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W w:w="5007" w:type="pct"/>
        <w:tblCellMar>
          <w:left w:w="0" w:type="dxa"/>
          <w:right w:w="0" w:type="dxa"/>
        </w:tblCellMar>
        <w:tblLook w:val="04A0" w:firstRow="1" w:lastRow="0" w:firstColumn="1" w:lastColumn="0" w:noHBand="0" w:noVBand="1"/>
        <w:tblDescription w:val="Header layout table"/>
      </w:tblPr>
      <w:tblGrid>
        <w:gridCol w:w="11536"/>
      </w:tblGrid>
      <w:tr w:rsidR="001A58E9" w:rsidTr="00A87814" w14:paraId="00722613" w14:textId="77777777">
        <w:trPr>
          <w:trHeight w:val="1167"/>
        </w:trPr>
        <w:tc>
          <w:tcPr>
            <w:tcW w:w="11536" w:type="dxa"/>
            <w:vAlign w:val="bottom"/>
          </w:tcPr>
          <w:p w:rsidR="001A58E9" w:rsidP="00A87814" w:rsidRDefault="00FA38D3" w14:paraId="5B705B79" w14:textId="77777777">
            <w:pPr>
              <w:pStyle w:val="Title"/>
            </w:pPr>
            <w:r>
              <w:t>Code Review Report</w:t>
            </w:r>
          </w:p>
        </w:tc>
      </w:tr>
      <w:tr w:rsidR="001A58E9" w:rsidTr="001960E4" w14:paraId="37AA3340" w14:textId="77777777">
        <w:trPr>
          <w:trHeight w:val="864"/>
        </w:trPr>
        <w:tc>
          <w:tcPr>
            <w:tcW w:w="11536" w:type="dxa"/>
            <w:tcBorders>
              <w:bottom w:val="single" w:color="FEDE00" w:themeColor="accent2" w:sz="18" w:space="0"/>
            </w:tcBorders>
            <w:vAlign w:val="bottom"/>
          </w:tcPr>
          <w:p w:rsidRPr="00825C42" w:rsidR="001A58E9" w:rsidP="001960E4" w:rsidRDefault="00000000" w14:paraId="362B56B5" w14:textId="77777777">
            <w:pPr>
              <w:pStyle w:val="Heading1"/>
            </w:pPr>
            <w:sdt>
              <w:sdtPr>
                <w:id w:val="-325209752"/>
                <w:placeholder>
                  <w:docPart w:val="ADB4F1FA3D594DCDA9287A02B7A2BD5F"/>
                </w:placeholder>
                <w:temporary/>
                <w:showingPlcHdr/>
                <w15:appearance w15:val="hidden"/>
              </w:sdtPr>
              <w:sdtContent>
                <w:r w:rsidRPr="00825C42" w:rsidR="00825C42">
                  <w:t>Project Summary</w:t>
                </w:r>
              </w:sdtContent>
            </w:sdt>
          </w:p>
        </w:tc>
      </w:tr>
      <w:tr w:rsidR="001A58E9" w:rsidTr="00356BB9" w14:paraId="2DB139C6" w14:textId="77777777">
        <w:trPr>
          <w:trHeight w:val="216" w:hRule="exact"/>
        </w:trPr>
        <w:tc>
          <w:tcPr>
            <w:tcW w:w="11536" w:type="dxa"/>
            <w:tcBorders>
              <w:top w:val="single" w:color="FEDE00" w:themeColor="accent2" w:sz="18" w:space="0"/>
            </w:tcBorders>
          </w:tcPr>
          <w:p w:rsidRPr="00E219DC" w:rsidR="001A58E9" w:rsidP="001A58E9" w:rsidRDefault="001A58E9" w14:paraId="177CE6DC" w14:textId="77777777"/>
        </w:tc>
      </w:tr>
    </w:tbl>
    <w:tbl>
      <w:tblPr>
        <w:tblStyle w:val="StatusReportTable"/>
        <w:tblW w:w="5000" w:type="pct"/>
        <w:tblLook w:val="0620" w:firstRow="1" w:lastRow="0" w:firstColumn="0" w:lastColumn="0" w:noHBand="1" w:noVBand="1"/>
        <w:tblDescription w:val="Header layout table"/>
      </w:tblPr>
      <w:tblGrid>
        <w:gridCol w:w="2403"/>
        <w:gridCol w:w="3114"/>
        <w:gridCol w:w="3133"/>
        <w:gridCol w:w="2870"/>
      </w:tblGrid>
      <w:tr w:rsidRPr="001A58E9" w:rsidR="00FA38D3" w:rsidTr="31658830" w14:paraId="275A6B41" w14:textId="77777777">
        <w:trPr>
          <w:cnfStyle w:val="100000000000" w:firstRow="1" w:lastRow="0" w:firstColumn="0" w:lastColumn="0" w:oddVBand="0" w:evenVBand="0" w:oddHBand="0" w:evenHBand="0" w:firstRowFirstColumn="0" w:firstRowLastColumn="0" w:lastRowFirstColumn="0" w:lastRowLastColumn="0"/>
          <w:trHeight w:val="331"/>
        </w:trPr>
        <w:tc>
          <w:tcPr>
            <w:tcW w:w="2403" w:type="dxa"/>
          </w:tcPr>
          <w:p w:rsidRPr="001A58E9" w:rsidR="00FA38D3" w:rsidP="001A58E9" w:rsidRDefault="00000000" w14:paraId="03022F15" w14:textId="77777777">
            <w:pPr>
              <w:pStyle w:val="Heading2"/>
            </w:pPr>
            <w:sdt>
              <w:sdtPr>
                <w:id w:val="-1450397053"/>
                <w:placeholder>
                  <w:docPart w:val="A03A3DC07FA1420EA9B7003A4FB8B332"/>
                </w:placeholder>
                <w:temporary/>
                <w:showingPlcHdr/>
                <w15:appearance w15:val="hidden"/>
              </w:sdtPr>
              <w:sdtContent>
                <w:r w:rsidRPr="001A58E9" w:rsidR="00FA38D3">
                  <w:t>Report Date</w:t>
                </w:r>
              </w:sdtContent>
            </w:sdt>
          </w:p>
        </w:tc>
        <w:tc>
          <w:tcPr>
            <w:tcW w:w="3114" w:type="dxa"/>
          </w:tcPr>
          <w:p w:rsidRPr="001A58E9" w:rsidR="00FA38D3" w:rsidP="001A58E9" w:rsidRDefault="00000000" w14:paraId="05D4FD6B" w14:textId="77777777">
            <w:pPr>
              <w:pStyle w:val="Heading2"/>
            </w:pPr>
            <w:sdt>
              <w:sdtPr>
                <w:id w:val="-1238469382"/>
                <w:placeholder>
                  <w:docPart w:val="138E6FD8C66349C89BFC62EA35FA26D1"/>
                </w:placeholder>
                <w:temporary/>
                <w:showingPlcHdr/>
                <w15:appearance w15:val="hidden"/>
              </w:sdtPr>
              <w:sdtContent>
                <w:r w:rsidRPr="001A58E9" w:rsidR="00FA38D3">
                  <w:t>Project Name</w:t>
                </w:r>
              </w:sdtContent>
            </w:sdt>
          </w:p>
        </w:tc>
        <w:tc>
          <w:tcPr>
            <w:tcW w:w="3133" w:type="dxa"/>
          </w:tcPr>
          <w:p w:rsidRPr="001A58E9" w:rsidR="00FA38D3" w:rsidP="001A58E9" w:rsidRDefault="00FA38D3" w14:paraId="570A9B9B" w14:textId="77777777">
            <w:pPr>
              <w:pStyle w:val="Heading2"/>
            </w:pPr>
            <w:r>
              <w:t>Student Name / Number</w:t>
            </w:r>
          </w:p>
        </w:tc>
        <w:tc>
          <w:tcPr>
            <w:tcW w:w="2870" w:type="dxa"/>
          </w:tcPr>
          <w:p w:rsidR="00FA38D3" w:rsidP="001A58E9" w:rsidRDefault="00FA38D3" w14:paraId="4D0080CF" w14:textId="77777777">
            <w:pPr>
              <w:pStyle w:val="Heading2"/>
            </w:pPr>
            <w:r>
              <w:t>Code Reviewer</w:t>
            </w:r>
          </w:p>
        </w:tc>
      </w:tr>
      <w:tr w:rsidR="00FA38D3" w:rsidTr="31658830" w14:paraId="65B9E303" w14:textId="77777777">
        <w:trPr>
          <w:trHeight w:val="331"/>
        </w:trPr>
        <w:tc>
          <w:tcPr>
            <w:tcW w:w="2403" w:type="dxa"/>
          </w:tcPr>
          <w:p w:rsidRPr="004257E0" w:rsidR="00FA38D3" w:rsidP="31658830" w:rsidRDefault="00000000" w14:paraId="52D15F39" w14:textId="1D9B68DF">
            <w:pPr>
              <w:rPr>
                <w:i/>
                <w:iCs/>
              </w:rPr>
            </w:pPr>
            <w:sdt>
              <w:sdtPr>
                <w:id w:val="894861101"/>
                <w:placeholder>
                  <w:docPart w:val="5E8248715DD84CBFBF2F80B9C0DA3ED7"/>
                </w:placeholder>
                <w:temporary/>
                <w:showingPlcHdr/>
                <w15:appearance w15:val="hidden"/>
              </w:sdtPr>
              <w:sdtContent>
                <w:r w:rsidRPr="31658830" w:rsidR="3450A9FA">
                  <w:rPr>
                    <w:i/>
                    <w:iCs/>
                  </w:rPr>
                  <w:t>Date</w:t>
                </w:r>
              </w:sdtContent>
            </w:sdt>
            <w:r w:rsidR="006037B2">
              <w:t xml:space="preserve"> 24/10/2023</w:t>
            </w:r>
          </w:p>
        </w:tc>
        <w:tc>
          <w:tcPr>
            <w:tcW w:w="3114" w:type="dxa"/>
          </w:tcPr>
          <w:p w:rsidRPr="004257E0" w:rsidR="00FA38D3" w:rsidP="31658830" w:rsidRDefault="006037B2" w14:paraId="453EF9E7" w14:textId="3878D402">
            <w:pPr>
              <w:rPr>
                <w:i/>
                <w:iCs/>
              </w:rPr>
            </w:pPr>
            <w:r>
              <w:t>Multiplayer Menu</w:t>
            </w:r>
          </w:p>
        </w:tc>
        <w:tc>
          <w:tcPr>
            <w:tcW w:w="3133" w:type="dxa"/>
          </w:tcPr>
          <w:p w:rsidRPr="004257E0" w:rsidR="00FA38D3" w:rsidP="31658830" w:rsidRDefault="006037B2" w14:paraId="1C05F7D9" w14:textId="549F2EE3">
            <w:pPr>
              <w:rPr>
                <w:i/>
                <w:iCs/>
              </w:rPr>
            </w:pPr>
            <w:r>
              <w:t>Billy Foulger s4205123</w:t>
            </w:r>
          </w:p>
        </w:tc>
        <w:tc>
          <w:tcPr>
            <w:tcW w:w="2870" w:type="dxa"/>
          </w:tcPr>
          <w:p w:rsidR="00FA38D3" w:rsidP="31658830" w:rsidRDefault="006037B2" w14:paraId="2C020D02" w14:textId="160EFB17">
            <w:pPr>
              <w:rPr>
                <w:i/>
                <w:iCs/>
              </w:rPr>
            </w:pPr>
            <w:r>
              <w:rPr>
                <w:i/>
                <w:iCs/>
              </w:rPr>
              <w:t>Josh Brown</w:t>
            </w:r>
          </w:p>
        </w:tc>
      </w:tr>
    </w:tbl>
    <w:tbl>
      <w:tblPr>
        <w:tblStyle w:val="TableGrid"/>
        <w:tblW w:w="500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Header layout table"/>
      </w:tblPr>
      <w:tblGrid>
        <w:gridCol w:w="11536"/>
      </w:tblGrid>
      <w:tr w:rsidR="00825C42" w:rsidTr="31658830" w14:paraId="61A929B1" w14:textId="77777777">
        <w:trPr>
          <w:trHeight w:val="720"/>
        </w:trPr>
        <w:tc>
          <w:tcPr>
            <w:tcW w:w="11536" w:type="dxa"/>
            <w:tcBorders>
              <w:bottom w:val="single" w:color="FEDE00" w:themeColor="accent2" w:sz="18" w:space="0"/>
            </w:tcBorders>
            <w:shd w:val="clear" w:color="auto" w:fill="auto"/>
            <w:vAlign w:val="bottom"/>
          </w:tcPr>
          <w:p w:rsidRPr="00825C42" w:rsidR="00825C42" w:rsidP="001960E4" w:rsidRDefault="00FA38D3" w14:paraId="2746C967" w14:textId="77777777">
            <w:pPr>
              <w:pStyle w:val="Heading1"/>
            </w:pPr>
            <w:r>
              <w:t>Project Summary</w:t>
            </w:r>
          </w:p>
        </w:tc>
      </w:tr>
      <w:tr w:rsidR="00825C42" w:rsidTr="31658830" w14:paraId="798DDE0C" w14:textId="77777777">
        <w:trPr>
          <w:trHeight w:val="216" w:hRule="exact"/>
        </w:trPr>
        <w:tc>
          <w:tcPr>
            <w:tcW w:w="11536" w:type="dxa"/>
            <w:tcBorders>
              <w:top w:val="single" w:color="FEDE00" w:themeColor="accent2" w:sz="18" w:space="0"/>
            </w:tcBorders>
            <w:shd w:val="clear" w:color="auto" w:fill="auto"/>
            <w:vAlign w:val="center"/>
          </w:tcPr>
          <w:p w:rsidRPr="00E219DC" w:rsidR="00825C42" w:rsidP="00BE6ACF" w:rsidRDefault="00825C42" w14:paraId="31B14AC3" w14:textId="77777777"/>
        </w:tc>
      </w:tr>
      <w:tr w:rsidRPr="006B7FF7" w:rsidR="00411EE9" w:rsidTr="31658830" w14:paraId="70AF3482"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1"/>
        </w:trPr>
        <w:tc>
          <w:tcPr>
            <w:tcW w:w="11536" w:type="dxa"/>
            <w:tcBorders>
              <w:top w:val="nil"/>
              <w:left w:val="nil"/>
              <w:bottom w:val="nil"/>
              <w:right w:val="nil"/>
            </w:tcBorders>
            <w:shd w:val="clear" w:color="auto" w:fill="F2F2F2" w:themeFill="background1" w:themeFillShade="F2"/>
          </w:tcPr>
          <w:p w:rsidRPr="006B7FF7" w:rsidR="00411EE9" w:rsidP="31658830" w:rsidRDefault="006037B2" w14:paraId="0FAB71DC" w14:textId="0B3CC6F9">
            <w:pPr>
              <w:tabs>
                <w:tab w:val="left" w:pos="2719"/>
              </w:tabs>
              <w:rPr>
                <w:b/>
                <w:bCs/>
                <w:i/>
                <w:iCs/>
              </w:rPr>
            </w:pPr>
            <w:r>
              <w:rPr>
                <w:b/>
                <w:bCs/>
                <w:i/>
                <w:iCs/>
              </w:rPr>
              <w:t>A menu that allows a player to create a new session and then join the session. Additional players will be able to view any currently available servers and can then join the session and play in the same session as the other player.</w:t>
            </w:r>
          </w:p>
          <w:p w:rsidRPr="006B7FF7" w:rsidR="00411EE9" w:rsidP="31658830" w:rsidRDefault="00411EE9" w14:paraId="7172C357" w14:textId="7E494F9D">
            <w:pPr>
              <w:tabs>
                <w:tab w:val="left" w:pos="2719"/>
              </w:tabs>
              <w:rPr>
                <w:b/>
                <w:bCs/>
              </w:rPr>
            </w:pPr>
          </w:p>
          <w:p w:rsidRPr="006B7FF7" w:rsidR="00411EE9" w:rsidP="31658830" w:rsidRDefault="00411EE9" w14:paraId="528C6FF0" w14:textId="1C6C955A">
            <w:pPr>
              <w:tabs>
                <w:tab w:val="left" w:pos="2719"/>
              </w:tabs>
              <w:rPr>
                <w:b/>
                <w:bCs/>
              </w:rPr>
            </w:pPr>
          </w:p>
        </w:tc>
      </w:tr>
    </w:tbl>
    <w:p w:rsidR="00F75B06" w:rsidRDefault="00F75B06" w14:paraId="0C7E55C4" w14:textId="222E1716"/>
    <w:tbl>
      <w:tblPr>
        <w:tblStyle w:val="TableGrid"/>
        <w:tblW w:w="500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Header layout table"/>
      </w:tblPr>
      <w:tblGrid>
        <w:gridCol w:w="11536"/>
      </w:tblGrid>
      <w:tr w:rsidR="00673E7E" w:rsidTr="31658830" w14:paraId="3E46845C" w14:textId="77777777">
        <w:trPr>
          <w:trHeight w:val="720"/>
        </w:trPr>
        <w:tc>
          <w:tcPr>
            <w:tcW w:w="11536" w:type="dxa"/>
            <w:tcBorders>
              <w:bottom w:val="single" w:color="FEDE00" w:themeColor="accent2" w:sz="18" w:space="0"/>
            </w:tcBorders>
            <w:shd w:val="clear" w:color="auto" w:fill="auto"/>
            <w:vAlign w:val="bottom"/>
          </w:tcPr>
          <w:p w:rsidRPr="00825C42" w:rsidR="00673E7E" w:rsidP="00FC49BB" w:rsidRDefault="1BB4438E" w14:paraId="563B5C08" w14:textId="3AC8669B">
            <w:pPr>
              <w:pStyle w:val="Heading1"/>
            </w:pPr>
            <w:r>
              <w:t>Unit Testing</w:t>
            </w:r>
          </w:p>
        </w:tc>
      </w:tr>
      <w:tr w:rsidR="00673E7E" w:rsidTr="31658830" w14:paraId="58717AE4" w14:textId="77777777">
        <w:trPr>
          <w:trHeight w:val="216" w:hRule="exact"/>
        </w:trPr>
        <w:tc>
          <w:tcPr>
            <w:tcW w:w="11536" w:type="dxa"/>
            <w:tcBorders>
              <w:top w:val="single" w:color="FEDE00" w:themeColor="accent2" w:sz="18" w:space="0"/>
            </w:tcBorders>
            <w:shd w:val="clear" w:color="auto" w:fill="auto"/>
            <w:vAlign w:val="center"/>
          </w:tcPr>
          <w:p w:rsidRPr="00E219DC" w:rsidR="00673E7E" w:rsidP="00FC49BB" w:rsidRDefault="00673E7E" w14:paraId="32509504" w14:textId="77777777"/>
        </w:tc>
      </w:tr>
    </w:tbl>
    <w:tbl>
      <w:tblPr>
        <w:tblStyle w:val="StatusReportTable"/>
        <w:tblW w:w="11520" w:type="dxa"/>
        <w:tblLook w:val="04A0" w:firstRow="1" w:lastRow="0" w:firstColumn="1" w:lastColumn="0" w:noHBand="0" w:noVBand="1"/>
        <w:tblDescription w:val="Header layout table"/>
      </w:tblPr>
      <w:tblGrid>
        <w:gridCol w:w="2190"/>
        <w:gridCol w:w="2325"/>
        <w:gridCol w:w="2397"/>
        <w:gridCol w:w="2220"/>
        <w:gridCol w:w="2388"/>
      </w:tblGrid>
      <w:tr w:rsidRPr="001A58E9" w:rsidR="00673E7E" w:rsidTr="31658830" w14:paraId="69E3FF48" w14:textId="77777777">
        <w:trPr>
          <w:cnfStyle w:val="100000000000" w:firstRow="1" w:lastRow="0" w:firstColumn="0" w:lastColumn="0" w:oddVBand="0" w:evenVBand="0" w:oddHBand="0" w:evenHBand="0" w:firstRowFirstColumn="0" w:firstRowLastColumn="0" w:lastRowFirstColumn="0" w:lastRowLastColumn="0"/>
          <w:trHeight w:val="331"/>
        </w:trPr>
        <w:tc>
          <w:tcPr>
            <w:tcW w:w="2190" w:type="dxa"/>
          </w:tcPr>
          <w:p w:rsidRPr="001A58E9" w:rsidR="00673E7E" w:rsidP="00FC49BB" w:rsidRDefault="4B6B7258" w14:paraId="14845EC3" w14:textId="24E9ACD5">
            <w:pPr>
              <w:pStyle w:val="Heading2"/>
            </w:pPr>
            <w:r>
              <w:t>Test Summary</w:t>
            </w:r>
          </w:p>
        </w:tc>
        <w:tc>
          <w:tcPr>
            <w:tcW w:w="2325" w:type="dxa"/>
          </w:tcPr>
          <w:p w:rsidRPr="001A58E9" w:rsidR="00673E7E" w:rsidP="00FC49BB" w:rsidRDefault="4B6B7258" w14:paraId="353421D4" w14:textId="49E44630">
            <w:pPr>
              <w:pStyle w:val="Heading2"/>
            </w:pPr>
            <w:r>
              <w:t xml:space="preserve">Test Steps </w:t>
            </w:r>
          </w:p>
        </w:tc>
        <w:tc>
          <w:tcPr>
            <w:tcW w:w="2397" w:type="dxa"/>
          </w:tcPr>
          <w:p w:rsidRPr="001A58E9" w:rsidR="00673E7E" w:rsidP="00FC49BB" w:rsidRDefault="4B6B7258" w14:paraId="2C028454" w14:textId="3609562A">
            <w:pPr>
              <w:pStyle w:val="Heading2"/>
            </w:pPr>
            <w:r>
              <w:t>Expected Result</w:t>
            </w:r>
          </w:p>
        </w:tc>
        <w:tc>
          <w:tcPr>
            <w:tcW w:w="2220" w:type="dxa"/>
          </w:tcPr>
          <w:p w:rsidRPr="001A58E9" w:rsidR="00673E7E" w:rsidP="00FC49BB" w:rsidRDefault="4B6B7258" w14:paraId="779B5AD6" w14:textId="54B48ABB">
            <w:pPr>
              <w:pStyle w:val="Heading2"/>
            </w:pPr>
            <w:r>
              <w:t>Actual Result</w:t>
            </w:r>
          </w:p>
        </w:tc>
        <w:tc>
          <w:tcPr>
            <w:tcW w:w="2388" w:type="dxa"/>
          </w:tcPr>
          <w:p w:rsidRPr="001A58E9" w:rsidR="00673E7E" w:rsidP="00FC49BB" w:rsidRDefault="00000000" w14:paraId="1DF8B928" w14:textId="77777777">
            <w:pPr>
              <w:pStyle w:val="Heading2"/>
            </w:pPr>
            <w:sdt>
              <w:sdtPr>
                <w:id w:val="392621503"/>
                <w:placeholder>
                  <w:docPart w:val="8AC60ABB1ED84E3EB83485725F3AE1DB"/>
                </w:placeholder>
                <w:temporary/>
                <w:showingPlcHdr/>
                <w15:appearance w15:val="hidden"/>
              </w:sdtPr>
              <w:sdtContent>
                <w:r w:rsidRPr="001A58E9" w:rsidR="00673E7E">
                  <w:t>notes</w:t>
                </w:r>
              </w:sdtContent>
            </w:sdt>
          </w:p>
        </w:tc>
      </w:tr>
      <w:tr w:rsidR="00673E7E" w:rsidTr="31658830" w14:paraId="145FB9B1" w14:textId="77777777">
        <w:trPr>
          <w:trHeight w:val="331"/>
        </w:trPr>
        <w:tc>
          <w:tcPr>
            <w:tcW w:w="2190" w:type="dxa"/>
          </w:tcPr>
          <w:p w:rsidRPr="006B7FF7" w:rsidR="00673E7E" w:rsidP="00FC49BB" w:rsidRDefault="003C0F95" w14:paraId="6AC55F7F" w14:textId="69A0FE3F">
            <w:pPr>
              <w:rPr>
                <w:b/>
              </w:rPr>
            </w:pPr>
            <w:r>
              <w:rPr>
                <w:b/>
              </w:rPr>
              <w:t>Tested Exiting and then returning to the same game</w:t>
            </w:r>
          </w:p>
        </w:tc>
        <w:tc>
          <w:tcPr>
            <w:tcW w:w="2325" w:type="dxa"/>
          </w:tcPr>
          <w:p w:rsidR="00673E7E" w:rsidP="003C0F95" w:rsidRDefault="003C0F95" w14:paraId="04B29CE0" w14:textId="77777777">
            <w:pPr>
              <w:rPr>
                <w:b/>
              </w:rPr>
            </w:pPr>
            <w:r>
              <w:rPr>
                <w:b/>
              </w:rPr>
              <w:t xml:space="preserve">Join a Server </w:t>
            </w:r>
          </w:p>
          <w:p w:rsidR="003C0F95" w:rsidP="003C0F95" w:rsidRDefault="003C0F95" w14:paraId="00310322" w14:textId="77777777">
            <w:pPr>
              <w:rPr>
                <w:b/>
              </w:rPr>
            </w:pPr>
            <w:r>
              <w:rPr>
                <w:b/>
              </w:rPr>
              <w:t xml:space="preserve">Leave the Server </w:t>
            </w:r>
          </w:p>
          <w:p w:rsidRPr="003C0F95" w:rsidR="003C0F95" w:rsidP="003C0F95" w:rsidRDefault="003C0F95" w14:paraId="30ED6C05" w14:textId="51745472">
            <w:pPr>
              <w:rPr>
                <w:b/>
              </w:rPr>
            </w:pPr>
            <w:r>
              <w:rPr>
                <w:b/>
              </w:rPr>
              <w:t>Attempt to Join Back</w:t>
            </w:r>
          </w:p>
        </w:tc>
        <w:tc>
          <w:tcPr>
            <w:tcW w:w="2397" w:type="dxa"/>
          </w:tcPr>
          <w:p w:rsidRPr="006B7FF7" w:rsidR="00673E7E" w:rsidP="00FC49BB" w:rsidRDefault="003C0F95" w14:paraId="1F55D06A" w14:textId="230C2DEF">
            <w:pPr>
              <w:rPr>
                <w:b/>
              </w:rPr>
            </w:pPr>
            <w:r>
              <w:rPr>
                <w:b/>
              </w:rPr>
              <w:t xml:space="preserve">Joins back </w:t>
            </w:r>
            <w:r w:rsidR="00C770A3">
              <w:rPr>
                <w:b/>
              </w:rPr>
              <w:t>to the same server</w:t>
            </w:r>
          </w:p>
        </w:tc>
        <w:tc>
          <w:tcPr>
            <w:tcW w:w="2220" w:type="dxa"/>
          </w:tcPr>
          <w:p w:rsidRPr="006B7FF7" w:rsidR="00673E7E" w:rsidP="00FC49BB" w:rsidRDefault="00B5679B" w14:paraId="3A2928C2" w14:textId="70D64409">
            <w:pPr>
              <w:rPr>
                <w:b/>
              </w:rPr>
            </w:pPr>
            <w:r>
              <w:rPr>
                <w:b/>
              </w:rPr>
              <w:t>Couldn’t</w:t>
            </w:r>
            <w:r w:rsidR="00C770A3">
              <w:rPr>
                <w:b/>
              </w:rPr>
              <w:t xml:space="preserve"> join the same session</w:t>
            </w:r>
          </w:p>
        </w:tc>
        <w:tc>
          <w:tcPr>
            <w:tcW w:w="2388" w:type="dxa"/>
          </w:tcPr>
          <w:p w:rsidRPr="006B7FF7" w:rsidR="00673E7E" w:rsidP="00FC49BB" w:rsidRDefault="00673E7E" w14:paraId="580D616F" w14:textId="77777777">
            <w:pPr>
              <w:rPr>
                <w:b/>
              </w:rPr>
            </w:pPr>
          </w:p>
        </w:tc>
      </w:tr>
      <w:tr w:rsidR="00673E7E" w:rsidTr="31658830" w14:paraId="6647E851" w14:textId="77777777">
        <w:trPr>
          <w:trHeight w:val="331"/>
        </w:trPr>
        <w:tc>
          <w:tcPr>
            <w:tcW w:w="2190" w:type="dxa"/>
          </w:tcPr>
          <w:p w:rsidRPr="006B7FF7" w:rsidR="00673E7E" w:rsidP="00FC49BB" w:rsidRDefault="00C770A3" w14:paraId="37637106" w14:textId="451000E6">
            <w:pPr>
              <w:rPr>
                <w:b/>
              </w:rPr>
            </w:pPr>
            <w:r>
              <w:rPr>
                <w:b/>
              </w:rPr>
              <w:t xml:space="preserve">Tested if you could join a session once max players </w:t>
            </w:r>
            <w:proofErr w:type="gramStart"/>
            <w:r>
              <w:rPr>
                <w:b/>
              </w:rPr>
              <w:t>has</w:t>
            </w:r>
            <w:proofErr w:type="gramEnd"/>
            <w:r>
              <w:rPr>
                <w:b/>
              </w:rPr>
              <w:t xml:space="preserve"> been reached</w:t>
            </w:r>
          </w:p>
        </w:tc>
        <w:tc>
          <w:tcPr>
            <w:tcW w:w="2325" w:type="dxa"/>
          </w:tcPr>
          <w:p w:rsidR="00673E7E" w:rsidP="00FC49BB" w:rsidRDefault="00C770A3" w14:paraId="5BBC0BB9" w14:textId="77777777">
            <w:pPr>
              <w:rPr>
                <w:b/>
              </w:rPr>
            </w:pPr>
            <w:r>
              <w:rPr>
                <w:b/>
              </w:rPr>
              <w:t xml:space="preserve">Click on Find Sessions </w:t>
            </w:r>
            <w:proofErr w:type="gramStart"/>
            <w:r>
              <w:rPr>
                <w:b/>
              </w:rPr>
              <w:t>button</w:t>
            </w:r>
            <w:proofErr w:type="gramEnd"/>
          </w:p>
          <w:p w:rsidRPr="006B7FF7" w:rsidR="00C770A3" w:rsidP="00FC49BB" w:rsidRDefault="00C770A3" w14:paraId="7CF3D615" w14:textId="1E6783A0">
            <w:pPr>
              <w:rPr>
                <w:b/>
              </w:rPr>
            </w:pPr>
            <w:r>
              <w:rPr>
                <w:b/>
              </w:rPr>
              <w:t>See if server appears</w:t>
            </w:r>
          </w:p>
        </w:tc>
        <w:tc>
          <w:tcPr>
            <w:tcW w:w="2397" w:type="dxa"/>
          </w:tcPr>
          <w:p w:rsidRPr="006B7FF7" w:rsidR="00673E7E" w:rsidP="00FC49BB" w:rsidRDefault="00C770A3" w14:paraId="3168DAD7" w14:textId="6168FF28">
            <w:pPr>
              <w:rPr>
                <w:b/>
              </w:rPr>
            </w:pPr>
            <w:r>
              <w:rPr>
                <w:b/>
              </w:rPr>
              <w:t>Server should not appear</w:t>
            </w:r>
          </w:p>
        </w:tc>
        <w:tc>
          <w:tcPr>
            <w:tcW w:w="2220" w:type="dxa"/>
          </w:tcPr>
          <w:p w:rsidRPr="006B7FF7" w:rsidR="00673E7E" w:rsidP="00FC49BB" w:rsidRDefault="00C770A3" w14:paraId="1EA043A6" w14:textId="4E722B8A">
            <w:pPr>
              <w:rPr>
                <w:b/>
              </w:rPr>
            </w:pPr>
            <w:r>
              <w:rPr>
                <w:b/>
              </w:rPr>
              <w:t>Server didn’t appear</w:t>
            </w:r>
          </w:p>
        </w:tc>
        <w:tc>
          <w:tcPr>
            <w:tcW w:w="2388" w:type="dxa"/>
          </w:tcPr>
          <w:p w:rsidRPr="006B7FF7" w:rsidR="00673E7E" w:rsidP="00FC49BB" w:rsidRDefault="00673E7E" w14:paraId="054FED1B" w14:textId="77777777">
            <w:pPr>
              <w:rPr>
                <w:b/>
              </w:rPr>
            </w:pPr>
          </w:p>
        </w:tc>
      </w:tr>
      <w:tr w:rsidR="00673E7E" w:rsidTr="31658830" w14:paraId="792468A1" w14:textId="77777777">
        <w:trPr>
          <w:trHeight w:val="331"/>
        </w:trPr>
        <w:tc>
          <w:tcPr>
            <w:tcW w:w="2190" w:type="dxa"/>
          </w:tcPr>
          <w:p w:rsidRPr="006B7FF7" w:rsidR="00673E7E" w:rsidP="00FC49BB" w:rsidRDefault="00673E7E" w14:paraId="6FA85E83" w14:textId="77777777">
            <w:pPr>
              <w:rPr>
                <w:b/>
              </w:rPr>
            </w:pPr>
          </w:p>
        </w:tc>
        <w:tc>
          <w:tcPr>
            <w:tcW w:w="2325" w:type="dxa"/>
          </w:tcPr>
          <w:p w:rsidRPr="006B7FF7" w:rsidR="00673E7E" w:rsidP="00FC49BB" w:rsidRDefault="00673E7E" w14:paraId="293EC7CB" w14:textId="77777777">
            <w:pPr>
              <w:rPr>
                <w:b/>
              </w:rPr>
            </w:pPr>
          </w:p>
        </w:tc>
        <w:tc>
          <w:tcPr>
            <w:tcW w:w="2397" w:type="dxa"/>
          </w:tcPr>
          <w:p w:rsidRPr="006B7FF7" w:rsidR="00673E7E" w:rsidP="00FC49BB" w:rsidRDefault="00673E7E" w14:paraId="6883887E" w14:textId="77777777">
            <w:pPr>
              <w:rPr>
                <w:b/>
              </w:rPr>
            </w:pPr>
          </w:p>
        </w:tc>
        <w:tc>
          <w:tcPr>
            <w:tcW w:w="2220" w:type="dxa"/>
          </w:tcPr>
          <w:p w:rsidRPr="006B7FF7" w:rsidR="00673E7E" w:rsidP="00FC49BB" w:rsidRDefault="00673E7E" w14:paraId="19182A22" w14:textId="77777777">
            <w:pPr>
              <w:rPr>
                <w:b/>
              </w:rPr>
            </w:pPr>
          </w:p>
        </w:tc>
        <w:tc>
          <w:tcPr>
            <w:tcW w:w="2388" w:type="dxa"/>
          </w:tcPr>
          <w:p w:rsidRPr="006B7FF7" w:rsidR="00673E7E" w:rsidP="00FC49BB" w:rsidRDefault="00673E7E" w14:paraId="4F152474" w14:textId="77777777">
            <w:pPr>
              <w:rPr>
                <w:b/>
              </w:rPr>
            </w:pPr>
          </w:p>
        </w:tc>
      </w:tr>
    </w:tbl>
    <w:tbl>
      <w:tblPr>
        <w:tblStyle w:val="TableGrid"/>
        <w:tblW w:w="500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Header layout table"/>
      </w:tblPr>
      <w:tblGrid>
        <w:gridCol w:w="11536"/>
      </w:tblGrid>
      <w:tr w:rsidR="00673E7E" w:rsidTr="31658830" w14:paraId="0E26BE0E" w14:textId="77777777">
        <w:trPr>
          <w:trHeight w:val="720"/>
        </w:trPr>
        <w:tc>
          <w:tcPr>
            <w:tcW w:w="11536" w:type="dxa"/>
            <w:tcBorders>
              <w:bottom w:val="single" w:color="FEDE00" w:themeColor="accent2" w:sz="18" w:space="0"/>
            </w:tcBorders>
            <w:shd w:val="clear" w:color="auto" w:fill="auto"/>
            <w:vAlign w:val="bottom"/>
          </w:tcPr>
          <w:p w:rsidRPr="00825C42" w:rsidR="00673E7E" w:rsidP="31658830" w:rsidRDefault="6962CA22" w14:paraId="04CED750" w14:textId="4DC5837C">
            <w:pPr>
              <w:pStyle w:val="Heading1"/>
              <w:spacing w:line="259" w:lineRule="auto"/>
            </w:pPr>
            <w:r>
              <w:t xml:space="preserve">BUG </w:t>
            </w:r>
            <w:r w:rsidR="2B33DDF9">
              <w:t xml:space="preserve">Tracking </w:t>
            </w:r>
            <w:r>
              <w:t>LOG</w:t>
            </w:r>
            <w:sdt>
              <w:sdtPr>
                <w:id w:val="587583786"/>
                <w:placeholder>
                  <w:docPart w:val="92B4FEC166D641A0934B4F3D5B83BFCD"/>
                </w:placeholder>
                <w:temporary/>
                <w15:appearance w15:val="hidden"/>
              </w:sdtPr>
              <w:sdtContent/>
            </w:sdt>
          </w:p>
        </w:tc>
      </w:tr>
      <w:tr w:rsidR="00673E7E" w:rsidTr="31658830" w14:paraId="1B02C9E9" w14:textId="77777777">
        <w:trPr>
          <w:trHeight w:val="216" w:hRule="exact"/>
        </w:trPr>
        <w:tc>
          <w:tcPr>
            <w:tcW w:w="11536" w:type="dxa"/>
            <w:tcBorders>
              <w:top w:val="single" w:color="FEDE00" w:themeColor="accent2" w:sz="18" w:space="0"/>
            </w:tcBorders>
            <w:shd w:val="clear" w:color="auto" w:fill="auto"/>
            <w:vAlign w:val="center"/>
          </w:tcPr>
          <w:p w:rsidRPr="00E219DC" w:rsidR="00673E7E" w:rsidP="00FC49BB" w:rsidRDefault="00673E7E" w14:paraId="7F55D614" w14:textId="77777777"/>
        </w:tc>
      </w:tr>
    </w:tbl>
    <w:tbl>
      <w:tblPr>
        <w:tblStyle w:val="StatusReportTable"/>
        <w:tblW w:w="11520" w:type="dxa"/>
        <w:tblLayout w:type="fixed"/>
        <w:tblLook w:val="04A0" w:firstRow="1" w:lastRow="0" w:firstColumn="1" w:lastColumn="0" w:noHBand="0" w:noVBand="1"/>
        <w:tblDescription w:val="Header layout table"/>
      </w:tblPr>
      <w:tblGrid>
        <w:gridCol w:w="4095"/>
        <w:gridCol w:w="4278"/>
        <w:gridCol w:w="1449"/>
        <w:gridCol w:w="1698"/>
      </w:tblGrid>
      <w:tr w:rsidRPr="001A58E9" w:rsidR="00673E7E" w:rsidTr="692A0F0B" w14:paraId="42643D1F" w14:textId="77777777">
        <w:trPr>
          <w:cnfStyle w:val="100000000000" w:firstRow="1" w:lastRow="0" w:firstColumn="0" w:lastColumn="0" w:oddVBand="0" w:evenVBand="0" w:oddHBand="0" w:evenHBand="0" w:firstRowFirstColumn="0" w:firstRowLastColumn="0" w:lastRowFirstColumn="0" w:lastRowLastColumn="0"/>
          <w:trHeight w:val="331"/>
        </w:trPr>
        <w:tc>
          <w:tcPr>
            <w:cnfStyle w:val="000000000000" w:firstRow="0" w:lastRow="0" w:firstColumn="0" w:lastColumn="0" w:oddVBand="0" w:evenVBand="0" w:oddHBand="0" w:evenHBand="0" w:firstRowFirstColumn="0" w:firstRowLastColumn="0" w:lastRowFirstColumn="0" w:lastRowLastColumn="0"/>
            <w:tcW w:w="4095" w:type="dxa"/>
            <w:tcMar/>
          </w:tcPr>
          <w:p w:rsidRPr="001A58E9" w:rsidR="00673E7E" w:rsidP="00FC49BB" w:rsidRDefault="6962CA22" w14:paraId="5508A0DF" w14:textId="443A175B">
            <w:pPr>
              <w:pStyle w:val="Heading2"/>
            </w:pPr>
            <w:r>
              <w:t>Bug Details</w:t>
            </w:r>
          </w:p>
        </w:tc>
        <w:tc>
          <w:tcPr>
            <w:cnfStyle w:val="000000000000" w:firstRow="0" w:lastRow="0" w:firstColumn="0" w:lastColumn="0" w:oddVBand="0" w:evenVBand="0" w:oddHBand="0" w:evenHBand="0" w:firstRowFirstColumn="0" w:firstRowLastColumn="0" w:lastRowFirstColumn="0" w:lastRowLastColumn="0"/>
            <w:tcW w:w="4278" w:type="dxa"/>
            <w:tcMar/>
          </w:tcPr>
          <w:p w:rsidRPr="001A58E9" w:rsidR="00673E7E" w:rsidP="31658830" w:rsidRDefault="6962CA22" w14:paraId="471071D0" w14:textId="0732653B">
            <w:pPr>
              <w:pStyle w:val="Heading2"/>
              <w:spacing w:line="259" w:lineRule="auto"/>
            </w:pPr>
            <w:r>
              <w:t>STEPS TO Reproduce</w:t>
            </w:r>
          </w:p>
        </w:tc>
        <w:tc>
          <w:tcPr>
            <w:cnfStyle w:val="000000000000" w:firstRow="0" w:lastRow="0" w:firstColumn="0" w:lastColumn="0" w:oddVBand="0" w:evenVBand="0" w:oddHBand="0" w:evenHBand="0" w:firstRowFirstColumn="0" w:firstRowLastColumn="0" w:lastRowFirstColumn="0" w:lastRowLastColumn="0"/>
            <w:tcW w:w="1449" w:type="dxa"/>
            <w:tcMar/>
          </w:tcPr>
          <w:p w:rsidRPr="001A58E9" w:rsidR="00673E7E" w:rsidP="00FC49BB" w:rsidRDefault="00000000" w14:paraId="5CEB1A7E" w14:textId="18BAA255">
            <w:pPr>
              <w:pStyle w:val="Heading2"/>
            </w:pPr>
            <w:sdt>
              <w:sdtPr>
                <w:id w:val="-1316255633"/>
                <w:placeholder>
                  <w:docPart w:val="5D58B848AAE246379A0D2981C314A01F"/>
                </w:placeholder>
                <w:temporary/>
                <w:showingPlcHdr/>
                <w15:appearance w15:val="hidden"/>
              </w:sdtPr>
              <w:sdtContent>
                <w:r w:rsidR="00673E7E">
                  <w:t>DATE</w:t>
                </w:r>
              </w:sdtContent>
            </w:sdt>
            <w:r w:rsidR="6C8EF8C7">
              <w:t xml:space="preserve"> Found</w:t>
            </w:r>
          </w:p>
        </w:tc>
        <w:tc>
          <w:tcPr>
            <w:cnfStyle w:val="000000000000" w:firstRow="0" w:lastRow="0" w:firstColumn="0" w:lastColumn="0" w:oddVBand="0" w:evenVBand="0" w:oddHBand="0" w:evenHBand="0" w:firstRowFirstColumn="0" w:firstRowLastColumn="0" w:lastRowFirstColumn="0" w:lastRowLastColumn="0"/>
            <w:tcW w:w="1698" w:type="dxa"/>
            <w:tcMar/>
          </w:tcPr>
          <w:p w:rsidR="6C8EF8C7" w:rsidP="31658830" w:rsidRDefault="6C8EF8C7" w14:paraId="725A88F8" w14:textId="4D84BC93">
            <w:pPr>
              <w:pStyle w:val="Heading2"/>
            </w:pPr>
            <w:r>
              <w:t>Date Resolved</w:t>
            </w:r>
          </w:p>
        </w:tc>
      </w:tr>
      <w:tr w:rsidR="00673E7E" w:rsidTr="692A0F0B" w14:paraId="38A5DC42" w14:textId="77777777">
        <w:trPr>
          <w:trHeight w:val="331"/>
        </w:trPr>
        <w:tc>
          <w:tcPr>
            <w:cnfStyle w:val="000000000000" w:firstRow="0" w:lastRow="0" w:firstColumn="0" w:lastColumn="0" w:oddVBand="0" w:evenVBand="0" w:oddHBand="0" w:evenHBand="0" w:firstRowFirstColumn="0" w:firstRowLastColumn="0" w:lastRowFirstColumn="0" w:lastRowLastColumn="0"/>
            <w:tcW w:w="4095" w:type="dxa"/>
            <w:tcMar/>
          </w:tcPr>
          <w:p w:rsidRPr="006B7FF7" w:rsidR="00673E7E" w:rsidP="00FC49BB" w:rsidRDefault="00C770A3" w14:paraId="1A89B6F0" w14:textId="298CB9E1">
            <w:pPr>
              <w:rPr>
                <w:b/>
              </w:rPr>
            </w:pPr>
            <w:r>
              <w:rPr>
                <w:b/>
              </w:rPr>
              <w:t xml:space="preserve">Join a Hosted Session – Additional players don’t join the hosts map </w:t>
            </w:r>
          </w:p>
        </w:tc>
        <w:tc>
          <w:tcPr>
            <w:cnfStyle w:val="000000000000" w:firstRow="0" w:lastRow="0" w:firstColumn="0" w:lastColumn="0" w:oddVBand="0" w:evenVBand="0" w:oddHBand="0" w:evenHBand="0" w:firstRowFirstColumn="0" w:firstRowLastColumn="0" w:lastRowFirstColumn="0" w:lastRowLastColumn="0"/>
            <w:tcW w:w="4278" w:type="dxa"/>
            <w:tcMar/>
          </w:tcPr>
          <w:p w:rsidRPr="006B7FF7" w:rsidR="00C770A3" w:rsidP="00FC49BB" w:rsidRDefault="00C770A3" w14:paraId="303BE583" w14:textId="437052EC">
            <w:pPr>
              <w:rPr>
                <w:b/>
              </w:rPr>
            </w:pPr>
            <w:r>
              <w:rPr>
                <w:b/>
              </w:rPr>
              <w:t>Join a server that has a different map other than Level 1</w:t>
            </w:r>
          </w:p>
        </w:tc>
        <w:tc>
          <w:tcPr>
            <w:cnfStyle w:val="000000000000" w:firstRow="0" w:lastRow="0" w:firstColumn="0" w:lastColumn="0" w:oddVBand="0" w:evenVBand="0" w:oddHBand="0" w:evenHBand="0" w:firstRowFirstColumn="0" w:firstRowLastColumn="0" w:lastRowFirstColumn="0" w:lastRowLastColumn="0"/>
            <w:tcW w:w="1449" w:type="dxa"/>
            <w:tcMar/>
          </w:tcPr>
          <w:p w:rsidRPr="006B7FF7" w:rsidR="00673E7E" w:rsidP="00FC49BB" w:rsidRDefault="00C770A3" w14:paraId="04E0A1A5" w14:textId="2D2BE119">
            <w:pPr>
              <w:rPr>
                <w:b/>
              </w:rPr>
            </w:pPr>
            <w:r>
              <w:rPr>
                <w:b/>
              </w:rPr>
              <w:t>24/10/2023</w:t>
            </w:r>
          </w:p>
        </w:tc>
        <w:tc>
          <w:tcPr>
            <w:cnfStyle w:val="000000000000" w:firstRow="0" w:lastRow="0" w:firstColumn="0" w:lastColumn="0" w:oddVBand="0" w:evenVBand="0" w:oddHBand="0" w:evenHBand="0" w:firstRowFirstColumn="0" w:firstRowLastColumn="0" w:lastRowFirstColumn="0" w:lastRowLastColumn="0"/>
            <w:tcW w:w="1698" w:type="dxa"/>
            <w:tcMar/>
          </w:tcPr>
          <w:p w:rsidR="31658830" w:rsidP="31658830" w:rsidRDefault="31658830" w14:paraId="224D103C" w14:textId="2017827E">
            <w:pPr>
              <w:rPr>
                <w:b w:val="1"/>
                <w:bCs w:val="1"/>
              </w:rPr>
            </w:pPr>
            <w:r w:rsidRPr="692A0F0B" w:rsidR="692A0F0B">
              <w:rPr>
                <w:b w:val="1"/>
                <w:bCs w:val="1"/>
              </w:rPr>
              <w:t>30/10/2023</w:t>
            </w:r>
          </w:p>
        </w:tc>
      </w:tr>
      <w:tr w:rsidR="00673E7E" w:rsidTr="692A0F0B" w14:paraId="473ABC50" w14:textId="77777777">
        <w:trPr>
          <w:trHeight w:val="331"/>
        </w:trPr>
        <w:tc>
          <w:tcPr>
            <w:cnfStyle w:val="000000000000" w:firstRow="0" w:lastRow="0" w:firstColumn="0" w:lastColumn="0" w:oddVBand="0" w:evenVBand="0" w:oddHBand="0" w:evenHBand="0" w:firstRowFirstColumn="0" w:firstRowLastColumn="0" w:lastRowFirstColumn="0" w:lastRowLastColumn="0"/>
            <w:tcW w:w="4095" w:type="dxa"/>
            <w:tcMar/>
          </w:tcPr>
          <w:p w:rsidRPr="006B7FF7" w:rsidR="00673E7E" w:rsidP="00FC49BB" w:rsidRDefault="00673E7E" w14:paraId="4DFF94FC" w14:textId="77777777">
            <w:pPr>
              <w:rPr>
                <w:b/>
              </w:rPr>
            </w:pPr>
          </w:p>
        </w:tc>
        <w:tc>
          <w:tcPr>
            <w:cnfStyle w:val="000000000000" w:firstRow="0" w:lastRow="0" w:firstColumn="0" w:lastColumn="0" w:oddVBand="0" w:evenVBand="0" w:oddHBand="0" w:evenHBand="0" w:firstRowFirstColumn="0" w:firstRowLastColumn="0" w:lastRowFirstColumn="0" w:lastRowLastColumn="0"/>
            <w:tcW w:w="4278" w:type="dxa"/>
            <w:tcMar/>
          </w:tcPr>
          <w:p w:rsidRPr="006B7FF7" w:rsidR="00673E7E" w:rsidP="00FC49BB" w:rsidRDefault="00673E7E" w14:paraId="61036C8C" w14:textId="77777777">
            <w:pPr>
              <w:rPr>
                <w:b/>
              </w:rPr>
            </w:pPr>
          </w:p>
        </w:tc>
        <w:tc>
          <w:tcPr>
            <w:cnfStyle w:val="000000000000" w:firstRow="0" w:lastRow="0" w:firstColumn="0" w:lastColumn="0" w:oddVBand="0" w:evenVBand="0" w:oddHBand="0" w:evenHBand="0" w:firstRowFirstColumn="0" w:firstRowLastColumn="0" w:lastRowFirstColumn="0" w:lastRowLastColumn="0"/>
            <w:tcW w:w="1449" w:type="dxa"/>
            <w:tcMar/>
          </w:tcPr>
          <w:p w:rsidRPr="006B7FF7" w:rsidR="00673E7E" w:rsidP="00FC49BB" w:rsidRDefault="00673E7E" w14:paraId="5B68315E" w14:textId="77777777">
            <w:pPr>
              <w:rPr>
                <w:b/>
              </w:rPr>
            </w:pPr>
          </w:p>
        </w:tc>
        <w:tc>
          <w:tcPr>
            <w:cnfStyle w:val="000000000000" w:firstRow="0" w:lastRow="0" w:firstColumn="0" w:lastColumn="0" w:oddVBand="0" w:evenVBand="0" w:oddHBand="0" w:evenHBand="0" w:firstRowFirstColumn="0" w:firstRowLastColumn="0" w:lastRowFirstColumn="0" w:lastRowLastColumn="0"/>
            <w:tcW w:w="1698" w:type="dxa"/>
            <w:tcMar/>
          </w:tcPr>
          <w:p w:rsidR="31658830" w:rsidP="31658830" w:rsidRDefault="31658830" w14:paraId="5955FB36" w14:textId="7DE207C2">
            <w:pPr>
              <w:rPr>
                <w:b/>
                <w:bCs/>
              </w:rPr>
            </w:pPr>
          </w:p>
        </w:tc>
      </w:tr>
      <w:tr w:rsidR="00673E7E" w:rsidTr="692A0F0B" w14:paraId="03CAD1EE" w14:textId="77777777">
        <w:trPr>
          <w:trHeight w:val="331"/>
        </w:trPr>
        <w:tc>
          <w:tcPr>
            <w:cnfStyle w:val="000000000000" w:firstRow="0" w:lastRow="0" w:firstColumn="0" w:lastColumn="0" w:oddVBand="0" w:evenVBand="0" w:oddHBand="0" w:evenHBand="0" w:firstRowFirstColumn="0" w:firstRowLastColumn="0" w:lastRowFirstColumn="0" w:lastRowLastColumn="0"/>
            <w:tcW w:w="4095" w:type="dxa"/>
            <w:tcMar/>
          </w:tcPr>
          <w:p w:rsidRPr="006B7FF7" w:rsidR="00673E7E" w:rsidP="00FC49BB" w:rsidRDefault="00673E7E" w14:paraId="335728BF" w14:textId="77777777">
            <w:pPr>
              <w:rPr>
                <w:b/>
              </w:rPr>
            </w:pPr>
          </w:p>
        </w:tc>
        <w:tc>
          <w:tcPr>
            <w:cnfStyle w:val="000000000000" w:firstRow="0" w:lastRow="0" w:firstColumn="0" w:lastColumn="0" w:oddVBand="0" w:evenVBand="0" w:oddHBand="0" w:evenHBand="0" w:firstRowFirstColumn="0" w:firstRowLastColumn="0" w:lastRowFirstColumn="0" w:lastRowLastColumn="0"/>
            <w:tcW w:w="4278" w:type="dxa"/>
            <w:tcMar/>
          </w:tcPr>
          <w:p w:rsidRPr="006B7FF7" w:rsidR="00673E7E" w:rsidP="00FC49BB" w:rsidRDefault="00673E7E" w14:paraId="31C2FF81" w14:textId="77777777">
            <w:pPr>
              <w:rPr>
                <w:b/>
              </w:rPr>
            </w:pPr>
          </w:p>
        </w:tc>
        <w:tc>
          <w:tcPr>
            <w:cnfStyle w:val="000000000000" w:firstRow="0" w:lastRow="0" w:firstColumn="0" w:lastColumn="0" w:oddVBand="0" w:evenVBand="0" w:oddHBand="0" w:evenHBand="0" w:firstRowFirstColumn="0" w:firstRowLastColumn="0" w:lastRowFirstColumn="0" w:lastRowLastColumn="0"/>
            <w:tcW w:w="1449" w:type="dxa"/>
            <w:tcMar/>
          </w:tcPr>
          <w:p w:rsidRPr="006B7FF7" w:rsidR="00673E7E" w:rsidP="00FC49BB" w:rsidRDefault="00673E7E" w14:paraId="20D0C2B8" w14:textId="77777777">
            <w:pPr>
              <w:rPr>
                <w:b/>
              </w:rPr>
            </w:pPr>
          </w:p>
        </w:tc>
        <w:tc>
          <w:tcPr>
            <w:cnfStyle w:val="000000000000" w:firstRow="0" w:lastRow="0" w:firstColumn="0" w:lastColumn="0" w:oddVBand="0" w:evenVBand="0" w:oddHBand="0" w:evenHBand="0" w:firstRowFirstColumn="0" w:firstRowLastColumn="0" w:lastRowFirstColumn="0" w:lastRowLastColumn="0"/>
            <w:tcW w:w="1698" w:type="dxa"/>
            <w:tcMar/>
          </w:tcPr>
          <w:p w:rsidR="31658830" w:rsidP="31658830" w:rsidRDefault="31658830" w14:paraId="0E2B5195" w14:textId="403621EF">
            <w:pPr>
              <w:rPr>
                <w:b/>
                <w:bCs/>
              </w:rPr>
            </w:pPr>
          </w:p>
        </w:tc>
      </w:tr>
    </w:tbl>
    <w:tbl>
      <w:tblPr>
        <w:tblStyle w:val="TableGrid"/>
        <w:tblW w:w="500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Header layout table"/>
      </w:tblPr>
      <w:tblGrid>
        <w:gridCol w:w="11536"/>
      </w:tblGrid>
      <w:tr w:rsidR="00673E7E" w:rsidTr="692A0F0B" w14:paraId="51D34B90" w14:textId="77777777">
        <w:trPr>
          <w:trHeight w:val="720"/>
        </w:trPr>
        <w:tc>
          <w:tcPr>
            <w:tcW w:w="11536" w:type="dxa"/>
            <w:tcBorders>
              <w:bottom w:val="single" w:color="FEDE00" w:themeColor="accent2" w:sz="18" w:space="0"/>
            </w:tcBorders>
            <w:shd w:val="clear" w:color="auto" w:fill="auto"/>
            <w:tcMar/>
            <w:vAlign w:val="bottom"/>
          </w:tcPr>
          <w:p w:rsidRPr="00825C42" w:rsidR="00673E7E" w:rsidP="00FC49BB" w:rsidRDefault="7621BDD0" w14:paraId="16E45D12" w14:textId="59B9602D">
            <w:pPr>
              <w:pStyle w:val="Heading1"/>
            </w:pPr>
            <w:r>
              <w:t>Conclusions/Areas for further expansion</w:t>
            </w:r>
          </w:p>
        </w:tc>
      </w:tr>
      <w:tr w:rsidR="00673E7E" w:rsidTr="692A0F0B" w14:paraId="4522035B" w14:textId="77777777">
        <w:trPr>
          <w:trHeight w:val="216" w:hRule="exact"/>
        </w:trPr>
        <w:tc>
          <w:tcPr>
            <w:tcW w:w="11536" w:type="dxa"/>
            <w:tcBorders>
              <w:top w:val="single" w:color="FEDE00" w:themeColor="accent2" w:sz="18" w:space="0"/>
            </w:tcBorders>
            <w:shd w:val="clear" w:color="auto" w:fill="auto"/>
            <w:tcMar/>
            <w:vAlign w:val="center"/>
          </w:tcPr>
          <w:p w:rsidRPr="00E219DC" w:rsidR="00673E7E" w:rsidP="00FC49BB" w:rsidRDefault="00673E7E" w14:paraId="3206ACDA" w14:textId="77777777"/>
        </w:tc>
      </w:tr>
      <w:tr w:rsidR="31658830" w:rsidTr="692A0F0B" w14:paraId="09B36F2F" w14:textId="77777777">
        <w:trPr>
          <w:trHeight w:val="331"/>
        </w:trPr>
        <w:tc>
          <w:tcPr>
            <w:tcW w:w="11536" w:type="dxa"/>
            <w:tcBorders>
              <w:top w:val="nil"/>
              <w:left w:val="nil"/>
              <w:bottom w:val="nil"/>
              <w:right w:val="nil"/>
            </w:tcBorders>
            <w:shd w:val="clear" w:color="auto" w:fill="F2F2F2" w:themeFill="background1" w:themeFillShade="F2"/>
            <w:tcMar/>
            <w:vAlign w:val="center"/>
          </w:tcPr>
          <w:p w:rsidR="31658830" w:rsidP="31658830" w:rsidRDefault="31658830" w14:paraId="4431EBDA" w14:textId="26E72268">
            <w:pPr>
              <w:tabs>
                <w:tab w:val="left" w:pos="2719"/>
              </w:tabs>
              <w:rPr>
                <w:b w:val="1"/>
                <w:bCs w:val="1"/>
              </w:rPr>
            </w:pPr>
            <w:r w:rsidRPr="692A0F0B" w:rsidR="692A0F0B">
              <w:rPr>
                <w:b w:val="1"/>
                <w:bCs w:val="1"/>
              </w:rPr>
              <w:t>Overall, the code has functioned as intended with effort being made throughout to ensure any errors that occur are handled correctly. Alongside this I have ensured that any bugs that have discovered have been promptly resolved and fixes implemented.</w:t>
            </w:r>
          </w:p>
          <w:p w:rsidR="31658830" w:rsidP="31658830" w:rsidRDefault="31658830" w14:paraId="587B8C10" w14:textId="1C6C955A">
            <w:pPr>
              <w:tabs>
                <w:tab w:val="left" w:pos="2719"/>
              </w:tabs>
              <w:rPr>
                <w:b/>
                <w:bCs/>
              </w:rPr>
            </w:pPr>
          </w:p>
        </w:tc>
      </w:tr>
    </w:tbl>
    <w:p w:rsidR="00673E7E" w:rsidP="692A0F0B" w:rsidRDefault="00673E7E" w14:paraId="79B8C4EE" w14:noSpellErr="1" w14:textId="1C650A92">
      <w:pPr>
        <w:pStyle w:val="Normal"/>
      </w:pPr>
    </w:p>
    <w:tbl>
      <w:tblPr>
        <w:tblStyle w:val="TableGrid"/>
        <w:tblW w:w="500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Header layout table"/>
      </w:tblPr>
      <w:tblGrid>
        <w:gridCol w:w="11536"/>
      </w:tblGrid>
      <w:tr w:rsidR="00825C42" w:rsidTr="00411EE9" w14:paraId="391E1416" w14:textId="77777777">
        <w:trPr>
          <w:trHeight w:val="720"/>
        </w:trPr>
        <w:tc>
          <w:tcPr>
            <w:tcW w:w="11536" w:type="dxa"/>
            <w:tcBorders>
              <w:bottom w:val="single" w:color="FEDE00" w:themeColor="accent2" w:sz="18" w:space="0"/>
            </w:tcBorders>
            <w:shd w:val="clear" w:color="auto" w:fill="auto"/>
            <w:vAlign w:val="bottom"/>
          </w:tcPr>
          <w:p w:rsidRPr="00825C42" w:rsidR="00825C42" w:rsidP="001960E4" w:rsidRDefault="00192639" w14:paraId="65AD0177" w14:textId="5BC3985B">
            <w:pPr>
              <w:pStyle w:val="Heading1"/>
            </w:pPr>
            <w:r>
              <w:lastRenderedPageBreak/>
              <w:t>Project Checklist – (For Code Reviewer to fill in)</w:t>
            </w:r>
          </w:p>
        </w:tc>
      </w:tr>
      <w:tr w:rsidR="00825C42" w:rsidTr="00411EE9" w14:paraId="5031934F" w14:textId="77777777">
        <w:trPr>
          <w:trHeight w:val="216" w:hRule="exact"/>
        </w:trPr>
        <w:tc>
          <w:tcPr>
            <w:tcW w:w="11536" w:type="dxa"/>
            <w:tcBorders>
              <w:top w:val="single" w:color="FEDE00" w:themeColor="accent2" w:sz="18" w:space="0"/>
            </w:tcBorders>
            <w:shd w:val="clear" w:color="auto" w:fill="auto"/>
            <w:vAlign w:val="center"/>
          </w:tcPr>
          <w:p w:rsidRPr="00E219DC" w:rsidR="00825C42" w:rsidP="00BE6ACF" w:rsidRDefault="00825C42" w14:paraId="51F5725F" w14:textId="77777777"/>
        </w:tc>
      </w:tr>
    </w:tbl>
    <w:tbl>
      <w:tblPr>
        <w:tblStyle w:val="StatusReportTable"/>
        <w:tblW w:w="5000" w:type="pct"/>
        <w:tblLook w:val="04A0" w:firstRow="1" w:lastRow="0" w:firstColumn="1" w:lastColumn="0" w:noHBand="0" w:noVBand="1"/>
        <w:tblDescription w:val="Header layout table"/>
      </w:tblPr>
      <w:tblGrid>
        <w:gridCol w:w="2846"/>
        <w:gridCol w:w="8674"/>
      </w:tblGrid>
      <w:tr w:rsidRPr="001A58E9" w:rsidR="00192639" w:rsidTr="31658830" w14:paraId="580450A8" w14:textId="77777777">
        <w:trPr>
          <w:cnfStyle w:val="100000000000" w:firstRow="1" w:lastRow="0" w:firstColumn="0" w:lastColumn="0" w:oddVBand="0" w:evenVBand="0" w:oddHBand="0" w:evenHBand="0" w:firstRowFirstColumn="0" w:firstRowLastColumn="0" w:lastRowFirstColumn="0" w:lastRowLastColumn="0"/>
          <w:trHeight w:val="331"/>
        </w:trPr>
        <w:tc>
          <w:tcPr>
            <w:tcW w:w="2846" w:type="dxa"/>
          </w:tcPr>
          <w:p w:rsidRPr="001A58E9" w:rsidR="00192639" w:rsidP="001A58E9" w:rsidRDefault="00000000" w14:paraId="18ED0DA7" w14:textId="77777777">
            <w:pPr>
              <w:pStyle w:val="Heading2"/>
            </w:pPr>
            <w:sdt>
              <w:sdtPr>
                <w:id w:val="-606740397"/>
                <w:placeholder>
                  <w:docPart w:val="BA94006E0D9B4464B8C329C218C51B00"/>
                </w:placeholder>
                <w:temporary/>
                <w:showingPlcHdr/>
                <w15:appearance w15:val="hidden"/>
              </w:sdtPr>
              <w:sdtContent>
                <w:r w:rsidRPr="001A58E9" w:rsidR="00192639">
                  <w:t>task</w:t>
                </w:r>
              </w:sdtContent>
            </w:sdt>
          </w:p>
        </w:tc>
        <w:tc>
          <w:tcPr>
            <w:tcW w:w="8674" w:type="dxa"/>
          </w:tcPr>
          <w:p w:rsidRPr="001A58E9" w:rsidR="00192639" w:rsidP="001A58E9" w:rsidRDefault="00000000" w14:paraId="59316BE0" w14:textId="77777777">
            <w:pPr>
              <w:pStyle w:val="Heading2"/>
            </w:pPr>
            <w:sdt>
              <w:sdtPr>
                <w:id w:val="1546252254"/>
                <w:placeholder>
                  <w:docPart w:val="09CDDEE8C7E94DA6B8B8B0690FA67446"/>
                </w:placeholder>
                <w:temporary/>
                <w:showingPlcHdr/>
                <w15:appearance w15:val="hidden"/>
              </w:sdtPr>
              <w:sdtContent>
                <w:r w:rsidRPr="001A58E9" w:rsidR="00192639">
                  <w:t>notes</w:t>
                </w:r>
              </w:sdtContent>
            </w:sdt>
          </w:p>
        </w:tc>
      </w:tr>
      <w:tr w:rsidR="00192639" w:rsidTr="31658830" w14:paraId="4335981D" w14:textId="77777777">
        <w:trPr>
          <w:trHeight w:val="331"/>
        </w:trPr>
        <w:tc>
          <w:tcPr>
            <w:tcW w:w="2846" w:type="dxa"/>
          </w:tcPr>
          <w:p w:rsidRPr="00F75B06" w:rsidR="00192639" w:rsidP="00192639" w:rsidRDefault="00192639" w14:paraId="38972688" w14:textId="77777777">
            <w:pPr>
              <w:rPr>
                <w:i/>
              </w:rPr>
            </w:pPr>
            <w:r w:rsidRPr="00F75B06">
              <w:rPr>
                <w:i/>
              </w:rPr>
              <w:t>What is the code supposed to do, and does it accomplish it?</w:t>
            </w:r>
            <w:r w:rsidR="00F75B06">
              <w:rPr>
                <w:i/>
              </w:rPr>
              <w:t xml:space="preserve"> (Is the code easy to understand?)</w:t>
            </w:r>
          </w:p>
        </w:tc>
        <w:tc>
          <w:tcPr>
            <w:tcW w:w="8674" w:type="dxa"/>
          </w:tcPr>
          <w:p w:rsidR="008D4BE4" w:rsidP="0013652A" w:rsidRDefault="008D4BE4" w14:paraId="6362D7C5" w14:textId="4DEEFCC6">
            <w:pPr>
              <w:rPr>
                <w:bCs/>
              </w:rPr>
            </w:pPr>
            <w:r>
              <w:rPr>
                <w:bCs/>
              </w:rPr>
              <w:t xml:space="preserve">The Code contains various UI Animations that play on different interactions such as hovering over buttons etc. The player </w:t>
            </w:r>
            <w:r w:rsidR="00B5679B">
              <w:rPr>
                <w:bCs/>
              </w:rPr>
              <w:t>can</w:t>
            </w:r>
            <w:r>
              <w:rPr>
                <w:bCs/>
              </w:rPr>
              <w:t xml:space="preserve"> host a server on a specific map as well as choose a player limit. </w:t>
            </w:r>
          </w:p>
          <w:p w:rsidRPr="008D4BE4" w:rsidR="008D4BE4" w:rsidP="0013652A" w:rsidRDefault="008D4BE4" w14:paraId="19ADFFA8" w14:textId="4DB29373">
            <w:pPr>
              <w:rPr>
                <w:bCs/>
              </w:rPr>
            </w:pPr>
            <w:r>
              <w:rPr>
                <w:bCs/>
              </w:rPr>
              <w:t xml:space="preserve">In </w:t>
            </w:r>
            <w:r w:rsidR="00B5679B">
              <w:rPr>
                <w:bCs/>
              </w:rPr>
              <w:t>addition</w:t>
            </w:r>
            <w:r>
              <w:rPr>
                <w:bCs/>
              </w:rPr>
              <w:t xml:space="preserve">, the code is easy to understand as it is laid out correctly and </w:t>
            </w:r>
            <w:proofErr w:type="spellStart"/>
            <w:r>
              <w:rPr>
                <w:bCs/>
              </w:rPr>
              <w:t>organised</w:t>
            </w:r>
            <w:proofErr w:type="spellEnd"/>
            <w:r>
              <w:rPr>
                <w:bCs/>
              </w:rPr>
              <w:t xml:space="preserve"> neatly. </w:t>
            </w:r>
          </w:p>
        </w:tc>
      </w:tr>
      <w:tr w:rsidR="00192639" w:rsidTr="31658830" w14:paraId="7C1684E6" w14:textId="77777777">
        <w:trPr>
          <w:trHeight w:val="331"/>
        </w:trPr>
        <w:tc>
          <w:tcPr>
            <w:tcW w:w="2846" w:type="dxa"/>
          </w:tcPr>
          <w:p w:rsidRPr="00F75B06" w:rsidR="00192639" w:rsidP="00192639" w:rsidRDefault="00192639" w14:paraId="7A196055" w14:textId="77777777">
            <w:pPr>
              <w:rPr>
                <w:i/>
              </w:rPr>
            </w:pPr>
            <w:r w:rsidRPr="00F75B06">
              <w:rPr>
                <w:i/>
              </w:rPr>
              <w:t>Can this solution be simplified? (How?)</w:t>
            </w:r>
          </w:p>
        </w:tc>
        <w:tc>
          <w:tcPr>
            <w:tcW w:w="8674" w:type="dxa"/>
          </w:tcPr>
          <w:p w:rsidRPr="003C0F95" w:rsidR="00192639" w:rsidP="0013652A" w:rsidRDefault="003C0F95" w14:paraId="3A9187E1" w14:textId="481E2A4D">
            <w:pPr>
              <w:rPr>
                <w:bCs/>
              </w:rPr>
            </w:pPr>
            <w:r>
              <w:rPr>
                <w:bCs/>
              </w:rPr>
              <w:t xml:space="preserve">Yes, the code could have </w:t>
            </w:r>
            <w:proofErr w:type="spellStart"/>
            <w:r w:rsidR="00B5679B">
              <w:rPr>
                <w:bCs/>
              </w:rPr>
              <w:t>utilised</w:t>
            </w:r>
            <w:proofErr w:type="spellEnd"/>
            <w:r>
              <w:rPr>
                <w:bCs/>
              </w:rPr>
              <w:t xml:space="preserve"> more functions in order to improve its functionality.</w:t>
            </w:r>
          </w:p>
        </w:tc>
      </w:tr>
      <w:tr w:rsidR="00192639" w:rsidTr="31658830" w14:paraId="58C0AA28" w14:textId="77777777">
        <w:trPr>
          <w:trHeight w:val="331"/>
        </w:trPr>
        <w:tc>
          <w:tcPr>
            <w:tcW w:w="2846" w:type="dxa"/>
          </w:tcPr>
          <w:p w:rsidRPr="00F75B06" w:rsidR="00192639" w:rsidP="00192639" w:rsidRDefault="00192639" w14:paraId="06F5544F" w14:textId="77777777">
            <w:pPr>
              <w:rPr>
                <w:i/>
              </w:rPr>
            </w:pPr>
            <w:r w:rsidRPr="00F75B06">
              <w:rPr>
                <w:i/>
              </w:rPr>
              <w:t>Can this solution be improved in terms of maintainability, readability, or performance?</w:t>
            </w:r>
          </w:p>
        </w:tc>
        <w:tc>
          <w:tcPr>
            <w:tcW w:w="8674" w:type="dxa"/>
          </w:tcPr>
          <w:p w:rsidRPr="003C0F95" w:rsidR="00192639" w:rsidP="0013652A" w:rsidRDefault="00B5679B" w14:paraId="0CB00BC8" w14:textId="0A28D7D8">
            <w:pPr>
              <w:rPr>
                <w:bCs/>
              </w:rPr>
            </w:pPr>
            <w:r>
              <w:rPr>
                <w:bCs/>
              </w:rPr>
              <w:t>Yes,</w:t>
            </w:r>
            <w:r w:rsidR="003C0F95">
              <w:rPr>
                <w:bCs/>
              </w:rPr>
              <w:t xml:space="preserve"> as mentioned above.</w:t>
            </w:r>
          </w:p>
        </w:tc>
      </w:tr>
      <w:tr w:rsidR="00192639" w:rsidTr="31658830" w14:paraId="11C910A2" w14:textId="77777777">
        <w:trPr>
          <w:trHeight w:val="331"/>
        </w:trPr>
        <w:tc>
          <w:tcPr>
            <w:tcW w:w="2846" w:type="dxa"/>
          </w:tcPr>
          <w:p w:rsidRPr="00F75B06" w:rsidR="00192639" w:rsidP="00192639" w:rsidRDefault="00192639" w14:paraId="724CAAB4" w14:textId="77777777">
            <w:pPr>
              <w:rPr>
                <w:i/>
              </w:rPr>
            </w:pPr>
            <w:r w:rsidRPr="00F75B06">
              <w:rPr>
                <w:i/>
              </w:rPr>
              <w:t>Is the code modular enough? How reusable is it?</w:t>
            </w:r>
          </w:p>
        </w:tc>
        <w:tc>
          <w:tcPr>
            <w:tcW w:w="8674" w:type="dxa"/>
          </w:tcPr>
          <w:p w:rsidRPr="003C0F95" w:rsidR="00192639" w:rsidP="0013652A" w:rsidRDefault="003C0F95" w14:paraId="023DA3FF" w14:textId="002D956F">
            <w:pPr>
              <w:rPr>
                <w:bCs/>
              </w:rPr>
            </w:pPr>
            <w:r>
              <w:rPr>
                <w:bCs/>
              </w:rPr>
              <w:t xml:space="preserve">No, as it doesn’t use many functions, </w:t>
            </w:r>
            <w:r w:rsidR="00B5679B">
              <w:rPr>
                <w:bCs/>
              </w:rPr>
              <w:t>this</w:t>
            </w:r>
            <w:r>
              <w:rPr>
                <w:bCs/>
              </w:rPr>
              <w:t xml:space="preserve"> way the code would have to be repeated in order to carry out a similar function</w:t>
            </w:r>
          </w:p>
        </w:tc>
      </w:tr>
      <w:tr w:rsidR="00192639" w:rsidTr="31658830" w14:paraId="25BE14DB" w14:textId="77777777">
        <w:trPr>
          <w:trHeight w:val="331"/>
        </w:trPr>
        <w:tc>
          <w:tcPr>
            <w:tcW w:w="2846" w:type="dxa"/>
          </w:tcPr>
          <w:p w:rsidRPr="00F75B06" w:rsidR="00192639" w:rsidP="00192639" w:rsidRDefault="00192639" w14:paraId="698FC3A9" w14:textId="77777777">
            <w:pPr>
              <w:rPr>
                <w:i/>
              </w:rPr>
            </w:pPr>
            <w:r w:rsidRPr="00F75B06">
              <w:rPr>
                <w:i/>
              </w:rPr>
              <w:t>Are there any best practices or design patterns that could improve this code?</w:t>
            </w:r>
          </w:p>
        </w:tc>
        <w:tc>
          <w:tcPr>
            <w:tcW w:w="8674" w:type="dxa"/>
          </w:tcPr>
          <w:p w:rsidRPr="003C0F95" w:rsidR="003C0F95" w:rsidP="0013652A" w:rsidRDefault="003C0F95" w14:paraId="4B520CB3" w14:textId="01786C64">
            <w:pPr>
              <w:rPr>
                <w:bCs/>
              </w:rPr>
            </w:pPr>
            <w:r>
              <w:rPr>
                <w:bCs/>
              </w:rPr>
              <w:t>There is a potential that a best practice and/or design pattern could be used in order to improve the code.</w:t>
            </w:r>
          </w:p>
        </w:tc>
      </w:tr>
      <w:tr w:rsidR="00192639" w:rsidTr="31658830" w14:paraId="507CF861" w14:textId="77777777">
        <w:trPr>
          <w:trHeight w:val="331"/>
        </w:trPr>
        <w:tc>
          <w:tcPr>
            <w:tcW w:w="2846" w:type="dxa"/>
          </w:tcPr>
          <w:p w:rsidRPr="00F75B06" w:rsidR="00192639" w:rsidP="00192639" w:rsidRDefault="00192639" w14:paraId="0832E9A2" w14:textId="77777777">
            <w:pPr>
              <w:rPr>
                <w:i/>
              </w:rPr>
            </w:pPr>
            <w:r w:rsidRPr="00F75B06">
              <w:rPr>
                <w:i/>
              </w:rPr>
              <w:t>Does this code adhere to Object-Oriented Principles, like the Single Responsibility Principle?</w:t>
            </w:r>
          </w:p>
        </w:tc>
        <w:tc>
          <w:tcPr>
            <w:tcW w:w="8674" w:type="dxa"/>
          </w:tcPr>
          <w:p w:rsidRPr="003C0F95" w:rsidR="00192639" w:rsidP="0013652A" w:rsidRDefault="00B5679B" w14:paraId="243997B0" w14:textId="42DB0390">
            <w:pPr>
              <w:rPr>
                <w:bCs/>
              </w:rPr>
            </w:pPr>
            <w:r>
              <w:rPr>
                <w:bCs/>
              </w:rPr>
              <w:t>Yes,</w:t>
            </w:r>
            <w:r w:rsidR="003C0F95">
              <w:rPr>
                <w:bCs/>
              </w:rPr>
              <w:t xml:space="preserve"> as it uses different Widgets that carry out </w:t>
            </w:r>
            <w:r>
              <w:rPr>
                <w:bCs/>
              </w:rPr>
              <w:t>gameplay</w:t>
            </w:r>
            <w:r w:rsidR="003C0F95">
              <w:rPr>
                <w:bCs/>
              </w:rPr>
              <w:t xml:space="preserve"> functions</w:t>
            </w:r>
          </w:p>
        </w:tc>
      </w:tr>
      <w:tr w:rsidR="00192639" w:rsidTr="31658830" w14:paraId="32E45EA4" w14:textId="77777777">
        <w:trPr>
          <w:trHeight w:val="331"/>
        </w:trPr>
        <w:tc>
          <w:tcPr>
            <w:tcW w:w="2846" w:type="dxa"/>
          </w:tcPr>
          <w:p w:rsidRPr="00F75B06" w:rsidR="00192639" w:rsidP="00192639" w:rsidRDefault="00192639" w14:paraId="655178FA" w14:textId="77777777">
            <w:pPr>
              <w:rPr>
                <w:i/>
              </w:rPr>
            </w:pPr>
            <w:r w:rsidRPr="00F75B06">
              <w:rPr>
                <w:i/>
              </w:rPr>
              <w:t>Can you think of any use case in which the code does not behave as intended?</w:t>
            </w:r>
          </w:p>
        </w:tc>
        <w:tc>
          <w:tcPr>
            <w:tcW w:w="8674" w:type="dxa"/>
          </w:tcPr>
          <w:p w:rsidRPr="003C0F95" w:rsidR="00192639" w:rsidP="0013652A" w:rsidRDefault="003C0F95" w14:paraId="019B0390" w14:textId="0B20E5DA">
            <w:pPr>
              <w:rPr>
                <w:bCs/>
              </w:rPr>
            </w:pPr>
            <w:r>
              <w:rPr>
                <w:bCs/>
              </w:rPr>
              <w:t>Joining the same map that server host has picked</w:t>
            </w:r>
          </w:p>
        </w:tc>
      </w:tr>
      <w:tr w:rsidR="00192639" w:rsidTr="31658830" w14:paraId="524F8166" w14:textId="77777777">
        <w:trPr>
          <w:trHeight w:val="331"/>
        </w:trPr>
        <w:tc>
          <w:tcPr>
            <w:tcW w:w="2846" w:type="dxa"/>
          </w:tcPr>
          <w:p w:rsidRPr="00F75B06" w:rsidR="00192639" w:rsidP="00192639" w:rsidRDefault="00192639" w14:paraId="7E0F7D50" w14:textId="77777777">
            <w:pPr>
              <w:rPr>
                <w:i/>
              </w:rPr>
            </w:pPr>
            <w:r w:rsidRPr="00F75B06">
              <w:rPr>
                <w:i/>
              </w:rPr>
              <w:t>Are debug</w:t>
            </w:r>
            <w:r w:rsidRPr="00F75B06" w:rsidR="00A226BF">
              <w:rPr>
                <w:i/>
              </w:rPr>
              <w:t>-</w:t>
            </w:r>
            <w:r w:rsidRPr="00F75B06">
              <w:rPr>
                <w:i/>
              </w:rPr>
              <w:t>logs user friendly?</w:t>
            </w:r>
          </w:p>
        </w:tc>
        <w:tc>
          <w:tcPr>
            <w:tcW w:w="8674" w:type="dxa"/>
          </w:tcPr>
          <w:p w:rsidRPr="003C0F95" w:rsidR="003C0F95" w:rsidP="0013652A" w:rsidRDefault="003C0F95" w14:paraId="33475332" w14:textId="23F242E8">
            <w:pPr>
              <w:rPr>
                <w:bCs/>
              </w:rPr>
            </w:pPr>
            <w:r>
              <w:rPr>
                <w:bCs/>
              </w:rPr>
              <w:t>N/A as they have integrated the debug logs into error messages displayed in game instead of the console</w:t>
            </w:r>
          </w:p>
        </w:tc>
      </w:tr>
      <w:tr w:rsidR="00A226BF" w:rsidTr="31658830" w14:paraId="3050851C" w14:textId="77777777">
        <w:trPr>
          <w:trHeight w:val="331"/>
        </w:trPr>
        <w:tc>
          <w:tcPr>
            <w:tcW w:w="2846" w:type="dxa"/>
          </w:tcPr>
          <w:p w:rsidRPr="00F75B06" w:rsidR="00A226BF" w:rsidP="00192639" w:rsidRDefault="00A226BF" w14:paraId="4F2416E5" w14:textId="77777777">
            <w:pPr>
              <w:rPr>
                <w:i/>
              </w:rPr>
            </w:pPr>
            <w:r w:rsidRPr="00F75B06">
              <w:rPr>
                <w:i/>
              </w:rPr>
              <w:t>Does the code contain user friendly comments or documentation?</w:t>
            </w:r>
            <w:r w:rsidR="00F75B06">
              <w:rPr>
                <w:i/>
              </w:rPr>
              <w:t xml:space="preserve"> (Is it up to date?)</w:t>
            </w:r>
          </w:p>
        </w:tc>
        <w:tc>
          <w:tcPr>
            <w:tcW w:w="8674" w:type="dxa"/>
          </w:tcPr>
          <w:p w:rsidRPr="003C0F95" w:rsidR="00A226BF" w:rsidP="0013652A" w:rsidRDefault="003C0F95" w14:paraId="368F3E29" w14:textId="4EE08F70">
            <w:pPr>
              <w:rPr>
                <w:bCs/>
              </w:rPr>
            </w:pPr>
            <w:r>
              <w:rPr>
                <w:bCs/>
              </w:rPr>
              <w:t>Yes, the comments explain clearly what the code carries out.</w:t>
            </w:r>
          </w:p>
        </w:tc>
      </w:tr>
      <w:tr w:rsidR="00F75B06" w:rsidTr="31658830" w14:paraId="76E44448" w14:textId="77777777">
        <w:trPr>
          <w:trHeight w:val="331"/>
        </w:trPr>
        <w:tc>
          <w:tcPr>
            <w:tcW w:w="2846" w:type="dxa"/>
          </w:tcPr>
          <w:p w:rsidRPr="00F75B06" w:rsidR="00F75B06" w:rsidP="00F75B06" w:rsidRDefault="00F75B06" w14:paraId="1C0F5153" w14:textId="77777777">
            <w:pPr>
              <w:rPr>
                <w:i/>
              </w:rPr>
            </w:pPr>
            <w:r w:rsidRPr="00F75B06">
              <w:rPr>
                <w:i/>
              </w:rPr>
              <w:t xml:space="preserve">Does </w:t>
            </w:r>
            <w:r>
              <w:rPr>
                <w:i/>
              </w:rPr>
              <w:t>the code</w:t>
            </w:r>
            <w:r w:rsidRPr="00F75B06">
              <w:rPr>
                <w:i/>
              </w:rPr>
              <w:t xml:space="preserve"> make use of user data in a way that might raise privacy concerns?</w:t>
            </w:r>
          </w:p>
        </w:tc>
        <w:tc>
          <w:tcPr>
            <w:tcW w:w="8674" w:type="dxa"/>
          </w:tcPr>
          <w:p w:rsidRPr="003C0F95" w:rsidR="00F75B06" w:rsidP="0013652A" w:rsidRDefault="003C0F95" w14:paraId="12AFA1F1" w14:textId="6AC2F047">
            <w:pPr>
              <w:rPr>
                <w:bCs/>
              </w:rPr>
            </w:pPr>
            <w:r>
              <w:rPr>
                <w:bCs/>
              </w:rPr>
              <w:t>N/A</w:t>
            </w:r>
          </w:p>
        </w:tc>
      </w:tr>
      <w:tr w:rsidR="00F75B06" w:rsidTr="31658830" w14:paraId="7C9C7F60" w14:textId="77777777">
        <w:trPr>
          <w:trHeight w:val="331"/>
        </w:trPr>
        <w:tc>
          <w:tcPr>
            <w:tcW w:w="2846" w:type="dxa"/>
          </w:tcPr>
          <w:p w:rsidRPr="00F75B06" w:rsidR="00F75B06" w:rsidP="00F75B06" w:rsidRDefault="00F75B06" w14:paraId="2E1C8507" w14:textId="77777777">
            <w:pPr>
              <w:rPr>
                <w:i/>
              </w:rPr>
            </w:pPr>
            <w:r>
              <w:rPr>
                <w:i/>
              </w:rPr>
              <w:t xml:space="preserve">Is the code ethical? </w:t>
            </w:r>
            <w:r w:rsidRPr="00F75B06">
              <w:rPr>
                <w:i/>
              </w:rPr>
              <w:t xml:space="preserve">Does </w:t>
            </w:r>
            <w:r>
              <w:rPr>
                <w:i/>
              </w:rPr>
              <w:t xml:space="preserve">it </w:t>
            </w:r>
            <w:r w:rsidRPr="00F75B06">
              <w:rPr>
                <w:i/>
              </w:rPr>
              <w:t>exploit behavioral patterns</w:t>
            </w:r>
            <w:r>
              <w:rPr>
                <w:i/>
              </w:rPr>
              <w:t>, introduce bias,</w:t>
            </w:r>
            <w:r w:rsidRPr="00F75B06">
              <w:rPr>
                <w:i/>
              </w:rPr>
              <w:t xml:space="preserve"> or</w:t>
            </w:r>
            <w:r>
              <w:rPr>
                <w:i/>
              </w:rPr>
              <w:t xml:space="preserve"> have the potential to cause harm? </w:t>
            </w:r>
          </w:p>
        </w:tc>
        <w:tc>
          <w:tcPr>
            <w:tcW w:w="8674" w:type="dxa"/>
          </w:tcPr>
          <w:p w:rsidRPr="003C0F95" w:rsidR="003C0F95" w:rsidP="0013652A" w:rsidRDefault="003C0F95" w14:paraId="17283596" w14:textId="49E0CEA3">
            <w:pPr>
              <w:rPr>
                <w:bCs/>
              </w:rPr>
            </w:pPr>
            <w:r>
              <w:rPr>
                <w:bCs/>
              </w:rPr>
              <w:t>The code is ethical</w:t>
            </w:r>
          </w:p>
        </w:tc>
      </w:tr>
      <w:tr w:rsidR="00F75B06" w:rsidTr="31658830" w14:paraId="64A0A2B8" w14:textId="77777777">
        <w:trPr>
          <w:trHeight w:val="331"/>
        </w:trPr>
        <w:tc>
          <w:tcPr>
            <w:tcW w:w="2846" w:type="dxa"/>
          </w:tcPr>
          <w:p w:rsidR="00F75B06" w:rsidP="00F75B06" w:rsidRDefault="00F75B06" w14:paraId="1ACF7572" w14:textId="77777777">
            <w:pPr>
              <w:rPr>
                <w:i/>
              </w:rPr>
            </w:pPr>
            <w:r>
              <w:rPr>
                <w:i/>
              </w:rPr>
              <w:t>Is the code testable? If so, what automated tests have been added?</w:t>
            </w:r>
          </w:p>
        </w:tc>
        <w:tc>
          <w:tcPr>
            <w:tcW w:w="8674" w:type="dxa"/>
          </w:tcPr>
          <w:p w:rsidRPr="003C0F95" w:rsidR="00F75B06" w:rsidP="0013652A" w:rsidRDefault="003C0F95" w14:paraId="23D95BBA" w14:textId="2CFE8F84">
            <w:pPr>
              <w:rPr>
                <w:bCs/>
              </w:rPr>
            </w:pPr>
            <w:r>
              <w:rPr>
                <w:bCs/>
              </w:rPr>
              <w:t>Yes, you can test the code as it is obvious when an error has been encountered</w:t>
            </w:r>
          </w:p>
        </w:tc>
      </w:tr>
      <w:tr w:rsidR="00F75B06" w:rsidTr="31658830" w14:paraId="097C97AA" w14:textId="77777777">
        <w:trPr>
          <w:trHeight w:val="331"/>
        </w:trPr>
        <w:tc>
          <w:tcPr>
            <w:tcW w:w="2846" w:type="dxa"/>
          </w:tcPr>
          <w:p w:rsidR="00F75B06" w:rsidP="00F75B06" w:rsidRDefault="00F75B06" w14:paraId="018F56DF" w14:textId="77777777">
            <w:pPr>
              <w:rPr>
                <w:i/>
              </w:rPr>
            </w:pPr>
            <w:r>
              <w:rPr>
                <w:i/>
              </w:rPr>
              <w:t>Are there portions of code that aren’t covered in testing?</w:t>
            </w:r>
          </w:p>
        </w:tc>
        <w:tc>
          <w:tcPr>
            <w:tcW w:w="8674" w:type="dxa"/>
          </w:tcPr>
          <w:p w:rsidRPr="003C0F95" w:rsidR="00F75B06" w:rsidP="0013652A" w:rsidRDefault="003C0F95" w14:paraId="73045D4F" w14:textId="1AA09316">
            <w:pPr>
              <w:rPr>
                <w:bCs/>
              </w:rPr>
            </w:pPr>
            <w:r>
              <w:rPr>
                <w:bCs/>
              </w:rPr>
              <w:t xml:space="preserve">No, all portions of code </w:t>
            </w:r>
            <w:r w:rsidR="00B5679B">
              <w:rPr>
                <w:bCs/>
              </w:rPr>
              <w:t>have</w:t>
            </w:r>
            <w:r>
              <w:rPr>
                <w:bCs/>
              </w:rPr>
              <w:t xml:space="preserve"> been reviewed</w:t>
            </w:r>
          </w:p>
        </w:tc>
      </w:tr>
      <w:tr w:rsidR="00F75B06" w:rsidTr="31658830" w14:paraId="5BC579DC" w14:textId="77777777">
        <w:trPr>
          <w:trHeight w:val="331"/>
        </w:trPr>
        <w:tc>
          <w:tcPr>
            <w:tcW w:w="2846" w:type="dxa"/>
          </w:tcPr>
          <w:p w:rsidR="00F75B06" w:rsidP="00F75B06" w:rsidRDefault="00F75B06" w14:paraId="0BD30C6F" w14:textId="77777777">
            <w:pPr>
              <w:rPr>
                <w:i/>
              </w:rPr>
            </w:pPr>
            <w:r>
              <w:rPr>
                <w:i/>
              </w:rPr>
              <w:t xml:space="preserve">Were any parts of the code confusing or difficult to understand? </w:t>
            </w:r>
          </w:p>
        </w:tc>
        <w:tc>
          <w:tcPr>
            <w:tcW w:w="8674" w:type="dxa"/>
          </w:tcPr>
          <w:p w:rsidRPr="003C0F95" w:rsidR="00F75B06" w:rsidP="0013652A" w:rsidRDefault="003C0F95" w14:paraId="3A90B03A" w14:textId="78A6A55E">
            <w:pPr>
              <w:rPr>
                <w:bCs/>
              </w:rPr>
            </w:pPr>
            <w:r>
              <w:rPr>
                <w:bCs/>
              </w:rPr>
              <w:t>Some parts are yet to be commented, however the code itself is a work-in-progress.</w:t>
            </w:r>
          </w:p>
        </w:tc>
      </w:tr>
      <w:tr w:rsidR="00F75B06" w:rsidTr="31658830" w14:paraId="74ED474F" w14:textId="77777777">
        <w:trPr>
          <w:trHeight w:val="331"/>
        </w:trPr>
        <w:tc>
          <w:tcPr>
            <w:tcW w:w="2846" w:type="dxa"/>
          </w:tcPr>
          <w:p w:rsidR="00F75B06" w:rsidP="00F75B06" w:rsidRDefault="00F75B06" w14:paraId="41E0D021" w14:textId="50228665">
            <w:pPr>
              <w:rPr>
                <w:i/>
              </w:rPr>
            </w:pPr>
            <w:r>
              <w:rPr>
                <w:i/>
              </w:rPr>
              <w:t xml:space="preserve">Any </w:t>
            </w:r>
            <w:r w:rsidR="00974E6E">
              <w:rPr>
                <w:i/>
              </w:rPr>
              <w:t xml:space="preserve">final </w:t>
            </w:r>
            <w:r>
              <w:rPr>
                <w:i/>
              </w:rPr>
              <w:t>comments or feedback</w:t>
            </w:r>
            <w:r w:rsidR="00974E6E">
              <w:rPr>
                <w:i/>
              </w:rPr>
              <w:t>:</w:t>
            </w:r>
          </w:p>
        </w:tc>
        <w:tc>
          <w:tcPr>
            <w:tcW w:w="8674" w:type="dxa"/>
          </w:tcPr>
          <w:p w:rsidRPr="003C0F95" w:rsidR="00F75B06" w:rsidP="0013652A" w:rsidRDefault="003C0F95" w14:paraId="689D4858" w14:textId="59BCCCC5">
            <w:pPr>
              <w:rPr>
                <w:bCs/>
              </w:rPr>
            </w:pPr>
            <w:r>
              <w:rPr>
                <w:bCs/>
              </w:rPr>
              <w:t xml:space="preserve">Ultimately, the code is </w:t>
            </w:r>
            <w:r w:rsidR="00B5679B">
              <w:rPr>
                <w:bCs/>
              </w:rPr>
              <w:t>readable</w:t>
            </w:r>
            <w:r>
              <w:rPr>
                <w:bCs/>
              </w:rPr>
              <w:t xml:space="preserve"> and well-commented and works as intended.</w:t>
            </w:r>
          </w:p>
        </w:tc>
      </w:tr>
      <w:tr w:rsidR="31658830" w:rsidTr="31658830" w14:paraId="2820B5ED" w14:textId="77777777">
        <w:trPr>
          <w:trHeight w:val="331"/>
        </w:trPr>
        <w:tc>
          <w:tcPr>
            <w:tcW w:w="2846" w:type="dxa"/>
          </w:tcPr>
          <w:p w:rsidR="4EA5DA17" w:rsidP="31658830" w:rsidRDefault="4EA5DA17" w14:paraId="769B6001" w14:textId="05E2DF04">
            <w:pPr>
              <w:rPr>
                <w:i/>
                <w:iCs/>
              </w:rPr>
            </w:pPr>
            <w:r w:rsidRPr="31658830">
              <w:rPr>
                <w:i/>
                <w:iCs/>
              </w:rPr>
              <w:t>Signature/Date:</w:t>
            </w:r>
          </w:p>
        </w:tc>
        <w:tc>
          <w:tcPr>
            <w:tcW w:w="8674" w:type="dxa"/>
          </w:tcPr>
          <w:p w:rsidR="31658830" w:rsidP="31658830" w:rsidRDefault="003C0F95" w14:paraId="264542F1" w14:textId="5DC6F2AD">
            <w:pPr>
              <w:rPr>
                <w:b/>
                <w:bCs/>
              </w:rPr>
            </w:pPr>
            <w:r>
              <w:rPr>
                <w:b/>
                <w:bCs/>
                <w:noProof/>
              </w:rPr>
              <mc:AlternateContent>
                <mc:Choice Requires="wpi">
                  <w:drawing>
                    <wp:anchor distT="0" distB="0" distL="114300" distR="114300" simplePos="0" relativeHeight="251702272" behindDoc="0" locked="0" layoutInCell="1" allowOverlap="1" wp14:anchorId="3458B628" wp14:editId="5DB0C852">
                      <wp:simplePos x="0" y="0"/>
                      <wp:positionH relativeFrom="column">
                        <wp:posOffset>1061966</wp:posOffset>
                      </wp:positionH>
                      <wp:positionV relativeFrom="paragraph">
                        <wp:posOffset>196955</wp:posOffset>
                      </wp:positionV>
                      <wp:extent cx="34560" cy="7920"/>
                      <wp:effectExtent l="38100" t="57150" r="41910" b="49530"/>
                      <wp:wrapNone/>
                      <wp:docPr id="1337743599" name="Ink 54"/>
                      <wp:cNvGraphicFramePr/>
                      <a:graphic xmlns:a="http://schemas.openxmlformats.org/drawingml/2006/main">
                        <a:graphicData uri="http://schemas.microsoft.com/office/word/2010/wordprocessingInk">
                          <w14:contentPart bwMode="auto" r:id="rId11">
                            <w14:nvContentPartPr>
                              <w14:cNvContentPartPr/>
                            </w14:nvContentPartPr>
                            <w14:xfrm>
                              <a:off x="0" y="0"/>
                              <a:ext cx="34560" cy="7920"/>
                            </w14:xfrm>
                          </w14:contentPart>
                        </a:graphicData>
                      </a:graphic>
                    </wp:anchor>
                  </w:drawing>
                </mc:Choice>
                <mc:Fallback>
                  <w:pict>
                    <v:shapetype id="_x0000_t75" coordsize="21600,21600" filled="f" stroked="f" o:spt="75" o:preferrelative="t" path="m@4@5l@4@11@9@11@9@5xe" w14:anchorId="5A2C88FD">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54" style="position:absolute;margin-left:82.9pt;margin-top:14.8pt;width:4.1pt;height:2pt;z-index:2517022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uS5zAQAABgMAAA4AAABkcnMvZTJvRG9jLnhtbJxSy27CMBC8V+o/&#10;WL6XJJRSiAgciipx6OPQfoDr2MRq7I3WDoG/7yaBAq2qSlws7448O7Pj2WJrS7ZR6A24jCeDmDPl&#10;JOTGrTP+/vZ4M+HMB+FyUYJTGd8pzxfz66tZU6VqCAWUuUJGJM6nTZXxIoQqjSIvC2WFH0ClHIEa&#10;0IpAJa6jHEVD7LaMhnE8jhrAvEKQynvqLnuQzzt+rZUML1p7FViZ8Wkck7xwuGDGJ9OEOh/tZRTz&#10;aD4T6RpFVRi5lyQuUGSFcSTgm2opgmA1ml9U1kgEDzoMJNgItDZSdX7IWRL/cLZyn62rZCRrTCW4&#10;oFx4FRgOu+uAS0bYkjbQPEFO6Yg6AN8z0nr+D6MXvQRZW9LTJ4KqFIG+gy9M5TnD1OQZx1WeHPW7&#10;zcPRwSsefT2fA5RItLf815OtRtsum5SwbcYpzl17dlmqbWCSmrejuzEBkpD76bADD7T980N1slea&#10;fJbgad2qOvm+8y8AAAD//wMAUEsDBBQABgAIAAAAIQC+z+yt6AEAAJ8EAAAQAAAAZHJzL2luay9p&#10;bmsxLnhtbJxTy46bMBTdV+o/WO4imwA2j/DQkFlUHalSK406qdQuGXCCNWBHxoTk73t5xGFUpmor&#10;EDLXnHPvOT7c3Z/rCp2YargUKaY2wYiJXBZcHFL8ffdgRRg1OhNFVknBUnxhDb7fvn93x8VLXSXw&#10;RMAgmn5VVykutT4mjtN1nd15tlQHxyXEcz6Ll69f8HZCFWzPBdfQsrmWcik0O+ueLOFFinN9JuZ7&#10;4H6SrcqZ2e4rKr99oVWWswep6kwbxjITglVIZDXM/QMjfTnCgkOfA1MY1dk5xW6wAcUtDNNAzxo7&#10;y+ify2jq+3+D3i2jXZv6oR99is0ABTv1EziDl8nbmh6VPDKlObvZN4qdNi4oH98H3aMBijWyanvP&#10;MTplVQtW+K4dRZSEpj91Fiz4nRPc+CNnEFL/XznBozc56YzstUWTzLkfk3kmMtcD1bxmEOT6aDKk&#10;Gzi8vvyk1RB3l7ieRYnl+jsaJH6UeNQOg2B2JFNKr5zPqm1Kw/esbnkcdoxzo7KOF7o05hObBEbX&#10;3PYlaMn4odT/h91zvZMfW3ViBk9nkoZ2JnMLf+YQQzQp/8b2Kf4w/JxoQI6FQTpBcK1XNF6RlRcG&#10;a0zgsrwgXkPdouMzWFs0Rv29WdMY1hbdvAq8GQVOcPsLAAD//wMAUEsDBBQABgAIAAAAIQA0h7Pt&#10;3wAAAAkBAAAPAAAAZHJzL2Rvd25yZXYueG1sTI9PT4NAFMTvJn6HzTPxZhepoCJLU//gwZtUTY9b&#10;eAKRfYu724Lf3teTHiczmflNvprNIA7ofG9JweUiAoFU26anVsHbpry4AeGDpkYPllDBD3pYFacn&#10;uc4aO9ErHqrQCi4hn2kFXQhjJqWvOzTaL+yIxN6ndUYHlq6VjdMTl5tBxlGUSqN74oVOj/jQYf1V&#10;7Y2Clyn5Ltf19v2xuk82rnz62Mbxs1LnZ/P6DkTAOfyF4YjP6FAw087uqfFiYJ0mjB4UxLcpiGPg&#10;+orP7RQslynIIpf/Hx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Q+uS5zAQAABgMAAA4AAAAAAAAAAAAAAAAAPAIAAGRycy9lMm9Eb2MueG1sUEsBAi0A&#10;FAAGAAgAAAAhAL7P7K3oAQAAnwQAABAAAAAAAAAAAAAAAAAA2wMAAGRycy9pbmsvaW5rMS54bWxQ&#10;SwECLQAUAAYACAAAACEANIez7d8AAAAJAQAADwAAAAAAAAAAAAAAAADxBQAAZHJzL2Rvd25yZXYu&#10;eG1sUEsBAi0AFAAGAAgAAAAhAHkYvJ2/AAAAIQEAABkAAAAAAAAAAAAAAAAA/QYAAGRycy9fcmVs&#10;cy9lMm9Eb2MueG1sLnJlbHNQSwUGAAAAAAYABgB4AQAA8wcAAAAA&#10;">
                      <v:imagedata o:title="" r:id="rId12"/>
                    </v:shape>
                  </w:pict>
                </mc:Fallback>
              </mc:AlternateContent>
            </w:r>
            <w:r>
              <w:rPr>
                <w:b/>
                <w:bCs/>
                <w:noProof/>
              </w:rPr>
              <mc:AlternateContent>
                <mc:Choice Requires="wpi">
                  <w:drawing>
                    <wp:anchor distT="0" distB="0" distL="114300" distR="114300" simplePos="0" relativeHeight="251701248" behindDoc="0" locked="0" layoutInCell="1" allowOverlap="1" wp14:anchorId="4786D089" wp14:editId="7EBD2643">
                      <wp:simplePos x="0" y="0"/>
                      <wp:positionH relativeFrom="column">
                        <wp:posOffset>3053846</wp:posOffset>
                      </wp:positionH>
                      <wp:positionV relativeFrom="paragraph">
                        <wp:posOffset>-14725</wp:posOffset>
                      </wp:positionV>
                      <wp:extent cx="7920" cy="55080"/>
                      <wp:effectExtent l="57150" t="38100" r="49530" b="40640"/>
                      <wp:wrapNone/>
                      <wp:docPr id="137971785" name="Ink 53"/>
                      <wp:cNvGraphicFramePr/>
                      <a:graphic xmlns:a="http://schemas.openxmlformats.org/drawingml/2006/main">
                        <a:graphicData uri="http://schemas.microsoft.com/office/word/2010/wordprocessingInk">
                          <w14:contentPart bwMode="auto" r:id="rId13">
                            <w14:nvContentPartPr>
                              <w14:cNvContentPartPr/>
                            </w14:nvContentPartPr>
                            <w14:xfrm>
                              <a:off x="0" y="0"/>
                              <a:ext cx="7920" cy="55080"/>
                            </w14:xfrm>
                          </w14:contentPart>
                        </a:graphicData>
                      </a:graphic>
                    </wp:anchor>
                  </w:drawing>
                </mc:Choice>
                <mc:Fallback>
                  <w:pict>
                    <v:shape id="Ink 53" style="position:absolute;margin-left:239.75pt;margin-top:-1.85pt;width:2pt;height:5.8pt;z-index:251701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jisVyAQAABgMAAA4AAABkcnMvZTJvRG9jLnhtbJxSQW7CMBC8V+of&#10;LN9LEgQtRCQciipxaMuhfYDr2MRq7I3WDoHfdwmkQKuqEpcoOyOPZ3Y8m29txTYKvQGX8WQQc6ac&#10;hMK4dcbf357uJpz5IFwhKnAq4zvl+Ty/vZm1daqGUEJVKGQk4nza1hkvQ6jTKPKyVFb4AdTKEakB&#10;rQg04joqULSkbqtoGMf3UQtY1AhSeU/o4kDyvNPXWsnwqrVXgVUZn8Yx2Qv9D2Z8Mh0R8kFIksQ8&#10;ymciXaOoSyOPlsQVjqwwjgx8Sy1EEKxB80vKGongQYeBBBuB1kaqLg8lS+IfyZbuc58qGckGUwku&#10;KBdWAkO/u4645gpb0QbaZyioHdEE4EdFWs//ZRxML0A2lvwcGkFViUDPwZem9pxhaoqM47JITv7d&#10;5vGUYIWnXC+XBDUSHSP/dWSr0e6XTU7YNuNU527/7bpU28AkgQ/TIeGSiPE4nnRkL3s43k9ne6Wb&#10;Lxo8n/euzp5v/gUAAP//AwBQSwMEFAAGAAgAAAAhADAbPdj2AQAAuQQAABAAAABkcnMvaW5rL2lu&#10;azEueG1snFNdb5swFH2ftP9geQ95CWAbKB8q6cO0SpM2qVozaXuk4ASrYEfGhOTfzxjiUI1Oa4UE&#10;5l6fc+85vr69OzU1OFLZMsEziF0EAeWFKBnfZ/Dn9t6JIWhVzsu8Fpxm8ExbeLf5+OGW8eemTvUb&#10;aAbeDqumzmCl1CH1vL7v3d53hdx7BCHf+8qfv3+DmwlV0h3jTOmS7SVUCK7oSQ1kKSszWKgTsvs1&#10;96PoZEFteojI4rpDybyg90I2ubKMVc45rQHPG933LwjU+aAXTNfZUwlBk58ySMIbrbjTzbS6ZgO9&#10;ZfTvZTQOgv9Bb5fRxMVBFMRfEttASY9DB57xMn1d04MUByoVo1f7RrFT4gyK8d/oHg2QtBV1N3gO&#10;wTGvO21FQNw4xiiy9bG3YMHfnNqNf3KGEQ7eyqk9epUTz8heWjTJnPsxmWdH5nKgijVUD3JzsDOk&#10;Wn14Q/hRSTPuBBHfwcghwRaHaRCnJHbDGzI7kmlKL5xPsmsry/ckr/NoMta5UVnPSlVZ85GLQqtr&#10;bvsStKJsX6n3YXdMbcXnTh6pxeOZJFPOztzCzTRjCCblP+gug5/M5QQGOQaMdIIBDglA6xVaOThZ&#10;EZysIdKPgzFaI4CcxF/rBMCJg9fDKwFBPCQ0znx8bLZFUzDyX1wF26Q+280fAAAA//8DAFBLAwQU&#10;AAYACAAAACEAOQuoleAAAAAIAQAADwAAAGRycy9kb3ducmV2LnhtbEyPsU7DMBCGdyTewToklqp1&#10;oKVJQy4VqoTEwEKBoZsTu05IbEe2k4a355hgvLtP/31/sZ9NzyblQ+sswt0qAaZs7WRrNcLH+/My&#10;AxaisFL0ziqEbxVgX15fFSKX7mLf1HSMmlGIDblAaGIccs5D3SgjwsoNytLt7LwRkUavufTiQuGm&#10;5/dJsuVGtJY+NGJQh0bV3XE0CIuvsM3q8dS9vgRdfepFN/lDh3h7Mz89Aotqjn8w/OqTOpTkVLnR&#10;ysB6hE26eyAUYblOgRGwyda0qBDSHfCy4P8L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uOKxXIBAAAGAwAADgAAAAAAAAAAAAAAAAA8AgAAZHJzL2Uy&#10;b0RvYy54bWxQSwECLQAUAAYACAAAACEAMBs92PYBAAC5BAAAEAAAAAAAAAAAAAAAAADaAwAAZHJz&#10;L2luay9pbmsxLnhtbFBLAQItABQABgAIAAAAIQA5C6iV4AAAAAgBAAAPAAAAAAAAAAAAAAAAAP4F&#10;AABkcnMvZG93bnJldi54bWxQSwECLQAUAAYACAAAACEAeRi8nb8AAAAhAQAAGQAAAAAAAAAAAAAA&#10;AAALBwAAZHJzL19yZWxzL2Uyb0RvYy54bWwucmVsc1BLBQYAAAAABgAGAHgBAAABCAAAAAA=&#10;" w14:anchorId="792ECFFD">
                      <v:imagedata o:title="" r:id="rId14"/>
                    </v:shape>
                  </w:pict>
                </mc:Fallback>
              </mc:AlternateContent>
            </w:r>
            <w:r>
              <w:rPr>
                <w:b/>
                <w:bCs/>
                <w:noProof/>
              </w:rPr>
              <mc:AlternateContent>
                <mc:Choice Requires="wpi">
                  <w:drawing>
                    <wp:anchor distT="0" distB="0" distL="114300" distR="114300" simplePos="0" relativeHeight="251700224" behindDoc="0" locked="0" layoutInCell="1" allowOverlap="1" wp14:anchorId="386DA034" wp14:editId="12EDEB48">
                      <wp:simplePos x="0" y="0"/>
                      <wp:positionH relativeFrom="column">
                        <wp:posOffset>2597150</wp:posOffset>
                      </wp:positionH>
                      <wp:positionV relativeFrom="paragraph">
                        <wp:posOffset>-1905</wp:posOffset>
                      </wp:positionV>
                      <wp:extent cx="2272795" cy="233045"/>
                      <wp:effectExtent l="19050" t="57150" r="13335" b="52705"/>
                      <wp:wrapNone/>
                      <wp:docPr id="752053689" name="Ink 52"/>
                      <wp:cNvGraphicFramePr/>
                      <a:graphic xmlns:a="http://schemas.openxmlformats.org/drawingml/2006/main">
                        <a:graphicData uri="http://schemas.microsoft.com/office/word/2010/wordprocessingInk">
                          <w14:contentPart bwMode="auto" r:id="rId15">
                            <w14:nvContentPartPr>
                              <w14:cNvContentPartPr/>
                            </w14:nvContentPartPr>
                            <w14:xfrm>
                              <a:off x="0" y="0"/>
                              <a:ext cx="2272795" cy="233045"/>
                            </w14:xfrm>
                          </w14:contentPart>
                        </a:graphicData>
                      </a:graphic>
                    </wp:anchor>
                  </w:drawing>
                </mc:Choice>
                <mc:Fallback>
                  <w:pict>
                    <v:shape id="Ink 52" style="position:absolute;margin-left:203.8pt;margin-top:-.85pt;width:180.35pt;height:19.75pt;z-index:2517002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Kzf16AQAACgMAAA4AAABkcnMvZTJvRG9jLnhtbJxSyW7CMBC9V+o/&#10;WL6XLOwRgUNRJQ5tObQf4Do2sRp7orEh8PedsBRoVVXiYs147Oe3eDLb2optFHoDLudJJ+ZMOQmF&#10;caucv789PYw480G4QlTgVM53yvPZ9P5u0tSZSqGEqlDICMT5rKlzXoZQZ1HkZams8B2olaOhBrQi&#10;UIurqEDRELqtojSOB1EDWNQIUnlPu/PDkE/3+ForGV619iqwKufjOCZ6Ieej8TjhDKkYDqn4oGLQ&#10;TXg0nYhshaIujTxSEjcwssI4IvANNRdBsDWaX1DWSAQPOnQk2Ai0NlLt9ZCyJP6hbOE+W1VJT64x&#10;k+CCcmEpMJy82w9uecJW5EDzDAWlI9YB+BGR7Pk/jAPpOci1JT6HRFBVItB38KWpPdmcmSLnuCiS&#10;M3+3eTwrWOJZ18v1gBKJjpL/urLVaFuziQnb5pwC3rXrPku1DUzSZpoO0+G4z5mkWdrtxr1+e+AE&#10;fYA4dRfe0pGrFC/79vrFF55+AQAA//8DAFBLAwQUAAYACAAAACEAs0yxTc8HAADuGwAAEAAAAGRy&#10;cy9pbmsvaW5rMS54bWysWdtu20YQfS/QfyDYh7xYEpd3GZHzUDRAgRYtGhdoHxWZtoVYkiHRl/x9&#10;Z87MLJcUlUshRBbJ3bmeOTu7VN6+e908RM/N/rDebRexmyZx1GxXu5v19m4R/339flLH0aFdbm+W&#10;D7tts4g/N4f43dWPP7xdbz9tHi7pOyIL2wPfbR4W8X3bPl7OZi8vL9OXbLrb383SJMlmv24//f5b&#10;fKVaN83tertuyeXBhla7bdu8tmzscn2ziFfta+LlyfaH3dN+1fhpHtmvOol2v1w173f7zbL1Fu+X&#10;223zEG2XG4r7nzhqPz/SzZr83DX7ONosXxdxWpSU8RMFcyCfm3g2rv3vuLbL82/Rvh7XTqcur/L6&#10;l7kP4KZ55ghmwPLydE5/7nePzb5dNx18kqxOfI5W8oy8BYB9c9g9PDHmcfS8fHgiKPJ0Wtcuqbx/&#10;NxuB4NgmofFFm0Xl8u+1SRidtOkCY32INM0QDwXPU8YK2q43DRF58+g51B6oeDz8od2D7mmSZhOX&#10;TNL82hWXeX3psmlR1UFJlKVm8+P+6XDv7X3cd3zEjEdOMntZ37T3HvxkmhQ+rxD2MdX7Zn133/4/&#10;3dt1e737+Wn/3Hh9F6QEd55zIysTNIw087+a20X8ExZnBE0ZQOpJlLsouXjj5m+SN1V9ESf0b0I3&#10;SUT/LiZuTp/IlRf8TfclDelMzTOJTNBVFPjbFfwwkUtvpidVihQuJ6VEg9zC4inZzmMXHYUrcSMH&#10;jpszGA1uzPzomE8MNi37mqKfOIKjhkP6VqCAXYeQVwJInIsIElSICwEybF4wI9NRmSF5XEiEEFH5&#10;HsiauBSHHYRYfx1FNow05NoZ6HDwUSHOEfuhR2QhJPiekNRHmSrf6Aah9NqrreRvJTn6xR+3t4em&#10;XcTlvI6vXFoT4q6gJIj2xH3PfAU7LIKlq7ERIBjhtaAwEfZ4cDbW8ZElOgj1CYtKZBl3KSgWmzJU&#10;BcAEHmIOcdFZBnWyNQhK22zfT1gNvu889aMbyg3jDefHPHTWBgAhWg7bUKE4eW1wNozK+GKijLBW&#10;oXe+sjvnKqp7lRZRlnR1J35Jx8tPdpguTq12r6JdXbQUIwUvpHq6slHi8oyZVc7FV3Rgm0dlXhG4&#10;0svz6iImDOWPHjz1yD8XRIvF3JGa6MAw3eH0CE4dK7i4UnZc4dOXmZ+ETJ2CSkDPcUzcMtAZ0Uop&#10;NGqrPliJLXKcDA2fD8MsqxnDOskJi5QxpFCoM2RGDwcAbUuz+AVUjUaB9NFy3EPwmAlIiUGhRSAG&#10;OD/eTKGBFRI6MKcZ0o6yisxCOpunrIh6AmSyJ3SUGLTQfkhAA8gchbLS0NRx9iYaXT/iPDQ81Esp&#10;IHmL5xGPPjn1y6o6pjoG3PFMxdHgo8QFbn3eshZDLAAwElAwJHSaLhMBjulF26mCDF1SAEiWn++3&#10;bJf9S8CsIqKGGrlSWd77LRIDSWWpYJIE3Zh6b/WMCHhjEreC4OPK3Pk4n7uadsI0KwmDKqM0ZCd0&#10;yVxbIt8ZihPd2gLOIkLkoxAY+zxxwmobi2XMRD2wDDH7smn4xWqhgkn6PClF6WtN6JBU1efDpSgy&#10;eiXIsqyMCsOFyhccEXAm6UeMVaMrkYS53JYKOBZuapapTACtTn7EkEBj/uyJsBjzh2kplpxKVOy4&#10;hw4nJN55jlVZaenxIC4j20SwwibSjuhyPuTLMisI+bLgJc1MI0Yy8tyFaSfDZtZ1BumlhrPB4vNk&#10;spCZ4JgBTvUWoKTcqbKEHrG4DtwsjtuJFJaaCheNS33UML1ZXb6BpHggu0wI6kHDqgo3xKsSX7gh&#10;yXiykLZ6P07YRth2oMbtkrJB1KaMNSft0UyHWkBMEDAhXYE5cqQIKWAJkKwPwTaThJjFAYuDGpB+&#10;P8cvCAFsRZ3FiBp0mfS3Z48/pjykfHRGtbo+cz7uVnVJJ4i8zrLIZTlzl3KSUwS3U6avBKLAUWmk&#10;IDjQA90hFxQ0nQOJJH7ifL+fCLrigHc7pte3sCsEmryhEH6vMXPdVshV4o+vn5LBVGQpSHAUA9kD&#10;FVVH7fOQZW5nF7FzomwoopLQe+5FjgfhgXHfU05C0GCMhXgEW2kEmAp7TdtXAm41LRblItAngCAM&#10;xDOtF5CX6LqyN6tzMAm4DAkZseMGTRnG7LovFASLiUB2fMPUAnHi/YjPtxrm1BjiqyKtfSfHcZrf&#10;sikz+aMHqcdoiTxqgyg5u6/NjRJJqRP0YhwYUVOOUoAlbFBkBofXkbjTbo0x4wuWIEkryblg1uaQ&#10;UP9A75njZTwHSFOUOS2b9vIoNxqekZNkWBK1Y1U0eXoGQ2BMEKLtWn4+khY5l1+RoMZ+vA1kwE86&#10;FgQmbuxkDUdI81hXqjJeHG9XMmUhX/ih3yg5Hwmdy/mEW8xdHtGRgloySMh7lrzzO9vF+ssADYrK&#10;f2L/96tGGRUqBwBwTa08uEf9QDRF2BaynSSOCkDgyDED+gKaHzBXtAOKJ7oRgPXIYy92Gp9GK3WH&#10;CjFUOeVfYgqhjJz+9FdgXghjpA9JIFb1HRlHNORuJyP/AiS153RklTFAFAvyU21boHK+9B2Q3lFs&#10;RjZ7SU9zVTAkVD0UCJx8Tu1gUaS6oV7xzKVCFc4NwJQVpsConFxSh5/OJ2mWyw5PVZZWoOFHCq4c&#10;tP1OMqB99x8iV/8BAAD//wMAUEsDBBQABgAIAAAAIQAbbb9X3AAAAAkBAAAPAAAAZHJzL2Rvd25y&#10;ZXYueG1sTI/LTsMwEEX3SPyDNUjsWqcUJVaIUyEkNuzoY+/EQxLFHke2k4Z+PWYFy9E9uvdMdVit&#10;YQv6MDiSsNtmwJBapwfqJJxP7xsBLERFWhlHKOEbAxzq+7tKldpd6ROXY+xYKqFQKgl9jFPJeWh7&#10;tCps3YSUsi/nrYrp9B3XXl1TuTX8KctybtVAaaFXE7712I7H2UowH4LPN9+cT3wdhb2My20mLuXj&#10;w/r6AiziGv9g+NVP6lAnp8bNpAMzEp6zIk+ohM2uAJaAIhd7YI2EfSGA1xX//0H9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AKzf16AQAACgMAAA4AAAAA&#10;AAAAAAAAAAAAPAIAAGRycy9lMm9Eb2MueG1sUEsBAi0AFAAGAAgAAAAhALNMsU3PBwAA7hsAABAA&#10;AAAAAAAAAAAAAAAA4gMAAGRycy9pbmsvaW5rMS54bWxQSwECLQAUAAYACAAAACEAG22/V9wAAAAJ&#10;AQAADwAAAAAAAAAAAAAAAADfCwAAZHJzL2Rvd25yZXYueG1sUEsBAi0AFAAGAAgAAAAhAHkYvJ2/&#10;AAAAIQEAABkAAAAAAAAAAAAAAAAA6AwAAGRycy9fcmVscy9lMm9Eb2MueG1sLnJlbHNQSwUGAAAA&#10;AAYABgB4AQAA3g0AAAAA&#10;" w14:anchorId="6DA3F133">
                      <v:imagedata o:title="" r:id="rId16"/>
                    </v:shape>
                  </w:pict>
                </mc:Fallback>
              </mc:AlternateContent>
            </w:r>
            <w:r>
              <w:rPr>
                <w:b/>
                <w:bCs/>
                <w:noProof/>
              </w:rPr>
              <mc:AlternateContent>
                <mc:Choice Requires="wpi">
                  <w:drawing>
                    <wp:anchor distT="0" distB="0" distL="114300" distR="114300" simplePos="0" relativeHeight="251679744" behindDoc="0" locked="0" layoutInCell="1" allowOverlap="1" wp14:anchorId="088A90CC" wp14:editId="2218B29C">
                      <wp:simplePos x="0" y="0"/>
                      <wp:positionH relativeFrom="column">
                        <wp:posOffset>-15875</wp:posOffset>
                      </wp:positionH>
                      <wp:positionV relativeFrom="paragraph">
                        <wp:posOffset>-635</wp:posOffset>
                      </wp:positionV>
                      <wp:extent cx="2128415" cy="226695"/>
                      <wp:effectExtent l="38100" t="38100" r="5715" b="40005"/>
                      <wp:wrapNone/>
                      <wp:docPr id="994293059" name="Ink 32"/>
                      <wp:cNvGraphicFramePr/>
                      <a:graphic xmlns:a="http://schemas.openxmlformats.org/drawingml/2006/main">
                        <a:graphicData uri="http://schemas.microsoft.com/office/word/2010/wordprocessingInk">
                          <w14:contentPart bwMode="auto" r:id="rId17">
                            <w14:nvContentPartPr>
                              <w14:cNvContentPartPr/>
                            </w14:nvContentPartPr>
                            <w14:xfrm>
                              <a:off x="0" y="0"/>
                              <a:ext cx="2128415" cy="226695"/>
                            </w14:xfrm>
                          </w14:contentPart>
                        </a:graphicData>
                      </a:graphic>
                    </wp:anchor>
                  </w:drawing>
                </mc:Choice>
                <mc:Fallback>
                  <w:pict>
                    <v:shape id="Ink 32" style="position:absolute;margin-left:-1.95pt;margin-top:-.75pt;width:169.05pt;height:19.25pt;z-index:251679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LzeR6AQAACgMAAA4AAABkcnMvZTJvRG9jLnhtbJxSyU7DMBC9I/EP&#10;1txpEgtKGzXlQIXEgeUAH2Acu7GIPdHYJeXvmXShBYSQuESaefbLWzy7WvtWvBmKDkMFxSgHYYLG&#10;2oVlBc9PN2cTEDGpUKsWg6ng3US4mp+ezPquNBIbbGtDgklCLPuugialrsyyqBvjVRxhZwKDFsmr&#10;xCMts5pUz+y+zWSej7Meqe4ItYmRt4stCPMNv7VGpwdro0mirWCa5ywvVTCZTiQI4k1xWYB44c1Y&#10;SsjmM1UuSXWN0ztJ6h+KvHKBBXxSLVRSYkXuB5V3mjCiTSONPkNrnTYbP+ysyL85uw2vg6viXK+o&#10;1BiSCelRUdpntwH+8wvfcgL9HdbcjlolhB0jx/N3GVvRC9Qrz3q2jZBpVeLnEBvXRY65dHUFdFsX&#10;B/3h7frg4JEOvu6/AtxItrP825W1JT+EzUrEugIu+H34bro06yQ0L2UhJ+fFBQjNmJTj8fRiOLCn&#10;3lLsp6Ns+ciXFo/n4frRE55/AAAA//8DAFBLAwQUAAYACAAAACEAiz37/7sHAABCHAAAEAAAAGRy&#10;cy9pbmsvaW5rMS54bWy0WU1v20YQvRfofyDYgy+SzSVFkTQi51A0QIEWKRoXaI+KTdtCLMmQ6I/8&#10;+7752l1SdOoWKmKI0u7M7Js3b4aU8u79y/o+eWp3+9V2s0jdaZYm7eZqe73a3C7SPy4/TOs02XfL&#10;zfXyfrtpF+nXdp++v/j+u3erzZf1/TleE0TY7Ond+n6R3nXdw/nZ2fPz8+lzcbrd3Z7lWVac/bz5&#10;8usv6YV6Xbc3q82qw5F7W7rabrr2paNg56vrRXrVvWTeHrE/bR93V63fppXdVbDodsur9sN2t152&#10;PuLdcrNp75PNcg3cf6ZJ9/UBb1Y457bdpcl6+bJI83KOjB8BZo8z1+nZuPdf495uNnuL9+W4d37q&#10;ZtWs/qnxAK7bJ0Jwxlyev57Tb7vtQ7vrVm2gT5LVja/JlXzmvIWAXbvf3j8S52nytLx/BBWz/LSu&#10;XVb5893ZCAWHMcHGN2OWlZv925jg6NWYLgrWp0jTjPlQ8rxkrKDdat1CyOsHr6Fuj+LR8qdux3LP&#10;s7yYumyazy5deT6rzsvmNGuaqCSqUov5efe4v/PxPu+CHnnHMyeZPa+uuztPfnaalT6vmPYx17t2&#10;dXvX/Tffm1V3uf3xcffUen8XpcTHec2NdCbLMNHMf29vFukP3JwJe8oCp54lrnBJNjlxzUl2UtWT&#10;NMO/6byYZEk2dSVdsE2vbi5rfNG1bDKFN23hMhULv8VOHKEfqB9OYlcTuDdTh2tC1/jgYM8mdL5r&#10;+qf0oMGZUFEQAqe5zGqBb5E5VsPQ8dokhev1sMnlrUyyKD/e3OzbbpHWDVQ1a1ziSmIPzILeeW7k&#10;5pKzgqbMJWGgnVDyjIov+CB0B/LFgIhn2EqOZOXEnZx0O/iFaiROmIj50GM42tSRN/+BQT1FVhgg&#10;sSUn8KIAJOSjG1JKLsa3DAyURYsVZ0AH3BhbcboEWJHjooB0SZkkdciO2CKMLCBv7yzHH08Rrimr&#10;9KJqyqTIqMwnOBKyKJxqwlgaVlurZoDxcagI0ZJQ5DP0eWiqXB1pYaxEhI0Kjr2hXeM9CkJvQz/2&#10;0IgVxRZ/MYv1SSLQWGZl2eggARx0LFjhRNkaDlwY1FL9exiYGU3oLRvWKDGTAZWHLjBxsIwl7gPm&#10;zzZMp4QXqGs5W3YHozIQCdPRvb74jzmJyrIp0wtXF1WSZ1UQXjZJXZMCbiqdLz2vHAeYlJr0U5go&#10;XhbBLC66UfCKWd+JP41Y8rnUvY3ciPQiWEmZispXznQ81CajqTUNuio8sw+1MdwqXxMmjtQdVWXB&#10;01vmGe+YgfeIJIYDNUWY8p8mG3XqK8KGn0X0QXhNw3MEs1BiABG3kmYKjLgDUmsYUQZSmaAmZvC+&#10;mw8pdfPjjb8qdyTDZo7zcLTcEJuZF+EU7xVPqAgz10/TS4XZDEmYiK0rB65EBrnqfdaaEP7MqE2b&#10;gRc1q5LNVRwrQ0UPLNlUL6ZPBY3hUdRJI6DlYp1+eOTrYLAznHKBJN4RX32FCFhpkAGVn2UQ8eIl&#10;47mktE3VnA5ASjHM1rrFiwbn88jjNqATwA270EFUG9EbIosAcdXyhgVlO5xEYdRwyPwRldgULr3I&#10;61mOSUy45cmXtAgkPBTxnrBpuaN5wFBpiACebouRmvYYtZ03KFXdVTXh/ukpY6r+3w6tm5p4qeoi&#10;yfO58gIA+ojCNwvNLxJT/yGB8KpWe/SMdeeQMvhyupS9CioMQMgtfqIfize2Jp1AesS7mMO+wGk6&#10;sG7pdk9Nr+UXSKRlg2QgfaEHG/1CTtD8+PrBaprqRQeKiYOP83WnT0Ne1IK54b4yPYmxrBN+XrfG&#10;I1yHevHwLEaI+u2jOe8DGqzUXJ3o7hZpgB2BZZCi0IZV2Q9jhrP17EagBgHY7jBno1XyE65pRJE5&#10;i6EWMRxvnDTzDG1TlPksKfBwb7e28EU6t0EJtKJrIh2AeoLUJ1sx6FfHLMeyPbBUvnE8b03xRkik&#10;Q+kvitLbGIxlea7CSCcRAa2UisizCArLp4FokgRRjE15IoY1b/AlyoTrgLuTOfV6P8hB0zGhef0e&#10;xBzCkNzCq8dxvMq7rKhzfMunx+qipLsCnmoA+ASc2a2EJ4mlYxiEERHlWEZ92TLfSrzSES9RijLc&#10;VOf+tEEXiVTgKkqI6ygrvYGBilMRaYeLL2qSDHQdWwyEQVl9R0MBo6qQ0I5C0A1c+vhlUOsRdCKh&#10;YmNWKG8Ik4LNe/d0d8AoRbAnkpiJEJkZtxqNcCcR1F7Z8V9G+listeLEjyhDlxdzyJB+bSoq/obH&#10;vyzIBKLbNn53orIws5qJIZX+5l3VRa+mtBEYj0aH3/DxSDCsQN7qse8LBrZUpFZEb0d3dyzSq9CE&#10;MFIYAcAfAYbHkZykSzYbem5UF3SFwK8a6Tg3BMJQSVCShQni9YW4rsILhfjHsIRGjXzCilCS8I8n&#10;RDETaXfG4OdkZNKG/tZAIYKyJVfOIYA65i8JLnc1fsIqi6ZJZmUOZPrkXOhPWPgOJIxaE/qcmV9a&#10;lX1L6rUHFPouQl+c5jI+5bs/6QIZW+zwSRIXIkbGBTaUZBPPSCS2EHjMqVbB+p/ViRNFpIxCsPRH&#10;jwymiATTFVXKq4vi0O2ux4dZKkFxWWnJO5tWEURMjQ9WO0Xlxxxp28GQCf/JcvE3AAAA//8DAFBL&#10;AwQUAAYACAAAACEAfWX6meEAAAAIAQAADwAAAGRycy9kb3ducmV2LnhtbEyPQUvDQBCF74L/YRnB&#10;S2k3bdTamE0RQVAohcZevG2z02xodjZmN238944nPc0M7/Hme/l6dK04Yx8aTwrmswQEUuVNQ7WC&#10;/cfr9BFEiJqMbj2hgm8MsC6ur3KdGX+hHZ7LWAsOoZBpBTbGLpMyVBadDjPfIbF29L3Tkc++lqbX&#10;Fw53rVwkyYN0uiH+YHWHLxarUzk4BZPJaWuH7fvnbuxWX6YpN+XbMSh1ezM+P4GIOMY/M/ziMzoU&#10;zHTwA5kgWgXTdMVOnvN7EKyn6d0CxIGXZQKyyOX/As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iLzeR6AQAACgMAAA4AAAAAAAAAAAAAAAAAPAIAAGRy&#10;cy9lMm9Eb2MueG1sUEsBAi0AFAAGAAgAAAAhAIs9+/+7BwAAQhwAABAAAAAAAAAAAAAAAAAA4gMA&#10;AGRycy9pbmsvaW5rMS54bWxQSwECLQAUAAYACAAAACEAfWX6meEAAAAIAQAADwAAAAAAAAAAAAAA&#10;AADLCwAAZHJzL2Rvd25yZXYueG1sUEsBAi0AFAAGAAgAAAAhAHkYvJ2/AAAAIQEAABkAAAAAAAAA&#10;AAAAAAAA2QwAAGRycy9fcmVscy9lMm9Eb2MueG1sLnJlbHNQSwUGAAAAAAYABgB4AQAAzw0AAAAA&#10;" w14:anchorId="0D6F363C">
                      <v:imagedata o:title="" r:id="rId18"/>
                    </v:shape>
                  </w:pict>
                </mc:Fallback>
              </mc:AlternateContent>
            </w:r>
          </w:p>
        </w:tc>
      </w:tr>
    </w:tbl>
    <w:p w:rsidR="008E3A9C" w:rsidRDefault="008E3A9C" w14:paraId="124E9DDE" w14:textId="77777777"/>
    <w:sectPr w:rsidR="008E3A9C" w:rsidSect="001A58E9">
      <w:footerReference w:type="default" r:id="rId19"/>
      <w:pgSz w:w="12240" w:h="15840" w:orient="portrait" w:code="1"/>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3D84" w:rsidP="00E02929" w:rsidRDefault="006B3D84" w14:paraId="3260FB72" w14:textId="77777777">
      <w:pPr>
        <w:spacing w:after="0"/>
      </w:pPr>
      <w:r>
        <w:separator/>
      </w:r>
    </w:p>
    <w:p w:rsidR="006B3D84" w:rsidRDefault="006B3D84" w14:paraId="4D9B0D52" w14:textId="77777777"/>
  </w:endnote>
  <w:endnote w:type="continuationSeparator" w:id="0">
    <w:p w:rsidR="006B3D84" w:rsidP="00E02929" w:rsidRDefault="006B3D84" w14:paraId="474ACF9E" w14:textId="77777777">
      <w:pPr>
        <w:spacing w:after="0"/>
      </w:pPr>
      <w:r>
        <w:continuationSeparator/>
      </w:r>
    </w:p>
    <w:p w:rsidR="006B3D84" w:rsidRDefault="006B3D84" w14:paraId="1C0BCD0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E52" w:rsidRDefault="00813E52" w14:paraId="756310D4" w14:textId="77777777">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90FED">
          <w:rPr>
            <w:noProof/>
          </w:rPr>
          <w:t>2</w:t>
        </w:r>
        <w:r>
          <w:rPr>
            <w:noProof/>
          </w:rPr>
          <w:fldChar w:fldCharType="end"/>
        </w:r>
      </w:sdtContent>
    </w:sdt>
  </w:p>
  <w:p w:rsidR="00321F35" w:rsidRDefault="00321F35" w14:paraId="74899823"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3D84" w:rsidP="00E02929" w:rsidRDefault="006B3D84" w14:paraId="3E86E6BC" w14:textId="77777777">
      <w:pPr>
        <w:spacing w:after="0"/>
      </w:pPr>
      <w:r>
        <w:separator/>
      </w:r>
    </w:p>
    <w:p w:rsidR="006B3D84" w:rsidRDefault="006B3D84" w14:paraId="584EA285" w14:textId="77777777"/>
  </w:footnote>
  <w:footnote w:type="continuationSeparator" w:id="0">
    <w:p w:rsidR="006B3D84" w:rsidP="00E02929" w:rsidRDefault="006B3D84" w14:paraId="18D11E5D" w14:textId="77777777">
      <w:pPr>
        <w:spacing w:after="0"/>
      </w:pPr>
      <w:r>
        <w:continuationSeparator/>
      </w:r>
    </w:p>
    <w:p w:rsidR="006B3D84" w:rsidRDefault="006B3D84" w14:paraId="29869F3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4A264ED6"/>
    <w:multiLevelType w:val="hybridMultilevel"/>
    <w:tmpl w:val="7C765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6764777">
    <w:abstractNumId w:val="4"/>
  </w:num>
  <w:num w:numId="2" w16cid:durableId="109084114">
    <w:abstractNumId w:val="3"/>
  </w:num>
  <w:num w:numId="3" w16cid:durableId="1855990890">
    <w:abstractNumId w:val="2"/>
  </w:num>
  <w:num w:numId="4" w16cid:durableId="22748627">
    <w:abstractNumId w:val="1"/>
  </w:num>
  <w:num w:numId="5" w16cid:durableId="1364012368">
    <w:abstractNumId w:val="0"/>
  </w:num>
  <w:num w:numId="6" w16cid:durableId="1690182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D3"/>
    <w:rsid w:val="00002E34"/>
    <w:rsid w:val="000260A9"/>
    <w:rsid w:val="000B7024"/>
    <w:rsid w:val="000C215D"/>
    <w:rsid w:val="000C321B"/>
    <w:rsid w:val="0013652A"/>
    <w:rsid w:val="00145D68"/>
    <w:rsid w:val="00166CFC"/>
    <w:rsid w:val="001757F8"/>
    <w:rsid w:val="00192639"/>
    <w:rsid w:val="001960E4"/>
    <w:rsid w:val="001A58E9"/>
    <w:rsid w:val="001B0C6F"/>
    <w:rsid w:val="001D2D76"/>
    <w:rsid w:val="001F31F6"/>
    <w:rsid w:val="0020390E"/>
    <w:rsid w:val="00240B38"/>
    <w:rsid w:val="00251688"/>
    <w:rsid w:val="002517EA"/>
    <w:rsid w:val="00274D9E"/>
    <w:rsid w:val="00290F0F"/>
    <w:rsid w:val="00292EF3"/>
    <w:rsid w:val="0029418F"/>
    <w:rsid w:val="003120E0"/>
    <w:rsid w:val="00321270"/>
    <w:rsid w:val="00321F35"/>
    <w:rsid w:val="0033460E"/>
    <w:rsid w:val="00356BB9"/>
    <w:rsid w:val="0038652D"/>
    <w:rsid w:val="00386800"/>
    <w:rsid w:val="00392E08"/>
    <w:rsid w:val="00393D6F"/>
    <w:rsid w:val="003C0F95"/>
    <w:rsid w:val="003C1FC0"/>
    <w:rsid w:val="003C3319"/>
    <w:rsid w:val="003C46A7"/>
    <w:rsid w:val="003C78CB"/>
    <w:rsid w:val="003D6565"/>
    <w:rsid w:val="00411EE9"/>
    <w:rsid w:val="004257E0"/>
    <w:rsid w:val="0044378E"/>
    <w:rsid w:val="004502DA"/>
    <w:rsid w:val="004537C5"/>
    <w:rsid w:val="00465B79"/>
    <w:rsid w:val="00495301"/>
    <w:rsid w:val="004A234F"/>
    <w:rsid w:val="00504074"/>
    <w:rsid w:val="005235FF"/>
    <w:rsid w:val="00527C72"/>
    <w:rsid w:val="00554FFA"/>
    <w:rsid w:val="005848AD"/>
    <w:rsid w:val="00587DBA"/>
    <w:rsid w:val="005A2C96"/>
    <w:rsid w:val="005A49E4"/>
    <w:rsid w:val="005C4039"/>
    <w:rsid w:val="005F4C34"/>
    <w:rsid w:val="005F61B2"/>
    <w:rsid w:val="006037B2"/>
    <w:rsid w:val="00607D89"/>
    <w:rsid w:val="00610040"/>
    <w:rsid w:val="00631F6B"/>
    <w:rsid w:val="00667735"/>
    <w:rsid w:val="00673E7E"/>
    <w:rsid w:val="006B3D84"/>
    <w:rsid w:val="006B7FF7"/>
    <w:rsid w:val="006D7E96"/>
    <w:rsid w:val="006E1492"/>
    <w:rsid w:val="00717354"/>
    <w:rsid w:val="00723158"/>
    <w:rsid w:val="007455C5"/>
    <w:rsid w:val="00781081"/>
    <w:rsid w:val="00785B50"/>
    <w:rsid w:val="00791ED5"/>
    <w:rsid w:val="00794F82"/>
    <w:rsid w:val="007A565D"/>
    <w:rsid w:val="007B57C2"/>
    <w:rsid w:val="008105F2"/>
    <w:rsid w:val="00813E52"/>
    <w:rsid w:val="0081578A"/>
    <w:rsid w:val="00825C42"/>
    <w:rsid w:val="008411EF"/>
    <w:rsid w:val="00872777"/>
    <w:rsid w:val="008A2200"/>
    <w:rsid w:val="008D4BE4"/>
    <w:rsid w:val="008E3A9C"/>
    <w:rsid w:val="008E448C"/>
    <w:rsid w:val="00911747"/>
    <w:rsid w:val="00913758"/>
    <w:rsid w:val="00923E5C"/>
    <w:rsid w:val="0093672F"/>
    <w:rsid w:val="00974E1C"/>
    <w:rsid w:val="00974E6E"/>
    <w:rsid w:val="00983FF5"/>
    <w:rsid w:val="009C3F23"/>
    <w:rsid w:val="00A01BF8"/>
    <w:rsid w:val="00A14DE6"/>
    <w:rsid w:val="00A1749D"/>
    <w:rsid w:val="00A226BF"/>
    <w:rsid w:val="00A22F77"/>
    <w:rsid w:val="00A269E5"/>
    <w:rsid w:val="00A36711"/>
    <w:rsid w:val="00A45804"/>
    <w:rsid w:val="00A60984"/>
    <w:rsid w:val="00A653DA"/>
    <w:rsid w:val="00A87814"/>
    <w:rsid w:val="00AA224B"/>
    <w:rsid w:val="00AB2FD7"/>
    <w:rsid w:val="00AB739B"/>
    <w:rsid w:val="00AF1675"/>
    <w:rsid w:val="00B41BE0"/>
    <w:rsid w:val="00B42B3B"/>
    <w:rsid w:val="00B45802"/>
    <w:rsid w:val="00B5679B"/>
    <w:rsid w:val="00B83AB0"/>
    <w:rsid w:val="00B90FED"/>
    <w:rsid w:val="00BA0F5B"/>
    <w:rsid w:val="00BB4CB0"/>
    <w:rsid w:val="00BE05B1"/>
    <w:rsid w:val="00BE36A4"/>
    <w:rsid w:val="00C12475"/>
    <w:rsid w:val="00C551F8"/>
    <w:rsid w:val="00C73764"/>
    <w:rsid w:val="00C770A3"/>
    <w:rsid w:val="00CA3293"/>
    <w:rsid w:val="00CA4D00"/>
    <w:rsid w:val="00CA5660"/>
    <w:rsid w:val="00CB4B76"/>
    <w:rsid w:val="00CC0778"/>
    <w:rsid w:val="00D05E23"/>
    <w:rsid w:val="00D11BC5"/>
    <w:rsid w:val="00D9659E"/>
    <w:rsid w:val="00DA3872"/>
    <w:rsid w:val="00DB6653"/>
    <w:rsid w:val="00DC0B39"/>
    <w:rsid w:val="00DE1834"/>
    <w:rsid w:val="00DF3922"/>
    <w:rsid w:val="00DF625C"/>
    <w:rsid w:val="00E02929"/>
    <w:rsid w:val="00E06FC8"/>
    <w:rsid w:val="00E12F55"/>
    <w:rsid w:val="00E16F2B"/>
    <w:rsid w:val="00E219DC"/>
    <w:rsid w:val="00E30731"/>
    <w:rsid w:val="00E443B7"/>
    <w:rsid w:val="00E62C63"/>
    <w:rsid w:val="00E64456"/>
    <w:rsid w:val="00E7072B"/>
    <w:rsid w:val="00EA7D5B"/>
    <w:rsid w:val="00EC0CF1"/>
    <w:rsid w:val="00EC1F4E"/>
    <w:rsid w:val="00ED333F"/>
    <w:rsid w:val="00F06320"/>
    <w:rsid w:val="00F0767F"/>
    <w:rsid w:val="00F30471"/>
    <w:rsid w:val="00F75B06"/>
    <w:rsid w:val="00FA38D3"/>
    <w:rsid w:val="00FD3E75"/>
    <w:rsid w:val="00FE08F3"/>
    <w:rsid w:val="00FF0D00"/>
    <w:rsid w:val="00FF7EBE"/>
    <w:rsid w:val="06B7C3C0"/>
    <w:rsid w:val="0B8B34E3"/>
    <w:rsid w:val="0EA9AD48"/>
    <w:rsid w:val="16F8872C"/>
    <w:rsid w:val="1BB4438E"/>
    <w:rsid w:val="22EB34C7"/>
    <w:rsid w:val="27BEA5EA"/>
    <w:rsid w:val="2AF646AC"/>
    <w:rsid w:val="2B33DDF9"/>
    <w:rsid w:val="31658830"/>
    <w:rsid w:val="3450A9FA"/>
    <w:rsid w:val="3A4B34AB"/>
    <w:rsid w:val="4B6B7258"/>
    <w:rsid w:val="4EA5DA17"/>
    <w:rsid w:val="5747C903"/>
    <w:rsid w:val="5A7F69C5"/>
    <w:rsid w:val="5C1B3A26"/>
    <w:rsid w:val="692A0F0B"/>
    <w:rsid w:val="6962CA22"/>
    <w:rsid w:val="6C8EF8C7"/>
    <w:rsid w:val="7621BDD0"/>
    <w:rsid w:val="7628C68C"/>
    <w:rsid w:val="76B2DACC"/>
    <w:rsid w:val="78358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1083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semiHidden="1" w:unhideWhenUsed="1" w:qFormat="1"/>
    <w:lsdException w:name="heading 2" w:uiPriority="9"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3" w:semiHidden="1" w:unhideWhenUsed="1" w:qFormat="1"/>
    <w:lsdException w:name="heading 7" w:uiPriority="3" w:semiHidden="1" w:unhideWhenUsed="1" w:qFormat="1"/>
    <w:lsdException w:name="heading 8" w:uiPriority="3" w:semiHidden="1" w:unhideWhenUsed="1" w:qFormat="1"/>
    <w:lsdException w:name="heading 9" w:uiPriority="3"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251688"/>
    <w:rPr>
      <w:color w:val="auto"/>
      <w:kern w:val="20"/>
    </w:rPr>
  </w:style>
  <w:style w:type="paragraph" w:styleId="Heading1">
    <w:name w:val="heading 1"/>
    <w:basedOn w:val="Normal"/>
    <w:link w:val="Heading1Char"/>
    <w:uiPriority w:val="2"/>
    <w:qFormat/>
    <w:rsid w:val="001960E4"/>
    <w:pPr>
      <w:spacing w:before="0" w:after="60"/>
      <w:contextualSpacing/>
      <w:outlineLvl w:val="0"/>
    </w:pPr>
    <w:rPr>
      <w:rFonts w:asciiTheme="majorHAnsi" w:hAnsiTheme="majorHAnsi" w:eastAsiaTheme="majorEastAsia" w:cstheme="majorBidi"/>
      <w:b/>
      <w:caps/>
      <w:color w:val="006666" w:themeColor="accent3"/>
      <w:sz w:val="24"/>
      <w:szCs w:val="32"/>
    </w:rPr>
  </w:style>
  <w:style w:type="paragraph" w:styleId="Heading2">
    <w:name w:val="heading 2"/>
    <w:basedOn w:val="Normal"/>
    <w:link w:val="Heading2Ch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Heading3">
    <w:name w:val="heading 3"/>
    <w:basedOn w:val="Normal"/>
    <w:next w:val="Normal"/>
    <w:link w:val="Heading3Char"/>
    <w:uiPriority w:val="3"/>
    <w:unhideWhenUsed/>
    <w:qFormat/>
    <w:rsid w:val="00C12475"/>
    <w:pPr>
      <w:keepNext/>
      <w:keepLines/>
      <w:spacing w:after="0"/>
      <w:outlineLvl w:val="2"/>
    </w:pPr>
    <w:rPr>
      <w:rFonts w:asciiTheme="majorHAnsi" w:hAnsiTheme="majorHAnsi" w:eastAsiaTheme="majorEastAsia"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hAnsiTheme="majorHAnsi" w:eastAsiaTheme="majorEastAsia"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hAnsiTheme="majorHAnsi" w:eastAsiaTheme="majorEastAsia"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hAnsiTheme="majorHAnsi" w:eastAsiaTheme="majorEastAsia"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hAnsiTheme="majorHAnsi" w:eastAsiaTheme="majorEastAsia"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hAnsiTheme="majorHAnsi" w:eastAsiaTheme="majorEastAsia"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hAnsiTheme="majorHAnsi" w:eastAsiaTheme="majorEastAsia" w:cstheme="majorBidi"/>
      <w:i/>
      <w:iCs/>
      <w:color w:val="0D0D0D" w:themeColor="text1" w:themeTint="F2"/>
      <w:sz w:val="22"/>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
    <w:qFormat/>
    <w:rsid w:val="00B90FED"/>
    <w:pPr>
      <w:spacing w:before="400" w:after="160"/>
      <w:contextualSpacing/>
      <w:jc w:val="center"/>
    </w:pPr>
    <w:rPr>
      <w:rFonts w:asciiTheme="majorHAnsi" w:hAnsiTheme="majorHAnsi" w:eastAsiaTheme="majorEastAsia" w:cstheme="majorBidi"/>
      <w:caps/>
      <w:color w:val="006666" w:themeColor="accent3"/>
      <w:kern w:val="28"/>
      <w:sz w:val="72"/>
      <w:szCs w:val="56"/>
    </w:rPr>
  </w:style>
  <w:style w:type="character" w:styleId="TitleChar" w:customStyle="1">
    <w:name w:val="Title Char"/>
    <w:basedOn w:val="DefaultParagraphFont"/>
    <w:link w:val="Title"/>
    <w:uiPriority w:val="1"/>
    <w:rsid w:val="00B90FED"/>
    <w:rPr>
      <w:rFonts w:asciiTheme="majorHAnsi" w:hAnsiTheme="majorHAnsi" w:eastAsiaTheme="majorEastAsia" w:cstheme="majorBidi"/>
      <w:caps/>
      <w:color w:val="006666" w:themeColor="accent3"/>
      <w:kern w:val="28"/>
      <w:sz w:val="72"/>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styleId="HeaderChar" w:customStyle="1">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color="B1C0CD" w:themeColor="accent1" w:themeTint="99" w:sz="4" w:space="6"/>
      </w:pBdr>
      <w:spacing w:after="0"/>
    </w:pPr>
  </w:style>
  <w:style w:type="character" w:styleId="FooterChar" w:customStyle="1">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2"/>
    <w:rsid w:val="001960E4"/>
    <w:rPr>
      <w:rFonts w:asciiTheme="majorHAnsi" w:hAnsiTheme="majorHAnsi" w:eastAsiaTheme="majorEastAsia" w:cstheme="majorBidi"/>
      <w:b/>
      <w:caps/>
      <w:color w:val="006666" w:themeColor="accent3"/>
      <w:kern w:val="20"/>
      <w:sz w:val="24"/>
      <w:szCs w:val="32"/>
    </w:rPr>
  </w:style>
  <w:style w:type="table" w:styleId="StatusReportTable" w:customStyle="1">
    <w:name w:val="Status Report Table"/>
    <w:basedOn w:val="TableNormal"/>
    <w:uiPriority w:val="99"/>
    <w:rsid w:val="004257E0"/>
    <w:rPr>
      <w:color w:val="FFFFFF" w:themeColor="background1"/>
    </w:rPr>
    <w:tblPr>
      <w:tblBorders>
        <w:insideH w:val="single" w:color="FFFFFF" w:themeColor="background1" w:sz="12" w:space="0"/>
        <w:insideV w:val="single" w:color="FFFFFF" w:themeColor="background1" w:sz="12" w:space="0"/>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color="FFFFFF" w:themeColor="background1" w:sz="12" w:space="0"/>
          <w:insideV w:val="single" w:color="FFFFFF" w:themeColor="background1" w:sz="12" w:space="0"/>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styleId="Heading2Char" w:customStyle="1">
    <w:name w:val="Heading 2 Char"/>
    <w:basedOn w:val="DefaultParagraphFont"/>
    <w:link w:val="Heading2"/>
    <w:uiPriority w:val="3"/>
    <w:rsid w:val="001A58E9"/>
    <w:rPr>
      <w:rFonts w:eastAsiaTheme="majorEastAsia" w:cstheme="majorBidi"/>
      <w:caps/>
      <w:color w:val="FFFFFF" w:themeColor="background1"/>
      <w:kern w:val="20"/>
      <w:szCs w:val="26"/>
    </w:rPr>
  </w:style>
  <w:style w:type="paragraph" w:styleId="Graphic" w:customStyle="1">
    <w:name w:val="Graphic"/>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color="7E97AD" w:themeColor="accent1" w:sz="4" w:space="1"/>
        <w:left w:val="single" w:color="7E97AD" w:themeColor="accent1" w:sz="4" w:space="4"/>
        <w:bottom w:val="single" w:color="7E97AD" w:themeColor="accent1" w:sz="4" w:space="1"/>
        <w:right w:val="single" w:color="7E97AD" w:themeColor="accent1" w:sz="4" w:space="4"/>
      </w:pBdr>
    </w:pPr>
  </w:style>
  <w:style w:type="character" w:styleId="Heading3Char" w:customStyle="1">
    <w:name w:val="Heading 3 Char"/>
    <w:basedOn w:val="DefaultParagraphFont"/>
    <w:link w:val="Heading3"/>
    <w:uiPriority w:val="3"/>
    <w:rsid w:val="00C12475"/>
    <w:rPr>
      <w:rFonts w:asciiTheme="majorHAnsi" w:hAnsiTheme="majorHAnsi" w:eastAsiaTheme="majorEastAsia" w:cstheme="majorBidi"/>
      <w:b/>
      <w:i/>
      <w:color w:val="654C16" w:themeColor="accent5" w:themeShade="80"/>
      <w:kern w:val="20"/>
      <w:sz w:val="22"/>
      <w:szCs w:val="24"/>
    </w:rPr>
  </w:style>
  <w:style w:type="character" w:styleId="Heading4Char" w:customStyle="1">
    <w:name w:val="Heading 4 Char"/>
    <w:basedOn w:val="DefaultParagraphFont"/>
    <w:link w:val="Heading4"/>
    <w:uiPriority w:val="3"/>
    <w:semiHidden/>
    <w:rsid w:val="00C12475"/>
    <w:rPr>
      <w:rFonts w:asciiTheme="majorHAnsi" w:hAnsiTheme="majorHAnsi" w:eastAsiaTheme="majorEastAsia" w:cstheme="majorBidi"/>
      <w:b/>
      <w:i/>
      <w:iCs/>
      <w:color w:val="4F4A36" w:themeColor="accent6" w:themeShade="80"/>
      <w:kern w:val="20"/>
      <w:sz w:val="22"/>
    </w:rPr>
  </w:style>
  <w:style w:type="character" w:styleId="Heading5Char" w:customStyle="1">
    <w:name w:val="Heading 5 Char"/>
    <w:basedOn w:val="DefaultParagraphFont"/>
    <w:link w:val="Heading5"/>
    <w:uiPriority w:val="3"/>
    <w:semiHidden/>
    <w:rsid w:val="00C12475"/>
    <w:rPr>
      <w:rFonts w:asciiTheme="majorHAnsi" w:hAnsiTheme="majorHAnsi" w:eastAsiaTheme="majorEastAsia" w:cstheme="majorBidi"/>
      <w:b/>
      <w:color w:val="726FCE" w:themeColor="text2" w:themeTint="80"/>
      <w:kern w:val="20"/>
      <w:sz w:val="22"/>
    </w:rPr>
  </w:style>
  <w:style w:type="character" w:styleId="Heading6Char" w:customStyle="1">
    <w:name w:val="Heading 6 Char"/>
    <w:basedOn w:val="DefaultParagraphFont"/>
    <w:link w:val="Heading6"/>
    <w:uiPriority w:val="3"/>
    <w:semiHidden/>
    <w:rsid w:val="00C12475"/>
    <w:rPr>
      <w:rFonts w:asciiTheme="majorHAnsi" w:hAnsiTheme="majorHAnsi" w:eastAsiaTheme="majorEastAsia" w:cstheme="majorBidi"/>
      <w:color w:val="577188" w:themeColor="accent1" w:themeShade="BF"/>
      <w:kern w:val="20"/>
      <w:sz w:val="22"/>
    </w:rPr>
  </w:style>
  <w:style w:type="character" w:styleId="Heading7Char" w:customStyle="1">
    <w:name w:val="Heading 7 Char"/>
    <w:basedOn w:val="DefaultParagraphFont"/>
    <w:link w:val="Heading7"/>
    <w:uiPriority w:val="3"/>
    <w:semiHidden/>
    <w:rsid w:val="00C12475"/>
    <w:rPr>
      <w:rFonts w:asciiTheme="majorHAnsi" w:hAnsiTheme="majorHAnsi" w:eastAsiaTheme="majorEastAsia" w:cstheme="majorBidi"/>
      <w:iCs/>
      <w:color w:val="404040" w:themeColor="text1" w:themeTint="BF"/>
      <w:kern w:val="20"/>
      <w:sz w:val="22"/>
    </w:rPr>
  </w:style>
  <w:style w:type="character" w:styleId="Heading8Char" w:customStyle="1">
    <w:name w:val="Heading 8 Char"/>
    <w:basedOn w:val="DefaultParagraphFont"/>
    <w:link w:val="Heading8"/>
    <w:uiPriority w:val="3"/>
    <w:semiHidden/>
    <w:rsid w:val="00C12475"/>
    <w:rPr>
      <w:rFonts w:asciiTheme="majorHAnsi" w:hAnsiTheme="majorHAnsi" w:eastAsiaTheme="majorEastAsia" w:cstheme="majorBidi"/>
      <w:b/>
      <w:i/>
      <w:color w:val="272727" w:themeColor="text1" w:themeTint="D8"/>
      <w:kern w:val="20"/>
      <w:sz w:val="22"/>
      <w:szCs w:val="21"/>
    </w:rPr>
  </w:style>
  <w:style w:type="character" w:styleId="Heading9Char" w:customStyle="1">
    <w:name w:val="Heading 9 Char"/>
    <w:basedOn w:val="DefaultParagraphFont"/>
    <w:link w:val="Heading9"/>
    <w:uiPriority w:val="3"/>
    <w:semiHidden/>
    <w:rsid w:val="00C12475"/>
    <w:rPr>
      <w:rFonts w:asciiTheme="majorHAnsi" w:hAnsiTheme="majorHAnsi" w:eastAsiaTheme="majorEastAsia"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color="7E97AD" w:themeColor="accent1" w:sz="4" w:space="10"/>
        <w:bottom w:val="single" w:color="7E97AD" w:themeColor="accent1" w:sz="4" w:space="10"/>
      </w:pBdr>
      <w:spacing w:before="360" w:after="360"/>
      <w:jc w:val="center"/>
    </w:pPr>
    <w:rPr>
      <w:i/>
      <w:iCs/>
      <w:color w:val="7E97AD" w:themeColor="accent1"/>
    </w:rPr>
  </w:style>
  <w:style w:type="character" w:styleId="IntenseQuoteChar" w:customStyle="1">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color="5BFFFF" w:themeColor="accent3" w:themeTint="66" w:sz="4" w:space="0"/>
        <w:left w:val="single" w:color="5BFFFF" w:themeColor="accent3" w:themeTint="66" w:sz="4" w:space="0"/>
        <w:bottom w:val="single" w:color="5BFFFF" w:themeColor="accent3" w:themeTint="66" w:sz="4" w:space="0"/>
        <w:right w:val="single" w:color="5BFFFF" w:themeColor="accent3" w:themeTint="66" w:sz="4" w:space="0"/>
        <w:insideH w:val="single" w:color="5BFFFF" w:themeColor="accent3" w:themeTint="66" w:sz="4" w:space="0"/>
        <w:insideV w:val="single" w:color="5BFFFF" w:themeColor="accent3" w:themeTint="66" w:sz="4" w:space="0"/>
      </w:tblBorders>
    </w:tblPr>
    <w:tblStylePr w:type="firstRow">
      <w:rPr>
        <w:b/>
        <w:bCs/>
      </w:rPr>
      <w:tblPr/>
      <w:tcPr>
        <w:tcBorders>
          <w:bottom w:val="single" w:color="0AFFFF" w:themeColor="accent3" w:themeTint="99" w:sz="12" w:space="0"/>
        </w:tcBorders>
      </w:tcPr>
    </w:tblStylePr>
    <w:tblStylePr w:type="lastRow">
      <w:rPr>
        <w:b/>
        <w:bCs/>
      </w:rPr>
      <w:tblPr/>
      <w:tcPr>
        <w:tcBorders>
          <w:top w:val="double" w:color="0AFFFF" w:themeColor="accent3" w:themeTint="99" w:sz="2" w:space="0"/>
        </w:tcBorders>
      </w:tcPr>
    </w:tblStylePr>
    <w:tblStylePr w:type="firstCol">
      <w:rPr>
        <w:b/>
        <w:bCs/>
      </w:rPr>
    </w:tblStylePr>
    <w:tblStylePr w:type="lastCol">
      <w:rPr>
        <w:b/>
        <w:bCs/>
      </w:rPr>
    </w:tblStylePr>
  </w:style>
  <w:style w:type="paragraph" w:styleId="ContactInfo" w:customStyle="1">
    <w:name w:val="Contact Info"/>
    <w:basedOn w:val="Normal"/>
    <w:uiPriority w:val="1"/>
    <w:qFormat/>
    <w:rsid w:val="00356BB9"/>
    <w:pPr>
      <w:spacing w:after="0"/>
    </w:pPr>
    <w:rPr>
      <w:b/>
      <w:color w:val="FEDE00" w:themeColor="accent2"/>
      <w:sz w:val="24"/>
    </w:rPr>
  </w:style>
  <w:style w:type="paragraph" w:styleId="ListParagraph">
    <w:name w:val="List Paragraph"/>
    <w:basedOn w:val="Normal"/>
    <w:uiPriority w:val="34"/>
    <w:unhideWhenUsed/>
    <w:qFormat/>
    <w:rsid w:val="003C0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ink/ink2.xml" Id="rId13" /><Relationship Type="http://schemas.openxmlformats.org/officeDocument/2006/relationships/image" Target="media/image4.emf" Id="rId18" /><Relationship Type="http://schemas.openxmlformats.org/officeDocument/2006/relationships/customXml" Target="../customXml/item3.xml" Id="rId3" /><Relationship Type="http://schemas.openxmlformats.org/officeDocument/2006/relationships/glossaryDocument" Target="glossary/document.xml" Id="rId21" /><Relationship Type="http://schemas.openxmlformats.org/officeDocument/2006/relationships/settings" Target="settings.xml" Id="rId7" /><Relationship Type="http://schemas.openxmlformats.org/officeDocument/2006/relationships/image" Target="media/image1.emf" Id="rId12" /><Relationship Type="http://schemas.openxmlformats.org/officeDocument/2006/relationships/customXml" Target="ink/ink4.xml" Id="rId17" /><Relationship Type="http://schemas.openxmlformats.org/officeDocument/2006/relationships/customXml" Target="../customXml/item2.xml" Id="rId2" /><Relationship Type="http://schemas.openxmlformats.org/officeDocument/2006/relationships/image" Target="media/image3.emf"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ustomXml" Target="ink/ink1.xml" Id="rId11" /><Relationship Type="http://schemas.openxmlformats.org/officeDocument/2006/relationships/numbering" Target="numbering.xml" Id="rId5" /><Relationship Type="http://schemas.openxmlformats.org/officeDocument/2006/relationships/customXml" Target="ink/ink3.xml"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emf" Id="rId14" /><Relationship Type="http://schemas.openxmlformats.org/officeDocument/2006/relationships/theme" Target="theme/theme1.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18809\AppData\Roaming\Microsoft\Templates\Project%20status%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B4F1FA3D594DCDA9287A02B7A2BD5F"/>
        <w:category>
          <w:name w:val="General"/>
          <w:gallery w:val="placeholder"/>
        </w:category>
        <w:types>
          <w:type w:val="bbPlcHdr"/>
        </w:types>
        <w:behaviors>
          <w:behavior w:val="content"/>
        </w:behaviors>
        <w:guid w:val="{FAB14EDE-769F-44FA-914A-869EAAEFC66A}"/>
      </w:docPartPr>
      <w:docPartBody>
        <w:p w:rsidR="004F0114" w:rsidRDefault="00F55928">
          <w:pPr>
            <w:pStyle w:val="ADB4F1FA3D594DCDA9287A02B7A2BD5F"/>
          </w:pPr>
          <w:r w:rsidRPr="00825C42">
            <w:t>Project Summary</w:t>
          </w:r>
        </w:p>
      </w:docPartBody>
    </w:docPart>
    <w:docPart>
      <w:docPartPr>
        <w:name w:val="A03A3DC07FA1420EA9B7003A4FB8B332"/>
        <w:category>
          <w:name w:val="General"/>
          <w:gallery w:val="placeholder"/>
        </w:category>
        <w:types>
          <w:type w:val="bbPlcHdr"/>
        </w:types>
        <w:behaviors>
          <w:behavior w:val="content"/>
        </w:behaviors>
        <w:guid w:val="{7F685D23-718C-4DC3-8A2B-68168F5F1AC9}"/>
      </w:docPartPr>
      <w:docPartBody>
        <w:p w:rsidR="004F0114" w:rsidRDefault="00F55928" w:rsidP="00F55928">
          <w:pPr>
            <w:pStyle w:val="A03A3DC07FA1420EA9B7003A4FB8B332"/>
          </w:pPr>
          <w:r w:rsidRPr="001A58E9">
            <w:t>Report Date</w:t>
          </w:r>
        </w:p>
      </w:docPartBody>
    </w:docPart>
    <w:docPart>
      <w:docPartPr>
        <w:name w:val="138E6FD8C66349C89BFC62EA35FA26D1"/>
        <w:category>
          <w:name w:val="General"/>
          <w:gallery w:val="placeholder"/>
        </w:category>
        <w:types>
          <w:type w:val="bbPlcHdr"/>
        </w:types>
        <w:behaviors>
          <w:behavior w:val="content"/>
        </w:behaviors>
        <w:guid w:val="{80EAE561-963C-4E0F-85C7-792FEA3B7819}"/>
      </w:docPartPr>
      <w:docPartBody>
        <w:p w:rsidR="004F0114" w:rsidRDefault="00F55928" w:rsidP="00F55928">
          <w:pPr>
            <w:pStyle w:val="138E6FD8C66349C89BFC62EA35FA26D1"/>
          </w:pPr>
          <w:r w:rsidRPr="001A58E9">
            <w:t>Project Name</w:t>
          </w:r>
        </w:p>
      </w:docPartBody>
    </w:docPart>
    <w:docPart>
      <w:docPartPr>
        <w:name w:val="5E8248715DD84CBFBF2F80B9C0DA3ED7"/>
        <w:category>
          <w:name w:val="General"/>
          <w:gallery w:val="placeholder"/>
        </w:category>
        <w:types>
          <w:type w:val="bbPlcHdr"/>
        </w:types>
        <w:behaviors>
          <w:behavior w:val="content"/>
        </w:behaviors>
        <w:guid w:val="{4F40F5FC-9589-48EF-9811-16EECDD514DD}"/>
      </w:docPartPr>
      <w:docPartBody>
        <w:p w:rsidR="004F0114" w:rsidRDefault="00F55928" w:rsidP="00F55928">
          <w:pPr>
            <w:pStyle w:val="5E8248715DD84CBFBF2F80B9C0DA3ED7"/>
          </w:pPr>
          <w:r>
            <w:t>Date</w:t>
          </w:r>
        </w:p>
      </w:docPartBody>
    </w:docPart>
    <w:docPart>
      <w:docPartPr>
        <w:name w:val="BA94006E0D9B4464B8C329C218C51B00"/>
        <w:category>
          <w:name w:val="General"/>
          <w:gallery w:val="placeholder"/>
        </w:category>
        <w:types>
          <w:type w:val="bbPlcHdr"/>
        </w:types>
        <w:behaviors>
          <w:behavior w:val="content"/>
        </w:behaviors>
        <w:guid w:val="{D8AF29B0-5BCE-4C24-BB81-0BA5EC579E6B}"/>
      </w:docPartPr>
      <w:docPartBody>
        <w:p w:rsidR="004F0114" w:rsidRDefault="00F55928" w:rsidP="00F55928">
          <w:pPr>
            <w:pStyle w:val="BA94006E0D9B4464B8C329C218C51B00"/>
          </w:pPr>
          <w:r w:rsidRPr="001A58E9">
            <w:t>task</w:t>
          </w:r>
        </w:p>
      </w:docPartBody>
    </w:docPart>
    <w:docPart>
      <w:docPartPr>
        <w:name w:val="09CDDEE8C7E94DA6B8B8B0690FA67446"/>
        <w:category>
          <w:name w:val="General"/>
          <w:gallery w:val="placeholder"/>
        </w:category>
        <w:types>
          <w:type w:val="bbPlcHdr"/>
        </w:types>
        <w:behaviors>
          <w:behavior w:val="content"/>
        </w:behaviors>
        <w:guid w:val="{9E135002-6A89-4C70-81E0-FD4A70B36ED5}"/>
      </w:docPartPr>
      <w:docPartBody>
        <w:p w:rsidR="004F0114" w:rsidRDefault="00F55928" w:rsidP="00F55928">
          <w:pPr>
            <w:pStyle w:val="09CDDEE8C7E94DA6B8B8B0690FA67446"/>
          </w:pPr>
          <w:r w:rsidRPr="001A58E9">
            <w:t>notes</w:t>
          </w:r>
        </w:p>
      </w:docPartBody>
    </w:docPart>
    <w:docPart>
      <w:docPartPr>
        <w:name w:val="8AC60ABB1ED84E3EB83485725F3AE1DB"/>
        <w:category>
          <w:name w:val="General"/>
          <w:gallery w:val="placeholder"/>
        </w:category>
        <w:types>
          <w:type w:val="bbPlcHdr"/>
        </w:types>
        <w:behaviors>
          <w:behavior w:val="content"/>
        </w:behaviors>
        <w:guid w:val="{B7C10FE9-2B07-4327-9E2F-B189C44A0658}"/>
      </w:docPartPr>
      <w:docPartBody>
        <w:p w:rsidR="004F0114" w:rsidRDefault="00F55928" w:rsidP="00F55928">
          <w:pPr>
            <w:pStyle w:val="8AC60ABB1ED84E3EB83485725F3AE1DB"/>
          </w:pPr>
          <w:r w:rsidRPr="001A58E9">
            <w:t>notes</w:t>
          </w:r>
        </w:p>
      </w:docPartBody>
    </w:docPart>
    <w:docPart>
      <w:docPartPr>
        <w:name w:val="92B4FEC166D641A0934B4F3D5B83BFCD"/>
        <w:category>
          <w:name w:val="General"/>
          <w:gallery w:val="placeholder"/>
        </w:category>
        <w:types>
          <w:type w:val="bbPlcHdr"/>
        </w:types>
        <w:behaviors>
          <w:behavior w:val="content"/>
        </w:behaviors>
        <w:guid w:val="{FC3203B7-DF75-4564-8801-B1E2030EEC27}"/>
      </w:docPartPr>
      <w:docPartBody>
        <w:p w:rsidR="004F0114" w:rsidRDefault="00F55928" w:rsidP="00F55928">
          <w:pPr>
            <w:pStyle w:val="92B4FEC166D641A0934B4F3D5B83BFCD"/>
          </w:pPr>
          <w:r>
            <w:t xml:space="preserve">Risk </w:t>
          </w:r>
          <w:r w:rsidRPr="00EC0CF1">
            <w:t>and</w:t>
          </w:r>
          <w:r>
            <w:t xml:space="preserve"> issue history</w:t>
          </w:r>
        </w:p>
      </w:docPartBody>
    </w:docPart>
    <w:docPart>
      <w:docPartPr>
        <w:name w:val="5D58B848AAE246379A0D2981C314A01F"/>
        <w:category>
          <w:name w:val="General"/>
          <w:gallery w:val="placeholder"/>
        </w:category>
        <w:types>
          <w:type w:val="bbPlcHdr"/>
        </w:types>
        <w:behaviors>
          <w:behavior w:val="content"/>
        </w:behaviors>
        <w:guid w:val="{1DA37745-49E4-430A-8CAD-C2A1E0627C33}"/>
      </w:docPartPr>
      <w:docPartBody>
        <w:p w:rsidR="004F0114" w:rsidRDefault="00F55928" w:rsidP="00F55928">
          <w:pPr>
            <w:pStyle w:val="5D58B848AAE246379A0D2981C314A01F"/>
          </w:pPr>
          <w:r w:rsidRPr="001A58E9">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28"/>
    <w:rsid w:val="004109E7"/>
    <w:rsid w:val="004F0114"/>
    <w:rsid w:val="00C54715"/>
    <w:rsid w:val="00CB24F4"/>
    <w:rsid w:val="00F55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B4F1FA3D594DCDA9287A02B7A2BD5F">
    <w:name w:val="ADB4F1FA3D594DCDA9287A02B7A2BD5F"/>
  </w:style>
  <w:style w:type="paragraph" w:customStyle="1" w:styleId="A03A3DC07FA1420EA9B7003A4FB8B332">
    <w:name w:val="A03A3DC07FA1420EA9B7003A4FB8B332"/>
    <w:rsid w:val="00F55928"/>
  </w:style>
  <w:style w:type="paragraph" w:customStyle="1" w:styleId="138E6FD8C66349C89BFC62EA35FA26D1">
    <w:name w:val="138E6FD8C66349C89BFC62EA35FA26D1"/>
    <w:rsid w:val="00F55928"/>
  </w:style>
  <w:style w:type="paragraph" w:customStyle="1" w:styleId="5E8248715DD84CBFBF2F80B9C0DA3ED7">
    <w:name w:val="5E8248715DD84CBFBF2F80B9C0DA3ED7"/>
    <w:rsid w:val="00F55928"/>
  </w:style>
  <w:style w:type="paragraph" w:customStyle="1" w:styleId="BA94006E0D9B4464B8C329C218C51B00">
    <w:name w:val="BA94006E0D9B4464B8C329C218C51B00"/>
    <w:rsid w:val="00F55928"/>
  </w:style>
  <w:style w:type="paragraph" w:customStyle="1" w:styleId="09CDDEE8C7E94DA6B8B8B0690FA67446">
    <w:name w:val="09CDDEE8C7E94DA6B8B8B0690FA67446"/>
    <w:rsid w:val="00F55928"/>
  </w:style>
  <w:style w:type="paragraph" w:customStyle="1" w:styleId="8AC60ABB1ED84E3EB83485725F3AE1DB">
    <w:name w:val="8AC60ABB1ED84E3EB83485725F3AE1DB"/>
    <w:rsid w:val="00F55928"/>
  </w:style>
  <w:style w:type="paragraph" w:customStyle="1" w:styleId="92B4FEC166D641A0934B4F3D5B83BFCD">
    <w:name w:val="92B4FEC166D641A0934B4F3D5B83BFCD"/>
    <w:rsid w:val="00F55928"/>
  </w:style>
  <w:style w:type="paragraph" w:customStyle="1" w:styleId="5D58B848AAE246379A0D2981C314A01F">
    <w:name w:val="5D58B848AAE246379A0D2981C314A01F"/>
    <w:rsid w:val="00F55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8107" units="1/cm"/>
          <inkml:channelProperty channel="Y" name="resolution" value="42.85714" units="1/cm"/>
          <inkml:channelProperty channel="T" name="resolution" value="1" units="1/dev"/>
        </inkml:channelProperties>
      </inkml:inkSource>
      <inkml:timestamp xml:id="ts0" timeString="2023-10-24T15:48:31.755"/>
    </inkml:context>
    <inkml:brush xml:id="br0">
      <inkml:brushProperty name="width" value="0.05" units="cm"/>
      <inkml:brushProperty name="height" value="0.05" units="cm"/>
      <inkml:brushProperty name="fitToCurve" value="1"/>
    </inkml:brush>
  </inkml:definitions>
  <inkml:trace contextRef="#ctx0" brushRef="#br0">0 0 0,'19'0'375,"0"0"-359,0 0-1,0 0-15,-19 19 16,19-19-16</inkml:trace>
</inkml:ink>
</file>

<file path=word/ink/ink2.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8107" units="1/cm"/>
          <inkml:channelProperty channel="Y" name="resolution" value="42.85714" units="1/cm"/>
          <inkml:channelProperty channel="T" name="resolution" value="1" units="1/dev"/>
        </inkml:channelProperties>
      </inkml:inkSource>
      <inkml:timestamp xml:id="ts0" timeString="2023-10-24T15:48:28.562"/>
    </inkml:context>
    <inkml:brush xml:id="br0">
      <inkml:brushProperty name="width" value="0.05" units="cm"/>
      <inkml:brushProperty name="height" value="0.05" units="cm"/>
      <inkml:brushProperty name="fitToCurve" value="1"/>
    </inkml:brush>
  </inkml:definitions>
  <inkml:trace contextRef="#ctx0" brushRef="#br0">21 152 0,'0'-19'219,"0"0"-110,0 0-93,-19 19-1,19-19 48,0 0 15,0 0 31,0 0-78,0 0 173</inkml:trace>
</inkml:ink>
</file>

<file path=word/ink/ink3.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8107" units="1/cm"/>
          <inkml:channelProperty channel="Y" name="resolution" value="42.85714" units="1/cm"/>
          <inkml:channelProperty channel="T" name="resolution" value="1" units="1/dev"/>
        </inkml:channelProperties>
      </inkml:inkSource>
      <inkml:timestamp xml:id="ts0" timeString="2023-10-24T15:48:13.578"/>
    </inkml:context>
    <inkml:brush xml:id="br0">
      <inkml:brushProperty name="width" value="0.05" units="cm"/>
      <inkml:brushProperty name="height" value="0.05" units="cm"/>
      <inkml:brushProperty name="fitToCurve" value="1"/>
    </inkml:brush>
  </inkml:definitions>
  <inkml:trace contextRef="#ctx0" brushRef="#br0">0 41 0,'19'0'78,"0"0"-78,0 0 0,-19-19 16,19 19-16,-1 0 0,-18-19 0,19 19 0,0 0 0,0 0 15,0 0-15,0 0 0,0 0 0,0 0 0,0 0 0,0 0 16,0 0-16,0 0 0,0 0 0,0 0 0,0 0 0,0 0 0,0 0 16,0 0-16,0 0 0,0 0 0,0 0 0,0 0 15,0 0-15,-1 0 0,-18 19 16,19-19-16,-19 19 15,0 0-15,0 0 0,0 0 16,0 0-16,0 0 0,0 0 16,0 0-16,0 0 0,0 0 15,0 0-15,-19-19 0,19 18 0,-18-18 16,18 19-16,-19-19 0,19 19 0,-19-19 0,0 0 16,0 19-16,0-19 15,19 19-15,-19-19 0,38 0 63,0 0-63,0 19 0,0-19 15,0 0-15,0 0 0,-1 0 0,1 0 0,0 0 0,0 0 0,0 0 0,0 0 16,0 0-16,0 0 0,0 0 0,0 0 0,19 0 0,-19 0 0,0 0 0,0 0 16,0 0-16,-19-19 0,19 19 0,0 0 0,0 0 0,0 0 0,0 0 0,0 0 15,-1 0-15,1 0 0,0 0 0,0 0 0,0 0 0,0 0 16,0 0-16,0 0 0,-19-19 62,19 19-62,0 0 0</inkml:trace>
  <inkml:trace contextRef="#ctx0" brushRef="#br0" timeOffset="698">1289 115 0,'0'19'78,"0"0"-63,0 0-15,-19-19 0,19 19 0,-19-19 16,19 19-16,0 0 0,0-1 16,0 1-16,0 0 15,0 0-15,0 0 16,0 0-16,0 0 16,19-19-16,0 19 0,0-19 0,-19 19 15,19-19-15,-19 19 0,19-19 0,-1 0 0,1 0 0,-19 19 0,19-19 16,0 0-16,0 0 0,0 0 0,0 0 0,0 19 0,0-19 15,0 0-15,0 0 0,0 0 0,0 0 0,0 0 16,0 0-16,0 0 0,0 0 0,0 0 16,0 0-16,0 0 0,0 0 15,0 0-15,-19-19 16,19 19 0,-19-19-16,0 0 0,18 19 0,1 0 15,0 0-15,-19-19 0,19 19 16,-19-19-1</inkml:trace>
  <inkml:trace contextRef="#ctx0" brushRef="#br0" timeOffset="1117">1725 305 0,'0'19'62,"0"0"-46,0 0-16,0 0 0,0 0 0,0 0 15,0 0-15,0 0 0,0 0 16,0 0-16,19-19 0,-19 19 0,0 0 16,0 0-16,0 0 15,19-19-15,-19 19 16</inkml:trace>
  <inkml:trace contextRef="#ctx0" brushRef="#br0" timeOffset="1711">2009 647 0,'19'0'47,"-19"-19"-47,0 0 16,19 19-16,-19-19 0,19 19 0,-19-19 15,0 0-15,0 0 0,19 19 0,-19-19 16,0 0-16,0 0 0,0 0 16,0 0-16,19 0 0,-19 0 0,0 0 15,0 0-15,0 0 0,0 0 16,0 0-16,0 0 15,19 0 1,-19 0-16,0 1 16,19 18-16,-19-19 15,0 0 1,0 0-16</inkml:trace>
  <inkml:trace contextRef="#ctx0" brushRef="#br0" timeOffset="3381">2804 192 0,'-19'0'32,"0"0"-17,0 0-15,0 0 16,0 0-1,0 0 1,0 0-16,19 19 16,-19-19-16,19 19 0,-19-19 15,19 18-15,0 1 0,0 0 16,-18-19-16,18 19 16,0 0-1,0 0-15,0 0 31,0 0 376,18-19-392,-18 19-15,0 0 0,19-19 16,-19 19-16,19-19 16,0 0-16,-19 19 15,19-19 1,0 0-1,-19 19-15,19-19 0,-19 19 16,19-19-16,0 0 16,0 0-1,0 0-15,0 0 16,-19 19-16,19-19 0,0 0 16,0 0-16,0 0 0,0 0 15,0 0 1,0 0-16,0 0 0,0 0 15,0 0 17,-19-19-17,0 0 1,19 19-16,-19-19 0,0 0 16,18 19-1,-18-19-15,0 0 0,0 0 16,0 0-1,0 0 1,-18 0-16,18 0 16,-19 19-1,19-19-15,-19 19 16,19-19 0,0 0-16,-19 19 15,19-18-15,-19 18 0,0 0 16,19-19-16,-19 19 31,19-19-31,-19 19 16,0 0-16,0 0 31,19-19-31,-19 19 0,0 0 16,0 0-1,19-19-15,-19 19 31</inkml:trace>
  <inkml:trace contextRef="#ctx0" brushRef="#br0" timeOffset="4188">2369 173 0,'0'19'109,"0"0"-109,0 0 16,0-1-16,0 1 0,0 0 16,0 0-16,0 0 0,0 0 0,19-19 0,-19 19 0,0 0 15,0 0-15,0 0 0,0 0 0,19-19 16,-19 19-16,0 0 0,0 0 0,0 0 15,19 0-15,-19 0 0,19-19 16,-19 19-16,0-38 78</inkml:trace>
  <inkml:trace contextRef="#ctx0" brushRef="#br0" timeOffset="5530">3336 573 0,'0'-19'78,"0"0"-62,0 0-16,0 0 0,0 0 15,19 19-15,-19-19 0,0 0 0,19 19 16,-19-19-16,0 0 0,19 19 0,-19-19 0,0 0 15,19 19-15,-19-19 16,0 0-16,0 0 16,0 0-1,19 19-15,-19-19 0,0 0 16,0 1-16,0-1 16,19 19-16,-19-19 15,0 0 1,19 19-16,-19-19 0,0 0 94,0 0-79,0 0 1,0 0-16,0 0 47,0 0 15,0 0-31,0 0-31</inkml:trace>
  <inkml:trace contextRef="#ctx0" brushRef="#br0" timeOffset="6635">3658 191 0,'0'-19'32,"19"19"-17,-19-19-15,19 19 0,0 0 16,0 0-16,-19-19 0,19 19 15,0 0-15,0 0 16,0 0-16,0 0 0,0 0 16,0 0-16,0 0 0,-1 0 15,1 0-15,0 0 0,0 0 16,0 0 0,0 0-1,-19 19-15,19-19 0,-19 19 0,0 0 16,19-19-1,-19 19-15,0 0 0,0-1 16,0 1-16,0 0 16,0 0-16,0 0 15,0 0-15,-19-19 0,19 19 0,-19-19 16,19 19-16,-19-19 0,19 19 16,-19-19-16,19 19 0,-19 0 15,0-19 1,19 19-1,0 0 1,0 0 0,-19-19-16,19 19 0,0 0 15,0 0 1,0 0 0,19-19 140,0 0-156,0-19 0,0 19 15,0 0-15,0 0 0,-19-19 0,19 19 0,0 0 16,0 0-16,0 0 0,-19-19 0,19 19 0,0 0 16,0 0-16,0 0 0,-19-19 15,19 19-15,0 0 32,0 0-17,0 0-15,0 0 0,0 0 16,0 0-16,0 0 15,-1 0-15,1 0 0,0 0 0</inkml:trace>
  <inkml:trace contextRef="#ctx0" brushRef="#br0" timeOffset="7861">4833 134 0,'-19'-19'0,"0"19"16,0 0 0,0 0-16,1 0 15,-1 0 1,0 0-16,0 0 16,0 0-1,19 19 1,0 0-1,-19 0-15,19 0 16,-19-19-16,19 19 16,0 0-1,0-1 1,0 1-16,0 0 16,0 0-16,0 0 15,0 0-15,0 0 16,0 0-1,19-19-15,-19 19 16,0 0-16,19-19 0,-19 19 16,0 0-16,19-19 15,-19 19-15,19 0 16,0-19-16,-19 19 16,19-19-16,-1 0 15,-18 19-15,19-19 0,0 0 16,0 0-16,0 0 15,0 0-15,0 0 16,0 0-16,0 0 16,0 0-1,0 0 1,0 0-16,-19-19 0,19 19 16,-19-19-16,19 19 0,-19-19 15,19 0-15,0 19 16,-19-19-16,0 0 15,0 0-15,19 19 0,-19-19 16,0 0-16,0 0 16,0 0-16,0 0 15,0 0 1,0 0-16,0 0 16,0 1-16,0-1 15,0 0-15,0 0 16,-19 19-16,19-19 0,-19 19 15,19-19-15,-19 19 16,19-19 0,-19 19-16,0 0 15,19-19-15,-19 19 0,19-19 16,-19 19-16,0 0 16,0 0-16,0 0 15,0 0 1</inkml:trace>
  <inkml:trace contextRef="#ctx0" brushRef="#br0" timeOffset="9156">5288 191 0,'19'0'78,"-19"-19"-78,19 19 16,-19-19-16,19 19 0,0 0 16,0 0-16,0 0 15,0 0-15,0 0 16,0 0-16,0 0 15,0 0-15,0 0 0,0 0 16,0 0-16,0 0 16,0 0-1,-19 19-15,18-19 0,-18 19 16,19 0 0,-19 0-1,0-1-15,0 1 16,0 0-1,0 0-15,0 0 16,0 0-16,-19-19 0,19 19 16,-18-19-16,18 19 0,-19-19 0,19 19 15,0 0-15,-19-19 0,0 0 0,19 19 0,-19-19 16,19 19-16,-19-19 0,0 0 16,0 19-16,19 0 15,-19-19-15,0 0 47,38 0 62,0 0-93,0 0-16,0 0 0,0 0 16,0 0-16,0 0 0,0 0 15,0 0-15,-1 0 16,-18-19-16,19 19 0,0 0 16,0 0-16,0 0 15,0 0-15,0 0 16,0 0-16,0 0 0,0 0 15,-19-19-15,19 19 16,0 0 0,0 0 15,0 0 0</inkml:trace>
  <inkml:trace contextRef="#ctx0" brushRef="#br0" timeOffset="11488">5914 58 0,'19'0'156,"0"0"-140,0 0-16,0 0 15,0 0 1,-1 0-1,1 0-15,0 0 0,0 0 16,0 0-16,0 0 16,0 0-16,0 0 15,0 0-15,0 0 16,-19 19-16,19-19 16,-19 19 15,0 0-16,19-19 1,-19 19 0,0 0 15,0 0-15,0 0-1,-19-19 1,19 19-1,-19-19-15,0 0 32,19 19-32,-19-19 15,0 0 1,0 0-16,0 0 16,0 0-1,0 0 1,19 18-16,-19-18 0,0 0 15,38 0 79,0 0-78,0 0-1,0 0-15,0 0 16,0 0-16,0 0 16,0 0-1,0 0 17,0 0-17,-19 19-15,19-19 31,-19 19-15,19-19 0,-19 19-1,19-19 17,0 0-1,-19 19-31,0 0 15,19-19 17,-19 19-17,0 0 1,0 0 15,0 0-15,0 0-1,0 0 32,0 0 0,0 0-31,-19-19 15,19 19-31,-19-19 16,0 0 15,0 0-31,0 0 16,0 0-16,0 0 15,0 0 1,0 0-16,0 0 15,0 0 1,0 0-16,0 0 16,0 0 218,0 0-234,1 0 16,18-19-1,-19 19 79,0 0-94,0 0 16,0 0-1</inkml:trace>
</inkml:ink>
</file>

<file path=word/ink/ink4.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8107" units="1/cm"/>
          <inkml:channelProperty channel="Y" name="resolution" value="42.85714" units="1/cm"/>
          <inkml:channelProperty channel="T" name="resolution" value="1" units="1/dev"/>
        </inkml:channelProperties>
      </inkml:inkSource>
      <inkml:timestamp xml:id="ts0" timeString="2023-10-24T15:47:59.099"/>
    </inkml:context>
    <inkml:brush xml:id="br0">
      <inkml:brushProperty name="width" value="0.05" units="cm"/>
      <inkml:brushProperty name="height" value="0.05" units="cm"/>
      <inkml:brushProperty name="fitToCurve" value="1"/>
    </inkml:brush>
  </inkml:definitions>
  <inkml:trace contextRef="#ctx0" brushRef="#br0">0 131 0,'19'0'78,"0"0"-63,0 0-15,0 0 0,0 0 16,0 0-16,0 0 0,0 0 0,-1 0 16,1 0-16,0 0 0,0 0 0,0 0 15,0 0-15,0 0 0,0 0 0,0 0 16,0 0-1,0 0 17,0-19-17,0 19-15,0 0 0,0 0 0,0 0 16,0-19-16,0 19 0,0 0 0,0 0 16,0 0-16,0 0 15,-1 0-15,1 0 63,0 0-48,0 0-15,0 0 0,-19-19 16,19 19 31</inkml:trace>
  <inkml:trace contextRef="#ctx0" brushRef="#br0" timeOffset="890">491 150 0,'0'19'62,"0"0"-62,0 0 16,0 0-1,0-1-15,0 1 0,19-19 16,-19 19-16,0 0 16,0 0-16,19-19 0,-19 19 0,0 0 15,0 0 1,19-19-16,-19 19 16,0 0-16,0 0 15,0 0 1,0 0-1,0 0-15,0 0 16,0 0 0,0 0-1,-19-19-15,19 19 0,-19-19 0,19 19 16,-19-19-16,0 0 0,19 19 16,-19-19-16,0 0 15,0 0-15,19 19 16,-19-19-16,0 0 15,0 0 1,0 0-16,0 0 0,0 0 16,0 0-1,0 0-15,19-19 16,-19 19 0,19-19-16,-19 19 15,19-19-15,-19 19 16,19-19-16,0 0 15,-19 19 1,19-19 0,-19 19-1,19-19-15,0 0 16</inkml:trace>
  <inkml:trace contextRef="#ctx0" brushRef="#br0" timeOffset="1957">795 301 0,'-19'0'31,"0"0"-15,0 0-16,0 0 16,0 0-16,0 0 15,19 19 1,0 0-16,0 0 16,0 0-1,0 0 1,0 0-16,0 0 15,19-19-15,-19 19 0,19 0 16,0-19-16,-19 19 0,19-19 16,-19 19-16,19-19 15,0 0-15,-19 19 0,19-19 0,0 0 16,0 0-16,0 0 16,-19 19-16,19-19 0,0 0 0,0 0 15,0 0-15,-19 19 16,19-19-16,0 0 0,-1 0 0,1 0 31,0 0-15,-19-19-1,19 19-15,-19-19 0,0 0 16,19 19-16,-19-19 0,0 0 16,19 19-16,-19-19 0,0 0 15,0 0 1,0 0-16,0 0 15,-19 19 1,19-19 0,-19 19-1,0-19-15,19 0 16,-19 19-16,0 0 0,1 0 0,18-19 0,-19 19 16,0 0-16,0 0 15,0 0-15,0 0 16,0 0-16,0 0 15,0 0 1,0 0-16,0 0 31</inkml:trace>
  <inkml:trace contextRef="#ctx0" brushRef="#br0" timeOffset="5595">1837 207 0,'-19'0'0,"19"-19"16,0 0-1,-19 19-15,0 0 16,0 0 0,19-19-16,-19 19 15,0 0-15,0 0 16,0 0-16,19-19 0,-19 19 15,0 0-15,0 0 16,0 0-16,0 0 16,0 0-16,0 0 15,0 0-15,0 0 16,0 0 0,19 19 93,0 0-93,0 0-16,0 0 15,19-19-15,-19 19 0,19-19 0,0 0 16,0 0-16,-19 18 0,19-18 0,-19 19 0,19-19 15,0 0-15,-19 19 16,19-19-16,0 0 16,-19 19 31,0 0-32,0 0-15,19-19 16,-19 19-16,0 0 15,0 0 1,0 0 0,0 0 15,-19-19-15,0 0-16,0 0 15,19 19-15,-19-19 0,0 0 16,0 0-16,0 0 0,0 0 15,0 0-15,0 0 16,0 0-16,0 0 16,0 0 31,1-19-32,-1 19 1,19-19-16,-19 19 0,19-19 0,-19 19 0,0 0 15,19-19-15,-19 19 16</inkml:trace>
  <inkml:trace contextRef="#ctx0" brushRef="#br0" timeOffset="7215">1969 0 0,'0'19'94,"19"-19"-94,-19 19 15,0 0-15,0 0 16,0 0-16,0 0 15,0 0-15,19-19 0,-19 19 16,0 0-16,0 0 0,0 0 16,0 0-16,0-1 15,0 1-15,0 0 16,0 0 0,0 0-1,0 0-15,0 0 16,0 0-16,0 0 15,0 0 1,0 0 0,0 0 15,0 0-15,0 0 77,0 0-77,0 0-16,0 0 16,0 0-1,0-38 95,0 0-95,0 0 1,0 0-1,0 0-15,0 0 16,0 0 0,0 0-1,0 0-15,0 0 16,0 0 0,19 19-16,-19-19 15,0 0-15,19 19 0,0 0 0,0 0 31,-19-19-31,19 19 16,0 0 0,0 0-16,0 0 15,0 0-15,0 0 32,0 0-17,0 0 1,-19 19-16,0 0 0,19-19 0,-19 19 15,18-19-15,1 19 0,0-19 16,0 19-16,-19 0 0,19-19 0,-19 19 0,19-19 0,0 0 16,-19 19-16,19 0 0,-19 0 15,0 0 1,0 0 0</inkml:trace>
  <inkml:trace contextRef="#ctx0" brushRef="#br0" timeOffset="7931">2842 169 0,'19'0'94,"-19"19"-94,0 0 0,0 0 16,19-19-16,-19 18 0,0 1 0,0 0 0,0 0 0,0 0 15,0 0-15,0 0 0,0 0 0,19-19 0,-19 19 16,0 0-16,0 0 0,0 0 0,0 0 16,0 0-16,19-19 0,-19 19 0,0 0 15,19-19-15,-19 19 16</inkml:trace>
  <inkml:trace contextRef="#ctx0" brushRef="#br0" timeOffset="8981">2783 226 0,'19'-19'31,"0"19"-15,0 0-16,0 0 0,0 0 15,0 0-15,-19-19 0,19 19 0,0 0 0,0 0 16,0 0-16,0 0 0,0 0 0,0 0 15,0 0-15,-19-19 16,19 19 0,0 0-16,0 0 15,-1 0-15,1 0 16,0 0-16,0 0 0,0 0 16,0 0-16,0 0 0,0 0 31,-19 19-31,0 0 15,19-19 1,-19 19-16,0-1 16,0 1-1,0 0 1,0 0 0,-19-19-16,19 19 0,-19-19 15,0 0-15,19 19 0,-19-19 0,0 0 16,0 0-1,38 0 64,0 0-64,0 0-15,0 0 0,0 0 0,0 0 16,0 0-16,0 0 0,0 0 15,0 0-15,0 0 16,-19 19-16,19-19 0,0 0 0,-19 19 16,19-19-16,-19 19 15,19-19-15,-19 19 0,0 0 16,19-19 0,-19 19-16,0 0 0,0 0 15,0 0-15,0 0 16,-19-19-16,19 19 0,-19-19 0,19 19 15,-19-19-15,0 0 0,19 19 0,-19-19 16,0 0-16,0 0 0,19 19 16,-19-19-16,0 0 0,0 0 15,0 0-15,0 0 0,0 0 16,0 0-16,0 0 0,0 0 16,19-19-16,-19 19 0,0 0 0,19-19 15,0 0-15,0 0 31,-18 19-31</inkml:trace>
  <inkml:trace contextRef="#ctx0" brushRef="#br0" timeOffset="9601">3524 395 0,'0'19'78,"0"0"-62,18-19-16,1 19 0,-19 0 0,0 0 15,19-19-15,-19 19 0,19-19 0,-19 19 0,0 0 16,19-19-16,-19 19 0,19-19 0,-19 19 0,-19-19 78,19-19-78,0 0 0,-19 19 16,19-19-16,0 0 0,-19 19 0,19-19 0,0 0 15,-19 0-15,19 0 16,-19 19-16,19-19 0,0 0 0,0 0 15,0 0-15,-18 19 0,18-19 16,0 0-16,0 0 0,0 0 16,18 19-1,1 0-15,-19-19 16,19 19-16,0 0 0,-19-19 0,19 19 0,0 0 16,0 0-16,0 0 0,0 0 0,0 0 15,0 0-15,0 0 0,0 0 0,0 0 16,0 0-16</inkml:trace>
  <inkml:trace contextRef="#ctx0" brushRef="#br0" timeOffset="10382">4207 358 0,'0'-19'15,"-19"19"1,0 0-16,0 0 16,0 0-1,0 0-15,0 0 0,0 0 16,0 0-16,0 0 15,0 0-15,0 0 16,19 19-16,-19-19 16,19 19-16,0 0 31,0 0-15,0 0-16,0 0 15,0 0-15,0 0 0,19-19 16,-19 19-16,19-19 0,-19 19 15,19-19-15,0 19 0,-19 0 16,19-19-16,0 0 0,-19 19 16,19-19-16,0 0 0,-19 19 15,19-19-15,0 0 0,0 0 0,0 0 16,-19 19-16,19-19 0,0 0 16,0 0-16,0 0 15,0 0 1,-19-19-16,19 19 0,0 0 15,-19-19-15,0 0 16,0 0-16,0 0 16,0 0-16,0 0 15,0 0-15,0 0 16,0 0 0,-19 19-16,19-19 0,0 0 15,-19 19-15,0 0 0,19-19 16,-19 19-16,0 0 0,0 0 15,19-19-15,-19 19 16,0 0-16,0 0 0,19-19 16,-19 19-16</inkml:trace>
  <inkml:trace contextRef="#ctx0" brushRef="#br0" timeOffset="11236">4491 377 0,'19'0'78,"0"19"-62,-19 0-16,19-19 15,-19 19-15,19-19 0,-19 19 16,19-19-16,-19 19 0,0 0 16,19-19-16,-19 19 0,19-19 15,0 19-15,0-19 16,0 0-16,0 0 0,0 0 15,0 0-15,0 0 0,0 0 16,0 0-16,-1 0 0,1 0 16,-19-19-16,19 19 0,-19-19 15,19 19-15,-19-19 0,19 19 16,-19-19-16,0 0 31,19 19 79,0 0-110,0 0 15,0 0-15,-19 19 0,19-19 0,-19 19 0,19-19 0,-19 19 0,19-19 16,0 0-16,0 19 0,0-19 0,0 0 15,0 0-15,-19 19 0,19-19 0,0 0 0,0 0 16,0 0-16,0 0 31,-19-19-31,0 0 16,19 19-16,-19-19 0,0 0 16,18 19-16,-18-19 0,0 0 15,0 0-15,19 19 0,-19-19 0,0 0 31</inkml:trace>
  <inkml:trace contextRef="#ctx0" brushRef="#br0" timeOffset="12187">5399 452 0,'19'0'93,"0"0"-77,-19 19-16,0 0 0,0 0 16,19-19-16,-19 19 0,0 0 15,19-19-15,-19 19 0,0 0 32,0-38 61,0 0-93,0 0 16,0 0-16,0 0 16,0 0-16,19 19 15,0 0 1,-19-19-16,19 19 15,-19-19-15,19 19 16,0 0-16,0 0 16,0-19-16,-19 0 15,19 19-15,0 0 0,-1 0 16,1 0 0,0 0-1,0 0-15,0 0 16,0 0-1,0 0 1,-19 19-16,19-19 0,0 0 0,-19 19 16,19-19-16,-19 19 0,19-19 0,-19 19 15,0 0-15,19-19 0,-19 19 0,19-19 16,-19 19-16,0 0 31,19-19-31,-19 19 0</inkml:trace>
</inkml:ink>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682036-b9af-4866-8314-743c0722eb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1164579C09564BA801CCA4E910F20F" ma:contentTypeVersion="15" ma:contentTypeDescription="Create a new document." ma:contentTypeScope="" ma:versionID="4829b4df1dfbb4167e8d7c0c30e94657">
  <xsd:schema xmlns:xsd="http://www.w3.org/2001/XMLSchema" xmlns:xs="http://www.w3.org/2001/XMLSchema" xmlns:p="http://schemas.microsoft.com/office/2006/metadata/properties" xmlns:ns3="e8682036-b9af-4866-8314-743c0722eb1d" xmlns:ns4="84bac273-3212-430d-938e-4e9a568fe621" targetNamespace="http://schemas.microsoft.com/office/2006/metadata/properties" ma:root="true" ma:fieldsID="2a1ac410a1f41ab1b5132c70d845b891" ns3:_="" ns4:_="">
    <xsd:import namespace="e8682036-b9af-4866-8314-743c0722eb1d"/>
    <xsd:import namespace="84bac273-3212-430d-938e-4e9a568fe6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82036-b9af-4866-8314-743c0722eb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ac273-3212-430d-938e-4e9a568fe6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89A24-4568-4561-8646-AB197135D4C6}">
  <ds:schemaRefs>
    <ds:schemaRef ds:uri="http://schemas.microsoft.com/office/2006/metadata/properties"/>
    <ds:schemaRef ds:uri="http://schemas.microsoft.com/office/infopath/2007/PartnerControls"/>
    <ds:schemaRef ds:uri="e8682036-b9af-4866-8314-743c0722eb1d"/>
  </ds:schemaRefs>
</ds:datastoreItem>
</file>

<file path=customXml/itemProps2.xml><?xml version="1.0" encoding="utf-8"?>
<ds:datastoreItem xmlns:ds="http://schemas.openxmlformats.org/officeDocument/2006/customXml" ds:itemID="{67A9530D-B5FD-47C6-A536-5B646A18BA37}">
  <ds:schemaRefs>
    <ds:schemaRef ds:uri="http://schemas.microsoft.com/sharepoint/v3/contenttype/forms"/>
  </ds:schemaRefs>
</ds:datastoreItem>
</file>

<file path=customXml/itemProps3.xml><?xml version="1.0" encoding="utf-8"?>
<ds:datastoreItem xmlns:ds="http://schemas.openxmlformats.org/officeDocument/2006/customXml" ds:itemID="{C6BA7BB1-5928-4297-B1A6-B19E6DB24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82036-b9af-4866-8314-743c0722eb1d"/>
    <ds:schemaRef ds:uri="84bac273-3212-430d-938e-4e9a568fe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295EFD-673C-452D-84B4-5B58791006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 status report (Timeless design)</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Billy Foulger</lastModifiedBy>
  <revision>2</revision>
  <dcterms:created xsi:type="dcterms:W3CDTF">2023-10-24T15:59:00.0000000Z</dcterms:created>
  <dcterms:modified xsi:type="dcterms:W3CDTF">2023-11-02T15:07:03.7337001Z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0x010100E41164579C09564BA801CCA4E910F20F</vt:lpwstr>
  </property>
</Properties>
</file>