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37226573" w:rsidR="00985D2F" w:rsidRDefault="007369B6" w:rsidP="00290668">
            <w:pPr>
              <w:pStyle w:val="TableContents"/>
              <w:snapToGrid w:val="0"/>
              <w:spacing w:before="115" w:line="200" w:lineRule="atLeast"/>
              <w:jc w:val="center"/>
              <w:rPr>
                <w:b/>
                <w:bCs/>
                <w:sz w:val="32"/>
                <w:szCs w:val="32"/>
              </w:rPr>
            </w:pPr>
            <w:r>
              <w:rPr>
                <w:b/>
                <w:bCs/>
                <w:sz w:val="32"/>
                <w:szCs w:val="32"/>
              </w:rPr>
              <w:t>Engineering Manager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0B1352E7" w:rsidR="00985D2F" w:rsidRDefault="00447757">
            <w:pPr>
              <w:pStyle w:val="TableContents"/>
              <w:snapToGrid w:val="0"/>
              <w:spacing w:before="29" w:line="200" w:lineRule="atLeast"/>
              <w:jc w:val="center"/>
              <w:rPr>
                <w:i/>
                <w:iCs/>
                <w:sz w:val="26"/>
                <w:szCs w:val="26"/>
              </w:rPr>
            </w:pPr>
            <w:r>
              <w:rPr>
                <w:i/>
                <w:iCs/>
                <w:sz w:val="26"/>
                <w:szCs w:val="26"/>
              </w:rPr>
              <w:t>Software Development</w:t>
            </w:r>
            <w:r w:rsidR="00287D41">
              <w:rPr>
                <w:i/>
                <w:iCs/>
                <w:sz w:val="26"/>
                <w:szCs w:val="26"/>
              </w:rPr>
              <w:t xml:space="preserve"> Management</w:t>
            </w:r>
            <w:bookmarkStart w:id="0" w:name="_GoBack"/>
            <w:bookmarkEnd w:id="0"/>
            <w:r>
              <w:rPr>
                <w:i/>
                <w:iCs/>
                <w:sz w:val="26"/>
                <w:szCs w:val="26"/>
              </w:rPr>
              <w: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4C687E">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4C687E">
              <w:tc>
                <w:tcPr>
                  <w:tcW w:w="4992" w:type="dxa"/>
                  <w:tcBorders>
                    <w:bottom w:val="single" w:sz="8" w:space="0" w:color="000000"/>
                  </w:tcBorders>
                  <w:tcMar>
                    <w:top w:w="55" w:type="dxa"/>
                    <w:left w:w="55" w:type="dxa"/>
                    <w:bottom w:w="55" w:type="dxa"/>
                    <w:right w:w="55" w:type="dxa"/>
                  </w:tcMar>
                </w:tcPr>
                <w:p w14:paraId="698540EB" w14:textId="141F2F69" w:rsidR="00802322" w:rsidRDefault="001D2785" w:rsidP="004C687E">
                  <w:pPr>
                    <w:pStyle w:val="TableContents"/>
                    <w:snapToGrid w:val="0"/>
                    <w:rPr>
                      <w:b/>
                      <w:bCs/>
                    </w:rPr>
                  </w:pPr>
                  <w:r>
                    <w:rPr>
                      <w:b/>
                      <w:bCs/>
                    </w:rPr>
                    <w:t>Consulting Manager</w:t>
                  </w:r>
                  <w:r w:rsidR="002E7545">
                    <w:rPr>
                      <w:b/>
                      <w:bCs/>
                    </w:rPr>
                    <w:t>/Engineering Lead</w:t>
                  </w:r>
                </w:p>
              </w:tc>
              <w:tc>
                <w:tcPr>
                  <w:tcW w:w="4986" w:type="dxa"/>
                  <w:tcBorders>
                    <w:bottom w:val="single" w:sz="8" w:space="0" w:color="000000"/>
                  </w:tcBorders>
                  <w:tcMar>
                    <w:top w:w="55" w:type="dxa"/>
                    <w:left w:w="55" w:type="dxa"/>
                    <w:bottom w:w="55" w:type="dxa"/>
                    <w:right w:w="55" w:type="dxa"/>
                  </w:tcMar>
                </w:tcPr>
                <w:p w14:paraId="38187879" w14:textId="73EF3B58" w:rsidR="00802322" w:rsidRDefault="00E50C88" w:rsidP="004C687E">
                  <w:pPr>
                    <w:pStyle w:val="TableContents"/>
                    <w:snapToGrid w:val="0"/>
                    <w:jc w:val="right"/>
                    <w:rPr>
                      <w:b/>
                      <w:bCs/>
                    </w:rPr>
                  </w:pPr>
                  <w:r>
                    <w:rPr>
                      <w:b/>
                      <w:bCs/>
                    </w:rPr>
                    <w:t>2017</w:t>
                  </w:r>
                  <w:r w:rsidR="004703DB">
                    <w:rPr>
                      <w:b/>
                      <w:bCs/>
                    </w:rPr>
                    <w:t>.3 –</w:t>
                  </w:r>
                  <w:r w:rsidR="00DD5533">
                    <w:rPr>
                      <w:b/>
                      <w:bCs/>
                    </w:rPr>
                    <w:t xml:space="preserve"> Current</w:t>
                  </w:r>
                  <w:r w:rsidR="004703DB">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77321A58"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w:t>
            </w:r>
            <w:proofErr w:type="spellStart"/>
            <w:r w:rsidR="00BA6876">
              <w:rPr>
                <w:rFonts w:ascii="TimesNewRomanPSMT" w:eastAsia="TimesNewRomanPSMT" w:hAnsi="TimesNewRomanPSMT" w:cs="TimesNewRomanPSMT"/>
                <w:color w:val="000000"/>
                <w:kern w:val="0"/>
              </w:rPr>
              <w:t>fintech</w:t>
            </w:r>
            <w:proofErr w:type="spellEnd"/>
            <w:r w:rsidR="00BA6876">
              <w:rPr>
                <w:rFonts w:ascii="TimesNewRomanPSMT" w:eastAsia="TimesNewRomanPSMT" w:hAnsi="TimesNewRomanPSMT" w:cs="TimesNewRomanPSMT"/>
                <w:color w:val="000000"/>
                <w:kern w:val="0"/>
              </w:rPr>
              <w:t xml:space="preserve">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7073BB43"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Java, Spring, </w:t>
            </w:r>
            <w:proofErr w:type="spellStart"/>
            <w:r>
              <w:rPr>
                <w:rFonts w:ascii="TimesNewRomanPSMT" w:eastAsia="TimesNewRomanPSMT" w:hAnsi="TimesNewRomanPSMT" w:cs="TimesNewRomanPSMT"/>
                <w:color w:val="000000"/>
                <w:kern w:val="0"/>
              </w:rPr>
              <w:t>SpringBoot</w:t>
            </w:r>
            <w:proofErr w:type="spellEnd"/>
            <w:r>
              <w:rPr>
                <w:rFonts w:ascii="TimesNewRomanPSMT" w:eastAsia="TimesNewRomanPSMT" w:hAnsi="TimesNewRomanPSMT" w:cs="TimesNewRomanPSMT"/>
                <w:color w:val="000000"/>
                <w:kern w:val="0"/>
              </w:rPr>
              <w:t xml:space="preserve">, Service Oriented Architecture, </w:t>
            </w:r>
            <w:proofErr w:type="spellStart"/>
            <w:r>
              <w:rPr>
                <w:rFonts w:ascii="TimesNewRomanPSMT" w:eastAsia="TimesNewRomanPSMT" w:hAnsi="TimesNewRomanPSMT" w:cs="TimesNewRomanPSMT"/>
                <w:color w:val="000000"/>
                <w:kern w:val="0"/>
              </w:rPr>
              <w:t>MicroServices</w:t>
            </w:r>
            <w:proofErr w:type="spellEnd"/>
            <w:r w:rsidR="006156D8">
              <w:rPr>
                <w:rFonts w:ascii="TimesNewRomanPSMT" w:eastAsia="TimesNewRomanPSMT" w:hAnsi="TimesNewRomanPSMT" w:cs="TimesNewRomanPSMT"/>
                <w:color w:val="000000"/>
                <w:kern w:val="0"/>
              </w:rPr>
              <w:t xml:space="preserve"> and Salesforce</w:t>
            </w:r>
            <w:r>
              <w:rPr>
                <w:rFonts w:ascii="TimesNewRomanPSMT" w:eastAsia="TimesNewRomanPSMT" w:hAnsi="TimesNewRomanPSMT" w:cs="TimesNewRomanPSMT"/>
                <w:color w:val="000000"/>
                <w:kern w:val="0"/>
              </w:rPr>
              <w:t xml:space="preserve">. Varied Apache open source includes Spark, Hadoop, Cassandra etc. Salesforce for CRM, AWS for deployment and production environment. Frontend on AngularJS, </w:t>
            </w:r>
            <w:proofErr w:type="spellStart"/>
            <w:r>
              <w:rPr>
                <w:rFonts w:ascii="TimesNewRomanPSMT" w:eastAsia="TimesNewRomanPSMT" w:hAnsi="TimesNewRomanPSMT" w:cs="TimesNewRomanPSMT"/>
                <w:color w:val="000000"/>
                <w:kern w:val="0"/>
              </w:rPr>
              <w:t>Javascript</w:t>
            </w:r>
            <w:proofErr w:type="spellEnd"/>
            <w:r>
              <w:rPr>
                <w:rFonts w:ascii="TimesNewRomanPSMT" w:eastAsia="TimesNewRomanPSMT" w:hAnsi="TimesNewRomanPSMT" w:cs="TimesNewRomanPSMT"/>
                <w:color w:val="000000"/>
                <w:kern w:val="0"/>
              </w:rPr>
              <w:t xml:space="preserve"> etc.</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721005DD" w:rsidR="002551A7" w:rsidRDefault="00473110" w:rsidP="00DA4692">
                  <w:pPr>
                    <w:pStyle w:val="TableContents"/>
                    <w:snapToGrid w:val="0"/>
                    <w:rPr>
                      <w:b/>
                      <w:bCs/>
                    </w:rPr>
                  </w:pPr>
                  <w:r>
                    <w:rPr>
                      <w:b/>
                      <w:bCs/>
                    </w:rPr>
                    <w:t>Graduate Student</w:t>
                  </w: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Platforms includes </w:t>
            </w:r>
            <w:proofErr w:type="spellStart"/>
            <w:r>
              <w:rPr>
                <w:rFonts w:ascii="TimesNewRomanPSMT" w:eastAsia="TimesNewRomanPSMT" w:hAnsi="TimesNewRomanPSMT" w:cs="TimesNewRomanPSMT"/>
                <w:color w:val="000000"/>
                <w:kern w:val="0"/>
              </w:rPr>
              <w:t>c</w:t>
            </w:r>
            <w:r w:rsidR="00EE0D72">
              <w:rPr>
                <w:rFonts w:ascii="TimesNewRomanPSMT" w:eastAsia="TimesNewRomanPSMT" w:hAnsi="TimesNewRomanPSMT" w:cs="TimesNewRomanPSMT"/>
                <w:color w:val="000000"/>
                <w:kern w:val="0"/>
              </w:rPr>
              <w:t>loudera</w:t>
            </w:r>
            <w:proofErr w:type="spellEnd"/>
            <w:r w:rsidR="00EE0D72">
              <w:rPr>
                <w:rFonts w:ascii="TimesNewRomanPSMT" w:eastAsia="TimesNewRomanPSMT" w:hAnsi="TimesNewRomanPSMT" w:cs="TimesNewRomanPSMT"/>
                <w:color w:val="000000"/>
                <w:kern w:val="0"/>
              </w:rPr>
              <w:t xml:space="preserve"> (</w:t>
            </w:r>
            <w:proofErr w:type="spellStart"/>
            <w:r w:rsidR="00EE0D72">
              <w:rPr>
                <w:rFonts w:ascii="TimesNewRomanPSMT" w:eastAsia="TimesNewRomanPSMT" w:hAnsi="TimesNewRomanPSMT" w:cs="TimesNewRomanPSMT"/>
                <w:color w:val="000000"/>
                <w:kern w:val="0"/>
              </w:rPr>
              <w:t>QuickStart</w:t>
            </w:r>
            <w:proofErr w:type="spellEnd"/>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BF3865"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BF3865"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BF3865"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BF3865"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BF3865"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proofErr w:type="gramStart"/>
            <w:r>
              <w:rPr>
                <w:rFonts w:ascii="TimesNewRomanPSMT" w:eastAsia="TimesNewRomanPSMT" w:hAnsi="TimesNewRomanPSMT" w:cs="TimesNewRomanPSMT"/>
                <w:color w:val="000000"/>
                <w:kern w:val="0"/>
              </w:rPr>
              <w:t>many different ways</w:t>
            </w:r>
            <w:proofErr w:type="gramEnd"/>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BF3865">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BF3865">
      <w:pPr>
        <w:pStyle w:val="Standard"/>
        <w:rPr>
          <w:sz w:val="22"/>
          <w:szCs w:val="22"/>
        </w:rPr>
      </w:pPr>
      <w:hyperlink r:id="rId13" w:history="1"/>
    </w:p>
    <w:p w14:paraId="4626D7F6" w14:textId="47A44A75" w:rsidR="00985D2F" w:rsidRPr="005B24EE" w:rsidRDefault="00985D2F" w:rsidP="005B24EE">
      <w:pPr>
        <w:rPr>
          <w:sz w:val="22"/>
          <w:szCs w:val="22"/>
        </w:rPr>
      </w:pP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BF3865">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BF3865"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proofErr w:type="spellStart"/>
      <w:r>
        <w:rPr>
          <w:sz w:val="22"/>
          <w:szCs w:val="22"/>
        </w:rPr>
        <w:t>JPMorganChase</w:t>
      </w:r>
      <w:proofErr w:type="spellEnd"/>
      <w:r>
        <w:rPr>
          <w:sz w:val="22"/>
          <w:szCs w:val="22"/>
        </w:rPr>
        <w:t xml:space="preserve"> Bank, New York, Houston</w:t>
      </w:r>
      <w:r>
        <w:rPr>
          <w:sz w:val="22"/>
          <w:szCs w:val="22"/>
        </w:rPr>
        <w:br/>
      </w:r>
      <w:r>
        <w:t>Deutsche Bank, New York</w:t>
      </w:r>
    </w:p>
    <w:p w14:paraId="4FF8C44B" w14:textId="77777777" w:rsidR="00985D2F" w:rsidRDefault="007A75A7">
      <w:pPr>
        <w:pStyle w:val="Standard"/>
        <w:ind w:left="709"/>
      </w:pPr>
      <w:proofErr w:type="spellStart"/>
      <w:r>
        <w:t>CitiBank</w:t>
      </w:r>
      <w:proofErr w:type="spellEnd"/>
      <w:r>
        <w:t>,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EADEB" w14:textId="77777777" w:rsidR="00BF3865" w:rsidRDefault="00BF3865">
      <w:r>
        <w:separator/>
      </w:r>
    </w:p>
  </w:endnote>
  <w:endnote w:type="continuationSeparator" w:id="0">
    <w:p w14:paraId="2E92A5CD" w14:textId="77777777" w:rsidR="00BF3865" w:rsidRDefault="00BF3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9610B" w14:textId="77777777" w:rsidR="00BF3865" w:rsidRDefault="00BF3865">
      <w:r>
        <w:rPr>
          <w:color w:val="000000"/>
        </w:rPr>
        <w:separator/>
      </w:r>
    </w:p>
  </w:footnote>
  <w:footnote w:type="continuationSeparator" w:id="0">
    <w:p w14:paraId="6EE03284" w14:textId="77777777" w:rsidR="00BF3865" w:rsidRDefault="00BF38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6">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0">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2"/>
  </w:num>
  <w:num w:numId="3">
    <w:abstractNumId w:val="33"/>
  </w:num>
  <w:num w:numId="4">
    <w:abstractNumId w:val="20"/>
  </w:num>
  <w:num w:numId="5">
    <w:abstractNumId w:val="7"/>
  </w:num>
  <w:num w:numId="6">
    <w:abstractNumId w:val="31"/>
  </w:num>
  <w:num w:numId="7">
    <w:abstractNumId w:val="17"/>
  </w:num>
  <w:num w:numId="8">
    <w:abstractNumId w:val="0"/>
  </w:num>
  <w:num w:numId="9">
    <w:abstractNumId w:val="16"/>
  </w:num>
  <w:num w:numId="10">
    <w:abstractNumId w:val="19"/>
  </w:num>
  <w:num w:numId="11">
    <w:abstractNumId w:val="30"/>
  </w:num>
  <w:num w:numId="12">
    <w:abstractNumId w:val="25"/>
  </w:num>
  <w:num w:numId="13">
    <w:abstractNumId w:val="28"/>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7"/>
  </w:num>
  <w:num w:numId="21">
    <w:abstractNumId w:val="34"/>
  </w:num>
  <w:num w:numId="22">
    <w:abstractNumId w:val="29"/>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6"/>
  </w:num>
  <w:num w:numId="32">
    <w:abstractNumId w:val="11"/>
  </w:num>
  <w:num w:numId="33">
    <w:abstractNumId w:val="23"/>
  </w:num>
  <w:num w:numId="34">
    <w:abstractNumId w:val="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628A1"/>
    <w:rsid w:val="000B38F3"/>
    <w:rsid w:val="000F7458"/>
    <w:rsid w:val="001043D5"/>
    <w:rsid w:val="001643F9"/>
    <w:rsid w:val="0018252F"/>
    <w:rsid w:val="001C2420"/>
    <w:rsid w:val="001C31AC"/>
    <w:rsid w:val="001D2785"/>
    <w:rsid w:val="00213345"/>
    <w:rsid w:val="0024161C"/>
    <w:rsid w:val="002551A7"/>
    <w:rsid w:val="00287D41"/>
    <w:rsid w:val="00290668"/>
    <w:rsid w:val="002A3A3C"/>
    <w:rsid w:val="002E61EE"/>
    <w:rsid w:val="002E7545"/>
    <w:rsid w:val="002F3F84"/>
    <w:rsid w:val="002F45A8"/>
    <w:rsid w:val="002F54FB"/>
    <w:rsid w:val="003670F4"/>
    <w:rsid w:val="00374920"/>
    <w:rsid w:val="003900AC"/>
    <w:rsid w:val="003A0E0D"/>
    <w:rsid w:val="003A15E2"/>
    <w:rsid w:val="003B5EC6"/>
    <w:rsid w:val="003D6F11"/>
    <w:rsid w:val="0042411B"/>
    <w:rsid w:val="004458F5"/>
    <w:rsid w:val="00445BF2"/>
    <w:rsid w:val="00447757"/>
    <w:rsid w:val="004703DB"/>
    <w:rsid w:val="00473110"/>
    <w:rsid w:val="00486ACB"/>
    <w:rsid w:val="004B04A4"/>
    <w:rsid w:val="004F507D"/>
    <w:rsid w:val="0051472C"/>
    <w:rsid w:val="00516A7A"/>
    <w:rsid w:val="00532FAF"/>
    <w:rsid w:val="00543FF5"/>
    <w:rsid w:val="00562F7B"/>
    <w:rsid w:val="0057617B"/>
    <w:rsid w:val="005B24EE"/>
    <w:rsid w:val="005B4AB0"/>
    <w:rsid w:val="00604BBA"/>
    <w:rsid w:val="006156D8"/>
    <w:rsid w:val="006426CB"/>
    <w:rsid w:val="006576A3"/>
    <w:rsid w:val="00663325"/>
    <w:rsid w:val="00670D10"/>
    <w:rsid w:val="00697182"/>
    <w:rsid w:val="006B54B3"/>
    <w:rsid w:val="00727FE2"/>
    <w:rsid w:val="00734178"/>
    <w:rsid w:val="007349D6"/>
    <w:rsid w:val="007369B6"/>
    <w:rsid w:val="00742941"/>
    <w:rsid w:val="00762923"/>
    <w:rsid w:val="0079109B"/>
    <w:rsid w:val="00795325"/>
    <w:rsid w:val="007A75A7"/>
    <w:rsid w:val="007C4D31"/>
    <w:rsid w:val="007E2B95"/>
    <w:rsid w:val="00802322"/>
    <w:rsid w:val="008059E6"/>
    <w:rsid w:val="00812DC6"/>
    <w:rsid w:val="008203B9"/>
    <w:rsid w:val="00832521"/>
    <w:rsid w:val="0087193B"/>
    <w:rsid w:val="00880BBA"/>
    <w:rsid w:val="008C3F5D"/>
    <w:rsid w:val="008D18B8"/>
    <w:rsid w:val="008D342A"/>
    <w:rsid w:val="008D61A1"/>
    <w:rsid w:val="00914D44"/>
    <w:rsid w:val="00956A31"/>
    <w:rsid w:val="00985D2F"/>
    <w:rsid w:val="009A3C2A"/>
    <w:rsid w:val="009A6216"/>
    <w:rsid w:val="009E25FA"/>
    <w:rsid w:val="00A4217F"/>
    <w:rsid w:val="00A613BF"/>
    <w:rsid w:val="00A627B0"/>
    <w:rsid w:val="00A74107"/>
    <w:rsid w:val="00AA0442"/>
    <w:rsid w:val="00AB6479"/>
    <w:rsid w:val="00B700B3"/>
    <w:rsid w:val="00B92F81"/>
    <w:rsid w:val="00BA2A92"/>
    <w:rsid w:val="00BA6876"/>
    <w:rsid w:val="00BC5479"/>
    <w:rsid w:val="00BC6E21"/>
    <w:rsid w:val="00BE233C"/>
    <w:rsid w:val="00BF3865"/>
    <w:rsid w:val="00C007F5"/>
    <w:rsid w:val="00C078A9"/>
    <w:rsid w:val="00C20BC5"/>
    <w:rsid w:val="00C4647C"/>
    <w:rsid w:val="00C75E23"/>
    <w:rsid w:val="00C84345"/>
    <w:rsid w:val="00D504BF"/>
    <w:rsid w:val="00D50F7B"/>
    <w:rsid w:val="00D6427A"/>
    <w:rsid w:val="00D70D8C"/>
    <w:rsid w:val="00D97614"/>
    <w:rsid w:val="00DA4692"/>
    <w:rsid w:val="00DB32B6"/>
    <w:rsid w:val="00DD0E5E"/>
    <w:rsid w:val="00DD5533"/>
    <w:rsid w:val="00DE312A"/>
    <w:rsid w:val="00E50C88"/>
    <w:rsid w:val="00E527D8"/>
    <w:rsid w:val="00E61539"/>
    <w:rsid w:val="00E7193A"/>
    <w:rsid w:val="00E93C77"/>
    <w:rsid w:val="00EA4A97"/>
    <w:rsid w:val="00EB1B10"/>
    <w:rsid w:val="00ED0AB5"/>
    <w:rsid w:val="00EE0D72"/>
    <w:rsid w:val="00F30029"/>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1587</Words>
  <Characters>9050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8</cp:revision>
  <cp:lastPrinted>2017-03-29T12:01:00Z</cp:lastPrinted>
  <dcterms:created xsi:type="dcterms:W3CDTF">2017-03-29T12:01:00Z</dcterms:created>
  <dcterms:modified xsi:type="dcterms:W3CDTF">2017-04-15T02:10:00Z</dcterms:modified>
</cp:coreProperties>
</file>