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53D10AE" w:rsidR="00985D2F" w:rsidRDefault="008D656B" w:rsidP="008D656B">
            <w:pPr>
              <w:pStyle w:val="TableContents"/>
              <w:snapToGrid w:val="0"/>
              <w:spacing w:before="115" w:line="200" w:lineRule="atLeast"/>
              <w:jc w:val="center"/>
              <w:rPr>
                <w:b/>
                <w:bCs/>
                <w:sz w:val="32"/>
                <w:szCs w:val="32"/>
              </w:rPr>
            </w:pPr>
            <w:r>
              <w:rPr>
                <w:b/>
                <w:bCs/>
                <w:sz w:val="32"/>
                <w:szCs w:val="32"/>
              </w:rPr>
              <w:t xml:space="preserve">Lead Software </w:t>
            </w:r>
            <w:r w:rsidR="007369B6">
              <w:rPr>
                <w:b/>
                <w:bCs/>
                <w:sz w:val="32"/>
                <w:szCs w:val="32"/>
              </w:rPr>
              <w:t>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783FD1FA" w:rsidR="00985D2F" w:rsidRDefault="00447757" w:rsidP="008D656B">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bookmarkStart w:id="0" w:name="_GoBack"/>
            <w:bookmarkEnd w:id="0"/>
          </w:p>
        </w:tc>
      </w:tr>
    </w:tbl>
    <w:p w14:paraId="71CB8BD2" w14:textId="52365F68" w:rsidR="001043D5"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1E9F6ECA" w14:textId="77777777" w:rsidR="00266530" w:rsidRPr="00D50F7B" w:rsidRDefault="00266530">
      <w:pPr>
        <w:pStyle w:val="Standard"/>
        <w:spacing w:before="144" w:after="58" w:line="200" w:lineRule="atLeast"/>
        <w:rPr>
          <w:color w:val="000000"/>
          <w:sz w:val="22"/>
          <w:szCs w:val="22"/>
        </w:rPr>
      </w:pP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Solr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OSGi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r>
        <w:rPr>
          <w:b/>
          <w:bCs/>
          <w:color w:val="000000"/>
          <w:sz w:val="22"/>
          <w:szCs w:val="22"/>
        </w:rPr>
        <w:t>Websphere</w:t>
      </w:r>
      <w:r w:rsidR="00E61539">
        <w:rPr>
          <w:b/>
          <w:bCs/>
          <w:color w:val="000000"/>
          <w:sz w:val="22"/>
          <w:szCs w:val="22"/>
        </w:rPr>
        <w:t>, JBoss</w:t>
      </w:r>
      <w:r>
        <w:rPr>
          <w:b/>
          <w:bCs/>
          <w:color w:val="000000"/>
          <w:sz w:val="22"/>
          <w:szCs w:val="22"/>
        </w:rPr>
        <w:t xml:space="preserve"> &amp; Weblogic.</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Splunk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IBM Certified Systems Expert – Administration for IBM Websphere Application Server, WCS.</w:t>
            </w:r>
          </w:p>
          <w:p w14:paraId="133676E4" w14:textId="77777777" w:rsidR="00985D2F" w:rsidRDefault="007A75A7">
            <w:pPr>
              <w:pStyle w:val="Standard"/>
              <w:numPr>
                <w:ilvl w:val="0"/>
                <w:numId w:val="25"/>
              </w:numPr>
              <w:rPr>
                <w:i/>
                <w:sz w:val="22"/>
                <w:szCs w:val="22"/>
              </w:rPr>
            </w:pPr>
            <w:r>
              <w:rPr>
                <w:i/>
                <w:sz w:val="22"/>
                <w:szCs w:val="22"/>
              </w:rPr>
              <w:t>IBM Certified Specialist – IBM Websphere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3C61A9A5" w:rsidR="00D50F7B" w:rsidRDefault="00D50F7B">
            <w:pPr>
              <w:pStyle w:val="Standard"/>
              <w:ind w:left="709"/>
              <w:rPr>
                <w:sz w:val="22"/>
                <w:szCs w:val="22"/>
              </w:rPr>
            </w:pPr>
            <w:r>
              <w:rPr>
                <w:sz w:val="22"/>
                <w:szCs w:val="22"/>
              </w:rPr>
              <w:t>Master Degree in Cybersecurity Program – CS, New Yor</w:t>
            </w:r>
            <w:r w:rsidR="00EE21B4">
              <w:rPr>
                <w:sz w:val="22"/>
                <w:szCs w:val="22"/>
              </w:rPr>
              <w:t>k University</w:t>
            </w:r>
            <w:r w:rsidR="009C070A">
              <w:rPr>
                <w:sz w:val="22"/>
                <w:szCs w:val="22"/>
              </w:rPr>
              <w:t>, USA</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b/>
                <w:bCs/>
                <w:sz w:val="32"/>
                <w:szCs w:val="32"/>
              </w:rPr>
            </w:pPr>
            <w:r>
              <w:rPr>
                <w:b/>
                <w:bCs/>
                <w:sz w:val="32"/>
                <w:szCs w:val="32"/>
              </w:rPr>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802322" w14:paraId="6E55B81E" w14:textId="77777777" w:rsidTr="002D1D71">
              <w:tc>
                <w:tcPr>
                  <w:tcW w:w="4992" w:type="dxa"/>
                  <w:tcMar>
                    <w:top w:w="55" w:type="dxa"/>
                    <w:left w:w="55" w:type="dxa"/>
                    <w:bottom w:w="55" w:type="dxa"/>
                    <w:right w:w="55" w:type="dxa"/>
                  </w:tcMar>
                </w:tcPr>
                <w:p w14:paraId="7F190D30" w14:textId="3298E9E4" w:rsidR="00802322" w:rsidRDefault="004703DB" w:rsidP="004703DB">
                  <w:pPr>
                    <w:pStyle w:val="TableContents"/>
                    <w:snapToGrid w:val="0"/>
                    <w:spacing w:before="86"/>
                    <w:rPr>
                      <w:b/>
                      <w:bCs/>
                    </w:rPr>
                  </w:pPr>
                  <w:r>
                    <w:rPr>
                      <w:b/>
                      <w:bCs/>
                    </w:rPr>
                    <w:t>Prudential Financial</w:t>
                  </w:r>
                </w:p>
              </w:tc>
              <w:tc>
                <w:tcPr>
                  <w:tcW w:w="4986" w:type="dxa"/>
                  <w:tcMar>
                    <w:top w:w="55" w:type="dxa"/>
                    <w:left w:w="55" w:type="dxa"/>
                    <w:bottom w:w="55" w:type="dxa"/>
                    <w:right w:w="55" w:type="dxa"/>
                  </w:tcMar>
                </w:tcPr>
                <w:p w14:paraId="7F1BF367" w14:textId="747322A3" w:rsidR="00802322" w:rsidRDefault="004703DB" w:rsidP="004703DB">
                  <w:pPr>
                    <w:pStyle w:val="TableContents"/>
                    <w:snapToGrid w:val="0"/>
                    <w:spacing w:before="86"/>
                    <w:jc w:val="right"/>
                    <w:rPr>
                      <w:b/>
                      <w:bCs/>
                    </w:rPr>
                  </w:pPr>
                  <w:r>
                    <w:rPr>
                      <w:b/>
                      <w:bCs/>
                    </w:rPr>
                    <w:t>Mountain View, CA</w:t>
                  </w:r>
                </w:p>
              </w:tc>
            </w:tr>
            <w:tr w:rsidR="00802322" w14:paraId="1DD29286" w14:textId="77777777" w:rsidTr="002D1D71">
              <w:tc>
                <w:tcPr>
                  <w:tcW w:w="4992" w:type="dxa"/>
                  <w:tcBorders>
                    <w:bottom w:val="single" w:sz="8" w:space="0" w:color="000000"/>
                  </w:tcBorders>
                  <w:tcMar>
                    <w:top w:w="55" w:type="dxa"/>
                    <w:left w:w="55" w:type="dxa"/>
                    <w:bottom w:w="55" w:type="dxa"/>
                    <w:right w:w="55" w:type="dxa"/>
                  </w:tcMar>
                </w:tcPr>
                <w:p w14:paraId="698540EB" w14:textId="6842436F" w:rsidR="00802322" w:rsidRDefault="001D3226" w:rsidP="002D1D71">
                  <w:pPr>
                    <w:pStyle w:val="TableContents"/>
                    <w:snapToGrid w:val="0"/>
                    <w:rPr>
                      <w:b/>
                      <w:bCs/>
                    </w:rPr>
                  </w:pPr>
                  <w:r>
                    <w:rPr>
                      <w:b/>
                      <w:bCs/>
                    </w:rPr>
                    <w:t xml:space="preserve">Principle </w:t>
                  </w:r>
                  <w:r w:rsidR="006A72F5">
                    <w:rPr>
                      <w:b/>
                      <w:bCs/>
                    </w:rPr>
                    <w:t xml:space="preserve">Software </w:t>
                  </w:r>
                  <w:r>
                    <w:rPr>
                      <w:b/>
                      <w:bCs/>
                    </w:rPr>
                    <w:t>Engineer</w:t>
                  </w:r>
                </w:p>
              </w:tc>
              <w:tc>
                <w:tcPr>
                  <w:tcW w:w="4986" w:type="dxa"/>
                  <w:tcBorders>
                    <w:bottom w:val="single" w:sz="8" w:space="0" w:color="000000"/>
                  </w:tcBorders>
                  <w:tcMar>
                    <w:top w:w="55" w:type="dxa"/>
                    <w:left w:w="55" w:type="dxa"/>
                    <w:bottom w:w="55" w:type="dxa"/>
                    <w:right w:w="55" w:type="dxa"/>
                  </w:tcMar>
                </w:tcPr>
                <w:p w14:paraId="38187879" w14:textId="154F0F33" w:rsidR="00802322" w:rsidRDefault="00E50C88" w:rsidP="002D1D71">
                  <w:pPr>
                    <w:pStyle w:val="TableContents"/>
                    <w:snapToGrid w:val="0"/>
                    <w:jc w:val="right"/>
                    <w:rPr>
                      <w:b/>
                      <w:bCs/>
                    </w:rPr>
                  </w:pPr>
                  <w:r>
                    <w:rPr>
                      <w:b/>
                      <w:bCs/>
                    </w:rPr>
                    <w:t>2017</w:t>
                  </w:r>
                  <w:r w:rsidR="004703DB">
                    <w:rPr>
                      <w:b/>
                      <w:bCs/>
                    </w:rPr>
                    <w:t>.3 –</w:t>
                  </w:r>
                  <w:r w:rsidR="006C1642">
                    <w:rPr>
                      <w:b/>
                      <w:bCs/>
                    </w:rPr>
                    <w:t xml:space="preserve"> 2017.6</w:t>
                  </w:r>
                  <w:r w:rsidR="004703DB">
                    <w:rPr>
                      <w:b/>
                      <w:bCs/>
                    </w:rPr>
                    <w:t xml:space="preserve"> </w:t>
                  </w:r>
                </w:p>
              </w:tc>
            </w:tr>
          </w:tbl>
          <w:p w14:paraId="324BECFB" w14:textId="77777777" w:rsidR="00802322" w:rsidRDefault="00802322" w:rsidP="00802322">
            <w:pPr>
              <w:pStyle w:val="Standard"/>
              <w:rPr>
                <w:rFonts w:ascii="TimesNewRomanPSMT" w:eastAsia="TimesNewRomanPSMT" w:hAnsi="TimesNewRomanPSMT" w:cs="TimesNewRomanPSMT"/>
                <w:color w:val="000000"/>
                <w:kern w:val="0"/>
              </w:rPr>
            </w:pPr>
          </w:p>
          <w:p w14:paraId="0061F484" w14:textId="470C3AE2" w:rsidR="00C4647C" w:rsidRDefault="00956A31"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w:t>
            </w:r>
            <w:r w:rsidR="000628A1">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innovative</w:t>
            </w:r>
            <w:r w:rsidR="00BA6876">
              <w:rPr>
                <w:rFonts w:ascii="TimesNewRomanPSMT" w:eastAsia="TimesNewRomanPSMT" w:hAnsi="TimesNewRomanPSMT" w:cs="TimesNewRomanPSMT"/>
                <w:color w:val="000000"/>
                <w:kern w:val="0"/>
              </w:rPr>
              <w:t xml:space="preserve"> fin</w:t>
            </w:r>
            <w:r w:rsidR="00733E48">
              <w:rPr>
                <w:rFonts w:ascii="TimesNewRomanPSMT" w:eastAsia="TimesNewRomanPSMT" w:hAnsi="TimesNewRomanPSMT" w:cs="TimesNewRomanPSMT"/>
                <w:color w:val="000000"/>
                <w:kern w:val="0"/>
              </w:rPr>
              <w:t>-</w:t>
            </w:r>
            <w:r w:rsidR="00BA6876">
              <w:rPr>
                <w:rFonts w:ascii="TimesNewRomanPSMT" w:eastAsia="TimesNewRomanPSMT" w:hAnsi="TimesNewRomanPSMT" w:cs="TimesNewRomanPSMT"/>
                <w:color w:val="000000"/>
                <w:kern w:val="0"/>
              </w:rPr>
              <w:t xml:space="preserve">tech project of </w:t>
            </w:r>
            <w:r w:rsidR="00EA4A97">
              <w:rPr>
                <w:rFonts w:ascii="TimesNewRomanPSMT" w:eastAsia="TimesNewRomanPSMT" w:hAnsi="TimesNewRomanPSMT" w:cs="TimesNewRomanPSMT"/>
                <w:color w:val="000000"/>
                <w:kern w:val="0"/>
              </w:rPr>
              <w:t>Prudential Financial</w:t>
            </w:r>
            <w:r w:rsidR="00A627B0">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Advice is Prudential’s vision to help customers and prospects achieve their financial goals by leveraging the modern, hybrid advisory model that contains fully automated digital advice, personal assistance via remote advisors and the proper access to in-person advisors.</w:t>
            </w:r>
          </w:p>
          <w:p w14:paraId="3EC767CD"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58298732" w14:textId="149CC681"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Through this market place, customers with middle or lower affluence levels can access the proper information of all their life needs and offers from multiple resources of advisory channels.</w:t>
            </w:r>
          </w:p>
          <w:p w14:paraId="1FBBA9D9"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02E5FED0" w14:textId="610698AF"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the lead of the development, </w:t>
            </w:r>
            <w:r w:rsidR="00C078A9">
              <w:rPr>
                <w:rFonts w:ascii="TimesNewRomanPSMT" w:eastAsia="TimesNewRomanPSMT" w:hAnsi="TimesNewRomanPSMT" w:cs="TimesNewRomanPSMT"/>
                <w:color w:val="000000"/>
                <w:kern w:val="0"/>
              </w:rPr>
              <w:t>the responsibilities are:</w:t>
            </w:r>
          </w:p>
          <w:p w14:paraId="4E492E49" w14:textId="77777777" w:rsidR="00C078A9" w:rsidRDefault="00C078A9" w:rsidP="00BA6876">
            <w:pPr>
              <w:pStyle w:val="TableContents"/>
              <w:snapToGrid w:val="0"/>
              <w:rPr>
                <w:rFonts w:ascii="TimesNewRomanPSMT" w:eastAsia="TimesNewRomanPSMT" w:hAnsi="TimesNewRomanPSMT" w:cs="TimesNewRomanPSMT"/>
                <w:color w:val="000000"/>
                <w:kern w:val="0"/>
              </w:rPr>
            </w:pPr>
          </w:p>
          <w:p w14:paraId="4BE9924D" w14:textId="5A9E61AC" w:rsidR="00C078A9" w:rsidRDefault="00C078A9"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Collaborate with technology, architecture, product management and design teams to drive outcomes with focus on enriched customer experience</w:t>
            </w:r>
            <w:r w:rsidR="00516A7A">
              <w:rPr>
                <w:rFonts w:ascii="TimesNewRomanPSMT" w:eastAsia="TimesNewRomanPSMT" w:hAnsi="TimesNewRomanPSMT" w:cs="TimesNewRomanPSMT"/>
                <w:color w:val="000000"/>
                <w:kern w:val="0"/>
              </w:rPr>
              <w:t>.</w:t>
            </w:r>
          </w:p>
          <w:p w14:paraId="337DC8B2"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21D65D5C" w14:textId="0EE83301"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Manage multiple task and projects simultaneously and lead technical design activities, ensures all technical hurdles are resolved and deliver high quality product roadmap.</w:t>
            </w:r>
          </w:p>
          <w:p w14:paraId="7B8927AE"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7CF972AB" w14:textId="6B8CB3C7"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Conducts development life cycle, analyze and tune application performance with a focus on service/message throughput and latency.</w:t>
            </w:r>
          </w:p>
          <w:p w14:paraId="0FD9D201"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4AB59765" w14:textId="6D46EC27"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Technologies been used:</w:t>
            </w:r>
          </w:p>
          <w:p w14:paraId="54DE97E4"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18F55F12" w14:textId="44C6EBDA"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DF11A1">
              <w:rPr>
                <w:rFonts w:ascii="TimesNewRomanPSMT" w:eastAsia="TimesNewRomanPSMT" w:hAnsi="TimesNewRomanPSMT" w:cs="TimesNewRomanPSMT"/>
                <w:color w:val="000000"/>
                <w:kern w:val="0"/>
              </w:rPr>
              <w:t>/Java 8</w:t>
            </w:r>
            <w:r>
              <w:rPr>
                <w:rFonts w:ascii="TimesNewRomanPSMT" w:eastAsia="TimesNewRomanPSMT" w:hAnsi="TimesNewRomanPSMT" w:cs="TimesNewRomanPSMT"/>
                <w:color w:val="000000"/>
                <w:kern w:val="0"/>
              </w:rPr>
              <w:t>, Spring, SpringBoot, Service Oriented Architecture, MicroServices</w:t>
            </w:r>
            <w:r w:rsidR="006156D8">
              <w:rPr>
                <w:rFonts w:ascii="TimesNewRomanPSMT" w:eastAsia="TimesNewRomanPSMT" w:hAnsi="TimesNewRomanPSMT" w:cs="TimesNewRomanPSMT"/>
                <w:color w:val="000000"/>
                <w:kern w:val="0"/>
              </w:rPr>
              <w:t xml:space="preserve"> and Salesforce</w:t>
            </w:r>
            <w:r>
              <w:rPr>
                <w:rFonts w:ascii="TimesNewRomanPSMT" w:eastAsia="TimesNewRomanPSMT" w:hAnsi="TimesNewRomanPSMT" w:cs="TimesNewRomanPSMT"/>
                <w:color w:val="000000"/>
                <w:kern w:val="0"/>
              </w:rPr>
              <w:t xml:space="preserve">. Varied Apache open source includes Spark, Hadoop, Cassandra etc. Salesforce for CRM, AWS for deployment and production environment. </w:t>
            </w:r>
            <w:r w:rsidR="00F913C3">
              <w:rPr>
                <w:rFonts w:ascii="TimesNewRomanPSMT" w:eastAsia="TimesNewRomanPSMT" w:hAnsi="TimesNewRomanPSMT" w:cs="TimesNewRomanPSMT"/>
                <w:color w:val="000000"/>
                <w:kern w:val="0"/>
              </w:rPr>
              <w:t xml:space="preserve">Apigee proxy for web service management. </w:t>
            </w:r>
            <w:r>
              <w:rPr>
                <w:rFonts w:ascii="TimesNewRomanPSMT" w:eastAsia="TimesNewRomanPSMT" w:hAnsi="TimesNewRomanPSMT" w:cs="TimesNewRomanPSMT"/>
                <w:color w:val="000000"/>
                <w:kern w:val="0"/>
              </w:rPr>
              <w:t>Frontend on AngularJS, Javascript etc.</w:t>
            </w:r>
          </w:p>
          <w:p w14:paraId="590B5743" w14:textId="77777777" w:rsidR="002F3F84" w:rsidRDefault="002F3F84" w:rsidP="004703DB">
            <w:pPr>
              <w:pStyle w:val="TableContents"/>
              <w:snapToGrid w:val="0"/>
              <w:rPr>
                <w:rFonts w:cs="Times New Roman"/>
                <w:b/>
                <w:bCs/>
                <w:kern w:val="0"/>
                <w:lang w:eastAsia="zh-TW" w:bidi="ar-SA"/>
              </w:rPr>
            </w:pP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2D1D71">
              <w:tc>
                <w:tcPr>
                  <w:tcW w:w="4992" w:type="dxa"/>
                  <w:tcMar>
                    <w:top w:w="55" w:type="dxa"/>
                    <w:left w:w="55" w:type="dxa"/>
                    <w:bottom w:w="55" w:type="dxa"/>
                    <w:right w:w="55" w:type="dxa"/>
                  </w:tcMar>
                </w:tcPr>
                <w:p w14:paraId="0597B914" w14:textId="5E50DBF2" w:rsidR="002551A7" w:rsidRDefault="002551A7" w:rsidP="002D1D71">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2D1D71">
                  <w:pPr>
                    <w:pStyle w:val="TableContents"/>
                    <w:snapToGrid w:val="0"/>
                    <w:spacing w:before="86"/>
                    <w:jc w:val="right"/>
                    <w:rPr>
                      <w:b/>
                      <w:bCs/>
                    </w:rPr>
                  </w:pPr>
                  <w:r>
                    <w:rPr>
                      <w:b/>
                      <w:bCs/>
                    </w:rPr>
                    <w:t>New York City</w:t>
                  </w:r>
                  <w:r w:rsidR="00D6427A">
                    <w:rPr>
                      <w:b/>
                      <w:bCs/>
                    </w:rPr>
                    <w:t>, NY</w:t>
                  </w:r>
                </w:p>
              </w:tc>
            </w:tr>
            <w:tr w:rsidR="002551A7" w14:paraId="6EA460FC" w14:textId="77777777" w:rsidTr="002D1D71">
              <w:tc>
                <w:tcPr>
                  <w:tcW w:w="4992" w:type="dxa"/>
                  <w:tcBorders>
                    <w:bottom w:val="single" w:sz="8" w:space="0" w:color="000000"/>
                  </w:tcBorders>
                  <w:tcMar>
                    <w:top w:w="55" w:type="dxa"/>
                    <w:left w:w="55" w:type="dxa"/>
                    <w:bottom w:w="55" w:type="dxa"/>
                    <w:right w:w="55" w:type="dxa"/>
                  </w:tcMar>
                </w:tcPr>
                <w:p w14:paraId="438D2C43" w14:textId="721005DD" w:rsidR="002551A7" w:rsidRDefault="00473110" w:rsidP="00DA4692">
                  <w:pPr>
                    <w:pStyle w:val="TableContents"/>
                    <w:snapToGrid w:val="0"/>
                    <w:rPr>
                      <w:b/>
                      <w:bCs/>
                    </w:rPr>
                  </w:pPr>
                  <w:r>
                    <w:rPr>
                      <w:b/>
                      <w:bCs/>
                    </w:rPr>
                    <w:t>Graduate Student</w:t>
                  </w:r>
                </w:p>
              </w:tc>
              <w:tc>
                <w:tcPr>
                  <w:tcW w:w="4986" w:type="dxa"/>
                  <w:tcBorders>
                    <w:bottom w:val="single" w:sz="8" w:space="0" w:color="000000"/>
                  </w:tcBorders>
                  <w:tcMar>
                    <w:top w:w="55" w:type="dxa"/>
                    <w:left w:w="55" w:type="dxa"/>
                    <w:bottom w:w="55" w:type="dxa"/>
                    <w:right w:w="55" w:type="dxa"/>
                  </w:tcMar>
                </w:tcPr>
                <w:p w14:paraId="19E7DA0A" w14:textId="51595C69" w:rsidR="002551A7" w:rsidRDefault="00A01818" w:rsidP="002D1D71">
                  <w:pPr>
                    <w:pStyle w:val="TableContents"/>
                    <w:snapToGrid w:val="0"/>
                    <w:jc w:val="right"/>
                    <w:rPr>
                      <w:b/>
                      <w:bCs/>
                    </w:rPr>
                  </w:pPr>
                  <w:r>
                    <w:rPr>
                      <w:b/>
                      <w:bCs/>
                    </w:rPr>
                    <w:t>2016.7</w:t>
                  </w:r>
                  <w:r w:rsidR="003A0E0D">
                    <w:rPr>
                      <w:b/>
                      <w:bCs/>
                    </w:rPr>
                    <w:t xml:space="preserve">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7BBF1B77"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p>
          <w:p w14:paraId="56E92D3F" w14:textId="16C991AF"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18099A">
              <w:rPr>
                <w:rFonts w:ascii="TimesNewRomanPSMT" w:eastAsia="TimesNewRomanPSMT" w:hAnsi="TimesNewRomanPSMT" w:cs="TimesNewRomanPSMT"/>
                <w:color w:val="000000"/>
                <w:kern w:val="0"/>
              </w:rPr>
              <w:t>, Text Mining, Topic Modeling and deep learning.</w:t>
            </w:r>
          </w:p>
          <w:p w14:paraId="150E48E4" w14:textId="5176AC98" w:rsidR="0079109B" w:rsidRDefault="00C75E23"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Platforms includes c</w:t>
            </w:r>
            <w:r w:rsidR="00B85FBB">
              <w:rPr>
                <w:rFonts w:ascii="TimesNewRomanPSMT" w:eastAsia="TimesNewRomanPSMT" w:hAnsi="TimesNewRomanPSMT" w:cs="TimesNewRomanPSMT"/>
                <w:color w:val="000000"/>
                <w:kern w:val="0"/>
              </w:rPr>
              <w:t>loudera</w:t>
            </w:r>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All the project reports and source codes are </w:t>
            </w:r>
            <w:proofErr w:type="gramStart"/>
            <w:r>
              <w:rPr>
                <w:rFonts w:ascii="TimesNewRomanPSMT" w:eastAsia="TimesNewRomanPSMT" w:hAnsi="TimesNewRomanPSMT" w:cs="TimesNewRomanPSMT"/>
                <w:color w:val="000000"/>
                <w:kern w:val="0"/>
              </w:rPr>
              <w:t>at :</w:t>
            </w:r>
            <w:proofErr w:type="gramEnd"/>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897BC0" w:rsidP="00697182">
            <w:pPr>
              <w:pStyle w:val="Standard"/>
              <w:rPr>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756556DE" w14:textId="79950735" w:rsidR="00742941" w:rsidRDefault="00897BC0" w:rsidP="00697182">
            <w:pPr>
              <w:pStyle w:val="Standard"/>
              <w:rPr>
                <w:rFonts w:ascii="Georgia" w:hAnsi="Georgia" w:cs="Georgia"/>
                <w:i/>
                <w:sz w:val="22"/>
                <w:szCs w:val="22"/>
              </w:rPr>
            </w:pPr>
            <w:hyperlink r:id="rId8" w:history="1">
              <w:r w:rsidR="00742941" w:rsidRPr="00C100DD">
                <w:rPr>
                  <w:rStyle w:val="Hyperlink"/>
                  <w:rFonts w:ascii="Georgia" w:hAnsi="Georgia" w:cs="Georgia"/>
                  <w:i/>
                  <w:sz w:val="22"/>
                  <w:szCs w:val="22"/>
                </w:rPr>
                <w:t>https://github.com/billtsay/final-exam</w:t>
              </w:r>
            </w:hyperlink>
          </w:p>
          <w:p w14:paraId="59FFDEF1" w14:textId="36AE04E2" w:rsidR="00742941" w:rsidRDefault="00897BC0" w:rsidP="00697182">
            <w:pPr>
              <w:pStyle w:val="Standard"/>
              <w:rPr>
                <w:rFonts w:ascii="Georgia" w:hAnsi="Georgia" w:cs="Georgia"/>
                <w:i/>
                <w:sz w:val="22"/>
                <w:szCs w:val="22"/>
              </w:rPr>
            </w:pPr>
            <w:hyperlink r:id="rId9" w:history="1">
              <w:r w:rsidR="00742941" w:rsidRPr="00C100DD">
                <w:rPr>
                  <w:rStyle w:val="Hyperlink"/>
                  <w:rFonts w:ascii="Georgia" w:hAnsi="Georgia" w:cs="Georgia"/>
                  <w:i/>
                  <w:sz w:val="22"/>
                  <w:szCs w:val="22"/>
                </w:rPr>
                <w:t>https://github.com/billtsay/class-project</w:t>
              </w:r>
            </w:hyperlink>
          </w:p>
          <w:p w14:paraId="657D5E93" w14:textId="040B8380" w:rsidR="00742941" w:rsidRDefault="00897BC0"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https://github.com/billtsay/project-1</w:t>
              </w:r>
            </w:hyperlink>
          </w:p>
          <w:p w14:paraId="0FAD627B" w14:textId="3BC6E942" w:rsidR="00742941" w:rsidRDefault="00897BC0"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https://github.com/billtsay/project-2</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5EBE16EA" w14:textId="6242921F" w:rsidR="002551A7" w:rsidRDefault="003D6F11" w:rsidP="00D70D8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189C3C3A" w:rsidR="00985D2F" w:rsidRDefault="007C4D31">
                  <w:pPr>
                    <w:pStyle w:val="TableContents"/>
                    <w:snapToGrid w:val="0"/>
                    <w:ind w:left="-75"/>
                    <w:rPr>
                      <w:b/>
                      <w:bCs/>
                    </w:rPr>
                  </w:pPr>
                  <w:r>
                    <w:rPr>
                      <w:b/>
                      <w:bCs/>
                    </w:rPr>
                    <w:t>Senior Software Engineer</w:t>
                  </w:r>
                  <w:r w:rsidR="009E25FA">
                    <w:rPr>
                      <w:b/>
                      <w:bCs/>
                    </w:rPr>
                    <w:t xml:space="preserve"> Lead</w:t>
                  </w:r>
                </w:p>
              </w:tc>
              <w:tc>
                <w:tcPr>
                  <w:tcW w:w="4986" w:type="dxa"/>
                  <w:tcBorders>
                    <w:bottom w:val="single" w:sz="8" w:space="0" w:color="000000"/>
                  </w:tcBorders>
                  <w:tcMar>
                    <w:top w:w="55" w:type="dxa"/>
                    <w:left w:w="55" w:type="dxa"/>
                    <w:bottom w:w="55" w:type="dxa"/>
                    <w:right w:w="55" w:type="dxa"/>
                  </w:tcMar>
                </w:tcPr>
                <w:p w14:paraId="19C640A3" w14:textId="7D699037" w:rsidR="00985D2F" w:rsidRDefault="008D18B8">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5B07DAF5" w:rsidR="00985D2F" w:rsidRDefault="007A75A7">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Splunk is specialized in the context of monitoring large scale, distributed mission critical applications and systems. Industries use Splunk in </w:t>
            </w:r>
            <w:r w:rsidR="00CA47CD">
              <w:rPr>
                <w:rFonts w:ascii="TimesNewRomanPSMT" w:eastAsia="TimesNewRomanPSMT" w:hAnsi="TimesNewRomanPSMT" w:cs="TimesNewRomanPSMT"/>
                <w:color w:val="000000"/>
                <w:kern w:val="0"/>
              </w:rPr>
              <w:t>many ways</w:t>
            </w:r>
            <w:r>
              <w:rPr>
                <w:rFonts w:ascii="TimesNewRomanPSMT" w:eastAsia="TimesNewRomanPSMT" w:hAnsi="TimesNewRomanPSMT" w:cs="TimesNewRomanPSMT"/>
                <w:color w:val="000000"/>
                <w:kern w:val="0"/>
              </w:rPr>
              <w:t>: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Splunk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Java REST client API, </w:t>
            </w:r>
            <w:proofErr w:type="gramStart"/>
            <w:r>
              <w:rPr>
                <w:rFonts w:ascii="TimesNewRomanPS-ItalicMT" w:eastAsia="TimesNewRomanPS-ItalicMT" w:hAnsi="TimesNewRomanPS-ItalicMT" w:cs="TimesNewRomanPS-ItalicMT"/>
                <w:i/>
                <w:iCs/>
                <w:color w:val="000000"/>
                <w:kern w:val="0"/>
                <w:sz w:val="22"/>
                <w:szCs w:val="22"/>
              </w:rPr>
              <w:t>JavaScripts</w:t>
            </w:r>
            <w:r w:rsidR="008C3F5D">
              <w:rPr>
                <w:rFonts w:ascii="TimesNewRomanPS-ItalicMT" w:eastAsia="TimesNewRomanPS-ItalicMT" w:hAnsi="TimesNewRomanPS-ItalicMT" w:cs="TimesNewRomanPS-ItalicMT"/>
                <w:i/>
                <w:iCs/>
                <w:color w:val="000000"/>
                <w:kern w:val="0"/>
                <w:sz w:val="22"/>
                <w:szCs w:val="22"/>
                <w:lang w:eastAsia="zh-TW"/>
              </w:rPr>
              <w:t>(</w:t>
            </w:r>
            <w:proofErr w:type="gramEnd"/>
            <w:r w:rsidR="008C3F5D">
              <w:rPr>
                <w:rFonts w:ascii="TimesNewRomanPS-ItalicMT" w:eastAsia="TimesNewRomanPS-ItalicMT" w:hAnsi="TimesNewRomanPS-ItalicMT" w:cs="TimesNewRomanPS-ItalicMT"/>
                <w:i/>
                <w:iCs/>
                <w:color w:val="000000"/>
                <w:kern w:val="0"/>
                <w:sz w:val="22"/>
                <w:szCs w:val="22"/>
                <w:lang w:eastAsia="zh-TW"/>
              </w:rPr>
              <w:t>Foundation, AngularJS, NodeJS etc),</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Django, Python Web Application Modulization, Architecture Design and Development.</w:t>
            </w:r>
          </w:p>
          <w:p w14:paraId="4A6EF7BA"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Reside Customization Application into Java Application Servers such as WebSphere, Weblogic and Jboss platforms.</w:t>
            </w:r>
          </w:p>
          <w:p w14:paraId="1E22863F" w14:textId="4BD4FC2A"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Solr</w:t>
            </w:r>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HBase, Cassandra with large data volume.</w:t>
            </w:r>
          </w:p>
          <w:p w14:paraId="2D84D30A" w14:textId="77777777" w:rsidR="00985D2F" w:rsidRDefault="007A75A7" w:rsidP="000B5E18">
            <w:pPr>
              <w:pStyle w:val="Standard"/>
              <w:numPr>
                <w:ilvl w:val="0"/>
                <w:numId w:val="44"/>
              </w:numPr>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474919E9" w14:textId="7636C390" w:rsidR="00985D2F" w:rsidRDefault="007A75A7" w:rsidP="000B5E18">
            <w:pPr>
              <w:pStyle w:val="Standard"/>
              <w:numPr>
                <w:ilvl w:val="0"/>
                <w:numId w:val="44"/>
              </w:numPr>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IoT Manufacturing SCADA dashboard and KPI implementation.</w:t>
            </w:r>
          </w:p>
        </w:tc>
      </w:tr>
    </w:tbl>
    <w:p w14:paraId="282F09F2" w14:textId="7A75EC40"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2B7F2C9E" w:rsidR="002551A7" w:rsidRDefault="00D504BF">
            <w:pPr>
              <w:pStyle w:val="TableContents"/>
              <w:snapToGrid w:val="0"/>
              <w:jc w:val="right"/>
              <w:rPr>
                <w:b/>
                <w:bCs/>
              </w:rPr>
            </w:pPr>
            <w:r>
              <w:rPr>
                <w:b/>
                <w:bCs/>
              </w:rPr>
              <w:t>2010</w:t>
            </w:r>
            <w:r w:rsidR="002551A7">
              <w:rPr>
                <w:b/>
                <w:bCs/>
              </w:rPr>
              <w:t>.2 – 2011.</w:t>
            </w:r>
            <w:r w:rsidR="00AA0442">
              <w:rPr>
                <w:b/>
                <w:bCs/>
              </w:rPr>
              <w:t>8</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r>
        <w:rPr>
          <w:color w:val="000000"/>
          <w:sz w:val="22"/>
          <w:szCs w:val="22"/>
        </w:rPr>
        <w:t>DNBi Risk Management is an easy-to-use Web-based solution that enables and view all the business information - when you want and how you want - for one set price. Flexible add-on modules to DNBi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r>
        <w:rPr>
          <w:sz w:val="22"/>
          <w:szCs w:val="22"/>
        </w:rPr>
        <w:t xml:space="preserve">OSGi Service Oriented Architecture – Design and Development of new service oriented architecture in all OSGi bundle forms with Apach Felix, Jboss osgi and spring DM etc blueprint </w:t>
      </w:r>
      <w:proofErr w:type="gramStart"/>
      <w:r>
        <w:rPr>
          <w:sz w:val="22"/>
          <w:szCs w:val="22"/>
        </w:rPr>
        <w:t>containers .</w:t>
      </w:r>
      <w:proofErr w:type="gramEnd"/>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My role in this project is to architect and develop the next generation of risk management system, that is based on OSGi,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Research and Develop the new Service oriented architecture with OSGi R4.2 and Development of OSGi services in springDM, apache felix embeded into jboss etc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897BC0">
            <w:pPr>
              <w:pStyle w:val="TableContents"/>
              <w:snapToGrid w:val="0"/>
              <w:spacing w:before="86"/>
              <w:rPr>
                <w:b/>
                <w:bCs/>
              </w:rPr>
            </w:pPr>
            <w:hyperlink r:id="rId12"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r>
        <w:rPr>
          <w:color w:val="000000"/>
          <w:sz w:val="22"/>
          <w:szCs w:val="22"/>
        </w:rPr>
        <w:t>Nixle Secure Group Private Messaging application - allows agencies and organizations to use the same trusted Nixle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r>
        <w:rPr>
          <w:color w:val="000000"/>
          <w:sz w:val="22"/>
          <w:szCs w:val="22"/>
        </w:rPr>
        <w:t>Nixle’s LiveWire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Technically provide the knowledge of core java, seda architecture, ServiceMix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To design, manage and architect the highly transactional system with high capability of sms and email delivery, failover and workload balanced, grid, cluster computing environment.</w:t>
      </w:r>
    </w:p>
    <w:p w14:paraId="7F7B9A46" w14:textId="77777777" w:rsidR="00985D2F" w:rsidRDefault="00985D2F">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DE0767" w14:paraId="4B9D2375" w14:textId="77777777" w:rsidTr="003111CE">
        <w:tc>
          <w:tcPr>
            <w:tcW w:w="4986" w:type="dxa"/>
            <w:tcMar>
              <w:top w:w="55" w:type="dxa"/>
              <w:left w:w="55" w:type="dxa"/>
              <w:bottom w:w="55" w:type="dxa"/>
              <w:right w:w="55" w:type="dxa"/>
            </w:tcMar>
          </w:tcPr>
          <w:p w14:paraId="465AF05A" w14:textId="5C96C2E1" w:rsidR="00DE0767" w:rsidRDefault="00DE0767" w:rsidP="006E1045">
            <w:pPr>
              <w:pStyle w:val="TableContents"/>
              <w:snapToGrid w:val="0"/>
              <w:spacing w:before="86"/>
              <w:rPr>
                <w:b/>
                <w:bCs/>
              </w:rPr>
            </w:pPr>
            <w:r w:rsidRPr="006E1045">
              <w:rPr>
                <w:b/>
                <w:bCs/>
              </w:rPr>
              <w:t>www.</w:t>
            </w:r>
            <w:r w:rsidR="006E1045">
              <w:rPr>
                <w:b/>
                <w:bCs/>
              </w:rPr>
              <w:t>overstock.com</w:t>
            </w:r>
            <w:r>
              <w:rPr>
                <w:b/>
                <w:bCs/>
              </w:rPr>
              <w:t xml:space="preserve">, </w:t>
            </w:r>
            <w:r w:rsidR="006E1045">
              <w:rPr>
                <w:b/>
                <w:bCs/>
              </w:rPr>
              <w:t>E-Commerce</w:t>
            </w:r>
          </w:p>
        </w:tc>
        <w:tc>
          <w:tcPr>
            <w:tcW w:w="4986" w:type="dxa"/>
            <w:tcMar>
              <w:top w:w="55" w:type="dxa"/>
              <w:left w:w="55" w:type="dxa"/>
              <w:bottom w:w="55" w:type="dxa"/>
              <w:right w:w="55" w:type="dxa"/>
            </w:tcMar>
          </w:tcPr>
          <w:p w14:paraId="29C37CF2" w14:textId="005EEF18" w:rsidR="00DE0767" w:rsidRDefault="006E1045" w:rsidP="006E1045">
            <w:pPr>
              <w:pStyle w:val="TableContents"/>
              <w:snapToGrid w:val="0"/>
              <w:spacing w:before="86"/>
              <w:jc w:val="right"/>
              <w:rPr>
                <w:b/>
                <w:bCs/>
              </w:rPr>
            </w:pPr>
            <w:r>
              <w:rPr>
                <w:b/>
                <w:bCs/>
              </w:rPr>
              <w:t>Salt Lake City</w:t>
            </w:r>
            <w:r w:rsidR="00DE0767">
              <w:rPr>
                <w:b/>
                <w:bCs/>
              </w:rPr>
              <w:t xml:space="preserve">, </w:t>
            </w:r>
            <w:r>
              <w:rPr>
                <w:b/>
                <w:bCs/>
              </w:rPr>
              <w:t>UT</w:t>
            </w:r>
          </w:p>
        </w:tc>
      </w:tr>
      <w:tr w:rsidR="00DE0767" w14:paraId="79E68356" w14:textId="77777777" w:rsidTr="003111CE">
        <w:tc>
          <w:tcPr>
            <w:tcW w:w="4986" w:type="dxa"/>
            <w:tcBorders>
              <w:bottom w:val="single" w:sz="8" w:space="0" w:color="000000"/>
            </w:tcBorders>
            <w:tcMar>
              <w:top w:w="55" w:type="dxa"/>
              <w:left w:w="55" w:type="dxa"/>
              <w:bottom w:w="55" w:type="dxa"/>
              <w:right w:w="55" w:type="dxa"/>
            </w:tcMar>
          </w:tcPr>
          <w:p w14:paraId="66662DA5" w14:textId="1C31A893" w:rsidR="00DE0767" w:rsidRDefault="00DE0767"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78F21397" w14:textId="358CD7B5" w:rsidR="00DE0767" w:rsidRDefault="006E1045" w:rsidP="003111CE">
            <w:pPr>
              <w:pStyle w:val="TableContents"/>
              <w:snapToGrid w:val="0"/>
              <w:jc w:val="right"/>
              <w:rPr>
                <w:b/>
                <w:bCs/>
              </w:rPr>
            </w:pPr>
            <w:r>
              <w:rPr>
                <w:b/>
                <w:bCs/>
              </w:rPr>
              <w:t>2008.1-2008.6</w:t>
            </w:r>
          </w:p>
        </w:tc>
      </w:tr>
    </w:tbl>
    <w:p w14:paraId="1B496145" w14:textId="77777777" w:rsidR="00DE0767" w:rsidRDefault="00DE0767" w:rsidP="00DE0767">
      <w:pPr>
        <w:pStyle w:val="Standard"/>
        <w:rPr>
          <w:color w:val="000000"/>
          <w:sz w:val="22"/>
          <w:szCs w:val="22"/>
        </w:rPr>
      </w:pPr>
    </w:p>
    <w:p w14:paraId="05F708FB" w14:textId="48DC17F9" w:rsidR="00DE0767" w:rsidRDefault="00DE0767" w:rsidP="00DE0767">
      <w:r>
        <w:t>Overstock.com is one of the biggest players in ecommerce industry. The projects are covering commercial web</w:t>
      </w:r>
      <w:r>
        <w:rPr>
          <w:kern w:val="0"/>
          <w:sz w:val="17"/>
          <w:szCs w:val="17"/>
          <w:lang w:eastAsia="zh-TW" w:bidi="ar-SA"/>
        </w:rPr>
        <w:t xml:space="preserve"> </w:t>
      </w:r>
      <w:r>
        <w:t>site design for more than 10 million hits per week, shopper behavior research, advanced search engine and</w:t>
      </w:r>
      <w:r>
        <w:rPr>
          <w:kern w:val="0"/>
          <w:sz w:val="17"/>
          <w:szCs w:val="17"/>
          <w:lang w:eastAsia="zh-TW" w:bidi="ar-SA"/>
        </w:rPr>
        <w:t xml:space="preserve"> </w:t>
      </w:r>
      <w:r>
        <w:t>advertising tools etc. overstock.com web site is based on the philosophy of fast data retrieval and heavy</w:t>
      </w:r>
      <w:r>
        <w:rPr>
          <w:kern w:val="0"/>
          <w:sz w:val="17"/>
          <w:szCs w:val="17"/>
          <w:lang w:eastAsia="zh-TW" w:bidi="ar-SA"/>
        </w:rPr>
        <w:t xml:space="preserve"> </w:t>
      </w:r>
      <w:r>
        <w:t>transactions. Shopper behavior research primarily studies the shopper behavior and experience within</w:t>
      </w:r>
      <w:r>
        <w:rPr>
          <w:kern w:val="0"/>
          <w:sz w:val="17"/>
          <w:szCs w:val="17"/>
          <w:lang w:eastAsia="zh-TW" w:bidi="ar-SA"/>
        </w:rPr>
        <w:t xml:space="preserve"> </w:t>
      </w:r>
      <w:r>
        <w:t>overstock.com to find out the valuable information from shopping patterns etc. Search engine is critical for the</w:t>
      </w:r>
      <w:r>
        <w:rPr>
          <w:kern w:val="0"/>
          <w:sz w:val="17"/>
          <w:szCs w:val="17"/>
          <w:lang w:eastAsia="zh-TW" w:bidi="ar-SA"/>
        </w:rPr>
        <w:t xml:space="preserve"> </w:t>
      </w:r>
      <w:r>
        <w:t>shopper to quickly search their products and services.</w:t>
      </w:r>
    </w:p>
    <w:p w14:paraId="3E9089A4" w14:textId="77777777" w:rsidR="00DE0767" w:rsidRPr="00DE0767" w:rsidRDefault="00DE0767" w:rsidP="00DE0767">
      <w:pPr>
        <w:rPr>
          <w:kern w:val="0"/>
          <w:sz w:val="17"/>
          <w:szCs w:val="17"/>
          <w:lang w:eastAsia="zh-TW" w:bidi="ar-SA"/>
        </w:rPr>
      </w:pPr>
    </w:p>
    <w:p w14:paraId="71204039" w14:textId="37DE54F0" w:rsidR="00DE0767" w:rsidRDefault="00DE0767" w:rsidP="00DE0767">
      <w:pPr>
        <w:pStyle w:val="ListParagraph"/>
        <w:numPr>
          <w:ilvl w:val="0"/>
          <w:numId w:val="29"/>
        </w:numPr>
      </w:pPr>
      <w:r>
        <w:t>advanced e-commerce</w:t>
      </w:r>
    </w:p>
    <w:p w14:paraId="7D4CD000" w14:textId="3CF8E7BD" w:rsidR="00DE0767" w:rsidRDefault="00DE0767" w:rsidP="00DE0767">
      <w:pPr>
        <w:pStyle w:val="ListParagraph"/>
        <w:numPr>
          <w:ilvl w:val="0"/>
          <w:numId w:val="29"/>
        </w:numPr>
      </w:pPr>
      <w:r>
        <w:t>catalog management</w:t>
      </w:r>
    </w:p>
    <w:p w14:paraId="06D4959A" w14:textId="0A11BCE7" w:rsidR="00DE0767" w:rsidRDefault="00DE0767" w:rsidP="00DE0767">
      <w:pPr>
        <w:pStyle w:val="ListParagraph"/>
        <w:numPr>
          <w:ilvl w:val="0"/>
          <w:numId w:val="29"/>
        </w:numPr>
      </w:pPr>
      <w:r>
        <w:t>promotion &amp; pricing management</w:t>
      </w:r>
    </w:p>
    <w:p w14:paraId="247BE354" w14:textId="5E51F9AF" w:rsidR="00DE0767" w:rsidRDefault="00DE0767" w:rsidP="00DE0767">
      <w:pPr>
        <w:pStyle w:val="ListParagraph"/>
        <w:numPr>
          <w:ilvl w:val="0"/>
          <w:numId w:val="29"/>
        </w:numPr>
      </w:pPr>
      <w:r>
        <w:t>order management (sales &amp; purchase)</w:t>
      </w:r>
    </w:p>
    <w:p w14:paraId="3FCCD1B3" w14:textId="23F8F354" w:rsidR="00DE0767" w:rsidRDefault="00DE0767" w:rsidP="00DE0767">
      <w:pPr>
        <w:pStyle w:val="ListParagraph"/>
        <w:numPr>
          <w:ilvl w:val="0"/>
          <w:numId w:val="29"/>
        </w:numPr>
      </w:pPr>
      <w:r>
        <w:lastRenderedPageBreak/>
        <w:t>customer management (part of general party management)</w:t>
      </w:r>
    </w:p>
    <w:p w14:paraId="2F95A51B" w14:textId="0714C88C" w:rsidR="00DE0767" w:rsidRDefault="00DE0767" w:rsidP="00DE0767">
      <w:pPr>
        <w:pStyle w:val="ListParagraph"/>
        <w:numPr>
          <w:ilvl w:val="0"/>
          <w:numId w:val="29"/>
        </w:numPr>
      </w:pPr>
      <w:r>
        <w:t>warehouse management</w:t>
      </w:r>
    </w:p>
    <w:p w14:paraId="1AEBD7ED" w14:textId="6133F39A" w:rsidR="00DE0767" w:rsidRDefault="00DE0767" w:rsidP="00DE0767">
      <w:pPr>
        <w:pStyle w:val="ListParagraph"/>
        <w:numPr>
          <w:ilvl w:val="0"/>
          <w:numId w:val="29"/>
        </w:numPr>
      </w:pPr>
      <w:r>
        <w:t>fulfillment (auto stock moves, batched pick, pack &amp; ship)</w:t>
      </w:r>
    </w:p>
    <w:p w14:paraId="64C74DC7" w14:textId="4FD5D152" w:rsidR="00DE0767" w:rsidRDefault="00DE0767" w:rsidP="00DE0767">
      <w:pPr>
        <w:pStyle w:val="ListParagraph"/>
        <w:numPr>
          <w:ilvl w:val="0"/>
          <w:numId w:val="29"/>
        </w:numPr>
      </w:pPr>
      <w:r>
        <w:t>accounting (invoice, payment &amp; billing accounts, fixed assets)</w:t>
      </w:r>
    </w:p>
    <w:p w14:paraId="4CFFAB5A" w14:textId="74C1FDFC" w:rsidR="00DE0767" w:rsidRDefault="00DE0767" w:rsidP="00DE0767">
      <w:pPr>
        <w:pStyle w:val="ListParagraph"/>
        <w:numPr>
          <w:ilvl w:val="0"/>
          <w:numId w:val="29"/>
        </w:numPr>
      </w:pPr>
      <w:r>
        <w:t>manufacturing management</w:t>
      </w:r>
    </w:p>
    <w:p w14:paraId="075D704B" w14:textId="5A30C5FB" w:rsidR="00DE0767" w:rsidRDefault="00DE0767" w:rsidP="00DE0767">
      <w:pPr>
        <w:pStyle w:val="ListParagraph"/>
        <w:numPr>
          <w:ilvl w:val="0"/>
          <w:numId w:val="29"/>
        </w:numPr>
      </w:pPr>
      <w:r>
        <w:t>general work effort management (events, tasks, projects, requests, etc)</w:t>
      </w:r>
    </w:p>
    <w:p w14:paraId="26A9A37F" w14:textId="7E3CF85C" w:rsidR="00DE0767" w:rsidRDefault="00DE0767" w:rsidP="00DE0767">
      <w:pPr>
        <w:pStyle w:val="ListParagraph"/>
        <w:numPr>
          <w:ilvl w:val="0"/>
          <w:numId w:val="29"/>
        </w:numPr>
      </w:pPr>
      <w:r>
        <w:t>content management (for product content, web sites, general content, blogging, forums, etc)</w:t>
      </w:r>
    </w:p>
    <w:p w14:paraId="1A7FD66D" w14:textId="77777777" w:rsidR="00DE0767" w:rsidRDefault="00DE0767" w:rsidP="00DE0767">
      <w:pPr>
        <w:pStyle w:val="p1"/>
      </w:pPr>
    </w:p>
    <w:p w14:paraId="3B907EB7" w14:textId="75074A6A" w:rsidR="00DE0767" w:rsidRDefault="00DE0767" w:rsidP="00DE0767">
      <w:r>
        <w:t>My role in this project is to plan, research and develop the high transaction web site overstock.com and internal portal system for the overstock.com ecommerce retails line of business with many enhanced features, shopper behavior research, search engines etc. The responsibilities include</w:t>
      </w:r>
    </w:p>
    <w:p w14:paraId="33BEC77C" w14:textId="77777777" w:rsidR="00DE0767" w:rsidRDefault="00DE0767" w:rsidP="00DE0767"/>
    <w:p w14:paraId="67F347CF" w14:textId="529C8E2D" w:rsidR="00DE0767" w:rsidRPr="00DE0767" w:rsidRDefault="00DE0767" w:rsidP="00DE0767">
      <w:pPr>
        <w:pStyle w:val="ListParagraph"/>
        <w:numPr>
          <w:ilvl w:val="0"/>
          <w:numId w:val="29"/>
        </w:numPr>
        <w:rPr>
          <w:i/>
        </w:rPr>
      </w:pPr>
      <w:r w:rsidRPr="00DE0767">
        <w:rPr>
          <w:i/>
        </w:rPr>
        <w:t>Technically provide the knowledge of core java, jda, hibernate, groovy, grails, portal and spring</w:t>
      </w:r>
      <w:r>
        <w:rPr>
          <w:i/>
        </w:rPr>
        <w:t xml:space="preserve"> </w:t>
      </w:r>
      <w:r w:rsidRPr="00DE0767">
        <w:rPr>
          <w:i/>
        </w:rPr>
        <w:t>framework to the entire development team members.</w:t>
      </w:r>
    </w:p>
    <w:p w14:paraId="353771BD" w14:textId="0DDBD8A9" w:rsidR="00DE0767" w:rsidRPr="00DE0767" w:rsidRDefault="00DE0767" w:rsidP="00DE0767">
      <w:pPr>
        <w:pStyle w:val="ListParagraph"/>
        <w:numPr>
          <w:ilvl w:val="0"/>
          <w:numId w:val="29"/>
        </w:numPr>
        <w:rPr>
          <w:i/>
        </w:rPr>
      </w:pPr>
      <w:r w:rsidRPr="00DE0767">
        <w:rPr>
          <w:i/>
        </w:rPr>
        <w:t>To design and architect the entire structure and architecture of website overstock.com and internal</w:t>
      </w:r>
      <w:r>
        <w:rPr>
          <w:i/>
        </w:rPr>
        <w:t xml:space="preserve"> </w:t>
      </w:r>
      <w:r w:rsidRPr="00DE0767">
        <w:rPr>
          <w:i/>
        </w:rPr>
        <w:t>portal and data access objects using hibernate services to meet the business requirements.</w:t>
      </w:r>
    </w:p>
    <w:p w14:paraId="18DA1479" w14:textId="0F043FD2" w:rsidR="00DE0767" w:rsidRPr="00DE0767" w:rsidRDefault="00DE0767" w:rsidP="00DE0767">
      <w:pPr>
        <w:pStyle w:val="ListParagraph"/>
        <w:numPr>
          <w:ilvl w:val="0"/>
          <w:numId w:val="29"/>
        </w:numPr>
        <w:rPr>
          <w:i/>
        </w:rPr>
      </w:pPr>
      <w:r w:rsidRPr="00DE0767">
        <w:rPr>
          <w:i/>
        </w:rPr>
        <w:t>To foresee the future development of e-commerce high transactions line of business and provide the further</w:t>
      </w:r>
      <w:r>
        <w:rPr>
          <w:i/>
        </w:rPr>
        <w:t xml:space="preserve"> </w:t>
      </w:r>
      <w:r w:rsidRPr="00DE0767">
        <w:rPr>
          <w:i/>
        </w:rPr>
        <w:t>web application services for the team.</w:t>
      </w:r>
    </w:p>
    <w:p w14:paraId="6997BD23" w14:textId="77777777" w:rsidR="00DE0767" w:rsidRDefault="00DE0767" w:rsidP="00DE0767">
      <w:pPr>
        <w:pStyle w:val="Standard"/>
        <w:rPr>
          <w:sz w:val="22"/>
          <w:szCs w:val="22"/>
        </w:rPr>
      </w:pPr>
    </w:p>
    <w:p w14:paraId="229A718B" w14:textId="77777777" w:rsidR="006D4BD1" w:rsidRDefault="006D4BD1" w:rsidP="006D4BD1">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D4BD1" w14:paraId="6760AACA" w14:textId="77777777" w:rsidTr="003111CE">
        <w:tc>
          <w:tcPr>
            <w:tcW w:w="4986" w:type="dxa"/>
            <w:tcMar>
              <w:top w:w="55" w:type="dxa"/>
              <w:left w:w="55" w:type="dxa"/>
              <w:bottom w:w="55" w:type="dxa"/>
              <w:right w:w="55" w:type="dxa"/>
            </w:tcMar>
          </w:tcPr>
          <w:p w14:paraId="1A02A1B6" w14:textId="7B63E905" w:rsidR="006D4BD1" w:rsidRDefault="00897BC0" w:rsidP="006E1045">
            <w:pPr>
              <w:pStyle w:val="TableContents"/>
              <w:snapToGrid w:val="0"/>
              <w:spacing w:before="86"/>
              <w:rPr>
                <w:b/>
                <w:bCs/>
              </w:rPr>
            </w:pPr>
            <w:hyperlink r:id="rId13" w:history="1">
              <w:r w:rsidR="006E1045" w:rsidRPr="00DA065B">
                <w:rPr>
                  <w:rStyle w:val="Hyperlink"/>
                  <w:b/>
                  <w:bCs/>
                </w:rPr>
                <w:t>www.mformation.com</w:t>
              </w:r>
            </w:hyperlink>
            <w:r w:rsidR="006D4BD1">
              <w:rPr>
                <w:b/>
                <w:bCs/>
              </w:rPr>
              <w:t xml:space="preserve">, </w:t>
            </w:r>
            <w:r w:rsidR="006E1045">
              <w:rPr>
                <w:b/>
                <w:bCs/>
              </w:rPr>
              <w:t>Telecom Software</w:t>
            </w:r>
          </w:p>
        </w:tc>
        <w:tc>
          <w:tcPr>
            <w:tcW w:w="4986" w:type="dxa"/>
            <w:tcMar>
              <w:top w:w="55" w:type="dxa"/>
              <w:left w:w="55" w:type="dxa"/>
              <w:bottom w:w="55" w:type="dxa"/>
              <w:right w:w="55" w:type="dxa"/>
            </w:tcMar>
          </w:tcPr>
          <w:p w14:paraId="72029024" w14:textId="62B8A591" w:rsidR="006D4BD1" w:rsidRDefault="006E1045" w:rsidP="006E1045">
            <w:pPr>
              <w:pStyle w:val="TableContents"/>
              <w:snapToGrid w:val="0"/>
              <w:spacing w:before="86"/>
              <w:jc w:val="right"/>
              <w:rPr>
                <w:b/>
                <w:bCs/>
              </w:rPr>
            </w:pPr>
            <w:r>
              <w:rPr>
                <w:b/>
                <w:bCs/>
              </w:rPr>
              <w:t>Edison</w:t>
            </w:r>
            <w:r w:rsidR="006D4BD1">
              <w:rPr>
                <w:b/>
                <w:bCs/>
              </w:rPr>
              <w:t xml:space="preserve">, </w:t>
            </w:r>
            <w:r>
              <w:rPr>
                <w:b/>
                <w:bCs/>
              </w:rPr>
              <w:t>NJ</w:t>
            </w:r>
          </w:p>
        </w:tc>
      </w:tr>
      <w:tr w:rsidR="006D4BD1" w14:paraId="53939383" w14:textId="77777777" w:rsidTr="003111CE">
        <w:tc>
          <w:tcPr>
            <w:tcW w:w="4986" w:type="dxa"/>
            <w:tcBorders>
              <w:bottom w:val="single" w:sz="8" w:space="0" w:color="000000"/>
            </w:tcBorders>
            <w:tcMar>
              <w:top w:w="55" w:type="dxa"/>
              <w:left w:w="55" w:type="dxa"/>
              <w:bottom w:w="55" w:type="dxa"/>
              <w:right w:w="55" w:type="dxa"/>
            </w:tcMar>
          </w:tcPr>
          <w:p w14:paraId="0284EF03" w14:textId="77777777" w:rsidR="006D4BD1" w:rsidRDefault="006D4BD1"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40D20195" w14:textId="5DE90C4D" w:rsidR="006D4BD1" w:rsidRDefault="006E1045" w:rsidP="003111CE">
            <w:pPr>
              <w:pStyle w:val="TableContents"/>
              <w:snapToGrid w:val="0"/>
              <w:jc w:val="right"/>
              <w:rPr>
                <w:b/>
                <w:bCs/>
              </w:rPr>
            </w:pPr>
            <w:r>
              <w:rPr>
                <w:b/>
                <w:bCs/>
              </w:rPr>
              <w:t>2005-2007</w:t>
            </w:r>
          </w:p>
        </w:tc>
      </w:tr>
    </w:tbl>
    <w:p w14:paraId="5F8EE606" w14:textId="77777777" w:rsidR="006D4BD1" w:rsidRDefault="006D4BD1" w:rsidP="006D4BD1">
      <w:pPr>
        <w:pStyle w:val="Standard"/>
        <w:rPr>
          <w:color w:val="000000"/>
          <w:sz w:val="22"/>
          <w:szCs w:val="22"/>
        </w:rPr>
      </w:pPr>
    </w:p>
    <w:p w14:paraId="0F5D0D26" w14:textId="3AB3087E" w:rsidR="006E1045" w:rsidRPr="006E1045" w:rsidRDefault="006E1045" w:rsidP="006E1045">
      <w:pPr>
        <w:rPr>
          <w:kern w:val="0"/>
          <w:sz w:val="17"/>
          <w:szCs w:val="17"/>
          <w:lang w:eastAsia="zh-TW" w:bidi="ar-SA"/>
        </w:rPr>
      </w:pPr>
      <w:r>
        <w:t>mFormation® Technologies Inc., the leading provider of mobile device management (MDM) software, has</w:t>
      </w:r>
      <w:r>
        <w:rPr>
          <w:kern w:val="0"/>
          <w:sz w:val="17"/>
          <w:szCs w:val="17"/>
          <w:lang w:eastAsia="zh-TW" w:bidi="ar-SA"/>
        </w:rPr>
        <w:t xml:space="preserve"> </w:t>
      </w:r>
      <w:r>
        <w:t>integrated its mFormation SERVICE MANAGER™ Suite and HP Automated Device Detection (ADD)</w:t>
      </w:r>
      <w:r>
        <w:rPr>
          <w:kern w:val="0"/>
          <w:sz w:val="17"/>
          <w:szCs w:val="17"/>
          <w:lang w:eastAsia="zh-TW" w:bidi="ar-SA"/>
        </w:rPr>
        <w:t xml:space="preserve"> </w:t>
      </w:r>
      <w:r>
        <w:t>software. The integrated solution enables the automated detection of device and user changes to be combined</w:t>
      </w:r>
      <w:r>
        <w:rPr>
          <w:kern w:val="0"/>
          <w:sz w:val="17"/>
          <w:szCs w:val="17"/>
          <w:lang w:eastAsia="zh-TW" w:bidi="ar-SA"/>
        </w:rPr>
        <w:t xml:space="preserve"> </w:t>
      </w:r>
      <w:r>
        <w:t>with automated, real-time, over-the-air correction of device settings and software. The combined solution</w:t>
      </w:r>
      <w:r>
        <w:rPr>
          <w:kern w:val="0"/>
          <w:sz w:val="17"/>
          <w:szCs w:val="17"/>
          <w:lang w:eastAsia="zh-TW" w:bidi="ar-SA"/>
        </w:rPr>
        <w:t xml:space="preserve"> </w:t>
      </w:r>
      <w:r>
        <w:t>enables mobile operators to automatically configure their entire device population without human intervention,</w:t>
      </w:r>
      <w:r>
        <w:rPr>
          <w:kern w:val="0"/>
          <w:sz w:val="17"/>
          <w:szCs w:val="17"/>
          <w:lang w:eastAsia="zh-TW" w:bidi="ar-SA"/>
        </w:rPr>
        <w:t xml:space="preserve"> </w:t>
      </w:r>
      <w:r>
        <w:t>dramatically accelerating data service availability and usage while reducing device configuration calls to their</w:t>
      </w:r>
      <w:r>
        <w:rPr>
          <w:kern w:val="0"/>
          <w:sz w:val="17"/>
          <w:szCs w:val="17"/>
          <w:lang w:eastAsia="zh-TW" w:bidi="ar-SA"/>
        </w:rPr>
        <w:t xml:space="preserve"> </w:t>
      </w:r>
      <w:r>
        <w:t>support desk.</w:t>
      </w:r>
      <w:r>
        <w:rPr>
          <w:kern w:val="0"/>
          <w:sz w:val="17"/>
          <w:szCs w:val="17"/>
          <w:lang w:eastAsia="zh-TW" w:bidi="ar-SA"/>
        </w:rPr>
        <w:t xml:space="preserve"> </w:t>
      </w:r>
      <w:r>
        <w:t>The objectives of web Service project is to provide a seamless web service integration of the entire mFormation</w:t>
      </w:r>
      <w:r>
        <w:rPr>
          <w:kern w:val="0"/>
          <w:sz w:val="17"/>
          <w:szCs w:val="17"/>
          <w:lang w:eastAsia="zh-TW" w:bidi="ar-SA"/>
        </w:rPr>
        <w:t xml:space="preserve"> </w:t>
      </w:r>
      <w:r>
        <w:t>product lines to customers’ external systems. The system provides the following functions</w:t>
      </w:r>
    </w:p>
    <w:p w14:paraId="0E4E8660" w14:textId="77777777" w:rsidR="006E1045" w:rsidRDefault="006E1045" w:rsidP="006E1045"/>
    <w:p w14:paraId="7FCE25D8" w14:textId="5BDCF55E" w:rsidR="006E1045" w:rsidRDefault="006E1045" w:rsidP="006E1045">
      <w:pPr>
        <w:pStyle w:val="ListParagraph"/>
        <w:numPr>
          <w:ilvl w:val="0"/>
          <w:numId w:val="29"/>
        </w:numPr>
      </w:pPr>
      <w:r>
        <w:t>WS-I profile compatibility.</w:t>
      </w:r>
    </w:p>
    <w:p w14:paraId="228ED4C5" w14:textId="3221F465" w:rsidR="006E1045" w:rsidRDefault="006E1045" w:rsidP="006E1045">
      <w:pPr>
        <w:pStyle w:val="ListParagraph"/>
        <w:numPr>
          <w:ilvl w:val="0"/>
          <w:numId w:val="29"/>
        </w:numPr>
      </w:pPr>
      <w:r>
        <w:t xml:space="preserve">WS-Security User Token and Encrypted soap body message, SSL and </w:t>
      </w:r>
      <w:proofErr w:type="gramStart"/>
      <w:r>
        <w:t>128 bit</w:t>
      </w:r>
      <w:proofErr w:type="gramEnd"/>
      <w:r>
        <w:t xml:space="preserve"> encryption/decryption.</w:t>
      </w:r>
    </w:p>
    <w:p w14:paraId="5C854270" w14:textId="4028076E" w:rsidR="006E1045" w:rsidRDefault="006E1045" w:rsidP="006E1045">
      <w:pPr>
        <w:pStyle w:val="ListParagraph"/>
        <w:numPr>
          <w:ilvl w:val="0"/>
          <w:numId w:val="29"/>
        </w:numPr>
      </w:pPr>
      <w:r>
        <w:t>Vasp application with mm7 etc.</w:t>
      </w:r>
    </w:p>
    <w:p w14:paraId="7F52975A" w14:textId="23602171" w:rsidR="006E1045" w:rsidRDefault="006E1045" w:rsidP="006E1045">
      <w:pPr>
        <w:pStyle w:val="ListParagraph"/>
        <w:numPr>
          <w:ilvl w:val="0"/>
          <w:numId w:val="29"/>
        </w:numPr>
      </w:pPr>
      <w:r>
        <w:t>Single sign on with web services and LDAP base directory.</w:t>
      </w:r>
    </w:p>
    <w:p w14:paraId="1E8561A4" w14:textId="26137760" w:rsidR="006E1045" w:rsidRDefault="006E1045" w:rsidP="006E1045">
      <w:pPr>
        <w:pStyle w:val="ListParagraph"/>
        <w:numPr>
          <w:ilvl w:val="0"/>
          <w:numId w:val="29"/>
        </w:numPr>
      </w:pPr>
      <w:r>
        <w:t>JBI messaging integration bus including varied binding components such as http servlet, rule based</w:t>
      </w:r>
    </w:p>
    <w:p w14:paraId="7DFF937C" w14:textId="77777777" w:rsidR="006E1045" w:rsidRDefault="006E1045" w:rsidP="006E1045">
      <w:pPr>
        <w:pStyle w:val="ListParagraph"/>
        <w:numPr>
          <w:ilvl w:val="0"/>
          <w:numId w:val="40"/>
        </w:numPr>
      </w:pPr>
      <w:r>
        <w:t>workflow engine, wsif external web services integration and mm7 etc.</w:t>
      </w:r>
    </w:p>
    <w:p w14:paraId="50CA041E" w14:textId="273E411C" w:rsidR="006E1045" w:rsidRDefault="006E1045" w:rsidP="006E1045">
      <w:pPr>
        <w:pStyle w:val="ListParagraph"/>
        <w:numPr>
          <w:ilvl w:val="0"/>
          <w:numId w:val="40"/>
        </w:numPr>
      </w:pPr>
      <w:r>
        <w:t>JSR 94 compatible rule based engine integration and data model development for rule engine to</w:t>
      </w:r>
    </w:p>
    <w:p w14:paraId="710CC757" w14:textId="77777777" w:rsidR="006E1045" w:rsidRDefault="006E1045" w:rsidP="006E1045">
      <w:pPr>
        <w:pStyle w:val="ListParagraph"/>
        <w:numPr>
          <w:ilvl w:val="0"/>
          <w:numId w:val="40"/>
        </w:numPr>
      </w:pPr>
      <w:r>
        <w:t>process.</w:t>
      </w:r>
    </w:p>
    <w:p w14:paraId="124849A6" w14:textId="56A19490" w:rsidR="006E1045" w:rsidRDefault="006E1045" w:rsidP="006E1045">
      <w:pPr>
        <w:pStyle w:val="ListParagraph"/>
        <w:numPr>
          <w:ilvl w:val="0"/>
          <w:numId w:val="40"/>
        </w:numPr>
      </w:pPr>
      <w:r>
        <w:t>JBoss, weblogic web services migration and integration.</w:t>
      </w:r>
    </w:p>
    <w:p w14:paraId="7A3E0E4A" w14:textId="75846A47" w:rsidR="006E1045" w:rsidRDefault="006E1045" w:rsidP="006E1045">
      <w:pPr>
        <w:pStyle w:val="ListParagraph"/>
        <w:numPr>
          <w:ilvl w:val="0"/>
          <w:numId w:val="29"/>
        </w:numPr>
      </w:pPr>
      <w:r>
        <w:t>JMeter web service plugin to support web service testing.</w:t>
      </w:r>
    </w:p>
    <w:p w14:paraId="01599F45" w14:textId="77777777" w:rsidR="006E1045" w:rsidRDefault="006E1045" w:rsidP="006E1045">
      <w:pPr>
        <w:pStyle w:val="p1"/>
        <w:ind w:left="720"/>
      </w:pPr>
    </w:p>
    <w:p w14:paraId="3BE1DADC" w14:textId="5725DA7B" w:rsidR="006E1045" w:rsidRDefault="006E1045" w:rsidP="006E1045">
      <w:r>
        <w:t xml:space="preserve">The architecture is based on WSDL 1.1 and SOAP 1.1 specification to develop the entire web service </w:t>
      </w:r>
      <w:r>
        <w:lastRenderedPageBreak/>
        <w:t>integration message bus. Many open source modules are bound to this message bus such as jsr 94 rule engine, wsif external web service invocation framework and axis 1.3 etc.</w:t>
      </w:r>
    </w:p>
    <w:p w14:paraId="15F30E78" w14:textId="77777777" w:rsidR="006E1045" w:rsidRPr="006E1045" w:rsidRDefault="006E1045" w:rsidP="006E1045">
      <w:pPr>
        <w:pStyle w:val="p1"/>
        <w:ind w:left="720"/>
        <w:rPr>
          <w:rStyle w:val="s1"/>
          <w:sz w:val="17"/>
          <w:szCs w:val="17"/>
        </w:rPr>
      </w:pPr>
    </w:p>
    <w:p w14:paraId="0DD68CE5" w14:textId="500F92A6" w:rsidR="006E1045" w:rsidRDefault="006E1045" w:rsidP="006E1045">
      <w:pPr>
        <w:pStyle w:val="ListParagraph"/>
        <w:numPr>
          <w:ilvl w:val="0"/>
          <w:numId w:val="29"/>
        </w:numPr>
      </w:pPr>
      <w:r>
        <w:t>Security services &amp; Single Sign On – by using features from axis 1.3 that is based on pipeline design pattern with a serial of message handlers to manipulate the incoming and outgoing soap messages. These includes ws-security, user token, encrypted message etc.</w:t>
      </w:r>
    </w:p>
    <w:p w14:paraId="61094B79" w14:textId="740FCD9B" w:rsidR="006E1045" w:rsidRDefault="006E1045" w:rsidP="006E1045">
      <w:pPr>
        <w:pStyle w:val="ListParagraph"/>
        <w:numPr>
          <w:ilvl w:val="0"/>
          <w:numId w:val="29"/>
        </w:numPr>
      </w:pPr>
      <w:r>
        <w:t xml:space="preserve">WSIF external web services invocation framework – wsif is allowed to invoke many service components with different protocol including web services, ejb, jms etc from the exposed WSDL of each </w:t>
      </w:r>
      <w:proofErr w:type="gramStart"/>
      <w:r>
        <w:t>components</w:t>
      </w:r>
      <w:proofErr w:type="gramEnd"/>
      <w:r>
        <w:t>. With a revised version that we have developed, we can also invoke the services from mm7 etc.</w:t>
      </w:r>
    </w:p>
    <w:p w14:paraId="255803DE" w14:textId="57137AC7" w:rsidR="006E1045" w:rsidRDefault="006E1045" w:rsidP="006E1045">
      <w:pPr>
        <w:pStyle w:val="ListParagraph"/>
        <w:numPr>
          <w:ilvl w:val="0"/>
          <w:numId w:val="29"/>
        </w:numPr>
      </w:pPr>
      <w:r>
        <w:t>SOA/SCA services design and development – standardize API, service design with SCA (service component architecture) and service binding framework so that a universal service locator can locate services from varied binding protocols such as ejb, ws, hibernate, sdo etc.</w:t>
      </w:r>
    </w:p>
    <w:p w14:paraId="1D249C08" w14:textId="42BD4C4F" w:rsidR="006E1045" w:rsidRDefault="006E1045" w:rsidP="006E1045">
      <w:pPr>
        <w:pStyle w:val="ListParagraph"/>
        <w:numPr>
          <w:ilvl w:val="0"/>
          <w:numId w:val="29"/>
        </w:numPr>
      </w:pPr>
      <w:r>
        <w:t>JBI – a java universal message bus development that will allow to bind service components with unique interface and to communicate with each other. This enterprise message bus is extended to serve a cross hosts messaging system with mq technology.</w:t>
      </w:r>
    </w:p>
    <w:p w14:paraId="4F4A27D6" w14:textId="7B8C6C4D" w:rsidR="006E1045" w:rsidRDefault="006E1045" w:rsidP="006E1045">
      <w:pPr>
        <w:pStyle w:val="ListParagraph"/>
        <w:numPr>
          <w:ilvl w:val="0"/>
          <w:numId w:val="29"/>
        </w:numPr>
      </w:pPr>
      <w:r>
        <w:t>JSR 94 rule based engine – provides flexible and diverse rule updates by using appropriate data models during business process evolution.</w:t>
      </w:r>
    </w:p>
    <w:p w14:paraId="418A7F13" w14:textId="46A7BFC4" w:rsidR="006E1045" w:rsidRDefault="006E1045" w:rsidP="006E1045">
      <w:pPr>
        <w:pStyle w:val="ListParagraph"/>
        <w:numPr>
          <w:ilvl w:val="0"/>
          <w:numId w:val="29"/>
        </w:numPr>
      </w:pPr>
      <w:r>
        <w:t>JAX-RPC and extended axis pivot handlers – provides further opportunities to extend the capability of web services soap message manipulation for integration purpose with legacy and complicated systems.</w:t>
      </w:r>
    </w:p>
    <w:p w14:paraId="623B89CE" w14:textId="77777777" w:rsidR="006E1045" w:rsidRDefault="006E1045" w:rsidP="006E1045">
      <w:pPr>
        <w:pStyle w:val="p1"/>
        <w:ind w:left="720"/>
      </w:pPr>
    </w:p>
    <w:p w14:paraId="37D2CDD7" w14:textId="1E513996" w:rsidR="006E1045" w:rsidRDefault="006E1045" w:rsidP="006E1045">
      <w:r>
        <w:t>My role in this project is to plan, research and develop the web services system for the company’s existing product lines. The responsibilities include</w:t>
      </w:r>
    </w:p>
    <w:p w14:paraId="21229DF9" w14:textId="77777777" w:rsidR="006E1045" w:rsidRDefault="006E1045" w:rsidP="006E1045"/>
    <w:p w14:paraId="2D2F7212" w14:textId="2D1ADF5F" w:rsidR="006E1045" w:rsidRPr="006E1045" w:rsidRDefault="006E1045" w:rsidP="006E1045">
      <w:pPr>
        <w:pStyle w:val="ListParagraph"/>
        <w:numPr>
          <w:ilvl w:val="0"/>
          <w:numId w:val="29"/>
        </w:numPr>
        <w:rPr>
          <w:i/>
        </w:rPr>
      </w:pPr>
      <w:r w:rsidRPr="006E1045">
        <w:rPr>
          <w:i/>
        </w:rPr>
        <w:t>Technically provide the knowledge to the entire development team members.</w:t>
      </w:r>
    </w:p>
    <w:p w14:paraId="1037E286" w14:textId="661CFB40" w:rsidR="006E1045" w:rsidRPr="006E1045" w:rsidRDefault="006E1045" w:rsidP="006E1045">
      <w:pPr>
        <w:pStyle w:val="ListParagraph"/>
        <w:numPr>
          <w:ilvl w:val="0"/>
          <w:numId w:val="29"/>
        </w:numPr>
        <w:rPr>
          <w:i/>
        </w:rPr>
      </w:pPr>
      <w:r w:rsidRPr="006E1045">
        <w:rPr>
          <w:i/>
        </w:rPr>
        <w:t>To design and architect the entire structure and architecture of web services to meet the business</w:t>
      </w:r>
    </w:p>
    <w:p w14:paraId="4AF9FB2E" w14:textId="77777777" w:rsidR="006E1045" w:rsidRPr="006E1045" w:rsidRDefault="006E1045" w:rsidP="006E1045">
      <w:pPr>
        <w:pStyle w:val="ListParagraph"/>
        <w:numPr>
          <w:ilvl w:val="0"/>
          <w:numId w:val="29"/>
        </w:numPr>
        <w:rPr>
          <w:i/>
        </w:rPr>
      </w:pPr>
      <w:r w:rsidRPr="006E1045">
        <w:rPr>
          <w:i/>
        </w:rPr>
        <w:t>requirements.</w:t>
      </w:r>
    </w:p>
    <w:p w14:paraId="7325FF01" w14:textId="120D9794" w:rsidR="006E1045" w:rsidRPr="006E1045" w:rsidRDefault="006E1045" w:rsidP="006E1045">
      <w:pPr>
        <w:pStyle w:val="ListParagraph"/>
        <w:numPr>
          <w:ilvl w:val="0"/>
          <w:numId w:val="29"/>
        </w:numPr>
        <w:rPr>
          <w:i/>
        </w:rPr>
      </w:pPr>
      <w:r w:rsidRPr="006E1045">
        <w:rPr>
          <w:i/>
        </w:rPr>
        <w:t>To develop and maintain the entire web services project and port it to different platform such as</w:t>
      </w:r>
    </w:p>
    <w:p w14:paraId="13B4CDC4" w14:textId="77777777" w:rsidR="006E1045" w:rsidRPr="006E1045" w:rsidRDefault="006E1045" w:rsidP="006E1045">
      <w:pPr>
        <w:pStyle w:val="ListParagraph"/>
        <w:numPr>
          <w:ilvl w:val="0"/>
          <w:numId w:val="29"/>
        </w:numPr>
        <w:rPr>
          <w:i/>
        </w:rPr>
      </w:pPr>
      <w:r w:rsidRPr="006E1045">
        <w:rPr>
          <w:i/>
        </w:rPr>
        <w:t>weblogic and jboss etc.</w:t>
      </w:r>
    </w:p>
    <w:p w14:paraId="1A468A2F" w14:textId="0F4074DA" w:rsidR="006E1045" w:rsidRPr="006E1045" w:rsidRDefault="006E1045" w:rsidP="006E1045">
      <w:pPr>
        <w:pStyle w:val="ListParagraph"/>
        <w:numPr>
          <w:ilvl w:val="0"/>
          <w:numId w:val="29"/>
        </w:numPr>
        <w:rPr>
          <w:i/>
        </w:rPr>
      </w:pPr>
      <w:r w:rsidRPr="006E1045">
        <w:rPr>
          <w:i/>
        </w:rPr>
        <w:t>To provide and develop Vasp application with mm7 soap messaging client and server.</w:t>
      </w:r>
    </w:p>
    <w:p w14:paraId="1F2FE679" w14:textId="7DCE037B" w:rsidR="006E1045" w:rsidRPr="006E1045" w:rsidRDefault="006E1045" w:rsidP="006E1045">
      <w:pPr>
        <w:pStyle w:val="ListParagraph"/>
        <w:numPr>
          <w:ilvl w:val="0"/>
          <w:numId w:val="29"/>
        </w:numPr>
        <w:rPr>
          <w:i/>
        </w:rPr>
      </w:pPr>
      <w:r w:rsidRPr="006E1045">
        <w:rPr>
          <w:i/>
        </w:rPr>
        <w:t>To foresee the future development of web services and provide the further web services for the company.</w:t>
      </w:r>
    </w:p>
    <w:p w14:paraId="0BA968AE" w14:textId="0AE3160F" w:rsidR="006E1045" w:rsidRPr="006E1045" w:rsidRDefault="006E1045" w:rsidP="006E1045">
      <w:pPr>
        <w:pStyle w:val="ListParagraph"/>
        <w:numPr>
          <w:ilvl w:val="0"/>
          <w:numId w:val="29"/>
        </w:numPr>
        <w:rPr>
          <w:i/>
        </w:rPr>
      </w:pPr>
      <w:r w:rsidRPr="006E1045">
        <w:rPr>
          <w:i/>
        </w:rPr>
        <w:t>To develop jmeter plugin to support web services testing and security token manipulation.</w:t>
      </w:r>
    </w:p>
    <w:p w14:paraId="7D21A1F1" w14:textId="04D2ECDB" w:rsidR="006E1045" w:rsidRPr="006E1045" w:rsidRDefault="006E1045" w:rsidP="006E1045">
      <w:pPr>
        <w:pStyle w:val="ListParagraph"/>
        <w:numPr>
          <w:ilvl w:val="0"/>
          <w:numId w:val="29"/>
        </w:numPr>
        <w:rPr>
          <w:i/>
        </w:rPr>
      </w:pPr>
      <w:r w:rsidRPr="006E1045">
        <w:rPr>
          <w:i/>
        </w:rPr>
        <w:t>To integrate other systems based on customers’ requirement.</w:t>
      </w:r>
    </w:p>
    <w:p w14:paraId="10D65B1D" w14:textId="230E4925" w:rsidR="006D4BD1" w:rsidRDefault="006D4BD1" w:rsidP="006E1045">
      <w:pPr>
        <w:pStyle w:val="ListParagraph"/>
        <w:rPr>
          <w:i/>
        </w:rPr>
      </w:pPr>
    </w:p>
    <w:p w14:paraId="790657F1" w14:textId="77777777" w:rsidR="00D819A1" w:rsidRPr="00DE0767" w:rsidRDefault="00D819A1" w:rsidP="006E1045">
      <w:pPr>
        <w:pStyle w:val="ListParagraph"/>
        <w:rPr>
          <w:i/>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8A40A7" w14:paraId="2B6E03E2" w14:textId="77777777" w:rsidTr="003111CE">
        <w:tc>
          <w:tcPr>
            <w:tcW w:w="4986" w:type="dxa"/>
            <w:tcMar>
              <w:top w:w="55" w:type="dxa"/>
              <w:left w:w="55" w:type="dxa"/>
              <w:bottom w:w="55" w:type="dxa"/>
              <w:right w:w="55" w:type="dxa"/>
            </w:tcMar>
          </w:tcPr>
          <w:p w14:paraId="7C106AFE" w14:textId="437059C6" w:rsidR="008A40A7" w:rsidRDefault="008A40A7" w:rsidP="008A40A7">
            <w:pPr>
              <w:pStyle w:val="TableContents"/>
              <w:snapToGrid w:val="0"/>
              <w:spacing w:before="86"/>
              <w:rPr>
                <w:b/>
                <w:bCs/>
              </w:rPr>
            </w:pPr>
            <w:r>
              <w:rPr>
                <w:b/>
                <w:bCs/>
              </w:rPr>
              <w:t>JPMorganChase, Financial Institute</w:t>
            </w:r>
          </w:p>
        </w:tc>
        <w:tc>
          <w:tcPr>
            <w:tcW w:w="4986" w:type="dxa"/>
            <w:tcMar>
              <w:top w:w="55" w:type="dxa"/>
              <w:left w:w="55" w:type="dxa"/>
              <w:bottom w:w="55" w:type="dxa"/>
              <w:right w:w="55" w:type="dxa"/>
            </w:tcMar>
          </w:tcPr>
          <w:p w14:paraId="1CE5800C" w14:textId="7B0CEA14" w:rsidR="008A40A7" w:rsidRDefault="009F39FC" w:rsidP="009F39FC">
            <w:pPr>
              <w:pStyle w:val="TableContents"/>
              <w:snapToGrid w:val="0"/>
              <w:spacing w:before="86"/>
              <w:jc w:val="right"/>
              <w:rPr>
                <w:b/>
                <w:bCs/>
              </w:rPr>
            </w:pPr>
            <w:r>
              <w:rPr>
                <w:b/>
                <w:bCs/>
              </w:rPr>
              <w:t>NYC, NY/Houston, TX</w:t>
            </w:r>
          </w:p>
        </w:tc>
      </w:tr>
      <w:tr w:rsidR="008A40A7" w14:paraId="36AD55BB" w14:textId="77777777" w:rsidTr="003111CE">
        <w:tc>
          <w:tcPr>
            <w:tcW w:w="4986" w:type="dxa"/>
            <w:tcBorders>
              <w:bottom w:val="single" w:sz="8" w:space="0" w:color="000000"/>
            </w:tcBorders>
            <w:tcMar>
              <w:top w:w="55" w:type="dxa"/>
              <w:left w:w="55" w:type="dxa"/>
              <w:bottom w:w="55" w:type="dxa"/>
              <w:right w:w="55" w:type="dxa"/>
            </w:tcMar>
          </w:tcPr>
          <w:p w14:paraId="3697BF6E" w14:textId="732B61FD" w:rsidR="008A40A7" w:rsidRDefault="008A40A7" w:rsidP="009F39FC">
            <w:pPr>
              <w:pStyle w:val="TableContents"/>
              <w:snapToGrid w:val="0"/>
              <w:rPr>
                <w:b/>
                <w:bCs/>
              </w:rPr>
            </w:pPr>
            <w:r>
              <w:rPr>
                <w:b/>
                <w:bCs/>
              </w:rPr>
              <w:t xml:space="preserve">Contractual </w:t>
            </w:r>
            <w:r w:rsidR="009F39FC">
              <w:rPr>
                <w:b/>
                <w:bCs/>
              </w:rPr>
              <w:t>Architect/Project Manager</w:t>
            </w:r>
          </w:p>
        </w:tc>
        <w:tc>
          <w:tcPr>
            <w:tcW w:w="4986" w:type="dxa"/>
            <w:tcBorders>
              <w:bottom w:val="single" w:sz="8" w:space="0" w:color="000000"/>
            </w:tcBorders>
            <w:tcMar>
              <w:top w:w="55" w:type="dxa"/>
              <w:left w:w="55" w:type="dxa"/>
              <w:bottom w:w="55" w:type="dxa"/>
              <w:right w:w="55" w:type="dxa"/>
            </w:tcMar>
          </w:tcPr>
          <w:p w14:paraId="7697BFFD" w14:textId="2AE954A3" w:rsidR="008A40A7" w:rsidRDefault="009F39FC" w:rsidP="003111CE">
            <w:pPr>
              <w:pStyle w:val="TableContents"/>
              <w:snapToGrid w:val="0"/>
              <w:jc w:val="right"/>
              <w:rPr>
                <w:b/>
                <w:bCs/>
              </w:rPr>
            </w:pPr>
            <w:r>
              <w:rPr>
                <w:b/>
                <w:bCs/>
              </w:rPr>
              <w:t>2001</w:t>
            </w:r>
            <w:r w:rsidR="008A40A7">
              <w:rPr>
                <w:b/>
                <w:bCs/>
              </w:rPr>
              <w:t>-200</w:t>
            </w:r>
            <w:r>
              <w:rPr>
                <w:b/>
                <w:bCs/>
              </w:rPr>
              <w:t>5</w:t>
            </w:r>
          </w:p>
        </w:tc>
      </w:tr>
    </w:tbl>
    <w:p w14:paraId="32BEB47C" w14:textId="77777777" w:rsidR="008A40A7" w:rsidRDefault="008A40A7" w:rsidP="008A40A7">
      <w:pPr>
        <w:pStyle w:val="Standard"/>
        <w:rPr>
          <w:color w:val="000000"/>
          <w:sz w:val="22"/>
          <w:szCs w:val="22"/>
        </w:rPr>
      </w:pPr>
    </w:p>
    <w:p w14:paraId="744D36AE" w14:textId="2FC0FCE2" w:rsidR="009F39FC" w:rsidRPr="009F39FC" w:rsidRDefault="009F39FC" w:rsidP="009F39FC">
      <w:pPr>
        <w:rPr>
          <w:kern w:val="0"/>
          <w:sz w:val="17"/>
          <w:szCs w:val="17"/>
          <w:lang w:eastAsia="zh-TW" w:bidi="ar-SA"/>
        </w:rPr>
      </w:pPr>
      <w:r>
        <w:t>The IB Global Pipeline System functions as the aggregator and analyzer of deal across multiple products and</w:t>
      </w:r>
      <w:r>
        <w:rPr>
          <w:kern w:val="0"/>
          <w:sz w:val="17"/>
          <w:szCs w:val="17"/>
          <w:lang w:eastAsia="zh-TW" w:bidi="ar-SA"/>
        </w:rPr>
        <w:t xml:space="preserve"> </w:t>
      </w:r>
      <w:r>
        <w:t>deal stage. It captures opportunity (pre-mandated) deals and allows enrichment of LOB (Line of Business)</w:t>
      </w:r>
      <w:r>
        <w:rPr>
          <w:kern w:val="0"/>
          <w:sz w:val="17"/>
          <w:szCs w:val="17"/>
          <w:lang w:eastAsia="zh-TW" w:bidi="ar-SA"/>
        </w:rPr>
        <w:t xml:space="preserve"> </w:t>
      </w:r>
      <w:r>
        <w:t>sourced product-mandated deals. In addition, it provides the following functions</w:t>
      </w:r>
    </w:p>
    <w:p w14:paraId="2403A67D" w14:textId="77777777" w:rsidR="009F39FC" w:rsidRDefault="009F39FC" w:rsidP="009F39FC">
      <w:pPr>
        <w:pStyle w:val="p1"/>
      </w:pPr>
    </w:p>
    <w:p w14:paraId="5137A6C6" w14:textId="26AA0312" w:rsidR="009F39FC" w:rsidRDefault="009F39FC" w:rsidP="009F39FC">
      <w:pPr>
        <w:pStyle w:val="ListParagraph"/>
        <w:numPr>
          <w:ilvl w:val="0"/>
          <w:numId w:val="29"/>
        </w:numPr>
      </w:pPr>
      <w:r>
        <w:t>Deal lifecycle management and revenue projection.</w:t>
      </w:r>
    </w:p>
    <w:p w14:paraId="5F05D39E" w14:textId="7332E7F6" w:rsidR="009F39FC" w:rsidRDefault="009F39FC" w:rsidP="009F39FC">
      <w:pPr>
        <w:pStyle w:val="ListParagraph"/>
        <w:numPr>
          <w:ilvl w:val="0"/>
          <w:numId w:val="29"/>
        </w:numPr>
      </w:pPr>
      <w:r>
        <w:t>Reconciliation of deals at different stages of the lifecycle</w:t>
      </w:r>
    </w:p>
    <w:p w14:paraId="7D943E7E" w14:textId="766E446E" w:rsidR="009F39FC" w:rsidRDefault="009F39FC" w:rsidP="009F39FC">
      <w:pPr>
        <w:pStyle w:val="ListParagraph"/>
        <w:numPr>
          <w:ilvl w:val="0"/>
          <w:numId w:val="29"/>
        </w:numPr>
      </w:pPr>
      <w:r>
        <w:t>Reporting using standard and adhoc queries.</w:t>
      </w:r>
    </w:p>
    <w:p w14:paraId="3B2E6FC5" w14:textId="1D96CC8C" w:rsidR="009F39FC" w:rsidRDefault="009F39FC" w:rsidP="009F39FC">
      <w:pPr>
        <w:pStyle w:val="ListParagraph"/>
        <w:numPr>
          <w:ilvl w:val="0"/>
          <w:numId w:val="29"/>
        </w:numPr>
      </w:pPr>
      <w:r>
        <w:lastRenderedPageBreak/>
        <w:t>Non-Client administration.</w:t>
      </w:r>
    </w:p>
    <w:p w14:paraId="7F82A61D" w14:textId="2F7D5A5F" w:rsidR="009F39FC" w:rsidRDefault="009F39FC" w:rsidP="009F39FC">
      <w:pPr>
        <w:pStyle w:val="ListParagraph"/>
        <w:numPr>
          <w:ilvl w:val="0"/>
          <w:numId w:val="29"/>
        </w:numPr>
      </w:pPr>
      <w:r>
        <w:t>Security and access control administration, SSL, Cookie and certificates (128 bit</w:t>
      </w:r>
    </w:p>
    <w:p w14:paraId="522BA6A9" w14:textId="77777777" w:rsidR="009F39FC" w:rsidRDefault="009F39FC" w:rsidP="009F39FC">
      <w:pPr>
        <w:pStyle w:val="ListParagraph"/>
        <w:numPr>
          <w:ilvl w:val="0"/>
          <w:numId w:val="41"/>
        </w:numPr>
      </w:pPr>
      <w:r>
        <w:t>encryption/decryption).</w:t>
      </w:r>
    </w:p>
    <w:p w14:paraId="19B2484A" w14:textId="77777777" w:rsidR="009F39FC" w:rsidRDefault="009F39FC" w:rsidP="009F39FC">
      <w:pPr>
        <w:pStyle w:val="p1"/>
      </w:pPr>
    </w:p>
    <w:p w14:paraId="3DF6561F" w14:textId="1A57DCA8" w:rsidR="009F39FC" w:rsidRDefault="009F39FC" w:rsidP="009F39FC">
      <w:r>
        <w:t>The architecture is based on SOA. There are six main services involved in supporting the global pipeline business process:</w:t>
      </w:r>
    </w:p>
    <w:p w14:paraId="17FC2D35" w14:textId="77777777" w:rsidR="009F39FC" w:rsidRDefault="009F39FC" w:rsidP="009F39FC">
      <w:pPr>
        <w:pStyle w:val="p1"/>
      </w:pPr>
    </w:p>
    <w:p w14:paraId="71165D96" w14:textId="78D1F707" w:rsidR="009F39FC" w:rsidRDefault="009F39FC" w:rsidP="009F39FC">
      <w:pPr>
        <w:pStyle w:val="ListParagraph"/>
        <w:numPr>
          <w:ilvl w:val="0"/>
          <w:numId w:val="41"/>
        </w:numPr>
      </w:pPr>
      <w:r>
        <w:t>Viewer services - This service allows requestors to view the appropriate information. A requestor can be a user or another application. The user can only view/edit the information based on the region coverage, industry coverage and the role.</w:t>
      </w:r>
    </w:p>
    <w:p w14:paraId="021146C5" w14:textId="5695E6C7" w:rsidR="009F39FC" w:rsidRDefault="009F39FC" w:rsidP="009F39FC">
      <w:pPr>
        <w:pStyle w:val="ListParagraph"/>
        <w:numPr>
          <w:ilvl w:val="0"/>
          <w:numId w:val="41"/>
        </w:numPr>
      </w:pPr>
      <w:r>
        <w:t>Maintenance services - This service is used by information owners to maintain relevant information.</w:t>
      </w:r>
    </w:p>
    <w:p w14:paraId="6BD4B008" w14:textId="77777777" w:rsidR="009F39FC" w:rsidRDefault="009F39FC" w:rsidP="009F39FC">
      <w:pPr>
        <w:pStyle w:val="ListParagraph"/>
        <w:numPr>
          <w:ilvl w:val="0"/>
          <w:numId w:val="41"/>
        </w:numPr>
      </w:pPr>
      <w:r>
        <w:t>Product groups use the system to send data periodically and scrubbing data before releasing to</w:t>
      </w:r>
    </w:p>
    <w:p w14:paraId="59721326" w14:textId="77777777" w:rsidR="009F39FC" w:rsidRDefault="009F39FC" w:rsidP="009F39FC">
      <w:pPr>
        <w:pStyle w:val="ListParagraph"/>
        <w:numPr>
          <w:ilvl w:val="0"/>
          <w:numId w:val="41"/>
        </w:numPr>
      </w:pPr>
      <w:r>
        <w:t>production repository.</w:t>
      </w:r>
    </w:p>
    <w:p w14:paraId="55210750" w14:textId="7D31C006" w:rsidR="009F39FC" w:rsidRDefault="009F39FC" w:rsidP="009F39FC">
      <w:pPr>
        <w:pStyle w:val="ListParagraph"/>
        <w:numPr>
          <w:ilvl w:val="0"/>
          <w:numId w:val="41"/>
        </w:numPr>
      </w:pPr>
      <w:r>
        <w:t xml:space="preserve">Report and Query services - These services allow individuals to retrieve information in a standard or adhoc format such as pdf, spreadsheet etc. All result format </w:t>
      </w:r>
      <w:proofErr w:type="gramStart"/>
      <w:r>
        <w:t>are</w:t>
      </w:r>
      <w:proofErr w:type="gramEnd"/>
      <w:r>
        <w:t xml:space="preserve"> exportable via the export services.</w:t>
      </w:r>
    </w:p>
    <w:p w14:paraId="1820896A" w14:textId="67019A6A" w:rsidR="009F39FC" w:rsidRDefault="009F39FC" w:rsidP="009F39FC">
      <w:pPr>
        <w:pStyle w:val="ListParagraph"/>
        <w:numPr>
          <w:ilvl w:val="0"/>
          <w:numId w:val="41"/>
        </w:numPr>
      </w:pPr>
      <w:r>
        <w:t>Import and Export services - These services allow requestors to upload or download information from and to the system.</w:t>
      </w:r>
    </w:p>
    <w:p w14:paraId="334478A8" w14:textId="1B57EA43" w:rsidR="009F39FC" w:rsidRDefault="009F39FC" w:rsidP="009F39FC">
      <w:pPr>
        <w:pStyle w:val="ListParagraph"/>
        <w:numPr>
          <w:ilvl w:val="0"/>
          <w:numId w:val="41"/>
        </w:numPr>
      </w:pPr>
      <w:r>
        <w:t>Reconciliation services - This service is used to reconcile information sourced from different systems.</w:t>
      </w:r>
    </w:p>
    <w:p w14:paraId="64D59401" w14:textId="09D6B903" w:rsidR="009F39FC" w:rsidRDefault="009F39FC" w:rsidP="009F39FC">
      <w:pPr>
        <w:pStyle w:val="ListParagraph"/>
        <w:numPr>
          <w:ilvl w:val="0"/>
          <w:numId w:val="41"/>
        </w:numPr>
      </w:pPr>
      <w:r>
        <w:t>Single sign on – The service connects to Rx with user tracking, authedication and auditing etc.</w:t>
      </w:r>
    </w:p>
    <w:p w14:paraId="438DD4B6" w14:textId="77777777" w:rsidR="009F39FC" w:rsidRDefault="009F39FC" w:rsidP="009F39FC">
      <w:pPr>
        <w:pStyle w:val="p1"/>
      </w:pPr>
    </w:p>
    <w:p w14:paraId="2E1C14DA" w14:textId="04F14C22" w:rsidR="009F39FC" w:rsidRDefault="009F39FC" w:rsidP="009F39FC">
      <w:r>
        <w:t>FAMIS is a global application used to track all client-related expenses - client marketing; product marketing and mandated transactions are captured. Non-deal related expenses for revenue making business groups are also captured (where the business group is supported by FAMIS). Al</w:t>
      </w:r>
      <w:r w:rsidR="004F231B">
        <w:t>l projects are identified by</w:t>
      </w:r>
      <w:r>
        <w:t xml:space="preserve"> use of a globally unique project alias. Reference data from FAMIS (projects and their receivable accounts, etc.) is fed through to AP Express where they are available for selection. Once the T&amp;Es / payment requests are 'exported' by Accounting Services they are fed into FAMIS at transaction level, where ECAG will onward charge the client, etc.</w:t>
      </w:r>
    </w:p>
    <w:p w14:paraId="33261BCA" w14:textId="77777777" w:rsidR="009F39FC" w:rsidRDefault="009F39FC" w:rsidP="009F39FC">
      <w:pPr>
        <w:pStyle w:val="p1"/>
      </w:pPr>
    </w:p>
    <w:p w14:paraId="13177EA2" w14:textId="5DB86276" w:rsidR="009F39FC" w:rsidRDefault="009F39FC" w:rsidP="009F39FC">
      <w:pPr>
        <w:pStyle w:val="ListParagraph"/>
        <w:numPr>
          <w:ilvl w:val="0"/>
          <w:numId w:val="41"/>
        </w:numPr>
      </w:pPr>
      <w:r>
        <w:t>Project Tracking – Project Tracking provided for all major project expenses, financial assistance to project managers, ensure project expenses are either expense or capitalized in accordance with policy.</w:t>
      </w:r>
    </w:p>
    <w:p w14:paraId="2C8359D7" w14:textId="3A709534" w:rsidR="009F39FC" w:rsidRDefault="009F39FC" w:rsidP="009F39FC">
      <w:pPr>
        <w:pStyle w:val="ListParagraph"/>
        <w:numPr>
          <w:ilvl w:val="0"/>
          <w:numId w:val="42"/>
        </w:numPr>
      </w:pPr>
      <w:r>
        <w:t>Highlight financial risk areas in terms of budgetary control and ensure that appropriate levels of management are aware of risks, report project expenses to appropriate project managers. Provide financial assistance in developing business cases for major projects.</w:t>
      </w:r>
    </w:p>
    <w:p w14:paraId="7B40025D" w14:textId="2497DDC7" w:rsidR="009F39FC" w:rsidRDefault="009F39FC" w:rsidP="009F39FC">
      <w:pPr>
        <w:pStyle w:val="ListParagraph"/>
        <w:numPr>
          <w:ilvl w:val="0"/>
          <w:numId w:val="42"/>
        </w:numPr>
      </w:pPr>
      <w:r>
        <w:t>Automated Expense Feed – A universal dispatch interface is built so that it accepts any kind of feeds and keeps great flexibility.</w:t>
      </w:r>
    </w:p>
    <w:p w14:paraId="75A1BE24" w14:textId="7144FE07" w:rsidR="009F39FC" w:rsidRDefault="009F39FC" w:rsidP="009F39FC">
      <w:pPr>
        <w:pStyle w:val="ListParagraph"/>
        <w:numPr>
          <w:ilvl w:val="0"/>
          <w:numId w:val="42"/>
        </w:numPr>
      </w:pPr>
      <w:r>
        <w:t>Security Login and Single Sign On – FAMIS Security Login is a functionality that provides single login into the FAMIS system and synchronizes user password between Sybase and LDAP.</w:t>
      </w:r>
    </w:p>
    <w:p w14:paraId="3117315A" w14:textId="298DBC18" w:rsidR="009F39FC" w:rsidRDefault="009F39FC" w:rsidP="009F39FC">
      <w:pPr>
        <w:pStyle w:val="ListParagraph"/>
        <w:numPr>
          <w:ilvl w:val="0"/>
          <w:numId w:val="42"/>
        </w:numPr>
      </w:pPr>
      <w:r>
        <w:t>Web Reporting System – Using Actuate 7.x to create and deploy various reports for business needs. Additionally, integrate Actuate Web with Famis Web as a seamless web application.</w:t>
      </w:r>
    </w:p>
    <w:p w14:paraId="157A34B6" w14:textId="5440DA37" w:rsidR="009F39FC" w:rsidRDefault="009F39FC" w:rsidP="009F39FC">
      <w:pPr>
        <w:pStyle w:val="ListParagraph"/>
        <w:numPr>
          <w:ilvl w:val="0"/>
          <w:numId w:val="42"/>
        </w:numPr>
      </w:pPr>
      <w:r>
        <w:t>Disaster Recovery and Contingency – Setting up entire backup system for Disaster Recovery and Restoration.</w:t>
      </w:r>
    </w:p>
    <w:p w14:paraId="0C44F20D" w14:textId="61978F19" w:rsidR="009F39FC" w:rsidRDefault="009F39FC" w:rsidP="009F39FC">
      <w:pPr>
        <w:pStyle w:val="ListParagraph"/>
        <w:numPr>
          <w:ilvl w:val="0"/>
          <w:numId w:val="42"/>
        </w:numPr>
      </w:pPr>
      <w:r>
        <w:t>Executive View – provide a web link for executives to review analysis data and organization activities.</w:t>
      </w:r>
    </w:p>
    <w:p w14:paraId="34FEAD5F" w14:textId="17B57806" w:rsidR="009F39FC" w:rsidRDefault="009F39FC" w:rsidP="009F39FC">
      <w:pPr>
        <w:pStyle w:val="ListParagraph"/>
        <w:numPr>
          <w:ilvl w:val="0"/>
          <w:numId w:val="42"/>
        </w:numPr>
      </w:pPr>
      <w:r>
        <w:t xml:space="preserve">FSG Pipeline – A transactional system that serves the Financial Sponsor Group to track </w:t>
      </w:r>
      <w:r>
        <w:lastRenderedPageBreak/>
        <w:t>proposals, deals, and revenues and generate ad hoc reports for senior management uses.</w:t>
      </w:r>
    </w:p>
    <w:p w14:paraId="3636142F" w14:textId="7D503BCF" w:rsidR="009F39FC" w:rsidRDefault="009F39FC" w:rsidP="009F39FC">
      <w:pPr>
        <w:pStyle w:val="ListParagraph"/>
        <w:numPr>
          <w:ilvl w:val="0"/>
          <w:numId w:val="42"/>
        </w:numPr>
      </w:pPr>
      <w:r>
        <w:t xml:space="preserve">TMT Pipeline – Serve bankers, analysts and their managers to track revenues and status for </w:t>
      </w:r>
      <w:r w:rsidR="00AD1470">
        <w:t>many</w:t>
      </w:r>
      <w:r>
        <w:t xml:space="preserve"> industry sections and regions, especially for Telecommunication, Media and Technology sectors. The report generation is using Business Objects.</w:t>
      </w:r>
    </w:p>
    <w:p w14:paraId="252B18A6" w14:textId="77777777" w:rsidR="009F39FC" w:rsidRDefault="009F39FC" w:rsidP="009F39FC">
      <w:pPr>
        <w:pStyle w:val="p1"/>
      </w:pPr>
    </w:p>
    <w:p w14:paraId="4BAFAAE2" w14:textId="053AEEFD" w:rsidR="009F39FC" w:rsidRDefault="009F39FC" w:rsidP="009F39FC">
      <w:r>
        <w:t>My role in this project is to set up a team and deliver the project to production. My responsibility includes all development and management for the team</w:t>
      </w:r>
    </w:p>
    <w:p w14:paraId="4466096C" w14:textId="77777777" w:rsidR="009F39FC" w:rsidRDefault="009F39FC" w:rsidP="009F39FC">
      <w:pPr>
        <w:pStyle w:val="p1"/>
      </w:pPr>
    </w:p>
    <w:p w14:paraId="2D3B6FD4" w14:textId="4A141B65" w:rsidR="009F39FC" w:rsidRDefault="009F39FC" w:rsidP="009F39FC">
      <w:pPr>
        <w:pStyle w:val="ListParagraph"/>
        <w:numPr>
          <w:ilvl w:val="0"/>
          <w:numId w:val="42"/>
        </w:numPr>
      </w:pPr>
      <w:r>
        <w:t>To recruit and build up a development team in Houston area for developing the project.</w:t>
      </w:r>
    </w:p>
    <w:p w14:paraId="4B3B60DB" w14:textId="1E9E583D" w:rsidR="009F39FC" w:rsidRDefault="009F39FC" w:rsidP="009F39FC">
      <w:pPr>
        <w:pStyle w:val="ListParagraph"/>
        <w:numPr>
          <w:ilvl w:val="0"/>
          <w:numId w:val="42"/>
        </w:numPr>
      </w:pPr>
      <w:r>
        <w:t>To design and architect the entire structure and architecture of global pipeline to meet the business requirements.</w:t>
      </w:r>
    </w:p>
    <w:p w14:paraId="3FFF99EF" w14:textId="73C8FDC1" w:rsidR="009F39FC" w:rsidRDefault="009F39FC" w:rsidP="009F39FC">
      <w:pPr>
        <w:pStyle w:val="ListParagraph"/>
        <w:numPr>
          <w:ilvl w:val="0"/>
          <w:numId w:val="43"/>
        </w:numPr>
      </w:pPr>
      <w:r>
        <w:t>To establish the development standards, approaches.</w:t>
      </w:r>
    </w:p>
    <w:p w14:paraId="4BC140A3" w14:textId="77F02B0B" w:rsidR="009F39FC" w:rsidRDefault="009F39FC" w:rsidP="009F39FC">
      <w:pPr>
        <w:pStyle w:val="ListParagraph"/>
        <w:numPr>
          <w:ilvl w:val="0"/>
          <w:numId w:val="43"/>
        </w:numPr>
      </w:pPr>
      <w:r>
        <w:t>To code the common framework including Presentation, MVC, Logging, exception handling,</w:t>
      </w:r>
    </w:p>
    <w:p w14:paraId="4FD98CBF" w14:textId="77777777" w:rsidR="009F39FC" w:rsidRDefault="009F39FC" w:rsidP="009F39FC">
      <w:pPr>
        <w:pStyle w:val="ListParagraph"/>
        <w:numPr>
          <w:ilvl w:val="0"/>
          <w:numId w:val="43"/>
        </w:numPr>
      </w:pPr>
      <w:r>
        <w:t>Persistence and database scroll modules, Java DAO etc.</w:t>
      </w:r>
    </w:p>
    <w:p w14:paraId="67F96BED" w14:textId="15A3508D" w:rsidR="009F39FC" w:rsidRDefault="009F39FC" w:rsidP="009F39FC">
      <w:pPr>
        <w:pStyle w:val="ListParagraph"/>
        <w:numPr>
          <w:ilvl w:val="0"/>
          <w:numId w:val="43"/>
        </w:numPr>
      </w:pPr>
      <w:r>
        <w:t>To build up SOA (Service oriented architecture) for registering web services to other applications.</w:t>
      </w:r>
    </w:p>
    <w:p w14:paraId="66AE5C8E" w14:textId="7F2C27F2" w:rsidR="009F39FC" w:rsidRDefault="009F39FC" w:rsidP="009F39FC">
      <w:pPr>
        <w:pStyle w:val="ListParagraph"/>
        <w:numPr>
          <w:ilvl w:val="0"/>
          <w:numId w:val="43"/>
        </w:numPr>
      </w:pPr>
      <w:r>
        <w:t>To perform the code review, refinement with developers and tutoring &amp; training.</w:t>
      </w:r>
    </w:p>
    <w:p w14:paraId="06C2232D" w14:textId="212A798F" w:rsidR="009F39FC" w:rsidRDefault="009F39FC" w:rsidP="009F39FC">
      <w:pPr>
        <w:pStyle w:val="ListParagraph"/>
        <w:numPr>
          <w:ilvl w:val="0"/>
          <w:numId w:val="43"/>
        </w:numPr>
      </w:pPr>
      <w:r>
        <w:t>To manage the development team, deployment of application through SIT, UAT and production processes.</w:t>
      </w:r>
    </w:p>
    <w:p w14:paraId="123BA45B" w14:textId="1251A750" w:rsidR="009F39FC" w:rsidRDefault="009F39FC" w:rsidP="009F39FC">
      <w:pPr>
        <w:pStyle w:val="ListParagraph"/>
        <w:numPr>
          <w:ilvl w:val="0"/>
          <w:numId w:val="43"/>
        </w:numPr>
      </w:pPr>
      <w:r>
        <w:t>To design and architect the entire structure and architecture of Famis to meet the business requirements.</w:t>
      </w:r>
    </w:p>
    <w:p w14:paraId="113EBCDE" w14:textId="0D511D9C" w:rsidR="009F39FC" w:rsidRDefault="009F39FC" w:rsidP="009F39FC">
      <w:pPr>
        <w:pStyle w:val="ListParagraph"/>
        <w:numPr>
          <w:ilvl w:val="0"/>
          <w:numId w:val="43"/>
        </w:numPr>
      </w:pPr>
      <w:r>
        <w:t xml:space="preserve">To conduct system management and deployment procedures and </w:t>
      </w:r>
      <w:proofErr w:type="gramStart"/>
      <w:r>
        <w:t>provide assistance for</w:t>
      </w:r>
      <w:proofErr w:type="gramEnd"/>
      <w:r>
        <w:t xml:space="preserve"> disaster recovery etc issues.</w:t>
      </w:r>
    </w:p>
    <w:p w14:paraId="6D9C660B" w14:textId="41E1E565" w:rsidR="009F39FC" w:rsidRDefault="009F39FC" w:rsidP="009F39FC">
      <w:pPr>
        <w:pStyle w:val="ListParagraph"/>
        <w:numPr>
          <w:ilvl w:val="0"/>
          <w:numId w:val="43"/>
        </w:numPr>
      </w:pPr>
      <w:r>
        <w:t>To lead the team to perform the development of the entire project based on project plan, schedule and deliver the project on time through the entire software development cycle.</w:t>
      </w:r>
    </w:p>
    <w:p w14:paraId="16117318" w14:textId="77777777" w:rsidR="002D1D71" w:rsidRPr="002D1D71" w:rsidRDefault="002D1D71" w:rsidP="002D1D71">
      <w:pPr>
        <w:widowControl/>
        <w:shd w:val="clear" w:color="auto" w:fill="FFFFFF"/>
        <w:suppressAutoHyphens w:val="0"/>
        <w:autoSpaceDN/>
        <w:rPr>
          <w:rFonts w:ascii="inherit" w:eastAsia="Times New Roman" w:hAnsi="inherit" w:cs="Times New Roman"/>
          <w:color w:val="000000"/>
          <w:kern w:val="0"/>
          <w:sz w:val="20"/>
          <w:szCs w:val="20"/>
          <w:lang w:eastAsia="zh-TW" w:bidi="ar-SA"/>
        </w:rPr>
      </w:pPr>
    </w:p>
    <w:p w14:paraId="36791E5C"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JBI messaging integration bus including varied binding components such as http servlet, rule based </w:t>
      </w:r>
    </w:p>
    <w:p w14:paraId="5F8E8391"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workflow engine, wsif external web services integration and mm7 etc. </w:t>
      </w:r>
    </w:p>
    <w:p w14:paraId="795A2AD6"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JSR 94 compatible rule based engine integration and data model development for rule engine to </w:t>
      </w:r>
    </w:p>
    <w:p w14:paraId="132A59CB"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process. </w:t>
      </w:r>
    </w:p>
    <w:p w14:paraId="5AC3729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JBoss, weblogic web services migration and integration.</w:t>
      </w:r>
    </w:p>
    <w:p w14:paraId="170F433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JMeter web service plugin to support web service testing.</w:t>
      </w:r>
    </w:p>
    <w:p w14:paraId="3F92C9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The architecture is based on WSDL 1.1 and SOAP 1.1 specification to develop the entire web service integration</w:t>
      </w:r>
    </w:p>
    <w:p w14:paraId="7D372440"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message bus. Many open source modules are bound to this message bus such as jsr 94 rule engine, wsif external </w:t>
      </w:r>
    </w:p>
    <w:p w14:paraId="47769E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web service invocation framework and axis 1.3 etc. </w:t>
      </w:r>
    </w:p>
    <w:p w14:paraId="2C9CA9E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Security services &amp; Single Sign On</w:t>
      </w:r>
      <w:r w:rsidRPr="002D1D71">
        <w:rPr>
          <w:rFonts w:ascii="pg-5ff26" w:eastAsia="Times New Roman" w:hAnsi="pg-5ff26" w:cs="Times New Roman"/>
          <w:color w:val="000000"/>
          <w:kern w:val="0"/>
          <w:sz w:val="66"/>
          <w:szCs w:val="66"/>
          <w:lang w:eastAsia="zh-TW" w:bidi="ar-SA"/>
        </w:rPr>
        <w:t xml:space="preserve"> – by using features from axis 1.3 that is based on pipeline design </w:t>
      </w:r>
    </w:p>
    <w:p w14:paraId="112F0E4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pattern with a serial of message handlers to manipulate the incoming and outgoing soap messages. These</w:t>
      </w:r>
    </w:p>
    <w:p w14:paraId="5543DAA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includes ws-security, user token, encrypted message etc.</w:t>
      </w:r>
    </w:p>
    <w:p w14:paraId="272884ED"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WSIF external web services invocation framework</w:t>
      </w:r>
      <w:r w:rsidRPr="002D1D71">
        <w:rPr>
          <w:rFonts w:ascii="pg-5ff26" w:eastAsia="Times New Roman" w:hAnsi="pg-5ff26" w:cs="Times New Roman"/>
          <w:color w:val="000000"/>
          <w:kern w:val="0"/>
          <w:sz w:val="66"/>
          <w:szCs w:val="66"/>
          <w:lang w:eastAsia="zh-TW" w:bidi="ar-SA"/>
        </w:rPr>
        <w:t xml:space="preserve"> – wsif </w:t>
      </w:r>
      <w:proofErr w:type="gramStart"/>
      <w:r w:rsidRPr="002D1D71">
        <w:rPr>
          <w:rFonts w:ascii="pg-5ff26" w:eastAsia="Times New Roman" w:hAnsi="pg-5ff26" w:cs="Times New Roman"/>
          <w:color w:val="000000"/>
          <w:kern w:val="0"/>
          <w:sz w:val="66"/>
          <w:szCs w:val="66"/>
          <w:lang w:eastAsia="zh-TW" w:bidi="ar-SA"/>
        </w:rPr>
        <w:t>is allowed to</w:t>
      </w:r>
      <w:proofErr w:type="gramEnd"/>
      <w:r w:rsidRPr="002D1D71">
        <w:rPr>
          <w:rFonts w:ascii="pg-5ff26" w:eastAsia="Times New Roman" w:hAnsi="pg-5ff26" w:cs="Times New Roman"/>
          <w:color w:val="000000"/>
          <w:kern w:val="0"/>
          <w:sz w:val="66"/>
          <w:szCs w:val="66"/>
          <w:lang w:eastAsia="zh-TW" w:bidi="ar-SA"/>
        </w:rPr>
        <w:t xml:space="preserve"> invoke many service components</w:t>
      </w:r>
    </w:p>
    <w:p w14:paraId="5880316B"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with different protocol including web services, ejb, jms etc from the exposed WSDL of each </w:t>
      </w:r>
    </w:p>
    <w:p w14:paraId="48F4ADF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components. With a revised version that we have developed, we can also invoke the services from mm7 </w:t>
      </w:r>
    </w:p>
    <w:p w14:paraId="6DC38DC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etc. </w:t>
      </w:r>
    </w:p>
    <w:p w14:paraId="02225D4B"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SOA/SCA services design and development</w:t>
      </w:r>
      <w:r w:rsidRPr="002D1D71">
        <w:rPr>
          <w:rFonts w:ascii="pg-5ff26" w:eastAsia="Times New Roman" w:hAnsi="pg-5ff26" w:cs="Times New Roman"/>
          <w:color w:val="000000"/>
          <w:kern w:val="0"/>
          <w:sz w:val="66"/>
          <w:szCs w:val="66"/>
          <w:lang w:eastAsia="zh-TW" w:bidi="ar-SA"/>
        </w:rPr>
        <w:t xml:space="preserve"> – standardize API, service design with SCA (service </w:t>
      </w:r>
    </w:p>
    <w:p w14:paraId="7B61A5A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 architecture) and service binding framework so that a universal service locator can locate </w:t>
      </w:r>
    </w:p>
    <w:p w14:paraId="6C1C628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services from varied binding protocols such as ejb, ws, hibernate, sdo etc.</w:t>
      </w:r>
    </w:p>
    <w:p w14:paraId="17FD3083"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6" w:eastAsia="Times New Roman" w:hAnsi="pg-5ff26"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JBI</w:t>
      </w:r>
      <w:r w:rsidRPr="002D1D71">
        <w:rPr>
          <w:rFonts w:ascii="pg-5ff26" w:eastAsia="Times New Roman" w:hAnsi="pg-5ff26" w:cs="Times New Roman"/>
          <w:color w:val="000000"/>
          <w:kern w:val="0"/>
          <w:sz w:val="66"/>
          <w:szCs w:val="66"/>
          <w:lang w:eastAsia="zh-TW" w:bidi="ar-SA"/>
        </w:rPr>
        <w:t xml:space="preserve"> – a java universal message bus development that will allow to bind service components with unique</w:t>
      </w:r>
    </w:p>
    <w:p w14:paraId="673AC6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interface and to communicate with each other. This enterprise message bus is extended to serve a cross </w:t>
      </w:r>
    </w:p>
    <w:p w14:paraId="54CF2D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hosts messaging system with mq technology.</w:t>
      </w:r>
    </w:p>
    <w:p w14:paraId="2AFF9EB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JSR 94 rule based engine</w:t>
      </w:r>
      <w:r w:rsidRPr="002D1D71">
        <w:rPr>
          <w:rFonts w:ascii="pg-5ff26" w:eastAsia="Times New Roman" w:hAnsi="pg-5ff26" w:cs="Times New Roman"/>
          <w:color w:val="000000"/>
          <w:kern w:val="0"/>
          <w:sz w:val="66"/>
          <w:szCs w:val="66"/>
          <w:lang w:eastAsia="zh-TW" w:bidi="ar-SA"/>
        </w:rPr>
        <w:t xml:space="preserve"> – provides flexible and diverse rule updates by using appropriate data models </w:t>
      </w:r>
    </w:p>
    <w:p w14:paraId="2B77BFC6"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during business process evolution.</w:t>
      </w:r>
    </w:p>
    <w:p w14:paraId="2C04CFB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JAX-RPC and extended axis pivot handlers</w:t>
      </w:r>
      <w:r w:rsidRPr="002D1D71">
        <w:rPr>
          <w:rFonts w:ascii="pg-5ff26" w:eastAsia="Times New Roman" w:hAnsi="pg-5ff26" w:cs="Times New Roman"/>
          <w:color w:val="000000"/>
          <w:kern w:val="0"/>
          <w:sz w:val="66"/>
          <w:szCs w:val="66"/>
          <w:lang w:eastAsia="zh-TW" w:bidi="ar-SA"/>
        </w:rPr>
        <w:t xml:space="preserve"> – provides further opportunities to extend the capability of </w:t>
      </w:r>
    </w:p>
    <w:p w14:paraId="4FA28A6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web services soap message manipulation for integration purpose with legacy and complicated systems.</w:t>
      </w:r>
    </w:p>
    <w:p w14:paraId="29A59912"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My role in this project is to plan, research and develop the web services system for the company’s existing </w:t>
      </w:r>
    </w:p>
    <w:p w14:paraId="50EE0BB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product lines. The responsibilities include </w:t>
      </w:r>
    </w:p>
    <w:p w14:paraId="57449D4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Technically provide the knowledge to the entire development team members. </w:t>
      </w:r>
    </w:p>
    <w:p w14:paraId="7E52D4A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design and architect the entire structure and architecture of web services to meet the business </w:t>
      </w:r>
    </w:p>
    <w:p w14:paraId="4AB41FE5"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requirements. </w:t>
      </w:r>
    </w:p>
    <w:p w14:paraId="7B38745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and maintain the entire web services project and port it to different platform such as </w:t>
      </w:r>
    </w:p>
    <w:p w14:paraId="3FD36FB7"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weblogic and jboss etc.</w:t>
      </w:r>
    </w:p>
    <w:p w14:paraId="2D71981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provide and develop Vasp application with mm7 soap messaging client and server. </w:t>
      </w:r>
    </w:p>
    <w:p w14:paraId="79E5B28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foresee the future development of web services and provide the further web services for the company.</w:t>
      </w:r>
    </w:p>
    <w:p w14:paraId="7BFEDA0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develop jmeter plugin to support web services testing and security token manipulation.</w:t>
      </w:r>
    </w:p>
    <w:p w14:paraId="7AFE470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integrate other systems based on customers’ requirement.</w:t>
      </w:r>
    </w:p>
    <w:p w14:paraId="07F7E2B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JPMorganChase, Financial Institute NYC, NY/Houston, TX</w:t>
      </w:r>
    </w:p>
    <w:p w14:paraId="4BC0394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Contractual Architect/Project Manager 2001 – 2005</w:t>
      </w:r>
    </w:p>
    <w:p w14:paraId="286138B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The IB Global Pipeline System functions as the aggregator and analyzer of deal across multiple products and </w:t>
      </w:r>
    </w:p>
    <w:p w14:paraId="34CAD1D4"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deal stage. It captures opportunity (pre-mandated) deals and allows enrichment of LOB (Line of Business) </w:t>
      </w:r>
    </w:p>
    <w:p w14:paraId="63E06EB5"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sourced product-mandated deals. In addition, it provides the following functions </w:t>
      </w:r>
    </w:p>
    <w:p w14:paraId="3403F48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6" w:eastAsia="Times New Roman" w:hAnsi="pg-5ff26" w:cs="Times New Roman"/>
          <w:color w:val="000000"/>
          <w:kern w:val="0"/>
          <w:sz w:val="66"/>
          <w:szCs w:val="66"/>
          <w:lang w:eastAsia="zh-TW" w:bidi="ar-SA"/>
        </w:rPr>
        <w:t xml:space="preserve">Deal lifecycle management and revenue projection. </w:t>
      </w:r>
    </w:p>
    <w:p w14:paraId="16C9235C" w14:textId="77777777" w:rsidR="002D1D71" w:rsidRPr="002D1D71" w:rsidRDefault="002D1D71" w:rsidP="002D1D71">
      <w:pPr>
        <w:widowControl/>
        <w:numPr>
          <w:ilvl w:val="0"/>
          <w:numId w:val="36"/>
        </w:numPr>
        <w:shd w:val="clear" w:color="auto" w:fill="FFFFFF"/>
        <w:suppressAutoHyphens w:val="0"/>
        <w:autoSpaceDN/>
        <w:spacing w:line="0" w:lineRule="auto"/>
        <w:ind w:left="0"/>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Reconciliation of deals at different stages of the lifecycle </w:t>
      </w:r>
    </w:p>
    <w:p w14:paraId="3D5E3000"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Reporting using standard and adhoc queries. </w:t>
      </w:r>
    </w:p>
    <w:p w14:paraId="616456F3"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Non-Client administration. </w:t>
      </w:r>
    </w:p>
    <w:p w14:paraId="61689825"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6" w:eastAsia="Times New Roman" w:hAnsi="pg-6ff26" w:cs="Times New Roman"/>
          <w:color w:val="000000"/>
          <w:kern w:val="0"/>
          <w:sz w:val="72"/>
          <w:szCs w:val="72"/>
          <w:lang w:eastAsia="zh-TW" w:bidi="ar-SA"/>
        </w:rPr>
        <w:t xml:space="preserve">Security and access control administration, SSL, Cookie and certificates (128 bit </w:t>
      </w:r>
    </w:p>
    <w:p w14:paraId="04A1A48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72"/>
          <w:szCs w:val="72"/>
          <w:lang w:eastAsia="zh-TW" w:bidi="ar-SA"/>
        </w:rPr>
      </w:pPr>
      <w:r w:rsidRPr="002D1D71">
        <w:rPr>
          <w:rFonts w:ascii="pg-6ff26" w:eastAsia="Times New Roman" w:hAnsi="pg-6ff26" w:cs="Times New Roman"/>
          <w:color w:val="000000"/>
          <w:kern w:val="0"/>
          <w:sz w:val="72"/>
          <w:szCs w:val="72"/>
          <w:lang w:eastAsia="zh-TW" w:bidi="ar-SA"/>
        </w:rPr>
        <w:t xml:space="preserve">encryption/decryption). </w:t>
      </w:r>
    </w:p>
    <w:p w14:paraId="4832784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The architecture is based on SOA. There are six main services involved in supporting the global pipeline </w:t>
      </w:r>
    </w:p>
    <w:p w14:paraId="533D51C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business process: </w:t>
      </w:r>
    </w:p>
    <w:p w14:paraId="7277F1AC"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Viewer services</w:t>
      </w:r>
      <w:r w:rsidRPr="002D1D71">
        <w:rPr>
          <w:rFonts w:ascii="pg-6ff26" w:eastAsia="Times New Roman" w:hAnsi="pg-6ff26" w:cs="Times New Roman"/>
          <w:color w:val="000000"/>
          <w:kern w:val="0"/>
          <w:sz w:val="66"/>
          <w:szCs w:val="66"/>
          <w:lang w:eastAsia="zh-TW" w:bidi="ar-SA"/>
        </w:rPr>
        <w:t xml:space="preserve"> - This service allows requestors to view the appropriate information. A requestor can be </w:t>
      </w:r>
    </w:p>
    <w:p w14:paraId="7E7F494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 user or another application. The user can only view/edit the information based on the region coverage, </w:t>
      </w:r>
    </w:p>
    <w:p w14:paraId="742ACA9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industry coverage and the role. </w:t>
      </w:r>
    </w:p>
    <w:p w14:paraId="28AAB356"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Maintenance services</w:t>
      </w:r>
      <w:r w:rsidRPr="002D1D71">
        <w:rPr>
          <w:rFonts w:ascii="pg-6ff26" w:eastAsia="Times New Roman" w:hAnsi="pg-6ff26" w:cs="Times New Roman"/>
          <w:color w:val="000000"/>
          <w:kern w:val="0"/>
          <w:sz w:val="66"/>
          <w:szCs w:val="66"/>
          <w:lang w:eastAsia="zh-TW" w:bidi="ar-SA"/>
        </w:rPr>
        <w:t xml:space="preserve"> - This service is used by information owners to maintain relevant information. </w:t>
      </w:r>
    </w:p>
    <w:p w14:paraId="37AEB1C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 groups use the system to send data periodically and scrubbing data before releasing to </w:t>
      </w:r>
    </w:p>
    <w:p w14:paraId="43E7CAD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production repository. </w:t>
      </w:r>
    </w:p>
    <w:p w14:paraId="2E5E150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Report and Query services</w:t>
      </w:r>
      <w:r w:rsidRPr="002D1D71">
        <w:rPr>
          <w:rFonts w:ascii="pg-6ff26" w:eastAsia="Times New Roman" w:hAnsi="pg-6ff26" w:cs="Times New Roman"/>
          <w:color w:val="000000"/>
          <w:kern w:val="0"/>
          <w:sz w:val="66"/>
          <w:szCs w:val="66"/>
          <w:lang w:eastAsia="zh-TW" w:bidi="ar-SA"/>
        </w:rPr>
        <w:t xml:space="preserve"> - These services allow individuals to retrieve information in a standard or </w:t>
      </w:r>
    </w:p>
    <w:p w14:paraId="6A5A0688"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adhoc format such as pdf, spreadsheet etc. All result format </w:t>
      </w:r>
      <w:proofErr w:type="gramStart"/>
      <w:r w:rsidRPr="002D1D71">
        <w:rPr>
          <w:rFonts w:ascii="pg-6ff26" w:eastAsia="Times New Roman" w:hAnsi="pg-6ff26" w:cs="Times New Roman"/>
          <w:color w:val="000000"/>
          <w:kern w:val="0"/>
          <w:sz w:val="66"/>
          <w:szCs w:val="66"/>
          <w:lang w:eastAsia="zh-TW" w:bidi="ar-SA"/>
        </w:rPr>
        <w:t>are</w:t>
      </w:r>
      <w:proofErr w:type="gramEnd"/>
      <w:r w:rsidRPr="002D1D71">
        <w:rPr>
          <w:rFonts w:ascii="pg-6ff26" w:eastAsia="Times New Roman" w:hAnsi="pg-6ff26" w:cs="Times New Roman"/>
          <w:color w:val="000000"/>
          <w:kern w:val="0"/>
          <w:sz w:val="66"/>
          <w:szCs w:val="66"/>
          <w:lang w:eastAsia="zh-TW" w:bidi="ar-SA"/>
        </w:rPr>
        <w:t xml:space="preserve"> exportable via the export services. </w:t>
      </w:r>
    </w:p>
    <w:p w14:paraId="1AB990C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Import and Export services - These services allow requestors to upload or download information from </w:t>
      </w:r>
    </w:p>
    <w:p w14:paraId="5BF5234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to the system. </w:t>
      </w:r>
    </w:p>
    <w:p w14:paraId="6657189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Reconciliation services</w:t>
      </w:r>
      <w:r w:rsidRPr="002D1D71">
        <w:rPr>
          <w:rFonts w:ascii="pg-6ff26" w:eastAsia="Times New Roman" w:hAnsi="pg-6ff26" w:cs="Times New Roman"/>
          <w:color w:val="000000"/>
          <w:kern w:val="0"/>
          <w:sz w:val="66"/>
          <w:szCs w:val="66"/>
          <w:lang w:eastAsia="zh-TW" w:bidi="ar-SA"/>
        </w:rPr>
        <w:t xml:space="preserve"> - This service is used to reconcile information sourced from different systems.</w:t>
      </w:r>
    </w:p>
    <w:p w14:paraId="3657ECE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Single sign on</w:t>
      </w:r>
      <w:r w:rsidRPr="002D1D71">
        <w:rPr>
          <w:rFonts w:ascii="pg-6ff26" w:eastAsia="Times New Roman" w:hAnsi="pg-6ff26" w:cs="Times New Roman"/>
          <w:color w:val="000000"/>
          <w:kern w:val="0"/>
          <w:sz w:val="66"/>
          <w:szCs w:val="66"/>
          <w:lang w:eastAsia="zh-TW" w:bidi="ar-SA"/>
        </w:rPr>
        <w:t xml:space="preserve"> – The service connects to Rx with user tracking, authedication and auditing etc. </w:t>
      </w:r>
    </w:p>
    <w:p w14:paraId="6627C6F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FAMIS is a global application used to track all client-related expenses - client marketing; product marketing and </w:t>
      </w:r>
    </w:p>
    <w:p w14:paraId="1F08A6E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mandated transactions are captured. Non-deal related expenses for revenue making business groups are also </w:t>
      </w:r>
    </w:p>
    <w:p w14:paraId="29F8D0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captured (where the business group is supported by FAMIS). All projects are identified </w:t>
      </w:r>
      <w:proofErr w:type="gramStart"/>
      <w:r w:rsidRPr="002D1D71">
        <w:rPr>
          <w:rFonts w:ascii="pg-6ff26" w:eastAsia="Times New Roman" w:hAnsi="pg-6ff26" w:cs="Times New Roman"/>
          <w:color w:val="000000"/>
          <w:kern w:val="0"/>
          <w:sz w:val="66"/>
          <w:szCs w:val="66"/>
          <w:lang w:eastAsia="zh-TW" w:bidi="ar-SA"/>
        </w:rPr>
        <w:t>by the use of</w:t>
      </w:r>
      <w:proofErr w:type="gramEnd"/>
      <w:r w:rsidRPr="002D1D71">
        <w:rPr>
          <w:rFonts w:ascii="pg-6ff26" w:eastAsia="Times New Roman" w:hAnsi="pg-6ff26" w:cs="Times New Roman"/>
          <w:color w:val="000000"/>
          <w:kern w:val="0"/>
          <w:sz w:val="66"/>
          <w:szCs w:val="66"/>
          <w:lang w:eastAsia="zh-TW" w:bidi="ar-SA"/>
        </w:rPr>
        <w:t xml:space="preserve"> a globally </w:t>
      </w:r>
    </w:p>
    <w:p w14:paraId="4974E7F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unique project alias. Reference data from FAMIS (projects and their receivable accounts, etc.) is fed through to </w:t>
      </w:r>
    </w:p>
    <w:p w14:paraId="24F4124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AP Express where they are available for selection. Once the T&amp;Es / payment requests are 'exported' by </w:t>
      </w:r>
    </w:p>
    <w:p w14:paraId="426EDB7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Accounting Services they are fed into FAMIS at transaction level, where ECAG will onward charge the client, </w:t>
      </w:r>
    </w:p>
    <w:p w14:paraId="31E5D5E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etc.</w:t>
      </w:r>
    </w:p>
    <w:p w14:paraId="594C7DF9"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Project Tracking</w:t>
      </w:r>
      <w:r w:rsidRPr="002D1D71">
        <w:rPr>
          <w:rFonts w:ascii="pg-6ff26" w:eastAsia="Times New Roman" w:hAnsi="pg-6ff26" w:cs="Times New Roman"/>
          <w:color w:val="000000"/>
          <w:kern w:val="0"/>
          <w:sz w:val="66"/>
          <w:szCs w:val="66"/>
          <w:lang w:eastAsia="zh-TW" w:bidi="ar-SA"/>
        </w:rPr>
        <w:t xml:space="preserve"> – Project Tracking provided for all major project expenses, financial assistance to </w:t>
      </w:r>
    </w:p>
    <w:p w14:paraId="66899EF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project managers, ensure project expenses are either expense or capitalized in accordance with policy. </w:t>
      </w:r>
    </w:p>
    <w:p w14:paraId="48A5081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Highlight financial risk areas in terms of budgetary control and ensure that appropriate levels of </w:t>
      </w:r>
    </w:p>
    <w:p w14:paraId="7E34D67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management are aware of risks, report project expenses to appropriate project managers. Provide </w:t>
      </w:r>
    </w:p>
    <w:p w14:paraId="4C155BB7"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financial assistance in developing business cases for major projects. </w:t>
      </w:r>
    </w:p>
    <w:p w14:paraId="6A6C614E"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Automated Expense Feed</w:t>
      </w:r>
      <w:r w:rsidRPr="002D1D71">
        <w:rPr>
          <w:rFonts w:ascii="pg-6ff26" w:eastAsia="Times New Roman" w:hAnsi="pg-6ff26" w:cs="Times New Roman"/>
          <w:color w:val="000000"/>
          <w:kern w:val="0"/>
          <w:sz w:val="66"/>
          <w:szCs w:val="66"/>
          <w:lang w:eastAsia="zh-TW" w:bidi="ar-SA"/>
        </w:rPr>
        <w:t xml:space="preserve"> – A universal dispatch interface is built so that it accepts any kind of feeds and</w:t>
      </w:r>
    </w:p>
    <w:p w14:paraId="5ADDE7C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keeps great flexibility. </w:t>
      </w:r>
    </w:p>
    <w:p w14:paraId="0E1142C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Security Login and Single Sign On</w:t>
      </w:r>
      <w:r w:rsidRPr="002D1D71">
        <w:rPr>
          <w:rFonts w:ascii="pg-6ff26" w:eastAsia="Times New Roman" w:hAnsi="pg-6ff26" w:cs="Times New Roman"/>
          <w:color w:val="000000"/>
          <w:kern w:val="0"/>
          <w:sz w:val="66"/>
          <w:szCs w:val="66"/>
          <w:lang w:eastAsia="zh-TW" w:bidi="ar-SA"/>
        </w:rPr>
        <w:t xml:space="preserve"> – FAMIS Security Login is a functionality that provides single login </w:t>
      </w:r>
    </w:p>
    <w:p w14:paraId="473B16A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into the FAMIS system and synchronizes user password between Sybase and LDAP. </w:t>
      </w:r>
    </w:p>
    <w:p w14:paraId="40E08FAF"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Web Reporting System</w:t>
      </w:r>
      <w:r w:rsidRPr="002D1D71">
        <w:rPr>
          <w:rFonts w:ascii="pg-6ff26" w:eastAsia="Times New Roman" w:hAnsi="pg-6ff26" w:cs="Times New Roman"/>
          <w:color w:val="000000"/>
          <w:kern w:val="0"/>
          <w:sz w:val="66"/>
          <w:szCs w:val="66"/>
          <w:lang w:eastAsia="zh-TW" w:bidi="ar-SA"/>
        </w:rPr>
        <w:t xml:space="preserve"> – Using Actuate 7.x to create and deploy various reports for business needs. </w:t>
      </w:r>
    </w:p>
    <w:p w14:paraId="01F4FA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Additionally, integrate Actuate Web with Famis Web as a seamless web application. </w:t>
      </w:r>
    </w:p>
    <w:p w14:paraId="2E4C15F8"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Disaster Recovery and Contingency</w:t>
      </w:r>
      <w:r w:rsidRPr="002D1D71">
        <w:rPr>
          <w:rFonts w:ascii="pg-6ff26" w:eastAsia="Times New Roman" w:hAnsi="pg-6ff26" w:cs="Times New Roman"/>
          <w:color w:val="000000"/>
          <w:kern w:val="0"/>
          <w:sz w:val="66"/>
          <w:szCs w:val="66"/>
          <w:lang w:eastAsia="zh-TW" w:bidi="ar-SA"/>
        </w:rPr>
        <w:t xml:space="preserve"> – Setting up entire backup system for Disaster Recovery and </w:t>
      </w:r>
    </w:p>
    <w:p w14:paraId="37F38ED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Restoration. </w:t>
      </w:r>
    </w:p>
    <w:p w14:paraId="15BB53A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Executive View</w:t>
      </w:r>
      <w:r w:rsidRPr="002D1D71">
        <w:rPr>
          <w:rFonts w:ascii="pg-6ff26" w:eastAsia="Times New Roman" w:hAnsi="pg-6ff26" w:cs="Times New Roman"/>
          <w:color w:val="000000"/>
          <w:kern w:val="0"/>
          <w:sz w:val="66"/>
          <w:szCs w:val="66"/>
          <w:lang w:eastAsia="zh-TW" w:bidi="ar-SA"/>
        </w:rPr>
        <w:t xml:space="preserve"> – provide a web link for executives to review analysis data and organization activities. </w:t>
      </w:r>
    </w:p>
    <w:p w14:paraId="4E84F21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FSG Pipeline</w:t>
      </w:r>
      <w:r w:rsidRPr="002D1D71">
        <w:rPr>
          <w:rFonts w:ascii="pg-6ff26" w:eastAsia="Times New Roman" w:hAnsi="pg-6ff26" w:cs="Times New Roman"/>
          <w:color w:val="000000"/>
          <w:kern w:val="0"/>
          <w:sz w:val="66"/>
          <w:szCs w:val="66"/>
          <w:lang w:eastAsia="zh-TW" w:bidi="ar-SA"/>
        </w:rPr>
        <w:t xml:space="preserve"> – A transactional system that serves the Financial Sponsor Group to track proposals, deals,</w:t>
      </w:r>
    </w:p>
    <w:p w14:paraId="5D47BCE2"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revenues and generate ad hoc reports for senior management uses. </w:t>
      </w:r>
    </w:p>
    <w:p w14:paraId="24261F3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1" w:eastAsia="Times New Roman" w:hAnsi="pg-6ff21" w:cs="Times New Roman"/>
          <w:color w:val="000000"/>
          <w:kern w:val="0"/>
          <w:sz w:val="66"/>
          <w:szCs w:val="66"/>
          <w:lang w:eastAsia="zh-TW" w:bidi="ar-SA"/>
        </w:rPr>
        <w:t>TMT Pipeline</w:t>
      </w:r>
      <w:r w:rsidRPr="002D1D71">
        <w:rPr>
          <w:rFonts w:ascii="pg-6ff26" w:eastAsia="Times New Roman" w:hAnsi="pg-6ff26" w:cs="Times New Roman"/>
          <w:color w:val="000000"/>
          <w:kern w:val="0"/>
          <w:sz w:val="66"/>
          <w:szCs w:val="66"/>
          <w:lang w:eastAsia="zh-TW" w:bidi="ar-SA"/>
        </w:rPr>
        <w:t xml:space="preserve"> – Serve bankers, analysts and their managers to track revenues and status for </w:t>
      </w:r>
      <w:proofErr w:type="gramStart"/>
      <w:r w:rsidRPr="002D1D71">
        <w:rPr>
          <w:rFonts w:ascii="pg-6ff26" w:eastAsia="Times New Roman" w:hAnsi="pg-6ff26" w:cs="Times New Roman"/>
          <w:color w:val="000000"/>
          <w:kern w:val="0"/>
          <w:sz w:val="66"/>
          <w:szCs w:val="66"/>
          <w:lang w:eastAsia="zh-TW" w:bidi="ar-SA"/>
        </w:rPr>
        <w:t>a number of</w:t>
      </w:r>
      <w:proofErr w:type="gramEnd"/>
      <w:r w:rsidRPr="002D1D71">
        <w:rPr>
          <w:rFonts w:ascii="pg-6ff26" w:eastAsia="Times New Roman" w:hAnsi="pg-6ff26" w:cs="Times New Roman"/>
          <w:color w:val="000000"/>
          <w:kern w:val="0"/>
          <w:sz w:val="66"/>
          <w:szCs w:val="66"/>
          <w:lang w:eastAsia="zh-TW" w:bidi="ar-SA"/>
        </w:rPr>
        <w:t xml:space="preserve"> </w:t>
      </w:r>
    </w:p>
    <w:p w14:paraId="6588572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industry sections and regions, especially for Telecommunication, Media and Technology sectors. The re-</w:t>
      </w:r>
    </w:p>
    <w:p w14:paraId="3A84224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port generation is using Business Objects. </w:t>
      </w:r>
    </w:p>
    <w:p w14:paraId="6A45B7C4" w14:textId="5758AE82"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My role in this project is to set up a team and deliver the project to production. My responsibility includes all</w:t>
      </w:r>
    </w:p>
    <w:p w14:paraId="0FA7B924" w14:textId="77777777" w:rsidR="002D1D71" w:rsidRPr="002D1D71" w:rsidRDefault="002D1D71" w:rsidP="002D1D71">
      <w:pPr>
        <w:widowControl/>
        <w:shd w:val="clear" w:color="auto" w:fill="FFFFFF"/>
        <w:suppressAutoHyphens w:val="0"/>
        <w:autoSpaceDN/>
        <w:spacing w:line="0" w:lineRule="auto"/>
        <w:rPr>
          <w:rFonts w:ascii="pg-7ff26" w:eastAsia="Times New Roman" w:hAnsi="pg-7ff26" w:cs="Times New Roman"/>
          <w:color w:val="000000"/>
          <w:kern w:val="0"/>
          <w:sz w:val="66"/>
          <w:szCs w:val="66"/>
          <w:lang w:eastAsia="zh-TW" w:bidi="ar-SA"/>
        </w:rPr>
      </w:pPr>
      <w:r w:rsidRPr="002D1D71">
        <w:rPr>
          <w:rFonts w:ascii="pg-7ff26" w:eastAsia="Times New Roman" w:hAnsi="pg-7ff26" w:cs="Times New Roman"/>
          <w:color w:val="000000"/>
          <w:kern w:val="0"/>
          <w:sz w:val="66"/>
          <w:szCs w:val="66"/>
          <w:lang w:eastAsia="zh-TW" w:bidi="ar-SA"/>
        </w:rPr>
        <w:t xml:space="preserve">development and management for the team </w:t>
      </w:r>
    </w:p>
    <w:p w14:paraId="307652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recruit and build up a development team in Houston area for developing the project. </w:t>
      </w:r>
    </w:p>
    <w:p w14:paraId="46562913"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global pipeline to meet the business </w:t>
      </w:r>
    </w:p>
    <w:p w14:paraId="7272A59A"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47EDC5"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establish the development standards, approaches. </w:t>
      </w:r>
    </w:p>
    <w:p w14:paraId="69797CE6"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code the common framework including Presentation, MVC, Logging, exception handling, </w:t>
      </w:r>
    </w:p>
    <w:p w14:paraId="74B977B1"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Persistence and database scroll modules, Java DAO etc. </w:t>
      </w:r>
    </w:p>
    <w:p w14:paraId="0A31AFF9"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build up SOA (Service oriented architecture) for registering web services to other applications. </w:t>
      </w:r>
    </w:p>
    <w:p w14:paraId="2F38A1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perform the code review, refinement with developers and tutoring &amp; training. </w:t>
      </w:r>
    </w:p>
    <w:p w14:paraId="2AA6CD9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manage the development team, deployment of application through SIT, UAT and production </w:t>
      </w:r>
    </w:p>
    <w:p w14:paraId="5C2AE59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processes. </w:t>
      </w:r>
    </w:p>
    <w:p w14:paraId="74B5A3D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Famis to meet the business </w:t>
      </w:r>
    </w:p>
    <w:p w14:paraId="775C84B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5B5CAF"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conduct system management and deployment procedures and </w:t>
      </w:r>
      <w:proofErr w:type="gramStart"/>
      <w:r w:rsidRPr="002D1D71">
        <w:rPr>
          <w:rFonts w:ascii="pg-7ff21" w:eastAsia="Times New Roman" w:hAnsi="pg-7ff21" w:cs="Times New Roman"/>
          <w:color w:val="000000"/>
          <w:kern w:val="0"/>
          <w:sz w:val="66"/>
          <w:szCs w:val="66"/>
          <w:lang w:eastAsia="zh-TW" w:bidi="ar-SA"/>
        </w:rPr>
        <w:t>provide assistance for</w:t>
      </w:r>
      <w:proofErr w:type="gramEnd"/>
      <w:r w:rsidRPr="002D1D71">
        <w:rPr>
          <w:rFonts w:ascii="pg-7ff21" w:eastAsia="Times New Roman" w:hAnsi="pg-7ff21" w:cs="Times New Roman"/>
          <w:color w:val="000000"/>
          <w:kern w:val="0"/>
          <w:sz w:val="66"/>
          <w:szCs w:val="66"/>
          <w:lang w:eastAsia="zh-TW" w:bidi="ar-SA"/>
        </w:rPr>
        <w:t xml:space="preserve"> disaster </w:t>
      </w:r>
    </w:p>
    <w:p w14:paraId="52FF6C15"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recovery etc issues. </w:t>
      </w:r>
    </w:p>
    <w:p w14:paraId="2BE2388C"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lead the team to perform the development of the entire project based on project plan, schedule and </w:t>
      </w:r>
    </w:p>
    <w:p w14:paraId="20A0215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deliver the project on time through the entire software development cycle.</w:t>
      </w:r>
    </w:p>
    <w:p w14:paraId="4626D7F6" w14:textId="47A44A75" w:rsidR="00985D2F" w:rsidRPr="005B24EE" w:rsidRDefault="00985D2F" w:rsidP="005B24EE">
      <w:pPr>
        <w:rPr>
          <w:sz w:val="22"/>
          <w:szCs w:val="22"/>
        </w:rPr>
      </w:pPr>
    </w:p>
    <w:p w14:paraId="5B37CE62" w14:textId="6F91E1DD" w:rsidR="00985D2F" w:rsidRDefault="00D02F58">
      <w:pPr>
        <w:pStyle w:val="Standard"/>
        <w:jc w:val="center"/>
        <w:rPr>
          <w:b/>
          <w:bCs/>
          <w:sz w:val="32"/>
          <w:szCs w:val="32"/>
          <w:u w:val="single"/>
        </w:rPr>
      </w:pPr>
      <w:r>
        <w:rPr>
          <w:b/>
          <w:bCs/>
          <w:sz w:val="32"/>
          <w:szCs w:val="32"/>
          <w:u w:val="single"/>
        </w:rPr>
        <w:t>Before 2001</w:t>
      </w:r>
      <w:r w:rsidR="007A75A7">
        <w:rPr>
          <w:b/>
          <w:bCs/>
          <w:sz w:val="32"/>
          <w:szCs w:val="32"/>
          <w:u w:val="single"/>
        </w:rPr>
        <w:t>, Canada/US Work Profiles</w:t>
      </w:r>
    </w:p>
    <w:p w14:paraId="06F57386" w14:textId="77777777" w:rsidR="00985D2F" w:rsidRDefault="00985D2F">
      <w:pPr>
        <w:pStyle w:val="Standard"/>
        <w:ind w:left="709"/>
      </w:pPr>
    </w:p>
    <w:p w14:paraId="115DA111" w14:textId="122A2E5C" w:rsidR="00985D2F" w:rsidRDefault="00427F8B">
      <w:pPr>
        <w:pStyle w:val="Standard"/>
        <w:ind w:left="709"/>
      </w:pPr>
      <w:r>
        <w:t xml:space="preserve">Senior Consultant, </w:t>
      </w:r>
      <w:r w:rsidR="007A75A7">
        <w:t>Deutsche Bank, New York</w:t>
      </w:r>
    </w:p>
    <w:p w14:paraId="4FF8C44B" w14:textId="18645030" w:rsidR="00985D2F" w:rsidRDefault="00427F8B">
      <w:pPr>
        <w:pStyle w:val="Standard"/>
        <w:ind w:left="709"/>
      </w:pPr>
      <w:r>
        <w:t xml:space="preserve">Senior Consultant, </w:t>
      </w:r>
      <w:r w:rsidR="007A75A7">
        <w:t>CitiBank, Tampa, FL</w:t>
      </w:r>
    </w:p>
    <w:p w14:paraId="158F5727" w14:textId="5B6508C5" w:rsidR="00985D2F" w:rsidRDefault="00427F8B">
      <w:pPr>
        <w:pStyle w:val="Standard"/>
        <w:ind w:left="709"/>
      </w:pPr>
      <w:r>
        <w:t xml:space="preserve">Senior Consultant, </w:t>
      </w:r>
      <w:r w:rsidR="007A75A7">
        <w:t>Verizon, White Plains, NY</w:t>
      </w:r>
    </w:p>
    <w:p w14:paraId="370F27D8" w14:textId="4E0E4468" w:rsidR="00985D2F" w:rsidRDefault="00427F8B">
      <w:pPr>
        <w:pStyle w:val="Standard"/>
        <w:ind w:left="709"/>
      </w:pPr>
      <w:r>
        <w:t xml:space="preserve">Consulting Researcher, </w:t>
      </w:r>
      <w:r w:rsidR="007A75A7">
        <w:t>IBM T. J. Watson Lab., Hawthorne, NY</w:t>
      </w:r>
    </w:p>
    <w:p w14:paraId="5B78578B" w14:textId="798336BF" w:rsidR="00985D2F" w:rsidRDefault="0084778C">
      <w:pPr>
        <w:pStyle w:val="Standard"/>
        <w:ind w:left="709"/>
      </w:pPr>
      <w:r>
        <w:t xml:space="preserve">Consulting Developer, </w:t>
      </w:r>
      <w:r w:rsidR="007A75A7">
        <w:t>IBM Toronto Lab., Toronto, Canada</w:t>
      </w:r>
    </w:p>
    <w:p w14:paraId="32C353AD" w14:textId="39D83FB0" w:rsidR="00985D2F" w:rsidRDefault="0084778C">
      <w:pPr>
        <w:pStyle w:val="Standard"/>
        <w:ind w:left="709"/>
      </w:pPr>
      <w:r>
        <w:t xml:space="preserve">Senior Consultant, </w:t>
      </w:r>
      <w:r w:rsidR="007A75A7">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Imformation System. </w:t>
      </w:r>
      <w:r>
        <w:br/>
      </w:r>
      <w:r>
        <w:rPr>
          <w:u w:val="single"/>
        </w:rPr>
        <w:t>Integration Manager</w:t>
      </w:r>
      <w:r>
        <w:t xml:space="preserve"> with SunMicrosystem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7B9612B5" w14:textId="5FD39A6E" w:rsidR="00985D2F" w:rsidRPr="008A40A7" w:rsidRDefault="00C20BC5" w:rsidP="008A40A7">
      <w:pPr>
        <w:pStyle w:val="Standard"/>
        <w:tabs>
          <w:tab w:val="left" w:pos="2138"/>
        </w:tabs>
        <w:ind w:left="709"/>
      </w:pPr>
      <w:r>
        <w:lastRenderedPageBreak/>
        <w:t>Able to work in Canada and US legally.</w:t>
      </w:r>
    </w:p>
    <w:sectPr w:rsidR="00985D2F" w:rsidRPr="008A40A7">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6D378" w14:textId="77777777" w:rsidR="00897BC0" w:rsidRDefault="00897BC0">
      <w:r>
        <w:separator/>
      </w:r>
    </w:p>
  </w:endnote>
  <w:endnote w:type="continuationSeparator" w:id="0">
    <w:p w14:paraId="16E2BF39" w14:textId="77777777" w:rsidR="00897BC0" w:rsidRDefault="00897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Arial Unicode MS'">
    <w:altName w:val="Calibri"/>
    <w:charset w:val="00"/>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inherit">
    <w:altName w:val="Times New Roman"/>
    <w:panose1 w:val="00000000000000000000"/>
    <w:charset w:val="00"/>
    <w:family w:val="roman"/>
    <w:notTrueType/>
    <w:pitch w:val="default"/>
  </w:font>
  <w:font w:name="pg-5ff1c">
    <w:altName w:val="Times New Roman"/>
    <w:panose1 w:val="00000000000000000000"/>
    <w:charset w:val="00"/>
    <w:family w:val="roman"/>
    <w:notTrueType/>
    <w:pitch w:val="default"/>
  </w:font>
  <w:font w:name="pg-5ff21">
    <w:altName w:val="Times New Roman"/>
    <w:panose1 w:val="00000000000000000000"/>
    <w:charset w:val="00"/>
    <w:family w:val="roman"/>
    <w:notTrueType/>
    <w:pitch w:val="default"/>
  </w:font>
  <w:font w:name="pg-5ff26">
    <w:altName w:val="Times New Roman"/>
    <w:panose1 w:val="00000000000000000000"/>
    <w:charset w:val="00"/>
    <w:family w:val="roman"/>
    <w:notTrueType/>
    <w:pitch w:val="default"/>
  </w:font>
  <w:font w:name="pg-5ff2b">
    <w:altName w:val="Times New Roman"/>
    <w:panose1 w:val="00000000000000000000"/>
    <w:charset w:val="00"/>
    <w:family w:val="roman"/>
    <w:notTrueType/>
    <w:pitch w:val="default"/>
  </w:font>
  <w:font w:name="pg-6ff1c">
    <w:altName w:val="Times New Roman"/>
    <w:panose1 w:val="00000000000000000000"/>
    <w:charset w:val="00"/>
    <w:family w:val="roman"/>
    <w:notTrueType/>
    <w:pitch w:val="default"/>
  </w:font>
  <w:font w:name="pg-6ff26">
    <w:altName w:val="Times New Roman"/>
    <w:panose1 w:val="00000000000000000000"/>
    <w:charset w:val="00"/>
    <w:family w:val="roman"/>
    <w:notTrueType/>
    <w:pitch w:val="default"/>
  </w:font>
  <w:font w:name="pg-6ff21">
    <w:altName w:val="Times New Roman"/>
    <w:panose1 w:val="00000000000000000000"/>
    <w:charset w:val="00"/>
    <w:family w:val="roman"/>
    <w:notTrueType/>
    <w:pitch w:val="default"/>
  </w:font>
  <w:font w:name="pg-7ff26">
    <w:altName w:val="Times New Roman"/>
    <w:panose1 w:val="00000000000000000000"/>
    <w:charset w:val="00"/>
    <w:family w:val="roman"/>
    <w:notTrueType/>
    <w:pitch w:val="default"/>
  </w:font>
  <w:font w:name="pg-7ff1c">
    <w:altName w:val="Times New Roman"/>
    <w:panose1 w:val="00000000000000000000"/>
    <w:charset w:val="00"/>
    <w:family w:val="roman"/>
    <w:notTrueType/>
    <w:pitch w:val="default"/>
  </w:font>
  <w:font w:name="pg-7ff21">
    <w:altName w:val="Times New Roman"/>
    <w:panose1 w:val="00000000000000000000"/>
    <w:charset w:val="00"/>
    <w:family w:val="roman"/>
    <w:notTrueType/>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66092" w14:textId="77777777" w:rsidR="00897BC0" w:rsidRDefault="00897BC0">
      <w:r>
        <w:rPr>
          <w:color w:val="000000"/>
        </w:rPr>
        <w:separator/>
      </w:r>
    </w:p>
  </w:footnote>
  <w:footnote w:type="continuationSeparator" w:id="0">
    <w:p w14:paraId="1AA37535" w14:textId="77777777" w:rsidR="00897BC0" w:rsidRDefault="00897B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671"/>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
    <w:nsid w:val="060510B6"/>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5">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1">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2">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8">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2">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3">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38F70FCE"/>
    <w:multiLevelType w:val="hybridMultilevel"/>
    <w:tmpl w:val="0D3C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6">
    <w:nsid w:val="40EE30F4"/>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7">
    <w:nsid w:val="49FC135E"/>
    <w:multiLevelType w:val="hybridMultilevel"/>
    <w:tmpl w:val="4822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9">
    <w:nsid w:val="57C32016"/>
    <w:multiLevelType w:val="hybridMultilevel"/>
    <w:tmpl w:val="40C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31">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2">
    <w:nsid w:val="62727D73"/>
    <w:multiLevelType w:val="multilevel"/>
    <w:tmpl w:val="14D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4">
    <w:nsid w:val="663F3A2F"/>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5">
    <w:nsid w:val="678B00B7"/>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6">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7">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8">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9">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0">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1">
    <w:nsid w:val="79FF7758"/>
    <w:multiLevelType w:val="multilevel"/>
    <w:tmpl w:val="7F1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3">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20"/>
  </w:num>
  <w:num w:numId="2">
    <w:abstractNumId w:val="40"/>
  </w:num>
  <w:num w:numId="3">
    <w:abstractNumId w:val="42"/>
  </w:num>
  <w:num w:numId="4">
    <w:abstractNumId w:val="22"/>
  </w:num>
  <w:num w:numId="5">
    <w:abstractNumId w:val="9"/>
  </w:num>
  <w:num w:numId="6">
    <w:abstractNumId w:val="39"/>
  </w:num>
  <w:num w:numId="7">
    <w:abstractNumId w:val="19"/>
  </w:num>
  <w:num w:numId="8">
    <w:abstractNumId w:val="1"/>
  </w:num>
  <w:num w:numId="9">
    <w:abstractNumId w:val="18"/>
  </w:num>
  <w:num w:numId="10">
    <w:abstractNumId w:val="21"/>
  </w:num>
  <w:num w:numId="11">
    <w:abstractNumId w:val="38"/>
  </w:num>
  <w:num w:numId="12">
    <w:abstractNumId w:val="30"/>
  </w:num>
  <w:num w:numId="13">
    <w:abstractNumId w:val="36"/>
  </w:num>
  <w:num w:numId="14">
    <w:abstractNumId w:val="14"/>
  </w:num>
  <w:num w:numId="15">
    <w:abstractNumId w:val="7"/>
  </w:num>
  <w:num w:numId="16">
    <w:abstractNumId w:val="12"/>
  </w:num>
  <w:num w:numId="17">
    <w:abstractNumId w:val="11"/>
  </w:num>
  <w:num w:numId="18">
    <w:abstractNumId w:val="5"/>
  </w:num>
  <w:num w:numId="19">
    <w:abstractNumId w:val="16"/>
  </w:num>
  <w:num w:numId="20">
    <w:abstractNumId w:val="33"/>
  </w:num>
  <w:num w:numId="21">
    <w:abstractNumId w:val="43"/>
  </w:num>
  <w:num w:numId="22">
    <w:abstractNumId w:val="37"/>
  </w:num>
  <w:num w:numId="23">
    <w:abstractNumId w:val="6"/>
  </w:num>
  <w:num w:numId="24">
    <w:abstractNumId w:val="4"/>
  </w:num>
  <w:num w:numId="25">
    <w:abstractNumId w:val="10"/>
  </w:num>
  <w:num w:numId="26">
    <w:abstractNumId w:val="15"/>
  </w:num>
  <w:num w:numId="27">
    <w:abstractNumId w:val="17"/>
  </w:num>
  <w:num w:numId="28">
    <w:abstractNumId w:val="23"/>
  </w:num>
  <w:num w:numId="29">
    <w:abstractNumId w:val="25"/>
  </w:num>
  <w:num w:numId="30">
    <w:abstractNumId w:val="8"/>
  </w:num>
  <w:num w:numId="31">
    <w:abstractNumId w:val="31"/>
  </w:num>
  <w:num w:numId="32">
    <w:abstractNumId w:val="13"/>
  </w:num>
  <w:num w:numId="33">
    <w:abstractNumId w:val="28"/>
  </w:num>
  <w:num w:numId="34">
    <w:abstractNumId w:val="3"/>
  </w:num>
  <w:num w:numId="35">
    <w:abstractNumId w:val="29"/>
  </w:num>
  <w:num w:numId="36">
    <w:abstractNumId w:val="41"/>
  </w:num>
  <w:num w:numId="37">
    <w:abstractNumId w:val="32"/>
  </w:num>
  <w:num w:numId="38">
    <w:abstractNumId w:val="27"/>
  </w:num>
  <w:num w:numId="39">
    <w:abstractNumId w:val="24"/>
  </w:num>
  <w:num w:numId="40">
    <w:abstractNumId w:val="34"/>
  </w:num>
  <w:num w:numId="41">
    <w:abstractNumId w:val="35"/>
  </w:num>
  <w:num w:numId="42">
    <w:abstractNumId w:val="0"/>
  </w:num>
  <w:num w:numId="43">
    <w:abstractNumId w:val="26"/>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52519"/>
    <w:rsid w:val="000628A1"/>
    <w:rsid w:val="000B38F3"/>
    <w:rsid w:val="000B5E18"/>
    <w:rsid w:val="000F7458"/>
    <w:rsid w:val="001043D5"/>
    <w:rsid w:val="001643F9"/>
    <w:rsid w:val="0018099A"/>
    <w:rsid w:val="0018252F"/>
    <w:rsid w:val="001C2420"/>
    <w:rsid w:val="001C31AC"/>
    <w:rsid w:val="001D2785"/>
    <w:rsid w:val="001D3226"/>
    <w:rsid w:val="00213345"/>
    <w:rsid w:val="0024161C"/>
    <w:rsid w:val="002551A7"/>
    <w:rsid w:val="00266530"/>
    <w:rsid w:val="00287D41"/>
    <w:rsid w:val="00290668"/>
    <w:rsid w:val="002A3A3C"/>
    <w:rsid w:val="002B22DE"/>
    <w:rsid w:val="002D1D71"/>
    <w:rsid w:val="002E61EE"/>
    <w:rsid w:val="002E7545"/>
    <w:rsid w:val="002F3F84"/>
    <w:rsid w:val="002F45A8"/>
    <w:rsid w:val="002F54FB"/>
    <w:rsid w:val="003160E7"/>
    <w:rsid w:val="0032238C"/>
    <w:rsid w:val="003670F4"/>
    <w:rsid w:val="00374920"/>
    <w:rsid w:val="00382494"/>
    <w:rsid w:val="003900AC"/>
    <w:rsid w:val="003A0E0D"/>
    <w:rsid w:val="003A15E2"/>
    <w:rsid w:val="003B5EC6"/>
    <w:rsid w:val="003D6F11"/>
    <w:rsid w:val="004134C1"/>
    <w:rsid w:val="0042411B"/>
    <w:rsid w:val="00427F8B"/>
    <w:rsid w:val="004458F5"/>
    <w:rsid w:val="00445BF2"/>
    <w:rsid w:val="00447757"/>
    <w:rsid w:val="004618D4"/>
    <w:rsid w:val="004703DB"/>
    <w:rsid w:val="00473110"/>
    <w:rsid w:val="00486ACB"/>
    <w:rsid w:val="004B04A4"/>
    <w:rsid w:val="004F231B"/>
    <w:rsid w:val="004F507D"/>
    <w:rsid w:val="0051472C"/>
    <w:rsid w:val="00516A7A"/>
    <w:rsid w:val="00532FAF"/>
    <w:rsid w:val="00543FF5"/>
    <w:rsid w:val="00554C9C"/>
    <w:rsid w:val="00562F7B"/>
    <w:rsid w:val="0057617B"/>
    <w:rsid w:val="005B24EE"/>
    <w:rsid w:val="005B4AB0"/>
    <w:rsid w:val="00604BBA"/>
    <w:rsid w:val="00610019"/>
    <w:rsid w:val="006156D8"/>
    <w:rsid w:val="006426CB"/>
    <w:rsid w:val="006576A3"/>
    <w:rsid w:val="00663325"/>
    <w:rsid w:val="00670D10"/>
    <w:rsid w:val="00697182"/>
    <w:rsid w:val="006A72F5"/>
    <w:rsid w:val="006B54B3"/>
    <w:rsid w:val="006C1642"/>
    <w:rsid w:val="006D4BD1"/>
    <w:rsid w:val="006E1045"/>
    <w:rsid w:val="0072645E"/>
    <w:rsid w:val="00727FE2"/>
    <w:rsid w:val="00733E48"/>
    <w:rsid w:val="00734178"/>
    <w:rsid w:val="007349D6"/>
    <w:rsid w:val="007369B6"/>
    <w:rsid w:val="00742941"/>
    <w:rsid w:val="007577E8"/>
    <w:rsid w:val="00762923"/>
    <w:rsid w:val="0079109B"/>
    <w:rsid w:val="00795325"/>
    <w:rsid w:val="007A75A7"/>
    <w:rsid w:val="007C4D31"/>
    <w:rsid w:val="007E10A1"/>
    <w:rsid w:val="007E2B95"/>
    <w:rsid w:val="00802322"/>
    <w:rsid w:val="008059E6"/>
    <w:rsid w:val="00812DC6"/>
    <w:rsid w:val="008203B9"/>
    <w:rsid w:val="00832521"/>
    <w:rsid w:val="0084778C"/>
    <w:rsid w:val="0087193B"/>
    <w:rsid w:val="00880BBA"/>
    <w:rsid w:val="00895735"/>
    <w:rsid w:val="00897BC0"/>
    <w:rsid w:val="008A40A7"/>
    <w:rsid w:val="008C3F5D"/>
    <w:rsid w:val="008D18B8"/>
    <w:rsid w:val="008D342A"/>
    <w:rsid w:val="008D61A1"/>
    <w:rsid w:val="008D656B"/>
    <w:rsid w:val="00914D44"/>
    <w:rsid w:val="00927086"/>
    <w:rsid w:val="00956A31"/>
    <w:rsid w:val="00970A4C"/>
    <w:rsid w:val="00970FA5"/>
    <w:rsid w:val="00985D2F"/>
    <w:rsid w:val="009A3C2A"/>
    <w:rsid w:val="009A6216"/>
    <w:rsid w:val="009C070A"/>
    <w:rsid w:val="009E25FA"/>
    <w:rsid w:val="009F39FC"/>
    <w:rsid w:val="00A01818"/>
    <w:rsid w:val="00A37A01"/>
    <w:rsid w:val="00A4217F"/>
    <w:rsid w:val="00A613BF"/>
    <w:rsid w:val="00A627B0"/>
    <w:rsid w:val="00A74107"/>
    <w:rsid w:val="00AA0442"/>
    <w:rsid w:val="00AB6479"/>
    <w:rsid w:val="00AD1470"/>
    <w:rsid w:val="00B700B3"/>
    <w:rsid w:val="00B8561E"/>
    <w:rsid w:val="00B85FBB"/>
    <w:rsid w:val="00B92F81"/>
    <w:rsid w:val="00BA2A92"/>
    <w:rsid w:val="00BA6876"/>
    <w:rsid w:val="00BC5479"/>
    <w:rsid w:val="00BC6E21"/>
    <w:rsid w:val="00BE233C"/>
    <w:rsid w:val="00BF3865"/>
    <w:rsid w:val="00C007F5"/>
    <w:rsid w:val="00C078A9"/>
    <w:rsid w:val="00C20BC5"/>
    <w:rsid w:val="00C4647C"/>
    <w:rsid w:val="00C75E23"/>
    <w:rsid w:val="00C84345"/>
    <w:rsid w:val="00CA47CD"/>
    <w:rsid w:val="00D02F58"/>
    <w:rsid w:val="00D4039E"/>
    <w:rsid w:val="00D504BF"/>
    <w:rsid w:val="00D50F7B"/>
    <w:rsid w:val="00D6427A"/>
    <w:rsid w:val="00D70D8C"/>
    <w:rsid w:val="00D819A1"/>
    <w:rsid w:val="00D97614"/>
    <w:rsid w:val="00DA4692"/>
    <w:rsid w:val="00DB32B6"/>
    <w:rsid w:val="00DD0E5E"/>
    <w:rsid w:val="00DD5533"/>
    <w:rsid w:val="00DE0767"/>
    <w:rsid w:val="00DE312A"/>
    <w:rsid w:val="00DF11A1"/>
    <w:rsid w:val="00E50C88"/>
    <w:rsid w:val="00E527D8"/>
    <w:rsid w:val="00E61539"/>
    <w:rsid w:val="00E7193A"/>
    <w:rsid w:val="00E93C77"/>
    <w:rsid w:val="00EA4A97"/>
    <w:rsid w:val="00EB1B10"/>
    <w:rsid w:val="00ED0AB5"/>
    <w:rsid w:val="00EE0D72"/>
    <w:rsid w:val="00EE21B4"/>
    <w:rsid w:val="00F30029"/>
    <w:rsid w:val="00F5589E"/>
    <w:rsid w:val="00F913C3"/>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 w:type="character" w:customStyle="1" w:styleId="a">
    <w:name w:val="_"/>
    <w:basedOn w:val="DefaultParagraphFont"/>
    <w:rsid w:val="002D1D71"/>
  </w:style>
  <w:style w:type="character" w:customStyle="1" w:styleId="pg-5ff2">
    <w:name w:val="pg-5ff2"/>
    <w:basedOn w:val="DefaultParagraphFont"/>
    <w:rsid w:val="002D1D71"/>
  </w:style>
  <w:style w:type="character" w:customStyle="1" w:styleId="pg-5ff3">
    <w:name w:val="pg-5ff3"/>
    <w:basedOn w:val="DefaultParagraphFont"/>
    <w:rsid w:val="002D1D71"/>
  </w:style>
  <w:style w:type="character" w:customStyle="1" w:styleId="pg-6ff2">
    <w:name w:val="pg-6ff2"/>
    <w:basedOn w:val="DefaultParagraphFont"/>
    <w:rsid w:val="002D1D71"/>
  </w:style>
  <w:style w:type="character" w:customStyle="1" w:styleId="pg-6ff3">
    <w:name w:val="pg-6ff3"/>
    <w:basedOn w:val="DefaultParagraphFont"/>
    <w:rsid w:val="002D1D71"/>
  </w:style>
  <w:style w:type="character" w:customStyle="1" w:styleId="pg-7ff3">
    <w:name w:val="pg-7ff3"/>
    <w:basedOn w:val="DefaultParagraphFont"/>
    <w:rsid w:val="002D1D71"/>
  </w:style>
  <w:style w:type="paragraph" w:customStyle="1" w:styleId="p1">
    <w:name w:val="p1"/>
    <w:basedOn w:val="Normal"/>
    <w:rsid w:val="00DE0767"/>
    <w:pPr>
      <w:widowControl/>
      <w:suppressAutoHyphens w:val="0"/>
      <w:autoSpaceDN/>
      <w:textAlignment w:val="auto"/>
    </w:pPr>
    <w:rPr>
      <w:rFonts w:ascii="Helvetica" w:hAnsi="Helvetica" w:cs="Times New Roman"/>
      <w:kern w:val="0"/>
      <w:sz w:val="17"/>
      <w:szCs w:val="17"/>
      <w:lang w:eastAsia="zh-TW" w:bidi="ar-SA"/>
    </w:rPr>
  </w:style>
  <w:style w:type="paragraph" w:styleId="ListParagraph">
    <w:name w:val="List Paragraph"/>
    <w:basedOn w:val="Normal"/>
    <w:uiPriority w:val="34"/>
    <w:qFormat/>
    <w:rsid w:val="00DE0767"/>
    <w:pPr>
      <w:ind w:left="720"/>
      <w:contextualSpacing/>
    </w:pPr>
    <w:rPr>
      <w:rFonts w:cs="Mangal"/>
      <w:szCs w:val="21"/>
    </w:rPr>
  </w:style>
  <w:style w:type="character" w:customStyle="1" w:styleId="s1">
    <w:name w:val="s1"/>
    <w:basedOn w:val="DefaultParagraphFont"/>
    <w:rsid w:val="006E1045"/>
    <w:rPr>
      <w:rFonts w:ascii="Helvetica" w:hAnsi="Helvetica" w:hint="default"/>
      <w:sz w:val="18"/>
      <w:szCs w:val="18"/>
    </w:rPr>
  </w:style>
  <w:style w:type="paragraph" w:customStyle="1" w:styleId="p2">
    <w:name w:val="p2"/>
    <w:basedOn w:val="Normal"/>
    <w:rsid w:val="009F39FC"/>
    <w:pPr>
      <w:widowControl/>
      <w:suppressAutoHyphens w:val="0"/>
      <w:autoSpaceDN/>
      <w:textAlignment w:val="auto"/>
    </w:pPr>
    <w:rPr>
      <w:rFonts w:ascii="Helvetica" w:hAnsi="Helvetica" w:cs="Times New Roman"/>
      <w:kern w:val="0"/>
      <w:sz w:val="18"/>
      <w:szCs w:val="18"/>
      <w:lang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8195">
      <w:bodyDiv w:val="1"/>
      <w:marLeft w:val="0"/>
      <w:marRight w:val="0"/>
      <w:marTop w:val="0"/>
      <w:marBottom w:val="0"/>
      <w:divBdr>
        <w:top w:val="none" w:sz="0" w:space="0" w:color="auto"/>
        <w:left w:val="none" w:sz="0" w:space="0" w:color="auto"/>
        <w:bottom w:val="none" w:sz="0" w:space="0" w:color="auto"/>
        <w:right w:val="none" w:sz="0" w:space="0" w:color="auto"/>
      </w:divBdr>
    </w:div>
    <w:div w:id="396048569">
      <w:bodyDiv w:val="1"/>
      <w:marLeft w:val="0"/>
      <w:marRight w:val="0"/>
      <w:marTop w:val="0"/>
      <w:marBottom w:val="0"/>
      <w:divBdr>
        <w:top w:val="none" w:sz="0" w:space="0" w:color="auto"/>
        <w:left w:val="none" w:sz="0" w:space="0" w:color="auto"/>
        <w:bottom w:val="none" w:sz="0" w:space="0" w:color="auto"/>
        <w:right w:val="none" w:sz="0" w:space="0" w:color="auto"/>
      </w:divBdr>
    </w:div>
    <w:div w:id="581374157">
      <w:bodyDiv w:val="1"/>
      <w:marLeft w:val="0"/>
      <w:marRight w:val="0"/>
      <w:marTop w:val="0"/>
      <w:marBottom w:val="0"/>
      <w:divBdr>
        <w:top w:val="none" w:sz="0" w:space="0" w:color="auto"/>
        <w:left w:val="none" w:sz="0" w:space="0" w:color="auto"/>
        <w:bottom w:val="none" w:sz="0" w:space="0" w:color="auto"/>
        <w:right w:val="none" w:sz="0" w:space="0" w:color="auto"/>
      </w:divBdr>
    </w:div>
    <w:div w:id="703749675">
      <w:bodyDiv w:val="1"/>
      <w:marLeft w:val="0"/>
      <w:marRight w:val="0"/>
      <w:marTop w:val="0"/>
      <w:marBottom w:val="0"/>
      <w:divBdr>
        <w:top w:val="none" w:sz="0" w:space="0" w:color="auto"/>
        <w:left w:val="none" w:sz="0" w:space="0" w:color="auto"/>
        <w:bottom w:val="none" w:sz="0" w:space="0" w:color="auto"/>
        <w:right w:val="none" w:sz="0" w:space="0" w:color="auto"/>
      </w:divBdr>
      <w:divsChild>
        <w:div w:id="391273573">
          <w:marLeft w:val="0"/>
          <w:marRight w:val="0"/>
          <w:marTop w:val="0"/>
          <w:marBottom w:val="0"/>
          <w:divBdr>
            <w:top w:val="none" w:sz="0" w:space="0" w:color="auto"/>
            <w:left w:val="none" w:sz="0" w:space="0" w:color="auto"/>
            <w:bottom w:val="single" w:sz="18" w:space="0" w:color="E4E4E4"/>
            <w:right w:val="none" w:sz="0" w:space="0" w:color="auto"/>
          </w:divBdr>
          <w:divsChild>
            <w:div w:id="237710593">
              <w:marLeft w:val="0"/>
              <w:marRight w:val="0"/>
              <w:marTop w:val="0"/>
              <w:marBottom w:val="0"/>
              <w:divBdr>
                <w:top w:val="none" w:sz="0" w:space="0" w:color="auto"/>
                <w:left w:val="none" w:sz="0" w:space="0" w:color="auto"/>
                <w:bottom w:val="none" w:sz="0" w:space="0" w:color="auto"/>
                <w:right w:val="none" w:sz="0" w:space="0" w:color="auto"/>
              </w:divBdr>
              <w:divsChild>
                <w:div w:id="466044209">
                  <w:marLeft w:val="0"/>
                  <w:marRight w:val="0"/>
                  <w:marTop w:val="0"/>
                  <w:marBottom w:val="0"/>
                  <w:divBdr>
                    <w:top w:val="none" w:sz="0" w:space="0" w:color="auto"/>
                    <w:left w:val="none" w:sz="0" w:space="0" w:color="auto"/>
                    <w:bottom w:val="none" w:sz="0" w:space="0" w:color="auto"/>
                    <w:right w:val="none" w:sz="0" w:space="0" w:color="auto"/>
                  </w:divBdr>
                  <w:divsChild>
                    <w:div w:id="139856877">
                      <w:marLeft w:val="0"/>
                      <w:marRight w:val="0"/>
                      <w:marTop w:val="0"/>
                      <w:marBottom w:val="0"/>
                      <w:divBdr>
                        <w:top w:val="none" w:sz="0" w:space="0" w:color="auto"/>
                        <w:left w:val="none" w:sz="0" w:space="0" w:color="auto"/>
                        <w:bottom w:val="none" w:sz="0" w:space="0" w:color="auto"/>
                        <w:right w:val="none" w:sz="0" w:space="0" w:color="auto"/>
                      </w:divBdr>
                      <w:divsChild>
                        <w:div w:id="999232798">
                          <w:marLeft w:val="0"/>
                          <w:marRight w:val="0"/>
                          <w:marTop w:val="0"/>
                          <w:marBottom w:val="0"/>
                          <w:divBdr>
                            <w:top w:val="none" w:sz="0" w:space="0" w:color="auto"/>
                            <w:left w:val="none" w:sz="0" w:space="0" w:color="auto"/>
                            <w:bottom w:val="none" w:sz="0" w:space="0" w:color="auto"/>
                            <w:right w:val="none" w:sz="0" w:space="0" w:color="auto"/>
                          </w:divBdr>
                        </w:div>
                        <w:div w:id="705565945">
                          <w:marLeft w:val="0"/>
                          <w:marRight w:val="0"/>
                          <w:marTop w:val="0"/>
                          <w:marBottom w:val="0"/>
                          <w:divBdr>
                            <w:top w:val="none" w:sz="0" w:space="0" w:color="auto"/>
                            <w:left w:val="none" w:sz="0" w:space="0" w:color="auto"/>
                            <w:bottom w:val="none" w:sz="0" w:space="0" w:color="auto"/>
                            <w:right w:val="none" w:sz="0" w:space="0" w:color="auto"/>
                          </w:divBdr>
                        </w:div>
                        <w:div w:id="655647107">
                          <w:marLeft w:val="0"/>
                          <w:marRight w:val="0"/>
                          <w:marTop w:val="0"/>
                          <w:marBottom w:val="0"/>
                          <w:divBdr>
                            <w:top w:val="none" w:sz="0" w:space="0" w:color="auto"/>
                            <w:left w:val="none" w:sz="0" w:space="0" w:color="auto"/>
                            <w:bottom w:val="none" w:sz="0" w:space="0" w:color="auto"/>
                            <w:right w:val="none" w:sz="0" w:space="0" w:color="auto"/>
                          </w:divBdr>
                        </w:div>
                        <w:div w:id="161816596">
                          <w:marLeft w:val="0"/>
                          <w:marRight w:val="0"/>
                          <w:marTop w:val="0"/>
                          <w:marBottom w:val="0"/>
                          <w:divBdr>
                            <w:top w:val="none" w:sz="0" w:space="0" w:color="auto"/>
                            <w:left w:val="none" w:sz="0" w:space="0" w:color="auto"/>
                            <w:bottom w:val="none" w:sz="0" w:space="0" w:color="auto"/>
                            <w:right w:val="none" w:sz="0" w:space="0" w:color="auto"/>
                          </w:divBdr>
                        </w:div>
                        <w:div w:id="1017805310">
                          <w:marLeft w:val="0"/>
                          <w:marRight w:val="0"/>
                          <w:marTop w:val="0"/>
                          <w:marBottom w:val="0"/>
                          <w:divBdr>
                            <w:top w:val="none" w:sz="0" w:space="0" w:color="auto"/>
                            <w:left w:val="none" w:sz="0" w:space="0" w:color="auto"/>
                            <w:bottom w:val="none" w:sz="0" w:space="0" w:color="auto"/>
                            <w:right w:val="none" w:sz="0" w:space="0" w:color="auto"/>
                          </w:divBdr>
                        </w:div>
                        <w:div w:id="562645179">
                          <w:marLeft w:val="0"/>
                          <w:marRight w:val="0"/>
                          <w:marTop w:val="0"/>
                          <w:marBottom w:val="0"/>
                          <w:divBdr>
                            <w:top w:val="none" w:sz="0" w:space="0" w:color="auto"/>
                            <w:left w:val="none" w:sz="0" w:space="0" w:color="auto"/>
                            <w:bottom w:val="none" w:sz="0" w:space="0" w:color="auto"/>
                            <w:right w:val="none" w:sz="0" w:space="0" w:color="auto"/>
                          </w:divBdr>
                        </w:div>
                        <w:div w:id="1442799588">
                          <w:marLeft w:val="0"/>
                          <w:marRight w:val="0"/>
                          <w:marTop w:val="0"/>
                          <w:marBottom w:val="0"/>
                          <w:divBdr>
                            <w:top w:val="none" w:sz="0" w:space="0" w:color="auto"/>
                            <w:left w:val="none" w:sz="0" w:space="0" w:color="auto"/>
                            <w:bottom w:val="none" w:sz="0" w:space="0" w:color="auto"/>
                            <w:right w:val="none" w:sz="0" w:space="0" w:color="auto"/>
                          </w:divBdr>
                        </w:div>
                        <w:div w:id="1488934440">
                          <w:marLeft w:val="0"/>
                          <w:marRight w:val="0"/>
                          <w:marTop w:val="0"/>
                          <w:marBottom w:val="0"/>
                          <w:divBdr>
                            <w:top w:val="none" w:sz="0" w:space="0" w:color="auto"/>
                            <w:left w:val="none" w:sz="0" w:space="0" w:color="auto"/>
                            <w:bottom w:val="none" w:sz="0" w:space="0" w:color="auto"/>
                            <w:right w:val="none" w:sz="0" w:space="0" w:color="auto"/>
                          </w:divBdr>
                        </w:div>
                        <w:div w:id="1397168106">
                          <w:marLeft w:val="0"/>
                          <w:marRight w:val="0"/>
                          <w:marTop w:val="0"/>
                          <w:marBottom w:val="0"/>
                          <w:divBdr>
                            <w:top w:val="none" w:sz="0" w:space="0" w:color="auto"/>
                            <w:left w:val="none" w:sz="0" w:space="0" w:color="auto"/>
                            <w:bottom w:val="none" w:sz="0" w:space="0" w:color="auto"/>
                            <w:right w:val="none" w:sz="0" w:space="0" w:color="auto"/>
                          </w:divBdr>
                        </w:div>
                        <w:div w:id="139003582">
                          <w:marLeft w:val="0"/>
                          <w:marRight w:val="0"/>
                          <w:marTop w:val="0"/>
                          <w:marBottom w:val="0"/>
                          <w:divBdr>
                            <w:top w:val="none" w:sz="0" w:space="0" w:color="auto"/>
                            <w:left w:val="none" w:sz="0" w:space="0" w:color="auto"/>
                            <w:bottom w:val="none" w:sz="0" w:space="0" w:color="auto"/>
                            <w:right w:val="none" w:sz="0" w:space="0" w:color="auto"/>
                          </w:divBdr>
                        </w:div>
                        <w:div w:id="569770935">
                          <w:marLeft w:val="0"/>
                          <w:marRight w:val="0"/>
                          <w:marTop w:val="0"/>
                          <w:marBottom w:val="0"/>
                          <w:divBdr>
                            <w:top w:val="none" w:sz="0" w:space="0" w:color="auto"/>
                            <w:left w:val="none" w:sz="0" w:space="0" w:color="auto"/>
                            <w:bottom w:val="none" w:sz="0" w:space="0" w:color="auto"/>
                            <w:right w:val="none" w:sz="0" w:space="0" w:color="auto"/>
                          </w:divBdr>
                        </w:div>
                        <w:div w:id="191845016">
                          <w:marLeft w:val="0"/>
                          <w:marRight w:val="0"/>
                          <w:marTop w:val="0"/>
                          <w:marBottom w:val="0"/>
                          <w:divBdr>
                            <w:top w:val="none" w:sz="0" w:space="0" w:color="auto"/>
                            <w:left w:val="none" w:sz="0" w:space="0" w:color="auto"/>
                            <w:bottom w:val="none" w:sz="0" w:space="0" w:color="auto"/>
                            <w:right w:val="none" w:sz="0" w:space="0" w:color="auto"/>
                          </w:divBdr>
                        </w:div>
                        <w:div w:id="665085806">
                          <w:marLeft w:val="0"/>
                          <w:marRight w:val="0"/>
                          <w:marTop w:val="0"/>
                          <w:marBottom w:val="0"/>
                          <w:divBdr>
                            <w:top w:val="none" w:sz="0" w:space="0" w:color="auto"/>
                            <w:left w:val="none" w:sz="0" w:space="0" w:color="auto"/>
                            <w:bottom w:val="none" w:sz="0" w:space="0" w:color="auto"/>
                            <w:right w:val="none" w:sz="0" w:space="0" w:color="auto"/>
                          </w:divBdr>
                        </w:div>
                        <w:div w:id="2130586895">
                          <w:marLeft w:val="0"/>
                          <w:marRight w:val="0"/>
                          <w:marTop w:val="0"/>
                          <w:marBottom w:val="0"/>
                          <w:divBdr>
                            <w:top w:val="none" w:sz="0" w:space="0" w:color="auto"/>
                            <w:left w:val="none" w:sz="0" w:space="0" w:color="auto"/>
                            <w:bottom w:val="none" w:sz="0" w:space="0" w:color="auto"/>
                            <w:right w:val="none" w:sz="0" w:space="0" w:color="auto"/>
                          </w:divBdr>
                        </w:div>
                        <w:div w:id="538862283">
                          <w:marLeft w:val="0"/>
                          <w:marRight w:val="0"/>
                          <w:marTop w:val="0"/>
                          <w:marBottom w:val="0"/>
                          <w:divBdr>
                            <w:top w:val="none" w:sz="0" w:space="0" w:color="auto"/>
                            <w:left w:val="none" w:sz="0" w:space="0" w:color="auto"/>
                            <w:bottom w:val="none" w:sz="0" w:space="0" w:color="auto"/>
                            <w:right w:val="none" w:sz="0" w:space="0" w:color="auto"/>
                          </w:divBdr>
                        </w:div>
                        <w:div w:id="655767143">
                          <w:marLeft w:val="0"/>
                          <w:marRight w:val="0"/>
                          <w:marTop w:val="0"/>
                          <w:marBottom w:val="0"/>
                          <w:divBdr>
                            <w:top w:val="none" w:sz="0" w:space="0" w:color="auto"/>
                            <w:left w:val="none" w:sz="0" w:space="0" w:color="auto"/>
                            <w:bottom w:val="none" w:sz="0" w:space="0" w:color="auto"/>
                            <w:right w:val="none" w:sz="0" w:space="0" w:color="auto"/>
                          </w:divBdr>
                        </w:div>
                        <w:div w:id="598218658">
                          <w:marLeft w:val="0"/>
                          <w:marRight w:val="0"/>
                          <w:marTop w:val="0"/>
                          <w:marBottom w:val="0"/>
                          <w:divBdr>
                            <w:top w:val="none" w:sz="0" w:space="0" w:color="auto"/>
                            <w:left w:val="none" w:sz="0" w:space="0" w:color="auto"/>
                            <w:bottom w:val="none" w:sz="0" w:space="0" w:color="auto"/>
                            <w:right w:val="none" w:sz="0" w:space="0" w:color="auto"/>
                          </w:divBdr>
                        </w:div>
                        <w:div w:id="657882528">
                          <w:marLeft w:val="0"/>
                          <w:marRight w:val="0"/>
                          <w:marTop w:val="0"/>
                          <w:marBottom w:val="0"/>
                          <w:divBdr>
                            <w:top w:val="none" w:sz="0" w:space="0" w:color="auto"/>
                            <w:left w:val="none" w:sz="0" w:space="0" w:color="auto"/>
                            <w:bottom w:val="none" w:sz="0" w:space="0" w:color="auto"/>
                            <w:right w:val="none" w:sz="0" w:space="0" w:color="auto"/>
                          </w:divBdr>
                        </w:div>
                        <w:div w:id="533808959">
                          <w:marLeft w:val="0"/>
                          <w:marRight w:val="0"/>
                          <w:marTop w:val="0"/>
                          <w:marBottom w:val="0"/>
                          <w:divBdr>
                            <w:top w:val="none" w:sz="0" w:space="0" w:color="auto"/>
                            <w:left w:val="none" w:sz="0" w:space="0" w:color="auto"/>
                            <w:bottom w:val="none" w:sz="0" w:space="0" w:color="auto"/>
                            <w:right w:val="none" w:sz="0" w:space="0" w:color="auto"/>
                          </w:divBdr>
                        </w:div>
                        <w:div w:id="1648120697">
                          <w:marLeft w:val="0"/>
                          <w:marRight w:val="0"/>
                          <w:marTop w:val="0"/>
                          <w:marBottom w:val="0"/>
                          <w:divBdr>
                            <w:top w:val="none" w:sz="0" w:space="0" w:color="auto"/>
                            <w:left w:val="none" w:sz="0" w:space="0" w:color="auto"/>
                            <w:bottom w:val="none" w:sz="0" w:space="0" w:color="auto"/>
                            <w:right w:val="none" w:sz="0" w:space="0" w:color="auto"/>
                          </w:divBdr>
                        </w:div>
                        <w:div w:id="1479373630">
                          <w:marLeft w:val="0"/>
                          <w:marRight w:val="0"/>
                          <w:marTop w:val="0"/>
                          <w:marBottom w:val="0"/>
                          <w:divBdr>
                            <w:top w:val="none" w:sz="0" w:space="0" w:color="auto"/>
                            <w:left w:val="none" w:sz="0" w:space="0" w:color="auto"/>
                            <w:bottom w:val="none" w:sz="0" w:space="0" w:color="auto"/>
                            <w:right w:val="none" w:sz="0" w:space="0" w:color="auto"/>
                          </w:divBdr>
                        </w:div>
                        <w:div w:id="751045769">
                          <w:marLeft w:val="0"/>
                          <w:marRight w:val="0"/>
                          <w:marTop w:val="0"/>
                          <w:marBottom w:val="0"/>
                          <w:divBdr>
                            <w:top w:val="none" w:sz="0" w:space="0" w:color="auto"/>
                            <w:left w:val="none" w:sz="0" w:space="0" w:color="auto"/>
                            <w:bottom w:val="none" w:sz="0" w:space="0" w:color="auto"/>
                            <w:right w:val="none" w:sz="0" w:space="0" w:color="auto"/>
                          </w:divBdr>
                        </w:div>
                        <w:div w:id="1910267408">
                          <w:marLeft w:val="0"/>
                          <w:marRight w:val="0"/>
                          <w:marTop w:val="0"/>
                          <w:marBottom w:val="0"/>
                          <w:divBdr>
                            <w:top w:val="none" w:sz="0" w:space="0" w:color="auto"/>
                            <w:left w:val="none" w:sz="0" w:space="0" w:color="auto"/>
                            <w:bottom w:val="none" w:sz="0" w:space="0" w:color="auto"/>
                            <w:right w:val="none" w:sz="0" w:space="0" w:color="auto"/>
                          </w:divBdr>
                        </w:div>
                        <w:div w:id="521282680">
                          <w:marLeft w:val="0"/>
                          <w:marRight w:val="0"/>
                          <w:marTop w:val="0"/>
                          <w:marBottom w:val="0"/>
                          <w:divBdr>
                            <w:top w:val="none" w:sz="0" w:space="0" w:color="auto"/>
                            <w:left w:val="none" w:sz="0" w:space="0" w:color="auto"/>
                            <w:bottom w:val="none" w:sz="0" w:space="0" w:color="auto"/>
                            <w:right w:val="none" w:sz="0" w:space="0" w:color="auto"/>
                          </w:divBdr>
                        </w:div>
                        <w:div w:id="605502457">
                          <w:marLeft w:val="0"/>
                          <w:marRight w:val="0"/>
                          <w:marTop w:val="0"/>
                          <w:marBottom w:val="0"/>
                          <w:divBdr>
                            <w:top w:val="none" w:sz="0" w:space="0" w:color="auto"/>
                            <w:left w:val="none" w:sz="0" w:space="0" w:color="auto"/>
                            <w:bottom w:val="none" w:sz="0" w:space="0" w:color="auto"/>
                            <w:right w:val="none" w:sz="0" w:space="0" w:color="auto"/>
                          </w:divBdr>
                        </w:div>
                        <w:div w:id="1607076359">
                          <w:marLeft w:val="0"/>
                          <w:marRight w:val="0"/>
                          <w:marTop w:val="0"/>
                          <w:marBottom w:val="0"/>
                          <w:divBdr>
                            <w:top w:val="none" w:sz="0" w:space="0" w:color="auto"/>
                            <w:left w:val="none" w:sz="0" w:space="0" w:color="auto"/>
                            <w:bottom w:val="none" w:sz="0" w:space="0" w:color="auto"/>
                            <w:right w:val="none" w:sz="0" w:space="0" w:color="auto"/>
                          </w:divBdr>
                        </w:div>
                        <w:div w:id="964896380">
                          <w:marLeft w:val="0"/>
                          <w:marRight w:val="0"/>
                          <w:marTop w:val="0"/>
                          <w:marBottom w:val="0"/>
                          <w:divBdr>
                            <w:top w:val="none" w:sz="0" w:space="0" w:color="auto"/>
                            <w:left w:val="none" w:sz="0" w:space="0" w:color="auto"/>
                            <w:bottom w:val="none" w:sz="0" w:space="0" w:color="auto"/>
                            <w:right w:val="none" w:sz="0" w:space="0" w:color="auto"/>
                          </w:divBdr>
                        </w:div>
                        <w:div w:id="69816016">
                          <w:marLeft w:val="0"/>
                          <w:marRight w:val="0"/>
                          <w:marTop w:val="0"/>
                          <w:marBottom w:val="0"/>
                          <w:divBdr>
                            <w:top w:val="none" w:sz="0" w:space="0" w:color="auto"/>
                            <w:left w:val="none" w:sz="0" w:space="0" w:color="auto"/>
                            <w:bottom w:val="none" w:sz="0" w:space="0" w:color="auto"/>
                            <w:right w:val="none" w:sz="0" w:space="0" w:color="auto"/>
                          </w:divBdr>
                        </w:div>
                        <w:div w:id="743454231">
                          <w:marLeft w:val="0"/>
                          <w:marRight w:val="0"/>
                          <w:marTop w:val="0"/>
                          <w:marBottom w:val="0"/>
                          <w:divBdr>
                            <w:top w:val="none" w:sz="0" w:space="0" w:color="auto"/>
                            <w:left w:val="none" w:sz="0" w:space="0" w:color="auto"/>
                            <w:bottom w:val="none" w:sz="0" w:space="0" w:color="auto"/>
                            <w:right w:val="none" w:sz="0" w:space="0" w:color="auto"/>
                          </w:divBdr>
                        </w:div>
                        <w:div w:id="605381246">
                          <w:marLeft w:val="0"/>
                          <w:marRight w:val="0"/>
                          <w:marTop w:val="0"/>
                          <w:marBottom w:val="0"/>
                          <w:divBdr>
                            <w:top w:val="none" w:sz="0" w:space="0" w:color="auto"/>
                            <w:left w:val="none" w:sz="0" w:space="0" w:color="auto"/>
                            <w:bottom w:val="none" w:sz="0" w:space="0" w:color="auto"/>
                            <w:right w:val="none" w:sz="0" w:space="0" w:color="auto"/>
                          </w:divBdr>
                        </w:div>
                        <w:div w:id="693532630">
                          <w:marLeft w:val="0"/>
                          <w:marRight w:val="0"/>
                          <w:marTop w:val="0"/>
                          <w:marBottom w:val="0"/>
                          <w:divBdr>
                            <w:top w:val="none" w:sz="0" w:space="0" w:color="auto"/>
                            <w:left w:val="none" w:sz="0" w:space="0" w:color="auto"/>
                            <w:bottom w:val="none" w:sz="0" w:space="0" w:color="auto"/>
                            <w:right w:val="none" w:sz="0" w:space="0" w:color="auto"/>
                          </w:divBdr>
                        </w:div>
                        <w:div w:id="1867979202">
                          <w:marLeft w:val="0"/>
                          <w:marRight w:val="0"/>
                          <w:marTop w:val="0"/>
                          <w:marBottom w:val="0"/>
                          <w:divBdr>
                            <w:top w:val="none" w:sz="0" w:space="0" w:color="auto"/>
                            <w:left w:val="none" w:sz="0" w:space="0" w:color="auto"/>
                            <w:bottom w:val="none" w:sz="0" w:space="0" w:color="auto"/>
                            <w:right w:val="none" w:sz="0" w:space="0" w:color="auto"/>
                          </w:divBdr>
                        </w:div>
                        <w:div w:id="605187297">
                          <w:marLeft w:val="0"/>
                          <w:marRight w:val="0"/>
                          <w:marTop w:val="0"/>
                          <w:marBottom w:val="0"/>
                          <w:divBdr>
                            <w:top w:val="none" w:sz="0" w:space="0" w:color="auto"/>
                            <w:left w:val="none" w:sz="0" w:space="0" w:color="auto"/>
                            <w:bottom w:val="none" w:sz="0" w:space="0" w:color="auto"/>
                            <w:right w:val="none" w:sz="0" w:space="0" w:color="auto"/>
                          </w:divBdr>
                        </w:div>
                        <w:div w:id="531504003">
                          <w:marLeft w:val="0"/>
                          <w:marRight w:val="0"/>
                          <w:marTop w:val="0"/>
                          <w:marBottom w:val="0"/>
                          <w:divBdr>
                            <w:top w:val="none" w:sz="0" w:space="0" w:color="auto"/>
                            <w:left w:val="none" w:sz="0" w:space="0" w:color="auto"/>
                            <w:bottom w:val="none" w:sz="0" w:space="0" w:color="auto"/>
                            <w:right w:val="none" w:sz="0" w:space="0" w:color="auto"/>
                          </w:divBdr>
                        </w:div>
                        <w:div w:id="200822035">
                          <w:marLeft w:val="0"/>
                          <w:marRight w:val="0"/>
                          <w:marTop w:val="0"/>
                          <w:marBottom w:val="0"/>
                          <w:divBdr>
                            <w:top w:val="none" w:sz="0" w:space="0" w:color="auto"/>
                            <w:left w:val="none" w:sz="0" w:space="0" w:color="auto"/>
                            <w:bottom w:val="none" w:sz="0" w:space="0" w:color="auto"/>
                            <w:right w:val="none" w:sz="0" w:space="0" w:color="auto"/>
                          </w:divBdr>
                        </w:div>
                        <w:div w:id="1732995419">
                          <w:marLeft w:val="0"/>
                          <w:marRight w:val="0"/>
                          <w:marTop w:val="0"/>
                          <w:marBottom w:val="0"/>
                          <w:divBdr>
                            <w:top w:val="none" w:sz="0" w:space="0" w:color="auto"/>
                            <w:left w:val="none" w:sz="0" w:space="0" w:color="auto"/>
                            <w:bottom w:val="none" w:sz="0" w:space="0" w:color="auto"/>
                            <w:right w:val="none" w:sz="0" w:space="0" w:color="auto"/>
                          </w:divBdr>
                        </w:div>
                        <w:div w:id="1818956447">
                          <w:marLeft w:val="0"/>
                          <w:marRight w:val="0"/>
                          <w:marTop w:val="0"/>
                          <w:marBottom w:val="0"/>
                          <w:divBdr>
                            <w:top w:val="none" w:sz="0" w:space="0" w:color="auto"/>
                            <w:left w:val="none" w:sz="0" w:space="0" w:color="auto"/>
                            <w:bottom w:val="none" w:sz="0" w:space="0" w:color="auto"/>
                            <w:right w:val="none" w:sz="0" w:space="0" w:color="auto"/>
                          </w:divBdr>
                        </w:div>
                        <w:div w:id="1647200087">
                          <w:marLeft w:val="0"/>
                          <w:marRight w:val="0"/>
                          <w:marTop w:val="0"/>
                          <w:marBottom w:val="0"/>
                          <w:divBdr>
                            <w:top w:val="none" w:sz="0" w:space="0" w:color="auto"/>
                            <w:left w:val="none" w:sz="0" w:space="0" w:color="auto"/>
                            <w:bottom w:val="none" w:sz="0" w:space="0" w:color="auto"/>
                            <w:right w:val="none" w:sz="0" w:space="0" w:color="auto"/>
                          </w:divBdr>
                        </w:div>
                        <w:div w:id="1698894220">
                          <w:marLeft w:val="0"/>
                          <w:marRight w:val="0"/>
                          <w:marTop w:val="0"/>
                          <w:marBottom w:val="0"/>
                          <w:divBdr>
                            <w:top w:val="none" w:sz="0" w:space="0" w:color="auto"/>
                            <w:left w:val="none" w:sz="0" w:space="0" w:color="auto"/>
                            <w:bottom w:val="none" w:sz="0" w:space="0" w:color="auto"/>
                            <w:right w:val="none" w:sz="0" w:space="0" w:color="auto"/>
                          </w:divBdr>
                        </w:div>
                        <w:div w:id="688138750">
                          <w:marLeft w:val="0"/>
                          <w:marRight w:val="0"/>
                          <w:marTop w:val="0"/>
                          <w:marBottom w:val="0"/>
                          <w:divBdr>
                            <w:top w:val="none" w:sz="0" w:space="0" w:color="auto"/>
                            <w:left w:val="none" w:sz="0" w:space="0" w:color="auto"/>
                            <w:bottom w:val="none" w:sz="0" w:space="0" w:color="auto"/>
                            <w:right w:val="none" w:sz="0" w:space="0" w:color="auto"/>
                          </w:divBdr>
                        </w:div>
                        <w:div w:id="109130042">
                          <w:marLeft w:val="0"/>
                          <w:marRight w:val="0"/>
                          <w:marTop w:val="0"/>
                          <w:marBottom w:val="0"/>
                          <w:divBdr>
                            <w:top w:val="none" w:sz="0" w:space="0" w:color="auto"/>
                            <w:left w:val="none" w:sz="0" w:space="0" w:color="auto"/>
                            <w:bottom w:val="none" w:sz="0" w:space="0" w:color="auto"/>
                            <w:right w:val="none" w:sz="0" w:space="0" w:color="auto"/>
                          </w:divBdr>
                        </w:div>
                        <w:div w:id="354624721">
                          <w:marLeft w:val="0"/>
                          <w:marRight w:val="0"/>
                          <w:marTop w:val="0"/>
                          <w:marBottom w:val="0"/>
                          <w:divBdr>
                            <w:top w:val="none" w:sz="0" w:space="0" w:color="auto"/>
                            <w:left w:val="none" w:sz="0" w:space="0" w:color="auto"/>
                            <w:bottom w:val="none" w:sz="0" w:space="0" w:color="auto"/>
                            <w:right w:val="none" w:sz="0" w:space="0" w:color="auto"/>
                          </w:divBdr>
                        </w:div>
                        <w:div w:id="74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0570">
          <w:marLeft w:val="0"/>
          <w:marRight w:val="0"/>
          <w:marTop w:val="0"/>
          <w:marBottom w:val="0"/>
          <w:divBdr>
            <w:top w:val="none" w:sz="0" w:space="0" w:color="auto"/>
            <w:left w:val="none" w:sz="0" w:space="0" w:color="auto"/>
            <w:bottom w:val="single" w:sz="18" w:space="0" w:color="E4E4E4"/>
            <w:right w:val="none" w:sz="0" w:space="0" w:color="auto"/>
          </w:divBdr>
          <w:divsChild>
            <w:div w:id="485098107">
              <w:marLeft w:val="0"/>
              <w:marRight w:val="0"/>
              <w:marTop w:val="0"/>
              <w:marBottom w:val="0"/>
              <w:divBdr>
                <w:top w:val="none" w:sz="0" w:space="0" w:color="auto"/>
                <w:left w:val="none" w:sz="0" w:space="0" w:color="auto"/>
                <w:bottom w:val="none" w:sz="0" w:space="0" w:color="auto"/>
                <w:right w:val="none" w:sz="0" w:space="0" w:color="auto"/>
              </w:divBdr>
              <w:divsChild>
                <w:div w:id="734355166">
                  <w:marLeft w:val="0"/>
                  <w:marRight w:val="0"/>
                  <w:marTop w:val="0"/>
                  <w:marBottom w:val="0"/>
                  <w:divBdr>
                    <w:top w:val="none" w:sz="0" w:space="0" w:color="auto"/>
                    <w:left w:val="none" w:sz="0" w:space="0" w:color="auto"/>
                    <w:bottom w:val="none" w:sz="0" w:space="0" w:color="auto"/>
                    <w:right w:val="none" w:sz="0" w:space="0" w:color="auto"/>
                  </w:divBdr>
                  <w:divsChild>
                    <w:div w:id="2080209506">
                      <w:marLeft w:val="0"/>
                      <w:marRight w:val="0"/>
                      <w:marTop w:val="0"/>
                      <w:marBottom w:val="0"/>
                      <w:divBdr>
                        <w:top w:val="none" w:sz="0" w:space="0" w:color="auto"/>
                        <w:left w:val="none" w:sz="0" w:space="0" w:color="auto"/>
                        <w:bottom w:val="none" w:sz="0" w:space="0" w:color="auto"/>
                        <w:right w:val="none" w:sz="0" w:space="0" w:color="auto"/>
                      </w:divBdr>
                      <w:divsChild>
                        <w:div w:id="823475684">
                          <w:marLeft w:val="0"/>
                          <w:marRight w:val="0"/>
                          <w:marTop w:val="0"/>
                          <w:marBottom w:val="0"/>
                          <w:divBdr>
                            <w:top w:val="none" w:sz="0" w:space="0" w:color="auto"/>
                            <w:left w:val="none" w:sz="0" w:space="0" w:color="auto"/>
                            <w:bottom w:val="none" w:sz="0" w:space="0" w:color="auto"/>
                            <w:right w:val="none" w:sz="0" w:space="0" w:color="auto"/>
                          </w:divBdr>
                        </w:div>
                        <w:div w:id="1811050066">
                          <w:marLeft w:val="0"/>
                          <w:marRight w:val="0"/>
                          <w:marTop w:val="0"/>
                          <w:marBottom w:val="0"/>
                          <w:divBdr>
                            <w:top w:val="none" w:sz="0" w:space="0" w:color="auto"/>
                            <w:left w:val="none" w:sz="0" w:space="0" w:color="auto"/>
                            <w:bottom w:val="none" w:sz="0" w:space="0" w:color="auto"/>
                            <w:right w:val="none" w:sz="0" w:space="0" w:color="auto"/>
                          </w:divBdr>
                        </w:div>
                        <w:div w:id="1546404800">
                          <w:marLeft w:val="0"/>
                          <w:marRight w:val="0"/>
                          <w:marTop w:val="0"/>
                          <w:marBottom w:val="0"/>
                          <w:divBdr>
                            <w:top w:val="none" w:sz="0" w:space="0" w:color="auto"/>
                            <w:left w:val="none" w:sz="0" w:space="0" w:color="auto"/>
                            <w:bottom w:val="none" w:sz="0" w:space="0" w:color="auto"/>
                            <w:right w:val="none" w:sz="0" w:space="0" w:color="auto"/>
                          </w:divBdr>
                        </w:div>
                        <w:div w:id="1191602903">
                          <w:marLeft w:val="0"/>
                          <w:marRight w:val="0"/>
                          <w:marTop w:val="0"/>
                          <w:marBottom w:val="0"/>
                          <w:divBdr>
                            <w:top w:val="none" w:sz="0" w:space="0" w:color="auto"/>
                            <w:left w:val="none" w:sz="0" w:space="0" w:color="auto"/>
                            <w:bottom w:val="none" w:sz="0" w:space="0" w:color="auto"/>
                            <w:right w:val="none" w:sz="0" w:space="0" w:color="auto"/>
                          </w:divBdr>
                        </w:div>
                        <w:div w:id="1529611001">
                          <w:marLeft w:val="0"/>
                          <w:marRight w:val="0"/>
                          <w:marTop w:val="0"/>
                          <w:marBottom w:val="0"/>
                          <w:divBdr>
                            <w:top w:val="none" w:sz="0" w:space="0" w:color="auto"/>
                            <w:left w:val="none" w:sz="0" w:space="0" w:color="auto"/>
                            <w:bottom w:val="none" w:sz="0" w:space="0" w:color="auto"/>
                            <w:right w:val="none" w:sz="0" w:space="0" w:color="auto"/>
                          </w:divBdr>
                        </w:div>
                        <w:div w:id="329063215">
                          <w:marLeft w:val="0"/>
                          <w:marRight w:val="0"/>
                          <w:marTop w:val="0"/>
                          <w:marBottom w:val="0"/>
                          <w:divBdr>
                            <w:top w:val="none" w:sz="0" w:space="0" w:color="auto"/>
                            <w:left w:val="none" w:sz="0" w:space="0" w:color="auto"/>
                            <w:bottom w:val="none" w:sz="0" w:space="0" w:color="auto"/>
                            <w:right w:val="none" w:sz="0" w:space="0" w:color="auto"/>
                          </w:divBdr>
                        </w:div>
                        <w:div w:id="2098940825">
                          <w:marLeft w:val="0"/>
                          <w:marRight w:val="0"/>
                          <w:marTop w:val="0"/>
                          <w:marBottom w:val="0"/>
                          <w:divBdr>
                            <w:top w:val="none" w:sz="0" w:space="0" w:color="auto"/>
                            <w:left w:val="none" w:sz="0" w:space="0" w:color="auto"/>
                            <w:bottom w:val="none" w:sz="0" w:space="0" w:color="auto"/>
                            <w:right w:val="none" w:sz="0" w:space="0" w:color="auto"/>
                          </w:divBdr>
                        </w:div>
                        <w:div w:id="1019506616">
                          <w:marLeft w:val="0"/>
                          <w:marRight w:val="0"/>
                          <w:marTop w:val="0"/>
                          <w:marBottom w:val="0"/>
                          <w:divBdr>
                            <w:top w:val="none" w:sz="0" w:space="0" w:color="auto"/>
                            <w:left w:val="none" w:sz="0" w:space="0" w:color="auto"/>
                            <w:bottom w:val="none" w:sz="0" w:space="0" w:color="auto"/>
                            <w:right w:val="none" w:sz="0" w:space="0" w:color="auto"/>
                          </w:divBdr>
                        </w:div>
                        <w:div w:id="2140757924">
                          <w:marLeft w:val="0"/>
                          <w:marRight w:val="0"/>
                          <w:marTop w:val="0"/>
                          <w:marBottom w:val="0"/>
                          <w:divBdr>
                            <w:top w:val="none" w:sz="0" w:space="0" w:color="auto"/>
                            <w:left w:val="none" w:sz="0" w:space="0" w:color="auto"/>
                            <w:bottom w:val="none" w:sz="0" w:space="0" w:color="auto"/>
                            <w:right w:val="none" w:sz="0" w:space="0" w:color="auto"/>
                          </w:divBdr>
                        </w:div>
                        <w:div w:id="1188913435">
                          <w:marLeft w:val="0"/>
                          <w:marRight w:val="0"/>
                          <w:marTop w:val="0"/>
                          <w:marBottom w:val="0"/>
                          <w:divBdr>
                            <w:top w:val="none" w:sz="0" w:space="0" w:color="auto"/>
                            <w:left w:val="none" w:sz="0" w:space="0" w:color="auto"/>
                            <w:bottom w:val="none" w:sz="0" w:space="0" w:color="auto"/>
                            <w:right w:val="none" w:sz="0" w:space="0" w:color="auto"/>
                          </w:divBdr>
                        </w:div>
                        <w:div w:id="12612046">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69085961">
                          <w:marLeft w:val="0"/>
                          <w:marRight w:val="0"/>
                          <w:marTop w:val="0"/>
                          <w:marBottom w:val="0"/>
                          <w:divBdr>
                            <w:top w:val="none" w:sz="0" w:space="0" w:color="auto"/>
                            <w:left w:val="none" w:sz="0" w:space="0" w:color="auto"/>
                            <w:bottom w:val="none" w:sz="0" w:space="0" w:color="auto"/>
                            <w:right w:val="none" w:sz="0" w:space="0" w:color="auto"/>
                          </w:divBdr>
                        </w:div>
                        <w:div w:id="100153337">
                          <w:marLeft w:val="0"/>
                          <w:marRight w:val="0"/>
                          <w:marTop w:val="0"/>
                          <w:marBottom w:val="0"/>
                          <w:divBdr>
                            <w:top w:val="none" w:sz="0" w:space="0" w:color="auto"/>
                            <w:left w:val="none" w:sz="0" w:space="0" w:color="auto"/>
                            <w:bottom w:val="none" w:sz="0" w:space="0" w:color="auto"/>
                            <w:right w:val="none" w:sz="0" w:space="0" w:color="auto"/>
                          </w:divBdr>
                        </w:div>
                        <w:div w:id="1730223379">
                          <w:marLeft w:val="0"/>
                          <w:marRight w:val="0"/>
                          <w:marTop w:val="0"/>
                          <w:marBottom w:val="0"/>
                          <w:divBdr>
                            <w:top w:val="none" w:sz="0" w:space="0" w:color="auto"/>
                            <w:left w:val="none" w:sz="0" w:space="0" w:color="auto"/>
                            <w:bottom w:val="none" w:sz="0" w:space="0" w:color="auto"/>
                            <w:right w:val="none" w:sz="0" w:space="0" w:color="auto"/>
                          </w:divBdr>
                        </w:div>
                        <w:div w:id="1863589929">
                          <w:marLeft w:val="0"/>
                          <w:marRight w:val="0"/>
                          <w:marTop w:val="0"/>
                          <w:marBottom w:val="0"/>
                          <w:divBdr>
                            <w:top w:val="none" w:sz="0" w:space="0" w:color="auto"/>
                            <w:left w:val="none" w:sz="0" w:space="0" w:color="auto"/>
                            <w:bottom w:val="none" w:sz="0" w:space="0" w:color="auto"/>
                            <w:right w:val="none" w:sz="0" w:space="0" w:color="auto"/>
                          </w:divBdr>
                        </w:div>
                        <w:div w:id="1568299320">
                          <w:marLeft w:val="0"/>
                          <w:marRight w:val="0"/>
                          <w:marTop w:val="0"/>
                          <w:marBottom w:val="0"/>
                          <w:divBdr>
                            <w:top w:val="none" w:sz="0" w:space="0" w:color="auto"/>
                            <w:left w:val="none" w:sz="0" w:space="0" w:color="auto"/>
                            <w:bottom w:val="none" w:sz="0" w:space="0" w:color="auto"/>
                            <w:right w:val="none" w:sz="0" w:space="0" w:color="auto"/>
                          </w:divBdr>
                        </w:div>
                        <w:div w:id="1367095446">
                          <w:marLeft w:val="0"/>
                          <w:marRight w:val="0"/>
                          <w:marTop w:val="0"/>
                          <w:marBottom w:val="0"/>
                          <w:divBdr>
                            <w:top w:val="none" w:sz="0" w:space="0" w:color="auto"/>
                            <w:left w:val="none" w:sz="0" w:space="0" w:color="auto"/>
                            <w:bottom w:val="none" w:sz="0" w:space="0" w:color="auto"/>
                            <w:right w:val="none" w:sz="0" w:space="0" w:color="auto"/>
                          </w:divBdr>
                        </w:div>
                        <w:div w:id="1511261998">
                          <w:marLeft w:val="0"/>
                          <w:marRight w:val="0"/>
                          <w:marTop w:val="0"/>
                          <w:marBottom w:val="0"/>
                          <w:divBdr>
                            <w:top w:val="none" w:sz="0" w:space="0" w:color="auto"/>
                            <w:left w:val="none" w:sz="0" w:space="0" w:color="auto"/>
                            <w:bottom w:val="none" w:sz="0" w:space="0" w:color="auto"/>
                            <w:right w:val="none" w:sz="0" w:space="0" w:color="auto"/>
                          </w:divBdr>
                        </w:div>
                        <w:div w:id="2070037190">
                          <w:marLeft w:val="0"/>
                          <w:marRight w:val="0"/>
                          <w:marTop w:val="0"/>
                          <w:marBottom w:val="0"/>
                          <w:divBdr>
                            <w:top w:val="none" w:sz="0" w:space="0" w:color="auto"/>
                            <w:left w:val="none" w:sz="0" w:space="0" w:color="auto"/>
                            <w:bottom w:val="none" w:sz="0" w:space="0" w:color="auto"/>
                            <w:right w:val="none" w:sz="0" w:space="0" w:color="auto"/>
                          </w:divBdr>
                        </w:div>
                        <w:div w:id="1293906996">
                          <w:marLeft w:val="0"/>
                          <w:marRight w:val="0"/>
                          <w:marTop w:val="0"/>
                          <w:marBottom w:val="0"/>
                          <w:divBdr>
                            <w:top w:val="none" w:sz="0" w:space="0" w:color="auto"/>
                            <w:left w:val="none" w:sz="0" w:space="0" w:color="auto"/>
                            <w:bottom w:val="none" w:sz="0" w:space="0" w:color="auto"/>
                            <w:right w:val="none" w:sz="0" w:space="0" w:color="auto"/>
                          </w:divBdr>
                        </w:div>
                        <w:div w:id="211770995">
                          <w:marLeft w:val="0"/>
                          <w:marRight w:val="0"/>
                          <w:marTop w:val="0"/>
                          <w:marBottom w:val="0"/>
                          <w:divBdr>
                            <w:top w:val="none" w:sz="0" w:space="0" w:color="auto"/>
                            <w:left w:val="none" w:sz="0" w:space="0" w:color="auto"/>
                            <w:bottom w:val="none" w:sz="0" w:space="0" w:color="auto"/>
                            <w:right w:val="none" w:sz="0" w:space="0" w:color="auto"/>
                          </w:divBdr>
                        </w:div>
                        <w:div w:id="2060014602">
                          <w:marLeft w:val="0"/>
                          <w:marRight w:val="0"/>
                          <w:marTop w:val="0"/>
                          <w:marBottom w:val="0"/>
                          <w:divBdr>
                            <w:top w:val="none" w:sz="0" w:space="0" w:color="auto"/>
                            <w:left w:val="none" w:sz="0" w:space="0" w:color="auto"/>
                            <w:bottom w:val="none" w:sz="0" w:space="0" w:color="auto"/>
                            <w:right w:val="none" w:sz="0" w:space="0" w:color="auto"/>
                          </w:divBdr>
                        </w:div>
                        <w:div w:id="801458916">
                          <w:marLeft w:val="0"/>
                          <w:marRight w:val="0"/>
                          <w:marTop w:val="0"/>
                          <w:marBottom w:val="0"/>
                          <w:divBdr>
                            <w:top w:val="none" w:sz="0" w:space="0" w:color="auto"/>
                            <w:left w:val="none" w:sz="0" w:space="0" w:color="auto"/>
                            <w:bottom w:val="none" w:sz="0" w:space="0" w:color="auto"/>
                            <w:right w:val="none" w:sz="0" w:space="0" w:color="auto"/>
                          </w:divBdr>
                        </w:div>
                        <w:div w:id="709109428">
                          <w:marLeft w:val="0"/>
                          <w:marRight w:val="0"/>
                          <w:marTop w:val="0"/>
                          <w:marBottom w:val="0"/>
                          <w:divBdr>
                            <w:top w:val="none" w:sz="0" w:space="0" w:color="auto"/>
                            <w:left w:val="none" w:sz="0" w:space="0" w:color="auto"/>
                            <w:bottom w:val="none" w:sz="0" w:space="0" w:color="auto"/>
                            <w:right w:val="none" w:sz="0" w:space="0" w:color="auto"/>
                          </w:divBdr>
                        </w:div>
                        <w:div w:id="1430934049">
                          <w:marLeft w:val="0"/>
                          <w:marRight w:val="0"/>
                          <w:marTop w:val="0"/>
                          <w:marBottom w:val="0"/>
                          <w:divBdr>
                            <w:top w:val="none" w:sz="0" w:space="0" w:color="auto"/>
                            <w:left w:val="none" w:sz="0" w:space="0" w:color="auto"/>
                            <w:bottom w:val="none" w:sz="0" w:space="0" w:color="auto"/>
                            <w:right w:val="none" w:sz="0" w:space="0" w:color="auto"/>
                          </w:divBdr>
                        </w:div>
                        <w:div w:id="1264533801">
                          <w:marLeft w:val="0"/>
                          <w:marRight w:val="0"/>
                          <w:marTop w:val="0"/>
                          <w:marBottom w:val="0"/>
                          <w:divBdr>
                            <w:top w:val="none" w:sz="0" w:space="0" w:color="auto"/>
                            <w:left w:val="none" w:sz="0" w:space="0" w:color="auto"/>
                            <w:bottom w:val="none" w:sz="0" w:space="0" w:color="auto"/>
                            <w:right w:val="none" w:sz="0" w:space="0" w:color="auto"/>
                          </w:divBdr>
                        </w:div>
                        <w:div w:id="1877429117">
                          <w:marLeft w:val="0"/>
                          <w:marRight w:val="0"/>
                          <w:marTop w:val="0"/>
                          <w:marBottom w:val="0"/>
                          <w:divBdr>
                            <w:top w:val="none" w:sz="0" w:space="0" w:color="auto"/>
                            <w:left w:val="none" w:sz="0" w:space="0" w:color="auto"/>
                            <w:bottom w:val="none" w:sz="0" w:space="0" w:color="auto"/>
                            <w:right w:val="none" w:sz="0" w:space="0" w:color="auto"/>
                          </w:divBdr>
                        </w:div>
                        <w:div w:id="681666714">
                          <w:marLeft w:val="0"/>
                          <w:marRight w:val="0"/>
                          <w:marTop w:val="0"/>
                          <w:marBottom w:val="0"/>
                          <w:divBdr>
                            <w:top w:val="none" w:sz="0" w:space="0" w:color="auto"/>
                            <w:left w:val="none" w:sz="0" w:space="0" w:color="auto"/>
                            <w:bottom w:val="none" w:sz="0" w:space="0" w:color="auto"/>
                            <w:right w:val="none" w:sz="0" w:space="0" w:color="auto"/>
                          </w:divBdr>
                        </w:div>
                        <w:div w:id="1987587807">
                          <w:marLeft w:val="0"/>
                          <w:marRight w:val="0"/>
                          <w:marTop w:val="0"/>
                          <w:marBottom w:val="0"/>
                          <w:divBdr>
                            <w:top w:val="none" w:sz="0" w:space="0" w:color="auto"/>
                            <w:left w:val="none" w:sz="0" w:space="0" w:color="auto"/>
                            <w:bottom w:val="none" w:sz="0" w:space="0" w:color="auto"/>
                            <w:right w:val="none" w:sz="0" w:space="0" w:color="auto"/>
                          </w:divBdr>
                        </w:div>
                        <w:div w:id="1170178005">
                          <w:marLeft w:val="0"/>
                          <w:marRight w:val="0"/>
                          <w:marTop w:val="0"/>
                          <w:marBottom w:val="0"/>
                          <w:divBdr>
                            <w:top w:val="none" w:sz="0" w:space="0" w:color="auto"/>
                            <w:left w:val="none" w:sz="0" w:space="0" w:color="auto"/>
                            <w:bottom w:val="none" w:sz="0" w:space="0" w:color="auto"/>
                            <w:right w:val="none" w:sz="0" w:space="0" w:color="auto"/>
                          </w:divBdr>
                        </w:div>
                        <w:div w:id="1025323705">
                          <w:marLeft w:val="0"/>
                          <w:marRight w:val="0"/>
                          <w:marTop w:val="0"/>
                          <w:marBottom w:val="0"/>
                          <w:divBdr>
                            <w:top w:val="none" w:sz="0" w:space="0" w:color="auto"/>
                            <w:left w:val="none" w:sz="0" w:space="0" w:color="auto"/>
                            <w:bottom w:val="none" w:sz="0" w:space="0" w:color="auto"/>
                            <w:right w:val="none" w:sz="0" w:space="0" w:color="auto"/>
                          </w:divBdr>
                        </w:div>
                        <w:div w:id="20207281">
                          <w:marLeft w:val="0"/>
                          <w:marRight w:val="0"/>
                          <w:marTop w:val="0"/>
                          <w:marBottom w:val="0"/>
                          <w:divBdr>
                            <w:top w:val="none" w:sz="0" w:space="0" w:color="auto"/>
                            <w:left w:val="none" w:sz="0" w:space="0" w:color="auto"/>
                            <w:bottom w:val="none" w:sz="0" w:space="0" w:color="auto"/>
                            <w:right w:val="none" w:sz="0" w:space="0" w:color="auto"/>
                          </w:divBdr>
                        </w:div>
                        <w:div w:id="1727608915">
                          <w:marLeft w:val="0"/>
                          <w:marRight w:val="0"/>
                          <w:marTop w:val="0"/>
                          <w:marBottom w:val="0"/>
                          <w:divBdr>
                            <w:top w:val="none" w:sz="0" w:space="0" w:color="auto"/>
                            <w:left w:val="none" w:sz="0" w:space="0" w:color="auto"/>
                            <w:bottom w:val="none" w:sz="0" w:space="0" w:color="auto"/>
                            <w:right w:val="none" w:sz="0" w:space="0" w:color="auto"/>
                          </w:divBdr>
                        </w:div>
                        <w:div w:id="1689794839">
                          <w:marLeft w:val="0"/>
                          <w:marRight w:val="0"/>
                          <w:marTop w:val="0"/>
                          <w:marBottom w:val="0"/>
                          <w:divBdr>
                            <w:top w:val="none" w:sz="0" w:space="0" w:color="auto"/>
                            <w:left w:val="none" w:sz="0" w:space="0" w:color="auto"/>
                            <w:bottom w:val="none" w:sz="0" w:space="0" w:color="auto"/>
                            <w:right w:val="none" w:sz="0" w:space="0" w:color="auto"/>
                          </w:divBdr>
                        </w:div>
                        <w:div w:id="1238518722">
                          <w:marLeft w:val="0"/>
                          <w:marRight w:val="0"/>
                          <w:marTop w:val="0"/>
                          <w:marBottom w:val="0"/>
                          <w:divBdr>
                            <w:top w:val="none" w:sz="0" w:space="0" w:color="auto"/>
                            <w:left w:val="none" w:sz="0" w:space="0" w:color="auto"/>
                            <w:bottom w:val="none" w:sz="0" w:space="0" w:color="auto"/>
                            <w:right w:val="none" w:sz="0" w:space="0" w:color="auto"/>
                          </w:divBdr>
                        </w:div>
                        <w:div w:id="1730885883">
                          <w:marLeft w:val="0"/>
                          <w:marRight w:val="0"/>
                          <w:marTop w:val="0"/>
                          <w:marBottom w:val="0"/>
                          <w:divBdr>
                            <w:top w:val="none" w:sz="0" w:space="0" w:color="auto"/>
                            <w:left w:val="none" w:sz="0" w:space="0" w:color="auto"/>
                            <w:bottom w:val="none" w:sz="0" w:space="0" w:color="auto"/>
                            <w:right w:val="none" w:sz="0" w:space="0" w:color="auto"/>
                          </w:divBdr>
                        </w:div>
                        <w:div w:id="266040886">
                          <w:marLeft w:val="0"/>
                          <w:marRight w:val="0"/>
                          <w:marTop w:val="0"/>
                          <w:marBottom w:val="0"/>
                          <w:divBdr>
                            <w:top w:val="none" w:sz="0" w:space="0" w:color="auto"/>
                            <w:left w:val="none" w:sz="0" w:space="0" w:color="auto"/>
                            <w:bottom w:val="none" w:sz="0" w:space="0" w:color="auto"/>
                            <w:right w:val="none" w:sz="0" w:space="0" w:color="auto"/>
                          </w:divBdr>
                        </w:div>
                        <w:div w:id="290941087">
                          <w:marLeft w:val="0"/>
                          <w:marRight w:val="0"/>
                          <w:marTop w:val="0"/>
                          <w:marBottom w:val="0"/>
                          <w:divBdr>
                            <w:top w:val="none" w:sz="0" w:space="0" w:color="auto"/>
                            <w:left w:val="none" w:sz="0" w:space="0" w:color="auto"/>
                            <w:bottom w:val="none" w:sz="0" w:space="0" w:color="auto"/>
                            <w:right w:val="none" w:sz="0" w:space="0" w:color="auto"/>
                          </w:divBdr>
                        </w:div>
                        <w:div w:id="1214807314">
                          <w:marLeft w:val="0"/>
                          <w:marRight w:val="0"/>
                          <w:marTop w:val="0"/>
                          <w:marBottom w:val="0"/>
                          <w:divBdr>
                            <w:top w:val="none" w:sz="0" w:space="0" w:color="auto"/>
                            <w:left w:val="none" w:sz="0" w:space="0" w:color="auto"/>
                            <w:bottom w:val="none" w:sz="0" w:space="0" w:color="auto"/>
                            <w:right w:val="none" w:sz="0" w:space="0" w:color="auto"/>
                          </w:divBdr>
                        </w:div>
                        <w:div w:id="1543009693">
                          <w:marLeft w:val="0"/>
                          <w:marRight w:val="0"/>
                          <w:marTop w:val="0"/>
                          <w:marBottom w:val="0"/>
                          <w:divBdr>
                            <w:top w:val="none" w:sz="0" w:space="0" w:color="auto"/>
                            <w:left w:val="none" w:sz="0" w:space="0" w:color="auto"/>
                            <w:bottom w:val="none" w:sz="0" w:space="0" w:color="auto"/>
                            <w:right w:val="none" w:sz="0" w:space="0" w:color="auto"/>
                          </w:divBdr>
                        </w:div>
                        <w:div w:id="1028482368">
                          <w:marLeft w:val="0"/>
                          <w:marRight w:val="0"/>
                          <w:marTop w:val="0"/>
                          <w:marBottom w:val="0"/>
                          <w:divBdr>
                            <w:top w:val="none" w:sz="0" w:space="0" w:color="auto"/>
                            <w:left w:val="none" w:sz="0" w:space="0" w:color="auto"/>
                            <w:bottom w:val="none" w:sz="0" w:space="0" w:color="auto"/>
                            <w:right w:val="none" w:sz="0" w:space="0" w:color="auto"/>
                          </w:divBdr>
                        </w:div>
                        <w:div w:id="2012685117">
                          <w:marLeft w:val="0"/>
                          <w:marRight w:val="0"/>
                          <w:marTop w:val="0"/>
                          <w:marBottom w:val="0"/>
                          <w:divBdr>
                            <w:top w:val="none" w:sz="0" w:space="0" w:color="auto"/>
                            <w:left w:val="none" w:sz="0" w:space="0" w:color="auto"/>
                            <w:bottom w:val="none" w:sz="0" w:space="0" w:color="auto"/>
                            <w:right w:val="none" w:sz="0" w:space="0" w:color="auto"/>
                          </w:divBdr>
                        </w:div>
                        <w:div w:id="1608537801">
                          <w:marLeft w:val="0"/>
                          <w:marRight w:val="0"/>
                          <w:marTop w:val="0"/>
                          <w:marBottom w:val="0"/>
                          <w:divBdr>
                            <w:top w:val="none" w:sz="0" w:space="0" w:color="auto"/>
                            <w:left w:val="none" w:sz="0" w:space="0" w:color="auto"/>
                            <w:bottom w:val="none" w:sz="0" w:space="0" w:color="auto"/>
                            <w:right w:val="none" w:sz="0" w:space="0" w:color="auto"/>
                          </w:divBdr>
                        </w:div>
                        <w:div w:id="81418322">
                          <w:marLeft w:val="0"/>
                          <w:marRight w:val="0"/>
                          <w:marTop w:val="0"/>
                          <w:marBottom w:val="0"/>
                          <w:divBdr>
                            <w:top w:val="none" w:sz="0" w:space="0" w:color="auto"/>
                            <w:left w:val="none" w:sz="0" w:space="0" w:color="auto"/>
                            <w:bottom w:val="none" w:sz="0" w:space="0" w:color="auto"/>
                            <w:right w:val="none" w:sz="0" w:space="0" w:color="auto"/>
                          </w:divBdr>
                        </w:div>
                        <w:div w:id="14308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08417">
          <w:marLeft w:val="0"/>
          <w:marRight w:val="0"/>
          <w:marTop w:val="0"/>
          <w:marBottom w:val="0"/>
          <w:divBdr>
            <w:top w:val="none" w:sz="0" w:space="0" w:color="auto"/>
            <w:left w:val="none" w:sz="0" w:space="0" w:color="auto"/>
            <w:bottom w:val="single" w:sz="18" w:space="0" w:color="E4E4E4"/>
            <w:right w:val="none" w:sz="0" w:space="0" w:color="auto"/>
          </w:divBdr>
          <w:divsChild>
            <w:div w:id="333841976">
              <w:marLeft w:val="0"/>
              <w:marRight w:val="0"/>
              <w:marTop w:val="0"/>
              <w:marBottom w:val="0"/>
              <w:divBdr>
                <w:top w:val="none" w:sz="0" w:space="0" w:color="auto"/>
                <w:left w:val="none" w:sz="0" w:space="0" w:color="auto"/>
                <w:bottom w:val="none" w:sz="0" w:space="0" w:color="auto"/>
                <w:right w:val="none" w:sz="0" w:space="0" w:color="auto"/>
              </w:divBdr>
              <w:divsChild>
                <w:div w:id="68619912">
                  <w:marLeft w:val="0"/>
                  <w:marRight w:val="0"/>
                  <w:marTop w:val="0"/>
                  <w:marBottom w:val="0"/>
                  <w:divBdr>
                    <w:top w:val="none" w:sz="0" w:space="0" w:color="auto"/>
                    <w:left w:val="none" w:sz="0" w:space="0" w:color="auto"/>
                    <w:bottom w:val="none" w:sz="0" w:space="0" w:color="auto"/>
                    <w:right w:val="none" w:sz="0" w:space="0" w:color="auto"/>
                  </w:divBdr>
                  <w:divsChild>
                    <w:div w:id="1868445396">
                      <w:marLeft w:val="0"/>
                      <w:marRight w:val="0"/>
                      <w:marTop w:val="0"/>
                      <w:marBottom w:val="0"/>
                      <w:divBdr>
                        <w:top w:val="none" w:sz="0" w:space="0" w:color="auto"/>
                        <w:left w:val="none" w:sz="0" w:space="0" w:color="auto"/>
                        <w:bottom w:val="none" w:sz="0" w:space="0" w:color="auto"/>
                        <w:right w:val="none" w:sz="0" w:space="0" w:color="auto"/>
                      </w:divBdr>
                      <w:divsChild>
                        <w:div w:id="688992381">
                          <w:marLeft w:val="0"/>
                          <w:marRight w:val="0"/>
                          <w:marTop w:val="0"/>
                          <w:marBottom w:val="0"/>
                          <w:divBdr>
                            <w:top w:val="none" w:sz="0" w:space="0" w:color="auto"/>
                            <w:left w:val="none" w:sz="0" w:space="0" w:color="auto"/>
                            <w:bottom w:val="none" w:sz="0" w:space="0" w:color="auto"/>
                            <w:right w:val="none" w:sz="0" w:space="0" w:color="auto"/>
                          </w:divBdr>
                        </w:div>
                        <w:div w:id="1317488472">
                          <w:marLeft w:val="0"/>
                          <w:marRight w:val="0"/>
                          <w:marTop w:val="0"/>
                          <w:marBottom w:val="0"/>
                          <w:divBdr>
                            <w:top w:val="none" w:sz="0" w:space="0" w:color="auto"/>
                            <w:left w:val="none" w:sz="0" w:space="0" w:color="auto"/>
                            <w:bottom w:val="none" w:sz="0" w:space="0" w:color="auto"/>
                            <w:right w:val="none" w:sz="0" w:space="0" w:color="auto"/>
                          </w:divBdr>
                        </w:div>
                        <w:div w:id="502353554">
                          <w:marLeft w:val="0"/>
                          <w:marRight w:val="0"/>
                          <w:marTop w:val="0"/>
                          <w:marBottom w:val="0"/>
                          <w:divBdr>
                            <w:top w:val="none" w:sz="0" w:space="0" w:color="auto"/>
                            <w:left w:val="none" w:sz="0" w:space="0" w:color="auto"/>
                            <w:bottom w:val="none" w:sz="0" w:space="0" w:color="auto"/>
                            <w:right w:val="none" w:sz="0" w:space="0" w:color="auto"/>
                          </w:divBdr>
                        </w:div>
                        <w:div w:id="1673794387">
                          <w:marLeft w:val="0"/>
                          <w:marRight w:val="0"/>
                          <w:marTop w:val="0"/>
                          <w:marBottom w:val="0"/>
                          <w:divBdr>
                            <w:top w:val="none" w:sz="0" w:space="0" w:color="auto"/>
                            <w:left w:val="none" w:sz="0" w:space="0" w:color="auto"/>
                            <w:bottom w:val="none" w:sz="0" w:space="0" w:color="auto"/>
                            <w:right w:val="none" w:sz="0" w:space="0" w:color="auto"/>
                          </w:divBdr>
                        </w:div>
                        <w:div w:id="1562792310">
                          <w:marLeft w:val="0"/>
                          <w:marRight w:val="0"/>
                          <w:marTop w:val="0"/>
                          <w:marBottom w:val="0"/>
                          <w:divBdr>
                            <w:top w:val="none" w:sz="0" w:space="0" w:color="auto"/>
                            <w:left w:val="none" w:sz="0" w:space="0" w:color="auto"/>
                            <w:bottom w:val="none" w:sz="0" w:space="0" w:color="auto"/>
                            <w:right w:val="none" w:sz="0" w:space="0" w:color="auto"/>
                          </w:divBdr>
                        </w:div>
                        <w:div w:id="1111780525">
                          <w:marLeft w:val="0"/>
                          <w:marRight w:val="0"/>
                          <w:marTop w:val="0"/>
                          <w:marBottom w:val="0"/>
                          <w:divBdr>
                            <w:top w:val="none" w:sz="0" w:space="0" w:color="auto"/>
                            <w:left w:val="none" w:sz="0" w:space="0" w:color="auto"/>
                            <w:bottom w:val="none" w:sz="0" w:space="0" w:color="auto"/>
                            <w:right w:val="none" w:sz="0" w:space="0" w:color="auto"/>
                          </w:divBdr>
                        </w:div>
                        <w:div w:id="1683119548">
                          <w:marLeft w:val="0"/>
                          <w:marRight w:val="0"/>
                          <w:marTop w:val="0"/>
                          <w:marBottom w:val="0"/>
                          <w:divBdr>
                            <w:top w:val="none" w:sz="0" w:space="0" w:color="auto"/>
                            <w:left w:val="none" w:sz="0" w:space="0" w:color="auto"/>
                            <w:bottom w:val="none" w:sz="0" w:space="0" w:color="auto"/>
                            <w:right w:val="none" w:sz="0" w:space="0" w:color="auto"/>
                          </w:divBdr>
                        </w:div>
                        <w:div w:id="236986527">
                          <w:marLeft w:val="0"/>
                          <w:marRight w:val="0"/>
                          <w:marTop w:val="0"/>
                          <w:marBottom w:val="0"/>
                          <w:divBdr>
                            <w:top w:val="none" w:sz="0" w:space="0" w:color="auto"/>
                            <w:left w:val="none" w:sz="0" w:space="0" w:color="auto"/>
                            <w:bottom w:val="none" w:sz="0" w:space="0" w:color="auto"/>
                            <w:right w:val="none" w:sz="0" w:space="0" w:color="auto"/>
                          </w:divBdr>
                        </w:div>
                        <w:div w:id="224033222">
                          <w:marLeft w:val="0"/>
                          <w:marRight w:val="0"/>
                          <w:marTop w:val="0"/>
                          <w:marBottom w:val="0"/>
                          <w:divBdr>
                            <w:top w:val="none" w:sz="0" w:space="0" w:color="auto"/>
                            <w:left w:val="none" w:sz="0" w:space="0" w:color="auto"/>
                            <w:bottom w:val="none" w:sz="0" w:space="0" w:color="auto"/>
                            <w:right w:val="none" w:sz="0" w:space="0" w:color="auto"/>
                          </w:divBdr>
                        </w:div>
                        <w:div w:id="1594557335">
                          <w:marLeft w:val="0"/>
                          <w:marRight w:val="0"/>
                          <w:marTop w:val="0"/>
                          <w:marBottom w:val="0"/>
                          <w:divBdr>
                            <w:top w:val="none" w:sz="0" w:space="0" w:color="auto"/>
                            <w:left w:val="none" w:sz="0" w:space="0" w:color="auto"/>
                            <w:bottom w:val="none" w:sz="0" w:space="0" w:color="auto"/>
                            <w:right w:val="none" w:sz="0" w:space="0" w:color="auto"/>
                          </w:divBdr>
                        </w:div>
                        <w:div w:id="1130321583">
                          <w:marLeft w:val="0"/>
                          <w:marRight w:val="0"/>
                          <w:marTop w:val="0"/>
                          <w:marBottom w:val="0"/>
                          <w:divBdr>
                            <w:top w:val="none" w:sz="0" w:space="0" w:color="auto"/>
                            <w:left w:val="none" w:sz="0" w:space="0" w:color="auto"/>
                            <w:bottom w:val="none" w:sz="0" w:space="0" w:color="auto"/>
                            <w:right w:val="none" w:sz="0" w:space="0" w:color="auto"/>
                          </w:divBdr>
                        </w:div>
                        <w:div w:id="451558513">
                          <w:marLeft w:val="0"/>
                          <w:marRight w:val="0"/>
                          <w:marTop w:val="0"/>
                          <w:marBottom w:val="0"/>
                          <w:divBdr>
                            <w:top w:val="none" w:sz="0" w:space="0" w:color="auto"/>
                            <w:left w:val="none" w:sz="0" w:space="0" w:color="auto"/>
                            <w:bottom w:val="none" w:sz="0" w:space="0" w:color="auto"/>
                            <w:right w:val="none" w:sz="0" w:space="0" w:color="auto"/>
                          </w:divBdr>
                        </w:div>
                        <w:div w:id="1160652572">
                          <w:marLeft w:val="0"/>
                          <w:marRight w:val="0"/>
                          <w:marTop w:val="0"/>
                          <w:marBottom w:val="0"/>
                          <w:divBdr>
                            <w:top w:val="none" w:sz="0" w:space="0" w:color="auto"/>
                            <w:left w:val="none" w:sz="0" w:space="0" w:color="auto"/>
                            <w:bottom w:val="none" w:sz="0" w:space="0" w:color="auto"/>
                            <w:right w:val="none" w:sz="0" w:space="0" w:color="auto"/>
                          </w:divBdr>
                        </w:div>
                        <w:div w:id="26609301">
                          <w:marLeft w:val="0"/>
                          <w:marRight w:val="0"/>
                          <w:marTop w:val="0"/>
                          <w:marBottom w:val="0"/>
                          <w:divBdr>
                            <w:top w:val="none" w:sz="0" w:space="0" w:color="auto"/>
                            <w:left w:val="none" w:sz="0" w:space="0" w:color="auto"/>
                            <w:bottom w:val="none" w:sz="0" w:space="0" w:color="auto"/>
                            <w:right w:val="none" w:sz="0" w:space="0" w:color="auto"/>
                          </w:divBdr>
                        </w:div>
                        <w:div w:id="409429951">
                          <w:marLeft w:val="0"/>
                          <w:marRight w:val="0"/>
                          <w:marTop w:val="0"/>
                          <w:marBottom w:val="0"/>
                          <w:divBdr>
                            <w:top w:val="none" w:sz="0" w:space="0" w:color="auto"/>
                            <w:left w:val="none" w:sz="0" w:space="0" w:color="auto"/>
                            <w:bottom w:val="none" w:sz="0" w:space="0" w:color="auto"/>
                            <w:right w:val="none" w:sz="0" w:space="0" w:color="auto"/>
                          </w:divBdr>
                        </w:div>
                        <w:div w:id="626740940">
                          <w:marLeft w:val="0"/>
                          <w:marRight w:val="0"/>
                          <w:marTop w:val="0"/>
                          <w:marBottom w:val="0"/>
                          <w:divBdr>
                            <w:top w:val="none" w:sz="0" w:space="0" w:color="auto"/>
                            <w:left w:val="none" w:sz="0" w:space="0" w:color="auto"/>
                            <w:bottom w:val="none" w:sz="0" w:space="0" w:color="auto"/>
                            <w:right w:val="none" w:sz="0" w:space="0" w:color="auto"/>
                          </w:divBdr>
                        </w:div>
                        <w:div w:id="20970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154046">
      <w:bodyDiv w:val="1"/>
      <w:marLeft w:val="0"/>
      <w:marRight w:val="0"/>
      <w:marTop w:val="0"/>
      <w:marBottom w:val="0"/>
      <w:divBdr>
        <w:top w:val="none" w:sz="0" w:space="0" w:color="auto"/>
        <w:left w:val="none" w:sz="0" w:space="0" w:color="auto"/>
        <w:bottom w:val="none" w:sz="0" w:space="0" w:color="auto"/>
        <w:right w:val="none" w:sz="0" w:space="0" w:color="auto"/>
      </w:divBdr>
    </w:div>
    <w:div w:id="1348556627">
      <w:bodyDiv w:val="1"/>
      <w:marLeft w:val="0"/>
      <w:marRight w:val="0"/>
      <w:marTop w:val="0"/>
      <w:marBottom w:val="0"/>
      <w:divBdr>
        <w:top w:val="none" w:sz="0" w:space="0" w:color="auto"/>
        <w:left w:val="none" w:sz="0" w:space="0" w:color="auto"/>
        <w:bottom w:val="none" w:sz="0" w:space="0" w:color="auto"/>
        <w:right w:val="none" w:sz="0" w:space="0" w:color="auto"/>
      </w:divBdr>
      <w:divsChild>
        <w:div w:id="645012539">
          <w:marLeft w:val="0"/>
          <w:marRight w:val="0"/>
          <w:marTop w:val="0"/>
          <w:marBottom w:val="0"/>
          <w:divBdr>
            <w:top w:val="none" w:sz="0" w:space="0" w:color="auto"/>
            <w:left w:val="none" w:sz="0" w:space="0" w:color="auto"/>
            <w:bottom w:val="single" w:sz="18" w:space="0" w:color="E4E4E4"/>
            <w:right w:val="none" w:sz="0" w:space="0" w:color="auto"/>
          </w:divBdr>
          <w:divsChild>
            <w:div w:id="145635746">
              <w:marLeft w:val="0"/>
              <w:marRight w:val="0"/>
              <w:marTop w:val="0"/>
              <w:marBottom w:val="0"/>
              <w:divBdr>
                <w:top w:val="none" w:sz="0" w:space="0" w:color="auto"/>
                <w:left w:val="none" w:sz="0" w:space="0" w:color="auto"/>
                <w:bottom w:val="none" w:sz="0" w:space="0" w:color="auto"/>
                <w:right w:val="none" w:sz="0" w:space="0" w:color="auto"/>
              </w:divBdr>
              <w:divsChild>
                <w:div w:id="142157924">
                  <w:marLeft w:val="0"/>
                  <w:marRight w:val="0"/>
                  <w:marTop w:val="0"/>
                  <w:marBottom w:val="0"/>
                  <w:divBdr>
                    <w:top w:val="none" w:sz="0" w:space="0" w:color="auto"/>
                    <w:left w:val="none" w:sz="0" w:space="0" w:color="auto"/>
                    <w:bottom w:val="none" w:sz="0" w:space="0" w:color="auto"/>
                    <w:right w:val="none" w:sz="0" w:space="0" w:color="auto"/>
                  </w:divBdr>
                  <w:divsChild>
                    <w:div w:id="472867737">
                      <w:marLeft w:val="0"/>
                      <w:marRight w:val="0"/>
                      <w:marTop w:val="0"/>
                      <w:marBottom w:val="0"/>
                      <w:divBdr>
                        <w:top w:val="none" w:sz="0" w:space="0" w:color="auto"/>
                        <w:left w:val="none" w:sz="0" w:space="0" w:color="auto"/>
                        <w:bottom w:val="none" w:sz="0" w:space="0" w:color="auto"/>
                        <w:right w:val="none" w:sz="0" w:space="0" w:color="auto"/>
                      </w:divBdr>
                      <w:divsChild>
                        <w:div w:id="1746220317">
                          <w:marLeft w:val="0"/>
                          <w:marRight w:val="0"/>
                          <w:marTop w:val="0"/>
                          <w:marBottom w:val="0"/>
                          <w:divBdr>
                            <w:top w:val="none" w:sz="0" w:space="0" w:color="auto"/>
                            <w:left w:val="none" w:sz="0" w:space="0" w:color="auto"/>
                            <w:bottom w:val="none" w:sz="0" w:space="0" w:color="auto"/>
                            <w:right w:val="none" w:sz="0" w:space="0" w:color="auto"/>
                          </w:divBdr>
                        </w:div>
                        <w:div w:id="1072041681">
                          <w:marLeft w:val="0"/>
                          <w:marRight w:val="0"/>
                          <w:marTop w:val="0"/>
                          <w:marBottom w:val="0"/>
                          <w:divBdr>
                            <w:top w:val="none" w:sz="0" w:space="0" w:color="auto"/>
                            <w:left w:val="none" w:sz="0" w:space="0" w:color="auto"/>
                            <w:bottom w:val="none" w:sz="0" w:space="0" w:color="auto"/>
                            <w:right w:val="none" w:sz="0" w:space="0" w:color="auto"/>
                          </w:divBdr>
                        </w:div>
                        <w:div w:id="1792673423">
                          <w:marLeft w:val="0"/>
                          <w:marRight w:val="0"/>
                          <w:marTop w:val="0"/>
                          <w:marBottom w:val="0"/>
                          <w:divBdr>
                            <w:top w:val="none" w:sz="0" w:space="0" w:color="auto"/>
                            <w:left w:val="none" w:sz="0" w:space="0" w:color="auto"/>
                            <w:bottom w:val="none" w:sz="0" w:space="0" w:color="auto"/>
                            <w:right w:val="none" w:sz="0" w:space="0" w:color="auto"/>
                          </w:divBdr>
                        </w:div>
                        <w:div w:id="717775508">
                          <w:marLeft w:val="0"/>
                          <w:marRight w:val="0"/>
                          <w:marTop w:val="0"/>
                          <w:marBottom w:val="0"/>
                          <w:divBdr>
                            <w:top w:val="none" w:sz="0" w:space="0" w:color="auto"/>
                            <w:left w:val="none" w:sz="0" w:space="0" w:color="auto"/>
                            <w:bottom w:val="none" w:sz="0" w:space="0" w:color="auto"/>
                            <w:right w:val="none" w:sz="0" w:space="0" w:color="auto"/>
                          </w:divBdr>
                        </w:div>
                        <w:div w:id="2106418128">
                          <w:marLeft w:val="0"/>
                          <w:marRight w:val="0"/>
                          <w:marTop w:val="0"/>
                          <w:marBottom w:val="0"/>
                          <w:divBdr>
                            <w:top w:val="none" w:sz="0" w:space="0" w:color="auto"/>
                            <w:left w:val="none" w:sz="0" w:space="0" w:color="auto"/>
                            <w:bottom w:val="none" w:sz="0" w:space="0" w:color="auto"/>
                            <w:right w:val="none" w:sz="0" w:space="0" w:color="auto"/>
                          </w:divBdr>
                        </w:div>
                        <w:div w:id="1411543675">
                          <w:marLeft w:val="0"/>
                          <w:marRight w:val="0"/>
                          <w:marTop w:val="0"/>
                          <w:marBottom w:val="0"/>
                          <w:divBdr>
                            <w:top w:val="none" w:sz="0" w:space="0" w:color="auto"/>
                            <w:left w:val="none" w:sz="0" w:space="0" w:color="auto"/>
                            <w:bottom w:val="none" w:sz="0" w:space="0" w:color="auto"/>
                            <w:right w:val="none" w:sz="0" w:space="0" w:color="auto"/>
                          </w:divBdr>
                        </w:div>
                        <w:div w:id="175116247">
                          <w:marLeft w:val="0"/>
                          <w:marRight w:val="0"/>
                          <w:marTop w:val="0"/>
                          <w:marBottom w:val="0"/>
                          <w:divBdr>
                            <w:top w:val="none" w:sz="0" w:space="0" w:color="auto"/>
                            <w:left w:val="none" w:sz="0" w:space="0" w:color="auto"/>
                            <w:bottom w:val="none" w:sz="0" w:space="0" w:color="auto"/>
                            <w:right w:val="none" w:sz="0" w:space="0" w:color="auto"/>
                          </w:divBdr>
                        </w:div>
                        <w:div w:id="806312733">
                          <w:marLeft w:val="0"/>
                          <w:marRight w:val="0"/>
                          <w:marTop w:val="0"/>
                          <w:marBottom w:val="0"/>
                          <w:divBdr>
                            <w:top w:val="none" w:sz="0" w:space="0" w:color="auto"/>
                            <w:left w:val="none" w:sz="0" w:space="0" w:color="auto"/>
                            <w:bottom w:val="none" w:sz="0" w:space="0" w:color="auto"/>
                            <w:right w:val="none" w:sz="0" w:space="0" w:color="auto"/>
                          </w:divBdr>
                        </w:div>
                        <w:div w:id="491218115">
                          <w:marLeft w:val="0"/>
                          <w:marRight w:val="0"/>
                          <w:marTop w:val="0"/>
                          <w:marBottom w:val="0"/>
                          <w:divBdr>
                            <w:top w:val="none" w:sz="0" w:space="0" w:color="auto"/>
                            <w:left w:val="none" w:sz="0" w:space="0" w:color="auto"/>
                            <w:bottom w:val="none" w:sz="0" w:space="0" w:color="auto"/>
                            <w:right w:val="none" w:sz="0" w:space="0" w:color="auto"/>
                          </w:divBdr>
                        </w:div>
                        <w:div w:id="804927066">
                          <w:marLeft w:val="0"/>
                          <w:marRight w:val="0"/>
                          <w:marTop w:val="0"/>
                          <w:marBottom w:val="0"/>
                          <w:divBdr>
                            <w:top w:val="none" w:sz="0" w:space="0" w:color="auto"/>
                            <w:left w:val="none" w:sz="0" w:space="0" w:color="auto"/>
                            <w:bottom w:val="none" w:sz="0" w:space="0" w:color="auto"/>
                            <w:right w:val="none" w:sz="0" w:space="0" w:color="auto"/>
                          </w:divBdr>
                        </w:div>
                        <w:div w:id="1153369548">
                          <w:marLeft w:val="0"/>
                          <w:marRight w:val="0"/>
                          <w:marTop w:val="0"/>
                          <w:marBottom w:val="0"/>
                          <w:divBdr>
                            <w:top w:val="none" w:sz="0" w:space="0" w:color="auto"/>
                            <w:left w:val="none" w:sz="0" w:space="0" w:color="auto"/>
                            <w:bottom w:val="none" w:sz="0" w:space="0" w:color="auto"/>
                            <w:right w:val="none" w:sz="0" w:space="0" w:color="auto"/>
                          </w:divBdr>
                        </w:div>
                        <w:div w:id="2029601428">
                          <w:marLeft w:val="0"/>
                          <w:marRight w:val="0"/>
                          <w:marTop w:val="0"/>
                          <w:marBottom w:val="0"/>
                          <w:divBdr>
                            <w:top w:val="none" w:sz="0" w:space="0" w:color="auto"/>
                            <w:left w:val="none" w:sz="0" w:space="0" w:color="auto"/>
                            <w:bottom w:val="none" w:sz="0" w:space="0" w:color="auto"/>
                            <w:right w:val="none" w:sz="0" w:space="0" w:color="auto"/>
                          </w:divBdr>
                        </w:div>
                        <w:div w:id="974260546">
                          <w:marLeft w:val="0"/>
                          <w:marRight w:val="0"/>
                          <w:marTop w:val="0"/>
                          <w:marBottom w:val="0"/>
                          <w:divBdr>
                            <w:top w:val="none" w:sz="0" w:space="0" w:color="auto"/>
                            <w:left w:val="none" w:sz="0" w:space="0" w:color="auto"/>
                            <w:bottom w:val="none" w:sz="0" w:space="0" w:color="auto"/>
                            <w:right w:val="none" w:sz="0" w:space="0" w:color="auto"/>
                          </w:divBdr>
                        </w:div>
                        <w:div w:id="975065597">
                          <w:marLeft w:val="0"/>
                          <w:marRight w:val="0"/>
                          <w:marTop w:val="0"/>
                          <w:marBottom w:val="0"/>
                          <w:divBdr>
                            <w:top w:val="none" w:sz="0" w:space="0" w:color="auto"/>
                            <w:left w:val="none" w:sz="0" w:space="0" w:color="auto"/>
                            <w:bottom w:val="none" w:sz="0" w:space="0" w:color="auto"/>
                            <w:right w:val="none" w:sz="0" w:space="0" w:color="auto"/>
                          </w:divBdr>
                        </w:div>
                        <w:div w:id="1912889692">
                          <w:marLeft w:val="0"/>
                          <w:marRight w:val="0"/>
                          <w:marTop w:val="0"/>
                          <w:marBottom w:val="0"/>
                          <w:divBdr>
                            <w:top w:val="none" w:sz="0" w:space="0" w:color="auto"/>
                            <w:left w:val="none" w:sz="0" w:space="0" w:color="auto"/>
                            <w:bottom w:val="none" w:sz="0" w:space="0" w:color="auto"/>
                            <w:right w:val="none" w:sz="0" w:space="0" w:color="auto"/>
                          </w:divBdr>
                        </w:div>
                        <w:div w:id="845366264">
                          <w:marLeft w:val="0"/>
                          <w:marRight w:val="0"/>
                          <w:marTop w:val="0"/>
                          <w:marBottom w:val="0"/>
                          <w:divBdr>
                            <w:top w:val="none" w:sz="0" w:space="0" w:color="auto"/>
                            <w:left w:val="none" w:sz="0" w:space="0" w:color="auto"/>
                            <w:bottom w:val="none" w:sz="0" w:space="0" w:color="auto"/>
                            <w:right w:val="none" w:sz="0" w:space="0" w:color="auto"/>
                          </w:divBdr>
                        </w:div>
                        <w:div w:id="285937834">
                          <w:marLeft w:val="0"/>
                          <w:marRight w:val="0"/>
                          <w:marTop w:val="0"/>
                          <w:marBottom w:val="0"/>
                          <w:divBdr>
                            <w:top w:val="none" w:sz="0" w:space="0" w:color="auto"/>
                            <w:left w:val="none" w:sz="0" w:space="0" w:color="auto"/>
                            <w:bottom w:val="none" w:sz="0" w:space="0" w:color="auto"/>
                            <w:right w:val="none" w:sz="0" w:space="0" w:color="auto"/>
                          </w:divBdr>
                        </w:div>
                        <w:div w:id="1423573325">
                          <w:marLeft w:val="0"/>
                          <w:marRight w:val="0"/>
                          <w:marTop w:val="0"/>
                          <w:marBottom w:val="0"/>
                          <w:divBdr>
                            <w:top w:val="none" w:sz="0" w:space="0" w:color="auto"/>
                            <w:left w:val="none" w:sz="0" w:space="0" w:color="auto"/>
                            <w:bottom w:val="none" w:sz="0" w:space="0" w:color="auto"/>
                            <w:right w:val="none" w:sz="0" w:space="0" w:color="auto"/>
                          </w:divBdr>
                        </w:div>
                        <w:div w:id="2069913869">
                          <w:marLeft w:val="0"/>
                          <w:marRight w:val="0"/>
                          <w:marTop w:val="0"/>
                          <w:marBottom w:val="0"/>
                          <w:divBdr>
                            <w:top w:val="none" w:sz="0" w:space="0" w:color="auto"/>
                            <w:left w:val="none" w:sz="0" w:space="0" w:color="auto"/>
                            <w:bottom w:val="none" w:sz="0" w:space="0" w:color="auto"/>
                            <w:right w:val="none" w:sz="0" w:space="0" w:color="auto"/>
                          </w:divBdr>
                        </w:div>
                        <w:div w:id="1680307614">
                          <w:marLeft w:val="0"/>
                          <w:marRight w:val="0"/>
                          <w:marTop w:val="0"/>
                          <w:marBottom w:val="0"/>
                          <w:divBdr>
                            <w:top w:val="none" w:sz="0" w:space="0" w:color="auto"/>
                            <w:left w:val="none" w:sz="0" w:space="0" w:color="auto"/>
                            <w:bottom w:val="none" w:sz="0" w:space="0" w:color="auto"/>
                            <w:right w:val="none" w:sz="0" w:space="0" w:color="auto"/>
                          </w:divBdr>
                        </w:div>
                        <w:div w:id="1221791122">
                          <w:marLeft w:val="0"/>
                          <w:marRight w:val="0"/>
                          <w:marTop w:val="0"/>
                          <w:marBottom w:val="0"/>
                          <w:divBdr>
                            <w:top w:val="none" w:sz="0" w:space="0" w:color="auto"/>
                            <w:left w:val="none" w:sz="0" w:space="0" w:color="auto"/>
                            <w:bottom w:val="none" w:sz="0" w:space="0" w:color="auto"/>
                            <w:right w:val="none" w:sz="0" w:space="0" w:color="auto"/>
                          </w:divBdr>
                        </w:div>
                        <w:div w:id="761218303">
                          <w:marLeft w:val="0"/>
                          <w:marRight w:val="0"/>
                          <w:marTop w:val="0"/>
                          <w:marBottom w:val="0"/>
                          <w:divBdr>
                            <w:top w:val="none" w:sz="0" w:space="0" w:color="auto"/>
                            <w:left w:val="none" w:sz="0" w:space="0" w:color="auto"/>
                            <w:bottom w:val="none" w:sz="0" w:space="0" w:color="auto"/>
                            <w:right w:val="none" w:sz="0" w:space="0" w:color="auto"/>
                          </w:divBdr>
                        </w:div>
                        <w:div w:id="343361560">
                          <w:marLeft w:val="0"/>
                          <w:marRight w:val="0"/>
                          <w:marTop w:val="0"/>
                          <w:marBottom w:val="0"/>
                          <w:divBdr>
                            <w:top w:val="none" w:sz="0" w:space="0" w:color="auto"/>
                            <w:left w:val="none" w:sz="0" w:space="0" w:color="auto"/>
                            <w:bottom w:val="none" w:sz="0" w:space="0" w:color="auto"/>
                            <w:right w:val="none" w:sz="0" w:space="0" w:color="auto"/>
                          </w:divBdr>
                        </w:div>
                        <w:div w:id="1640109194">
                          <w:marLeft w:val="0"/>
                          <w:marRight w:val="0"/>
                          <w:marTop w:val="0"/>
                          <w:marBottom w:val="0"/>
                          <w:divBdr>
                            <w:top w:val="none" w:sz="0" w:space="0" w:color="auto"/>
                            <w:left w:val="none" w:sz="0" w:space="0" w:color="auto"/>
                            <w:bottom w:val="none" w:sz="0" w:space="0" w:color="auto"/>
                            <w:right w:val="none" w:sz="0" w:space="0" w:color="auto"/>
                          </w:divBdr>
                        </w:div>
                        <w:div w:id="1980528691">
                          <w:marLeft w:val="0"/>
                          <w:marRight w:val="0"/>
                          <w:marTop w:val="0"/>
                          <w:marBottom w:val="0"/>
                          <w:divBdr>
                            <w:top w:val="none" w:sz="0" w:space="0" w:color="auto"/>
                            <w:left w:val="none" w:sz="0" w:space="0" w:color="auto"/>
                            <w:bottom w:val="none" w:sz="0" w:space="0" w:color="auto"/>
                            <w:right w:val="none" w:sz="0" w:space="0" w:color="auto"/>
                          </w:divBdr>
                        </w:div>
                        <w:div w:id="1966735966">
                          <w:marLeft w:val="0"/>
                          <w:marRight w:val="0"/>
                          <w:marTop w:val="0"/>
                          <w:marBottom w:val="0"/>
                          <w:divBdr>
                            <w:top w:val="none" w:sz="0" w:space="0" w:color="auto"/>
                            <w:left w:val="none" w:sz="0" w:space="0" w:color="auto"/>
                            <w:bottom w:val="none" w:sz="0" w:space="0" w:color="auto"/>
                            <w:right w:val="none" w:sz="0" w:space="0" w:color="auto"/>
                          </w:divBdr>
                        </w:div>
                        <w:div w:id="1742557996">
                          <w:marLeft w:val="0"/>
                          <w:marRight w:val="0"/>
                          <w:marTop w:val="0"/>
                          <w:marBottom w:val="0"/>
                          <w:divBdr>
                            <w:top w:val="none" w:sz="0" w:space="0" w:color="auto"/>
                            <w:left w:val="none" w:sz="0" w:space="0" w:color="auto"/>
                            <w:bottom w:val="none" w:sz="0" w:space="0" w:color="auto"/>
                            <w:right w:val="none" w:sz="0" w:space="0" w:color="auto"/>
                          </w:divBdr>
                        </w:div>
                        <w:div w:id="1835879833">
                          <w:marLeft w:val="0"/>
                          <w:marRight w:val="0"/>
                          <w:marTop w:val="0"/>
                          <w:marBottom w:val="0"/>
                          <w:divBdr>
                            <w:top w:val="none" w:sz="0" w:space="0" w:color="auto"/>
                            <w:left w:val="none" w:sz="0" w:space="0" w:color="auto"/>
                            <w:bottom w:val="none" w:sz="0" w:space="0" w:color="auto"/>
                            <w:right w:val="none" w:sz="0" w:space="0" w:color="auto"/>
                          </w:divBdr>
                        </w:div>
                        <w:div w:id="85344863">
                          <w:marLeft w:val="0"/>
                          <w:marRight w:val="0"/>
                          <w:marTop w:val="0"/>
                          <w:marBottom w:val="0"/>
                          <w:divBdr>
                            <w:top w:val="none" w:sz="0" w:space="0" w:color="auto"/>
                            <w:left w:val="none" w:sz="0" w:space="0" w:color="auto"/>
                            <w:bottom w:val="none" w:sz="0" w:space="0" w:color="auto"/>
                            <w:right w:val="none" w:sz="0" w:space="0" w:color="auto"/>
                          </w:divBdr>
                        </w:div>
                        <w:div w:id="1605379856">
                          <w:marLeft w:val="0"/>
                          <w:marRight w:val="0"/>
                          <w:marTop w:val="0"/>
                          <w:marBottom w:val="0"/>
                          <w:divBdr>
                            <w:top w:val="none" w:sz="0" w:space="0" w:color="auto"/>
                            <w:left w:val="none" w:sz="0" w:space="0" w:color="auto"/>
                            <w:bottom w:val="none" w:sz="0" w:space="0" w:color="auto"/>
                            <w:right w:val="none" w:sz="0" w:space="0" w:color="auto"/>
                          </w:divBdr>
                        </w:div>
                        <w:div w:id="295643235">
                          <w:marLeft w:val="0"/>
                          <w:marRight w:val="0"/>
                          <w:marTop w:val="0"/>
                          <w:marBottom w:val="0"/>
                          <w:divBdr>
                            <w:top w:val="none" w:sz="0" w:space="0" w:color="auto"/>
                            <w:left w:val="none" w:sz="0" w:space="0" w:color="auto"/>
                            <w:bottom w:val="none" w:sz="0" w:space="0" w:color="auto"/>
                            <w:right w:val="none" w:sz="0" w:space="0" w:color="auto"/>
                          </w:divBdr>
                        </w:div>
                        <w:div w:id="1891066615">
                          <w:marLeft w:val="0"/>
                          <w:marRight w:val="0"/>
                          <w:marTop w:val="0"/>
                          <w:marBottom w:val="0"/>
                          <w:divBdr>
                            <w:top w:val="none" w:sz="0" w:space="0" w:color="auto"/>
                            <w:left w:val="none" w:sz="0" w:space="0" w:color="auto"/>
                            <w:bottom w:val="none" w:sz="0" w:space="0" w:color="auto"/>
                            <w:right w:val="none" w:sz="0" w:space="0" w:color="auto"/>
                          </w:divBdr>
                        </w:div>
                        <w:div w:id="1370106158">
                          <w:marLeft w:val="0"/>
                          <w:marRight w:val="0"/>
                          <w:marTop w:val="0"/>
                          <w:marBottom w:val="0"/>
                          <w:divBdr>
                            <w:top w:val="none" w:sz="0" w:space="0" w:color="auto"/>
                            <w:left w:val="none" w:sz="0" w:space="0" w:color="auto"/>
                            <w:bottom w:val="none" w:sz="0" w:space="0" w:color="auto"/>
                            <w:right w:val="none" w:sz="0" w:space="0" w:color="auto"/>
                          </w:divBdr>
                        </w:div>
                        <w:div w:id="1852183436">
                          <w:marLeft w:val="0"/>
                          <w:marRight w:val="0"/>
                          <w:marTop w:val="0"/>
                          <w:marBottom w:val="0"/>
                          <w:divBdr>
                            <w:top w:val="none" w:sz="0" w:space="0" w:color="auto"/>
                            <w:left w:val="none" w:sz="0" w:space="0" w:color="auto"/>
                            <w:bottom w:val="none" w:sz="0" w:space="0" w:color="auto"/>
                            <w:right w:val="none" w:sz="0" w:space="0" w:color="auto"/>
                          </w:divBdr>
                        </w:div>
                        <w:div w:id="1933470800">
                          <w:marLeft w:val="0"/>
                          <w:marRight w:val="0"/>
                          <w:marTop w:val="0"/>
                          <w:marBottom w:val="0"/>
                          <w:divBdr>
                            <w:top w:val="none" w:sz="0" w:space="0" w:color="auto"/>
                            <w:left w:val="none" w:sz="0" w:space="0" w:color="auto"/>
                            <w:bottom w:val="none" w:sz="0" w:space="0" w:color="auto"/>
                            <w:right w:val="none" w:sz="0" w:space="0" w:color="auto"/>
                          </w:divBdr>
                        </w:div>
                        <w:div w:id="1464931358">
                          <w:marLeft w:val="0"/>
                          <w:marRight w:val="0"/>
                          <w:marTop w:val="0"/>
                          <w:marBottom w:val="0"/>
                          <w:divBdr>
                            <w:top w:val="none" w:sz="0" w:space="0" w:color="auto"/>
                            <w:left w:val="none" w:sz="0" w:space="0" w:color="auto"/>
                            <w:bottom w:val="none" w:sz="0" w:space="0" w:color="auto"/>
                            <w:right w:val="none" w:sz="0" w:space="0" w:color="auto"/>
                          </w:divBdr>
                        </w:div>
                        <w:div w:id="1356539208">
                          <w:marLeft w:val="0"/>
                          <w:marRight w:val="0"/>
                          <w:marTop w:val="0"/>
                          <w:marBottom w:val="0"/>
                          <w:divBdr>
                            <w:top w:val="none" w:sz="0" w:space="0" w:color="auto"/>
                            <w:left w:val="none" w:sz="0" w:space="0" w:color="auto"/>
                            <w:bottom w:val="none" w:sz="0" w:space="0" w:color="auto"/>
                            <w:right w:val="none" w:sz="0" w:space="0" w:color="auto"/>
                          </w:divBdr>
                        </w:div>
                        <w:div w:id="1088692987">
                          <w:marLeft w:val="0"/>
                          <w:marRight w:val="0"/>
                          <w:marTop w:val="0"/>
                          <w:marBottom w:val="0"/>
                          <w:divBdr>
                            <w:top w:val="none" w:sz="0" w:space="0" w:color="auto"/>
                            <w:left w:val="none" w:sz="0" w:space="0" w:color="auto"/>
                            <w:bottom w:val="none" w:sz="0" w:space="0" w:color="auto"/>
                            <w:right w:val="none" w:sz="0" w:space="0" w:color="auto"/>
                          </w:divBdr>
                        </w:div>
                        <w:div w:id="264046944">
                          <w:marLeft w:val="0"/>
                          <w:marRight w:val="0"/>
                          <w:marTop w:val="0"/>
                          <w:marBottom w:val="0"/>
                          <w:divBdr>
                            <w:top w:val="none" w:sz="0" w:space="0" w:color="auto"/>
                            <w:left w:val="none" w:sz="0" w:space="0" w:color="auto"/>
                            <w:bottom w:val="none" w:sz="0" w:space="0" w:color="auto"/>
                            <w:right w:val="none" w:sz="0" w:space="0" w:color="auto"/>
                          </w:divBdr>
                        </w:div>
                        <w:div w:id="684791938">
                          <w:marLeft w:val="0"/>
                          <w:marRight w:val="0"/>
                          <w:marTop w:val="0"/>
                          <w:marBottom w:val="0"/>
                          <w:divBdr>
                            <w:top w:val="none" w:sz="0" w:space="0" w:color="auto"/>
                            <w:left w:val="none" w:sz="0" w:space="0" w:color="auto"/>
                            <w:bottom w:val="none" w:sz="0" w:space="0" w:color="auto"/>
                            <w:right w:val="none" w:sz="0" w:space="0" w:color="auto"/>
                          </w:divBdr>
                        </w:div>
                        <w:div w:id="1275871038">
                          <w:marLeft w:val="0"/>
                          <w:marRight w:val="0"/>
                          <w:marTop w:val="0"/>
                          <w:marBottom w:val="0"/>
                          <w:divBdr>
                            <w:top w:val="none" w:sz="0" w:space="0" w:color="auto"/>
                            <w:left w:val="none" w:sz="0" w:space="0" w:color="auto"/>
                            <w:bottom w:val="none" w:sz="0" w:space="0" w:color="auto"/>
                            <w:right w:val="none" w:sz="0" w:space="0" w:color="auto"/>
                          </w:divBdr>
                        </w:div>
                        <w:div w:id="953319058">
                          <w:marLeft w:val="0"/>
                          <w:marRight w:val="0"/>
                          <w:marTop w:val="0"/>
                          <w:marBottom w:val="0"/>
                          <w:divBdr>
                            <w:top w:val="none" w:sz="0" w:space="0" w:color="auto"/>
                            <w:left w:val="none" w:sz="0" w:space="0" w:color="auto"/>
                            <w:bottom w:val="none" w:sz="0" w:space="0" w:color="auto"/>
                            <w:right w:val="none" w:sz="0" w:space="0" w:color="auto"/>
                          </w:divBdr>
                        </w:div>
                        <w:div w:id="14702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51867">
          <w:marLeft w:val="0"/>
          <w:marRight w:val="0"/>
          <w:marTop w:val="0"/>
          <w:marBottom w:val="0"/>
          <w:divBdr>
            <w:top w:val="none" w:sz="0" w:space="0" w:color="auto"/>
            <w:left w:val="none" w:sz="0" w:space="0" w:color="auto"/>
            <w:bottom w:val="single" w:sz="18" w:space="0" w:color="E4E4E4"/>
            <w:right w:val="none" w:sz="0" w:space="0" w:color="auto"/>
          </w:divBdr>
          <w:divsChild>
            <w:div w:id="1398288486">
              <w:marLeft w:val="0"/>
              <w:marRight w:val="0"/>
              <w:marTop w:val="0"/>
              <w:marBottom w:val="0"/>
              <w:divBdr>
                <w:top w:val="none" w:sz="0" w:space="0" w:color="auto"/>
                <w:left w:val="none" w:sz="0" w:space="0" w:color="auto"/>
                <w:bottom w:val="none" w:sz="0" w:space="0" w:color="auto"/>
                <w:right w:val="none" w:sz="0" w:space="0" w:color="auto"/>
              </w:divBdr>
              <w:divsChild>
                <w:div w:id="1848252006">
                  <w:marLeft w:val="0"/>
                  <w:marRight w:val="0"/>
                  <w:marTop w:val="0"/>
                  <w:marBottom w:val="0"/>
                  <w:divBdr>
                    <w:top w:val="none" w:sz="0" w:space="0" w:color="auto"/>
                    <w:left w:val="none" w:sz="0" w:space="0" w:color="auto"/>
                    <w:bottom w:val="none" w:sz="0" w:space="0" w:color="auto"/>
                    <w:right w:val="none" w:sz="0" w:space="0" w:color="auto"/>
                  </w:divBdr>
                  <w:divsChild>
                    <w:div w:id="1806506502">
                      <w:marLeft w:val="0"/>
                      <w:marRight w:val="0"/>
                      <w:marTop w:val="0"/>
                      <w:marBottom w:val="0"/>
                      <w:divBdr>
                        <w:top w:val="none" w:sz="0" w:space="0" w:color="auto"/>
                        <w:left w:val="none" w:sz="0" w:space="0" w:color="auto"/>
                        <w:bottom w:val="none" w:sz="0" w:space="0" w:color="auto"/>
                        <w:right w:val="none" w:sz="0" w:space="0" w:color="auto"/>
                      </w:divBdr>
                      <w:divsChild>
                        <w:div w:id="455611848">
                          <w:marLeft w:val="0"/>
                          <w:marRight w:val="0"/>
                          <w:marTop w:val="0"/>
                          <w:marBottom w:val="0"/>
                          <w:divBdr>
                            <w:top w:val="none" w:sz="0" w:space="0" w:color="auto"/>
                            <w:left w:val="none" w:sz="0" w:space="0" w:color="auto"/>
                            <w:bottom w:val="none" w:sz="0" w:space="0" w:color="auto"/>
                            <w:right w:val="none" w:sz="0" w:space="0" w:color="auto"/>
                          </w:divBdr>
                        </w:div>
                        <w:div w:id="403142902">
                          <w:marLeft w:val="0"/>
                          <w:marRight w:val="0"/>
                          <w:marTop w:val="0"/>
                          <w:marBottom w:val="0"/>
                          <w:divBdr>
                            <w:top w:val="none" w:sz="0" w:space="0" w:color="auto"/>
                            <w:left w:val="none" w:sz="0" w:space="0" w:color="auto"/>
                            <w:bottom w:val="none" w:sz="0" w:space="0" w:color="auto"/>
                            <w:right w:val="none" w:sz="0" w:space="0" w:color="auto"/>
                          </w:divBdr>
                        </w:div>
                        <w:div w:id="664210331">
                          <w:marLeft w:val="0"/>
                          <w:marRight w:val="0"/>
                          <w:marTop w:val="0"/>
                          <w:marBottom w:val="0"/>
                          <w:divBdr>
                            <w:top w:val="none" w:sz="0" w:space="0" w:color="auto"/>
                            <w:left w:val="none" w:sz="0" w:space="0" w:color="auto"/>
                            <w:bottom w:val="none" w:sz="0" w:space="0" w:color="auto"/>
                            <w:right w:val="none" w:sz="0" w:space="0" w:color="auto"/>
                          </w:divBdr>
                        </w:div>
                        <w:div w:id="1404377121">
                          <w:marLeft w:val="0"/>
                          <w:marRight w:val="0"/>
                          <w:marTop w:val="0"/>
                          <w:marBottom w:val="0"/>
                          <w:divBdr>
                            <w:top w:val="none" w:sz="0" w:space="0" w:color="auto"/>
                            <w:left w:val="none" w:sz="0" w:space="0" w:color="auto"/>
                            <w:bottom w:val="none" w:sz="0" w:space="0" w:color="auto"/>
                            <w:right w:val="none" w:sz="0" w:space="0" w:color="auto"/>
                          </w:divBdr>
                        </w:div>
                        <w:div w:id="859010681">
                          <w:marLeft w:val="0"/>
                          <w:marRight w:val="0"/>
                          <w:marTop w:val="0"/>
                          <w:marBottom w:val="0"/>
                          <w:divBdr>
                            <w:top w:val="none" w:sz="0" w:space="0" w:color="auto"/>
                            <w:left w:val="none" w:sz="0" w:space="0" w:color="auto"/>
                            <w:bottom w:val="none" w:sz="0" w:space="0" w:color="auto"/>
                            <w:right w:val="none" w:sz="0" w:space="0" w:color="auto"/>
                          </w:divBdr>
                        </w:div>
                        <w:div w:id="423301535">
                          <w:marLeft w:val="0"/>
                          <w:marRight w:val="0"/>
                          <w:marTop w:val="0"/>
                          <w:marBottom w:val="0"/>
                          <w:divBdr>
                            <w:top w:val="none" w:sz="0" w:space="0" w:color="auto"/>
                            <w:left w:val="none" w:sz="0" w:space="0" w:color="auto"/>
                            <w:bottom w:val="none" w:sz="0" w:space="0" w:color="auto"/>
                            <w:right w:val="none" w:sz="0" w:space="0" w:color="auto"/>
                          </w:divBdr>
                        </w:div>
                        <w:div w:id="537550769">
                          <w:marLeft w:val="0"/>
                          <w:marRight w:val="0"/>
                          <w:marTop w:val="0"/>
                          <w:marBottom w:val="0"/>
                          <w:divBdr>
                            <w:top w:val="none" w:sz="0" w:space="0" w:color="auto"/>
                            <w:left w:val="none" w:sz="0" w:space="0" w:color="auto"/>
                            <w:bottom w:val="none" w:sz="0" w:space="0" w:color="auto"/>
                            <w:right w:val="none" w:sz="0" w:space="0" w:color="auto"/>
                          </w:divBdr>
                        </w:div>
                        <w:div w:id="961152820">
                          <w:marLeft w:val="0"/>
                          <w:marRight w:val="0"/>
                          <w:marTop w:val="0"/>
                          <w:marBottom w:val="0"/>
                          <w:divBdr>
                            <w:top w:val="none" w:sz="0" w:space="0" w:color="auto"/>
                            <w:left w:val="none" w:sz="0" w:space="0" w:color="auto"/>
                            <w:bottom w:val="none" w:sz="0" w:space="0" w:color="auto"/>
                            <w:right w:val="none" w:sz="0" w:space="0" w:color="auto"/>
                          </w:divBdr>
                        </w:div>
                        <w:div w:id="1702440578">
                          <w:marLeft w:val="0"/>
                          <w:marRight w:val="0"/>
                          <w:marTop w:val="0"/>
                          <w:marBottom w:val="0"/>
                          <w:divBdr>
                            <w:top w:val="none" w:sz="0" w:space="0" w:color="auto"/>
                            <w:left w:val="none" w:sz="0" w:space="0" w:color="auto"/>
                            <w:bottom w:val="none" w:sz="0" w:space="0" w:color="auto"/>
                            <w:right w:val="none" w:sz="0" w:space="0" w:color="auto"/>
                          </w:divBdr>
                        </w:div>
                        <w:div w:id="1188446238">
                          <w:marLeft w:val="0"/>
                          <w:marRight w:val="0"/>
                          <w:marTop w:val="0"/>
                          <w:marBottom w:val="0"/>
                          <w:divBdr>
                            <w:top w:val="none" w:sz="0" w:space="0" w:color="auto"/>
                            <w:left w:val="none" w:sz="0" w:space="0" w:color="auto"/>
                            <w:bottom w:val="none" w:sz="0" w:space="0" w:color="auto"/>
                            <w:right w:val="none" w:sz="0" w:space="0" w:color="auto"/>
                          </w:divBdr>
                        </w:div>
                        <w:div w:id="1264606927">
                          <w:marLeft w:val="0"/>
                          <w:marRight w:val="0"/>
                          <w:marTop w:val="0"/>
                          <w:marBottom w:val="0"/>
                          <w:divBdr>
                            <w:top w:val="none" w:sz="0" w:space="0" w:color="auto"/>
                            <w:left w:val="none" w:sz="0" w:space="0" w:color="auto"/>
                            <w:bottom w:val="none" w:sz="0" w:space="0" w:color="auto"/>
                            <w:right w:val="none" w:sz="0" w:space="0" w:color="auto"/>
                          </w:divBdr>
                        </w:div>
                        <w:div w:id="1115516206">
                          <w:marLeft w:val="0"/>
                          <w:marRight w:val="0"/>
                          <w:marTop w:val="0"/>
                          <w:marBottom w:val="0"/>
                          <w:divBdr>
                            <w:top w:val="none" w:sz="0" w:space="0" w:color="auto"/>
                            <w:left w:val="none" w:sz="0" w:space="0" w:color="auto"/>
                            <w:bottom w:val="none" w:sz="0" w:space="0" w:color="auto"/>
                            <w:right w:val="none" w:sz="0" w:space="0" w:color="auto"/>
                          </w:divBdr>
                        </w:div>
                        <w:div w:id="627317913">
                          <w:marLeft w:val="0"/>
                          <w:marRight w:val="0"/>
                          <w:marTop w:val="0"/>
                          <w:marBottom w:val="0"/>
                          <w:divBdr>
                            <w:top w:val="none" w:sz="0" w:space="0" w:color="auto"/>
                            <w:left w:val="none" w:sz="0" w:space="0" w:color="auto"/>
                            <w:bottom w:val="none" w:sz="0" w:space="0" w:color="auto"/>
                            <w:right w:val="none" w:sz="0" w:space="0" w:color="auto"/>
                          </w:divBdr>
                        </w:div>
                        <w:div w:id="1002662604">
                          <w:marLeft w:val="0"/>
                          <w:marRight w:val="0"/>
                          <w:marTop w:val="0"/>
                          <w:marBottom w:val="0"/>
                          <w:divBdr>
                            <w:top w:val="none" w:sz="0" w:space="0" w:color="auto"/>
                            <w:left w:val="none" w:sz="0" w:space="0" w:color="auto"/>
                            <w:bottom w:val="none" w:sz="0" w:space="0" w:color="auto"/>
                            <w:right w:val="none" w:sz="0" w:space="0" w:color="auto"/>
                          </w:divBdr>
                        </w:div>
                        <w:div w:id="791828005">
                          <w:marLeft w:val="0"/>
                          <w:marRight w:val="0"/>
                          <w:marTop w:val="0"/>
                          <w:marBottom w:val="0"/>
                          <w:divBdr>
                            <w:top w:val="none" w:sz="0" w:space="0" w:color="auto"/>
                            <w:left w:val="none" w:sz="0" w:space="0" w:color="auto"/>
                            <w:bottom w:val="none" w:sz="0" w:space="0" w:color="auto"/>
                            <w:right w:val="none" w:sz="0" w:space="0" w:color="auto"/>
                          </w:divBdr>
                        </w:div>
                        <w:div w:id="1729306302">
                          <w:marLeft w:val="0"/>
                          <w:marRight w:val="0"/>
                          <w:marTop w:val="0"/>
                          <w:marBottom w:val="0"/>
                          <w:divBdr>
                            <w:top w:val="none" w:sz="0" w:space="0" w:color="auto"/>
                            <w:left w:val="none" w:sz="0" w:space="0" w:color="auto"/>
                            <w:bottom w:val="none" w:sz="0" w:space="0" w:color="auto"/>
                            <w:right w:val="none" w:sz="0" w:space="0" w:color="auto"/>
                          </w:divBdr>
                        </w:div>
                        <w:div w:id="1716588425">
                          <w:marLeft w:val="0"/>
                          <w:marRight w:val="0"/>
                          <w:marTop w:val="0"/>
                          <w:marBottom w:val="0"/>
                          <w:divBdr>
                            <w:top w:val="none" w:sz="0" w:space="0" w:color="auto"/>
                            <w:left w:val="none" w:sz="0" w:space="0" w:color="auto"/>
                            <w:bottom w:val="none" w:sz="0" w:space="0" w:color="auto"/>
                            <w:right w:val="none" w:sz="0" w:space="0" w:color="auto"/>
                          </w:divBdr>
                        </w:div>
                        <w:div w:id="401565623">
                          <w:marLeft w:val="0"/>
                          <w:marRight w:val="0"/>
                          <w:marTop w:val="0"/>
                          <w:marBottom w:val="0"/>
                          <w:divBdr>
                            <w:top w:val="none" w:sz="0" w:space="0" w:color="auto"/>
                            <w:left w:val="none" w:sz="0" w:space="0" w:color="auto"/>
                            <w:bottom w:val="none" w:sz="0" w:space="0" w:color="auto"/>
                            <w:right w:val="none" w:sz="0" w:space="0" w:color="auto"/>
                          </w:divBdr>
                        </w:div>
                        <w:div w:id="93790847">
                          <w:marLeft w:val="0"/>
                          <w:marRight w:val="0"/>
                          <w:marTop w:val="0"/>
                          <w:marBottom w:val="0"/>
                          <w:divBdr>
                            <w:top w:val="none" w:sz="0" w:space="0" w:color="auto"/>
                            <w:left w:val="none" w:sz="0" w:space="0" w:color="auto"/>
                            <w:bottom w:val="none" w:sz="0" w:space="0" w:color="auto"/>
                            <w:right w:val="none" w:sz="0" w:space="0" w:color="auto"/>
                          </w:divBdr>
                        </w:div>
                        <w:div w:id="1704744658">
                          <w:marLeft w:val="0"/>
                          <w:marRight w:val="0"/>
                          <w:marTop w:val="0"/>
                          <w:marBottom w:val="0"/>
                          <w:divBdr>
                            <w:top w:val="none" w:sz="0" w:space="0" w:color="auto"/>
                            <w:left w:val="none" w:sz="0" w:space="0" w:color="auto"/>
                            <w:bottom w:val="none" w:sz="0" w:space="0" w:color="auto"/>
                            <w:right w:val="none" w:sz="0" w:space="0" w:color="auto"/>
                          </w:divBdr>
                        </w:div>
                        <w:div w:id="1655184603">
                          <w:marLeft w:val="0"/>
                          <w:marRight w:val="0"/>
                          <w:marTop w:val="0"/>
                          <w:marBottom w:val="0"/>
                          <w:divBdr>
                            <w:top w:val="none" w:sz="0" w:space="0" w:color="auto"/>
                            <w:left w:val="none" w:sz="0" w:space="0" w:color="auto"/>
                            <w:bottom w:val="none" w:sz="0" w:space="0" w:color="auto"/>
                            <w:right w:val="none" w:sz="0" w:space="0" w:color="auto"/>
                          </w:divBdr>
                        </w:div>
                        <w:div w:id="416947208">
                          <w:marLeft w:val="0"/>
                          <w:marRight w:val="0"/>
                          <w:marTop w:val="0"/>
                          <w:marBottom w:val="0"/>
                          <w:divBdr>
                            <w:top w:val="none" w:sz="0" w:space="0" w:color="auto"/>
                            <w:left w:val="none" w:sz="0" w:space="0" w:color="auto"/>
                            <w:bottom w:val="none" w:sz="0" w:space="0" w:color="auto"/>
                            <w:right w:val="none" w:sz="0" w:space="0" w:color="auto"/>
                          </w:divBdr>
                        </w:div>
                        <w:div w:id="1651013932">
                          <w:marLeft w:val="0"/>
                          <w:marRight w:val="0"/>
                          <w:marTop w:val="0"/>
                          <w:marBottom w:val="0"/>
                          <w:divBdr>
                            <w:top w:val="none" w:sz="0" w:space="0" w:color="auto"/>
                            <w:left w:val="none" w:sz="0" w:space="0" w:color="auto"/>
                            <w:bottom w:val="none" w:sz="0" w:space="0" w:color="auto"/>
                            <w:right w:val="none" w:sz="0" w:space="0" w:color="auto"/>
                          </w:divBdr>
                        </w:div>
                        <w:div w:id="947548343">
                          <w:marLeft w:val="0"/>
                          <w:marRight w:val="0"/>
                          <w:marTop w:val="0"/>
                          <w:marBottom w:val="0"/>
                          <w:divBdr>
                            <w:top w:val="none" w:sz="0" w:space="0" w:color="auto"/>
                            <w:left w:val="none" w:sz="0" w:space="0" w:color="auto"/>
                            <w:bottom w:val="none" w:sz="0" w:space="0" w:color="auto"/>
                            <w:right w:val="none" w:sz="0" w:space="0" w:color="auto"/>
                          </w:divBdr>
                        </w:div>
                        <w:div w:id="1011564391">
                          <w:marLeft w:val="0"/>
                          <w:marRight w:val="0"/>
                          <w:marTop w:val="0"/>
                          <w:marBottom w:val="0"/>
                          <w:divBdr>
                            <w:top w:val="none" w:sz="0" w:space="0" w:color="auto"/>
                            <w:left w:val="none" w:sz="0" w:space="0" w:color="auto"/>
                            <w:bottom w:val="none" w:sz="0" w:space="0" w:color="auto"/>
                            <w:right w:val="none" w:sz="0" w:space="0" w:color="auto"/>
                          </w:divBdr>
                        </w:div>
                        <w:div w:id="1534532536">
                          <w:marLeft w:val="0"/>
                          <w:marRight w:val="0"/>
                          <w:marTop w:val="0"/>
                          <w:marBottom w:val="0"/>
                          <w:divBdr>
                            <w:top w:val="none" w:sz="0" w:space="0" w:color="auto"/>
                            <w:left w:val="none" w:sz="0" w:space="0" w:color="auto"/>
                            <w:bottom w:val="none" w:sz="0" w:space="0" w:color="auto"/>
                            <w:right w:val="none" w:sz="0" w:space="0" w:color="auto"/>
                          </w:divBdr>
                        </w:div>
                        <w:div w:id="2140882146">
                          <w:marLeft w:val="0"/>
                          <w:marRight w:val="0"/>
                          <w:marTop w:val="0"/>
                          <w:marBottom w:val="0"/>
                          <w:divBdr>
                            <w:top w:val="none" w:sz="0" w:space="0" w:color="auto"/>
                            <w:left w:val="none" w:sz="0" w:space="0" w:color="auto"/>
                            <w:bottom w:val="none" w:sz="0" w:space="0" w:color="auto"/>
                            <w:right w:val="none" w:sz="0" w:space="0" w:color="auto"/>
                          </w:divBdr>
                        </w:div>
                        <w:div w:id="567225253">
                          <w:marLeft w:val="0"/>
                          <w:marRight w:val="0"/>
                          <w:marTop w:val="0"/>
                          <w:marBottom w:val="0"/>
                          <w:divBdr>
                            <w:top w:val="none" w:sz="0" w:space="0" w:color="auto"/>
                            <w:left w:val="none" w:sz="0" w:space="0" w:color="auto"/>
                            <w:bottom w:val="none" w:sz="0" w:space="0" w:color="auto"/>
                            <w:right w:val="none" w:sz="0" w:space="0" w:color="auto"/>
                          </w:divBdr>
                        </w:div>
                        <w:div w:id="2110466430">
                          <w:marLeft w:val="0"/>
                          <w:marRight w:val="0"/>
                          <w:marTop w:val="0"/>
                          <w:marBottom w:val="0"/>
                          <w:divBdr>
                            <w:top w:val="none" w:sz="0" w:space="0" w:color="auto"/>
                            <w:left w:val="none" w:sz="0" w:space="0" w:color="auto"/>
                            <w:bottom w:val="none" w:sz="0" w:space="0" w:color="auto"/>
                            <w:right w:val="none" w:sz="0" w:space="0" w:color="auto"/>
                          </w:divBdr>
                        </w:div>
                        <w:div w:id="1798721435">
                          <w:marLeft w:val="0"/>
                          <w:marRight w:val="0"/>
                          <w:marTop w:val="0"/>
                          <w:marBottom w:val="0"/>
                          <w:divBdr>
                            <w:top w:val="none" w:sz="0" w:space="0" w:color="auto"/>
                            <w:left w:val="none" w:sz="0" w:space="0" w:color="auto"/>
                            <w:bottom w:val="none" w:sz="0" w:space="0" w:color="auto"/>
                            <w:right w:val="none" w:sz="0" w:space="0" w:color="auto"/>
                          </w:divBdr>
                        </w:div>
                        <w:div w:id="2132898818">
                          <w:marLeft w:val="0"/>
                          <w:marRight w:val="0"/>
                          <w:marTop w:val="0"/>
                          <w:marBottom w:val="0"/>
                          <w:divBdr>
                            <w:top w:val="none" w:sz="0" w:space="0" w:color="auto"/>
                            <w:left w:val="none" w:sz="0" w:space="0" w:color="auto"/>
                            <w:bottom w:val="none" w:sz="0" w:space="0" w:color="auto"/>
                            <w:right w:val="none" w:sz="0" w:space="0" w:color="auto"/>
                          </w:divBdr>
                        </w:div>
                        <w:div w:id="250241007">
                          <w:marLeft w:val="0"/>
                          <w:marRight w:val="0"/>
                          <w:marTop w:val="0"/>
                          <w:marBottom w:val="0"/>
                          <w:divBdr>
                            <w:top w:val="none" w:sz="0" w:space="0" w:color="auto"/>
                            <w:left w:val="none" w:sz="0" w:space="0" w:color="auto"/>
                            <w:bottom w:val="none" w:sz="0" w:space="0" w:color="auto"/>
                            <w:right w:val="none" w:sz="0" w:space="0" w:color="auto"/>
                          </w:divBdr>
                        </w:div>
                        <w:div w:id="1728070066">
                          <w:marLeft w:val="0"/>
                          <w:marRight w:val="0"/>
                          <w:marTop w:val="0"/>
                          <w:marBottom w:val="0"/>
                          <w:divBdr>
                            <w:top w:val="none" w:sz="0" w:space="0" w:color="auto"/>
                            <w:left w:val="none" w:sz="0" w:space="0" w:color="auto"/>
                            <w:bottom w:val="none" w:sz="0" w:space="0" w:color="auto"/>
                            <w:right w:val="none" w:sz="0" w:space="0" w:color="auto"/>
                          </w:divBdr>
                        </w:div>
                        <w:div w:id="1793278619">
                          <w:marLeft w:val="0"/>
                          <w:marRight w:val="0"/>
                          <w:marTop w:val="0"/>
                          <w:marBottom w:val="0"/>
                          <w:divBdr>
                            <w:top w:val="none" w:sz="0" w:space="0" w:color="auto"/>
                            <w:left w:val="none" w:sz="0" w:space="0" w:color="auto"/>
                            <w:bottom w:val="none" w:sz="0" w:space="0" w:color="auto"/>
                            <w:right w:val="none" w:sz="0" w:space="0" w:color="auto"/>
                          </w:divBdr>
                        </w:div>
                        <w:div w:id="1605845748">
                          <w:marLeft w:val="0"/>
                          <w:marRight w:val="0"/>
                          <w:marTop w:val="0"/>
                          <w:marBottom w:val="0"/>
                          <w:divBdr>
                            <w:top w:val="none" w:sz="0" w:space="0" w:color="auto"/>
                            <w:left w:val="none" w:sz="0" w:space="0" w:color="auto"/>
                            <w:bottom w:val="none" w:sz="0" w:space="0" w:color="auto"/>
                            <w:right w:val="none" w:sz="0" w:space="0" w:color="auto"/>
                          </w:divBdr>
                        </w:div>
                        <w:div w:id="845949326">
                          <w:marLeft w:val="0"/>
                          <w:marRight w:val="0"/>
                          <w:marTop w:val="0"/>
                          <w:marBottom w:val="0"/>
                          <w:divBdr>
                            <w:top w:val="none" w:sz="0" w:space="0" w:color="auto"/>
                            <w:left w:val="none" w:sz="0" w:space="0" w:color="auto"/>
                            <w:bottom w:val="none" w:sz="0" w:space="0" w:color="auto"/>
                            <w:right w:val="none" w:sz="0" w:space="0" w:color="auto"/>
                          </w:divBdr>
                        </w:div>
                        <w:div w:id="1168054762">
                          <w:marLeft w:val="0"/>
                          <w:marRight w:val="0"/>
                          <w:marTop w:val="0"/>
                          <w:marBottom w:val="0"/>
                          <w:divBdr>
                            <w:top w:val="none" w:sz="0" w:space="0" w:color="auto"/>
                            <w:left w:val="none" w:sz="0" w:space="0" w:color="auto"/>
                            <w:bottom w:val="none" w:sz="0" w:space="0" w:color="auto"/>
                            <w:right w:val="none" w:sz="0" w:space="0" w:color="auto"/>
                          </w:divBdr>
                        </w:div>
                        <w:div w:id="803304837">
                          <w:marLeft w:val="0"/>
                          <w:marRight w:val="0"/>
                          <w:marTop w:val="0"/>
                          <w:marBottom w:val="0"/>
                          <w:divBdr>
                            <w:top w:val="none" w:sz="0" w:space="0" w:color="auto"/>
                            <w:left w:val="none" w:sz="0" w:space="0" w:color="auto"/>
                            <w:bottom w:val="none" w:sz="0" w:space="0" w:color="auto"/>
                            <w:right w:val="none" w:sz="0" w:space="0" w:color="auto"/>
                          </w:divBdr>
                        </w:div>
                        <w:div w:id="227037875">
                          <w:marLeft w:val="0"/>
                          <w:marRight w:val="0"/>
                          <w:marTop w:val="0"/>
                          <w:marBottom w:val="0"/>
                          <w:divBdr>
                            <w:top w:val="none" w:sz="0" w:space="0" w:color="auto"/>
                            <w:left w:val="none" w:sz="0" w:space="0" w:color="auto"/>
                            <w:bottom w:val="none" w:sz="0" w:space="0" w:color="auto"/>
                            <w:right w:val="none" w:sz="0" w:space="0" w:color="auto"/>
                          </w:divBdr>
                        </w:div>
                        <w:div w:id="1096095561">
                          <w:marLeft w:val="0"/>
                          <w:marRight w:val="0"/>
                          <w:marTop w:val="0"/>
                          <w:marBottom w:val="0"/>
                          <w:divBdr>
                            <w:top w:val="none" w:sz="0" w:space="0" w:color="auto"/>
                            <w:left w:val="none" w:sz="0" w:space="0" w:color="auto"/>
                            <w:bottom w:val="none" w:sz="0" w:space="0" w:color="auto"/>
                            <w:right w:val="none" w:sz="0" w:space="0" w:color="auto"/>
                          </w:divBdr>
                        </w:div>
                        <w:div w:id="1276326778">
                          <w:marLeft w:val="0"/>
                          <w:marRight w:val="0"/>
                          <w:marTop w:val="0"/>
                          <w:marBottom w:val="0"/>
                          <w:divBdr>
                            <w:top w:val="none" w:sz="0" w:space="0" w:color="auto"/>
                            <w:left w:val="none" w:sz="0" w:space="0" w:color="auto"/>
                            <w:bottom w:val="none" w:sz="0" w:space="0" w:color="auto"/>
                            <w:right w:val="none" w:sz="0" w:space="0" w:color="auto"/>
                          </w:divBdr>
                        </w:div>
                        <w:div w:id="1987784534">
                          <w:marLeft w:val="0"/>
                          <w:marRight w:val="0"/>
                          <w:marTop w:val="0"/>
                          <w:marBottom w:val="0"/>
                          <w:divBdr>
                            <w:top w:val="none" w:sz="0" w:space="0" w:color="auto"/>
                            <w:left w:val="none" w:sz="0" w:space="0" w:color="auto"/>
                            <w:bottom w:val="none" w:sz="0" w:space="0" w:color="auto"/>
                            <w:right w:val="none" w:sz="0" w:space="0" w:color="auto"/>
                          </w:divBdr>
                        </w:div>
                        <w:div w:id="2071347181">
                          <w:marLeft w:val="0"/>
                          <w:marRight w:val="0"/>
                          <w:marTop w:val="0"/>
                          <w:marBottom w:val="0"/>
                          <w:divBdr>
                            <w:top w:val="none" w:sz="0" w:space="0" w:color="auto"/>
                            <w:left w:val="none" w:sz="0" w:space="0" w:color="auto"/>
                            <w:bottom w:val="none" w:sz="0" w:space="0" w:color="auto"/>
                            <w:right w:val="none" w:sz="0" w:space="0" w:color="auto"/>
                          </w:divBdr>
                        </w:div>
                        <w:div w:id="200753263">
                          <w:marLeft w:val="0"/>
                          <w:marRight w:val="0"/>
                          <w:marTop w:val="0"/>
                          <w:marBottom w:val="0"/>
                          <w:divBdr>
                            <w:top w:val="none" w:sz="0" w:space="0" w:color="auto"/>
                            <w:left w:val="none" w:sz="0" w:space="0" w:color="auto"/>
                            <w:bottom w:val="none" w:sz="0" w:space="0" w:color="auto"/>
                            <w:right w:val="none" w:sz="0" w:space="0" w:color="auto"/>
                          </w:divBdr>
                        </w:div>
                        <w:div w:id="1863743105">
                          <w:marLeft w:val="0"/>
                          <w:marRight w:val="0"/>
                          <w:marTop w:val="0"/>
                          <w:marBottom w:val="0"/>
                          <w:divBdr>
                            <w:top w:val="none" w:sz="0" w:space="0" w:color="auto"/>
                            <w:left w:val="none" w:sz="0" w:space="0" w:color="auto"/>
                            <w:bottom w:val="none" w:sz="0" w:space="0" w:color="auto"/>
                            <w:right w:val="none" w:sz="0" w:space="0" w:color="auto"/>
                          </w:divBdr>
                        </w:div>
                        <w:div w:id="1521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5109">
          <w:marLeft w:val="0"/>
          <w:marRight w:val="0"/>
          <w:marTop w:val="0"/>
          <w:marBottom w:val="0"/>
          <w:divBdr>
            <w:top w:val="none" w:sz="0" w:space="0" w:color="auto"/>
            <w:left w:val="none" w:sz="0" w:space="0" w:color="auto"/>
            <w:bottom w:val="single" w:sz="18" w:space="0" w:color="E4E4E4"/>
            <w:right w:val="none" w:sz="0" w:space="0" w:color="auto"/>
          </w:divBdr>
          <w:divsChild>
            <w:div w:id="906645937">
              <w:marLeft w:val="0"/>
              <w:marRight w:val="0"/>
              <w:marTop w:val="0"/>
              <w:marBottom w:val="0"/>
              <w:divBdr>
                <w:top w:val="none" w:sz="0" w:space="0" w:color="auto"/>
                <w:left w:val="none" w:sz="0" w:space="0" w:color="auto"/>
                <w:bottom w:val="none" w:sz="0" w:space="0" w:color="auto"/>
                <w:right w:val="none" w:sz="0" w:space="0" w:color="auto"/>
              </w:divBdr>
              <w:divsChild>
                <w:div w:id="750390985">
                  <w:marLeft w:val="0"/>
                  <w:marRight w:val="0"/>
                  <w:marTop w:val="0"/>
                  <w:marBottom w:val="0"/>
                  <w:divBdr>
                    <w:top w:val="none" w:sz="0" w:space="0" w:color="auto"/>
                    <w:left w:val="none" w:sz="0" w:space="0" w:color="auto"/>
                    <w:bottom w:val="none" w:sz="0" w:space="0" w:color="auto"/>
                    <w:right w:val="none" w:sz="0" w:space="0" w:color="auto"/>
                  </w:divBdr>
                  <w:divsChild>
                    <w:div w:id="1877616127">
                      <w:marLeft w:val="0"/>
                      <w:marRight w:val="0"/>
                      <w:marTop w:val="0"/>
                      <w:marBottom w:val="0"/>
                      <w:divBdr>
                        <w:top w:val="none" w:sz="0" w:space="0" w:color="auto"/>
                        <w:left w:val="none" w:sz="0" w:space="0" w:color="auto"/>
                        <w:bottom w:val="none" w:sz="0" w:space="0" w:color="auto"/>
                        <w:right w:val="none" w:sz="0" w:space="0" w:color="auto"/>
                      </w:divBdr>
                      <w:divsChild>
                        <w:div w:id="1905410425">
                          <w:marLeft w:val="0"/>
                          <w:marRight w:val="0"/>
                          <w:marTop w:val="0"/>
                          <w:marBottom w:val="0"/>
                          <w:divBdr>
                            <w:top w:val="none" w:sz="0" w:space="0" w:color="auto"/>
                            <w:left w:val="none" w:sz="0" w:space="0" w:color="auto"/>
                            <w:bottom w:val="none" w:sz="0" w:space="0" w:color="auto"/>
                            <w:right w:val="none" w:sz="0" w:space="0" w:color="auto"/>
                          </w:divBdr>
                        </w:div>
                        <w:div w:id="1732313610">
                          <w:marLeft w:val="0"/>
                          <w:marRight w:val="0"/>
                          <w:marTop w:val="0"/>
                          <w:marBottom w:val="0"/>
                          <w:divBdr>
                            <w:top w:val="none" w:sz="0" w:space="0" w:color="auto"/>
                            <w:left w:val="none" w:sz="0" w:space="0" w:color="auto"/>
                            <w:bottom w:val="none" w:sz="0" w:space="0" w:color="auto"/>
                            <w:right w:val="none" w:sz="0" w:space="0" w:color="auto"/>
                          </w:divBdr>
                        </w:div>
                        <w:div w:id="1070927649">
                          <w:marLeft w:val="0"/>
                          <w:marRight w:val="0"/>
                          <w:marTop w:val="0"/>
                          <w:marBottom w:val="0"/>
                          <w:divBdr>
                            <w:top w:val="none" w:sz="0" w:space="0" w:color="auto"/>
                            <w:left w:val="none" w:sz="0" w:space="0" w:color="auto"/>
                            <w:bottom w:val="none" w:sz="0" w:space="0" w:color="auto"/>
                            <w:right w:val="none" w:sz="0" w:space="0" w:color="auto"/>
                          </w:divBdr>
                        </w:div>
                        <w:div w:id="1845440529">
                          <w:marLeft w:val="0"/>
                          <w:marRight w:val="0"/>
                          <w:marTop w:val="0"/>
                          <w:marBottom w:val="0"/>
                          <w:divBdr>
                            <w:top w:val="none" w:sz="0" w:space="0" w:color="auto"/>
                            <w:left w:val="none" w:sz="0" w:space="0" w:color="auto"/>
                            <w:bottom w:val="none" w:sz="0" w:space="0" w:color="auto"/>
                            <w:right w:val="none" w:sz="0" w:space="0" w:color="auto"/>
                          </w:divBdr>
                        </w:div>
                        <w:div w:id="60719044">
                          <w:marLeft w:val="0"/>
                          <w:marRight w:val="0"/>
                          <w:marTop w:val="0"/>
                          <w:marBottom w:val="0"/>
                          <w:divBdr>
                            <w:top w:val="none" w:sz="0" w:space="0" w:color="auto"/>
                            <w:left w:val="none" w:sz="0" w:space="0" w:color="auto"/>
                            <w:bottom w:val="none" w:sz="0" w:space="0" w:color="auto"/>
                            <w:right w:val="none" w:sz="0" w:space="0" w:color="auto"/>
                          </w:divBdr>
                        </w:div>
                        <w:div w:id="1073428640">
                          <w:marLeft w:val="0"/>
                          <w:marRight w:val="0"/>
                          <w:marTop w:val="0"/>
                          <w:marBottom w:val="0"/>
                          <w:divBdr>
                            <w:top w:val="none" w:sz="0" w:space="0" w:color="auto"/>
                            <w:left w:val="none" w:sz="0" w:space="0" w:color="auto"/>
                            <w:bottom w:val="none" w:sz="0" w:space="0" w:color="auto"/>
                            <w:right w:val="none" w:sz="0" w:space="0" w:color="auto"/>
                          </w:divBdr>
                        </w:div>
                        <w:div w:id="1955478537">
                          <w:marLeft w:val="0"/>
                          <w:marRight w:val="0"/>
                          <w:marTop w:val="0"/>
                          <w:marBottom w:val="0"/>
                          <w:divBdr>
                            <w:top w:val="none" w:sz="0" w:space="0" w:color="auto"/>
                            <w:left w:val="none" w:sz="0" w:space="0" w:color="auto"/>
                            <w:bottom w:val="none" w:sz="0" w:space="0" w:color="auto"/>
                            <w:right w:val="none" w:sz="0" w:space="0" w:color="auto"/>
                          </w:divBdr>
                        </w:div>
                        <w:div w:id="1034229265">
                          <w:marLeft w:val="0"/>
                          <w:marRight w:val="0"/>
                          <w:marTop w:val="0"/>
                          <w:marBottom w:val="0"/>
                          <w:divBdr>
                            <w:top w:val="none" w:sz="0" w:space="0" w:color="auto"/>
                            <w:left w:val="none" w:sz="0" w:space="0" w:color="auto"/>
                            <w:bottom w:val="none" w:sz="0" w:space="0" w:color="auto"/>
                            <w:right w:val="none" w:sz="0" w:space="0" w:color="auto"/>
                          </w:divBdr>
                        </w:div>
                        <w:div w:id="358506815">
                          <w:marLeft w:val="0"/>
                          <w:marRight w:val="0"/>
                          <w:marTop w:val="0"/>
                          <w:marBottom w:val="0"/>
                          <w:divBdr>
                            <w:top w:val="none" w:sz="0" w:space="0" w:color="auto"/>
                            <w:left w:val="none" w:sz="0" w:space="0" w:color="auto"/>
                            <w:bottom w:val="none" w:sz="0" w:space="0" w:color="auto"/>
                            <w:right w:val="none" w:sz="0" w:space="0" w:color="auto"/>
                          </w:divBdr>
                        </w:div>
                        <w:div w:id="1208762144">
                          <w:marLeft w:val="0"/>
                          <w:marRight w:val="0"/>
                          <w:marTop w:val="0"/>
                          <w:marBottom w:val="0"/>
                          <w:divBdr>
                            <w:top w:val="none" w:sz="0" w:space="0" w:color="auto"/>
                            <w:left w:val="none" w:sz="0" w:space="0" w:color="auto"/>
                            <w:bottom w:val="none" w:sz="0" w:space="0" w:color="auto"/>
                            <w:right w:val="none" w:sz="0" w:space="0" w:color="auto"/>
                          </w:divBdr>
                        </w:div>
                        <w:div w:id="1392460651">
                          <w:marLeft w:val="0"/>
                          <w:marRight w:val="0"/>
                          <w:marTop w:val="0"/>
                          <w:marBottom w:val="0"/>
                          <w:divBdr>
                            <w:top w:val="none" w:sz="0" w:space="0" w:color="auto"/>
                            <w:left w:val="none" w:sz="0" w:space="0" w:color="auto"/>
                            <w:bottom w:val="none" w:sz="0" w:space="0" w:color="auto"/>
                            <w:right w:val="none" w:sz="0" w:space="0" w:color="auto"/>
                          </w:divBdr>
                        </w:div>
                        <w:div w:id="1805125486">
                          <w:marLeft w:val="0"/>
                          <w:marRight w:val="0"/>
                          <w:marTop w:val="0"/>
                          <w:marBottom w:val="0"/>
                          <w:divBdr>
                            <w:top w:val="none" w:sz="0" w:space="0" w:color="auto"/>
                            <w:left w:val="none" w:sz="0" w:space="0" w:color="auto"/>
                            <w:bottom w:val="none" w:sz="0" w:space="0" w:color="auto"/>
                            <w:right w:val="none" w:sz="0" w:space="0" w:color="auto"/>
                          </w:divBdr>
                        </w:div>
                        <w:div w:id="578322089">
                          <w:marLeft w:val="0"/>
                          <w:marRight w:val="0"/>
                          <w:marTop w:val="0"/>
                          <w:marBottom w:val="0"/>
                          <w:divBdr>
                            <w:top w:val="none" w:sz="0" w:space="0" w:color="auto"/>
                            <w:left w:val="none" w:sz="0" w:space="0" w:color="auto"/>
                            <w:bottom w:val="none" w:sz="0" w:space="0" w:color="auto"/>
                            <w:right w:val="none" w:sz="0" w:space="0" w:color="auto"/>
                          </w:divBdr>
                        </w:div>
                        <w:div w:id="1227912523">
                          <w:marLeft w:val="0"/>
                          <w:marRight w:val="0"/>
                          <w:marTop w:val="0"/>
                          <w:marBottom w:val="0"/>
                          <w:divBdr>
                            <w:top w:val="none" w:sz="0" w:space="0" w:color="auto"/>
                            <w:left w:val="none" w:sz="0" w:space="0" w:color="auto"/>
                            <w:bottom w:val="none" w:sz="0" w:space="0" w:color="auto"/>
                            <w:right w:val="none" w:sz="0" w:space="0" w:color="auto"/>
                          </w:divBdr>
                        </w:div>
                        <w:div w:id="1637836271">
                          <w:marLeft w:val="0"/>
                          <w:marRight w:val="0"/>
                          <w:marTop w:val="0"/>
                          <w:marBottom w:val="0"/>
                          <w:divBdr>
                            <w:top w:val="none" w:sz="0" w:space="0" w:color="auto"/>
                            <w:left w:val="none" w:sz="0" w:space="0" w:color="auto"/>
                            <w:bottom w:val="none" w:sz="0" w:space="0" w:color="auto"/>
                            <w:right w:val="none" w:sz="0" w:space="0" w:color="auto"/>
                          </w:divBdr>
                        </w:div>
                        <w:div w:id="662659920">
                          <w:marLeft w:val="0"/>
                          <w:marRight w:val="0"/>
                          <w:marTop w:val="0"/>
                          <w:marBottom w:val="0"/>
                          <w:divBdr>
                            <w:top w:val="none" w:sz="0" w:space="0" w:color="auto"/>
                            <w:left w:val="none" w:sz="0" w:space="0" w:color="auto"/>
                            <w:bottom w:val="none" w:sz="0" w:space="0" w:color="auto"/>
                            <w:right w:val="none" w:sz="0" w:space="0" w:color="auto"/>
                          </w:divBdr>
                        </w:div>
                        <w:div w:id="1287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78457">
      <w:bodyDiv w:val="1"/>
      <w:marLeft w:val="0"/>
      <w:marRight w:val="0"/>
      <w:marTop w:val="0"/>
      <w:marBottom w:val="0"/>
      <w:divBdr>
        <w:top w:val="none" w:sz="0" w:space="0" w:color="auto"/>
        <w:left w:val="none" w:sz="0" w:space="0" w:color="auto"/>
        <w:bottom w:val="none" w:sz="0" w:space="0" w:color="auto"/>
        <w:right w:val="none" w:sz="0" w:space="0" w:color="auto"/>
      </w:divBdr>
    </w:div>
    <w:div w:id="18728395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2" TargetMode="External"/><Relationship Id="rId12" Type="http://schemas.openxmlformats.org/officeDocument/2006/relationships/hyperlink" Target="http://www.nixle.com/" TargetMode="External"/><Relationship Id="rId13" Type="http://schemas.openxmlformats.org/officeDocument/2006/relationships/hyperlink" Target="http://www.mformation.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final-exam" TargetMode="External"/><Relationship Id="rId9" Type="http://schemas.openxmlformats.org/officeDocument/2006/relationships/hyperlink" Target="https://github.com/billtsay/class-project" TargetMode="External"/><Relationship Id="rId10" Type="http://schemas.openxmlformats.org/officeDocument/2006/relationships/hyperlink" Target="https://github.com/billtsay/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4498</Words>
  <Characters>25644</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11</cp:revision>
  <cp:lastPrinted>2017-07-18T14:02:00Z</cp:lastPrinted>
  <dcterms:created xsi:type="dcterms:W3CDTF">2017-07-18T14:02:00Z</dcterms:created>
  <dcterms:modified xsi:type="dcterms:W3CDTF">2017-07-24T20:45:00Z</dcterms:modified>
</cp:coreProperties>
</file>