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0DCF0D8" w14:textId="0EC48AE4" w:rsidR="00D7522C" w:rsidRPr="00D862E7" w:rsidRDefault="002223B0" w:rsidP="00D862E7">
      <w:pPr>
        <w:pStyle w:val="papertitle"/>
        <w:spacing w:before="5pt" w:beforeAutospacing="1" w:after="5pt" w:afterAutospacing="1"/>
        <w:rPr>
          <w:noProof w:val="0"/>
          <w:kern w:val="48"/>
        </w:rPr>
      </w:pPr>
      <w:r w:rsidRPr="009611B3">
        <w:rPr>
          <w:noProof w:val="0"/>
          <w:kern w:val="48"/>
        </w:rPr>
        <w:t xml:space="preserve">Friend </w:t>
      </w:r>
      <w:r w:rsidR="00034592" w:rsidRPr="009611B3">
        <w:rPr>
          <w:noProof w:val="0"/>
          <w:kern w:val="48"/>
        </w:rPr>
        <w:t>Recommendation using Graph Neural Network</w:t>
      </w:r>
      <w:r w:rsidR="000C56CB" w:rsidRPr="009611B3">
        <w:rPr>
          <w:noProof w:val="0"/>
          <w:kern w:val="48"/>
        </w:rPr>
        <w:t>s</w:t>
      </w:r>
      <w:r w:rsidRPr="009611B3">
        <w:rPr>
          <w:noProof w:val="0"/>
          <w:kern w:val="48"/>
        </w:rPr>
        <w:t xml:space="preserve"> in Social Platforms</w:t>
      </w:r>
    </w:p>
    <w:p w14:paraId="57105593" w14:textId="77777777" w:rsidR="00D7522C" w:rsidRPr="009611B3" w:rsidRDefault="00D7522C" w:rsidP="00CA4392">
      <w:pPr>
        <w:pStyle w:val="Author"/>
        <w:spacing w:before="5pt" w:beforeAutospacing="1" w:after="5pt" w:afterAutospacing="1" w:line="6pt" w:lineRule="auto"/>
        <w:rPr>
          <w:noProof w:val="0"/>
          <w:sz w:val="16"/>
          <w:szCs w:val="16"/>
        </w:rPr>
        <w:sectPr w:rsidR="00D7522C" w:rsidRPr="009611B3" w:rsidSect="00C1126C">
          <w:footerReference w:type="first" r:id="rId8"/>
          <w:pgSz w:w="595.30pt" w:h="841.90pt" w:code="9"/>
          <w:pgMar w:top="27pt" w:right="44.65pt" w:bottom="72pt" w:left="44.65pt" w:header="36pt" w:footer="36pt" w:gutter="0pt"/>
          <w:cols w:space="36pt"/>
          <w:titlePg/>
          <w:docGrid w:linePitch="360"/>
        </w:sectPr>
      </w:pPr>
    </w:p>
    <w:p w14:paraId="28AFD0B4" w14:textId="67C2DDD9" w:rsidR="00BD670B" w:rsidRPr="009611B3" w:rsidRDefault="001A3B3D" w:rsidP="00BB13AA">
      <w:pPr>
        <w:pStyle w:val="Author"/>
        <w:spacing w:before="5pt" w:beforeAutospacing="1"/>
        <w:rPr>
          <w:i/>
          <w:noProof w:val="0"/>
          <w:sz w:val="18"/>
          <w:szCs w:val="18"/>
        </w:rPr>
      </w:pPr>
      <w:r w:rsidRPr="009611B3">
        <w:rPr>
          <w:noProof w:val="0"/>
          <w:sz w:val="18"/>
          <w:szCs w:val="18"/>
        </w:rPr>
        <w:t xml:space="preserve"> </w:t>
      </w:r>
      <w:r w:rsidR="00DE1B60" w:rsidRPr="009611B3">
        <w:rPr>
          <w:i/>
          <w:noProof w:val="0"/>
          <w:sz w:val="18"/>
          <w:szCs w:val="18"/>
        </w:rPr>
        <w:t>Vasileios Karaiskos</w:t>
      </w:r>
      <w:r w:rsidRPr="009611B3">
        <w:rPr>
          <w:i/>
          <w:noProof w:val="0"/>
          <w:sz w:val="18"/>
          <w:szCs w:val="18"/>
        </w:rPr>
        <w:t xml:space="preserve"> </w:t>
      </w:r>
      <w:r w:rsidRPr="009611B3">
        <w:rPr>
          <w:i/>
          <w:noProof w:val="0"/>
          <w:sz w:val="18"/>
          <w:szCs w:val="18"/>
        </w:rPr>
        <w:br/>
      </w:r>
      <w:r w:rsidR="002708A1" w:rsidRPr="009611B3">
        <w:rPr>
          <w:i/>
          <w:noProof w:val="0"/>
          <w:sz w:val="18"/>
          <w:szCs w:val="18"/>
        </w:rPr>
        <w:t>Department of Computer</w:t>
      </w:r>
      <w:r w:rsidR="002708A1" w:rsidRPr="009611B3">
        <w:rPr>
          <w:i/>
          <w:noProof w:val="0"/>
          <w:sz w:val="18"/>
          <w:szCs w:val="18"/>
        </w:rPr>
        <w:br/>
        <w:t xml:space="preserve"> Science &amp; Engineering </w:t>
      </w:r>
      <w:r w:rsidR="002708A1" w:rsidRPr="009611B3">
        <w:rPr>
          <w:i/>
          <w:noProof w:val="0"/>
          <w:sz w:val="18"/>
          <w:szCs w:val="18"/>
        </w:rPr>
        <w:br/>
      </w:r>
      <w:r w:rsidR="00DE1B60" w:rsidRPr="009611B3">
        <w:rPr>
          <w:i/>
          <w:noProof w:val="0"/>
          <w:sz w:val="18"/>
          <w:szCs w:val="18"/>
        </w:rPr>
        <w:t>University of Ioannina</w:t>
      </w:r>
      <w:r w:rsidR="009611B3">
        <w:rPr>
          <w:i/>
          <w:noProof w:val="0"/>
          <w:sz w:val="18"/>
          <w:szCs w:val="18"/>
        </w:rPr>
        <w:t>,</w:t>
      </w:r>
      <w:r w:rsidR="00DE1B60" w:rsidRPr="009611B3">
        <w:rPr>
          <w:i/>
          <w:noProof w:val="0"/>
          <w:sz w:val="18"/>
          <w:szCs w:val="18"/>
        </w:rPr>
        <w:br/>
      </w:r>
      <w:r w:rsidR="00DF5882" w:rsidRPr="009611B3">
        <w:rPr>
          <w:i/>
          <w:noProof w:val="0"/>
          <w:sz w:val="18"/>
          <w:szCs w:val="18"/>
        </w:rPr>
        <w:t>Ioannina</w:t>
      </w:r>
      <w:r w:rsidR="009303D9" w:rsidRPr="009611B3">
        <w:rPr>
          <w:i/>
          <w:noProof w:val="0"/>
          <w:sz w:val="18"/>
          <w:szCs w:val="18"/>
        </w:rPr>
        <w:t xml:space="preserve">, </w:t>
      </w:r>
      <w:r w:rsidR="00DF5882" w:rsidRPr="009611B3">
        <w:rPr>
          <w:i/>
          <w:noProof w:val="0"/>
          <w:sz w:val="18"/>
          <w:szCs w:val="18"/>
        </w:rPr>
        <w:t>Greece</w:t>
      </w:r>
      <w:r w:rsidRPr="009611B3">
        <w:rPr>
          <w:i/>
          <w:noProof w:val="0"/>
          <w:sz w:val="18"/>
          <w:szCs w:val="18"/>
        </w:rPr>
        <w:br/>
      </w:r>
      <w:r w:rsidR="00DE1B60" w:rsidRPr="009611B3">
        <w:rPr>
          <w:i/>
          <w:noProof w:val="0"/>
          <w:sz w:val="18"/>
          <w:szCs w:val="18"/>
        </w:rPr>
        <w:t>vaskaraiskos@gmail.com</w:t>
      </w:r>
    </w:p>
    <w:p w14:paraId="6EFEEE18" w14:textId="3C3D7C8F" w:rsidR="00447BB9" w:rsidRPr="009611B3" w:rsidRDefault="00BD670B" w:rsidP="00447BB9">
      <w:pPr>
        <w:pStyle w:val="Author"/>
        <w:spacing w:before="5pt" w:beforeAutospacing="1"/>
        <w:rPr>
          <w:noProof w:val="0"/>
        </w:rPr>
      </w:pPr>
      <w:r w:rsidRPr="009611B3">
        <w:rPr>
          <w:noProof w:val="0"/>
          <w:sz w:val="18"/>
          <w:szCs w:val="18"/>
        </w:rPr>
        <w:br w:type="column"/>
      </w:r>
      <w:r w:rsidR="00DF5882" w:rsidRPr="009611B3">
        <w:rPr>
          <w:noProof w:val="0"/>
          <w:sz w:val="18"/>
          <w:szCs w:val="18"/>
        </w:rPr>
        <w:t xml:space="preserve"> </w:t>
      </w:r>
      <w:r w:rsidRPr="009611B3">
        <w:rPr>
          <w:noProof w:val="0"/>
          <w:sz w:val="18"/>
          <w:szCs w:val="18"/>
        </w:rPr>
        <w:br w:type="column"/>
      </w:r>
      <w:r w:rsidR="00447BB9" w:rsidRPr="009611B3">
        <w:rPr>
          <w:i/>
          <w:noProof w:val="0"/>
          <w:sz w:val="18"/>
          <w:szCs w:val="18"/>
        </w:rPr>
        <w:t xml:space="preserve"> </w:t>
      </w:r>
      <w:r w:rsidR="00DF5882" w:rsidRPr="009611B3">
        <w:rPr>
          <w:i/>
          <w:noProof w:val="0"/>
          <w:sz w:val="18"/>
          <w:szCs w:val="18"/>
        </w:rPr>
        <w:t>Vasileios</w:t>
      </w:r>
      <w:r w:rsidR="00EC15B9" w:rsidRPr="009611B3">
        <w:rPr>
          <w:i/>
          <w:noProof w:val="0"/>
          <w:sz w:val="18"/>
          <w:szCs w:val="18"/>
        </w:rPr>
        <w:t xml:space="preserve"> Tsolis</w:t>
      </w:r>
      <w:r w:rsidR="00447BB9" w:rsidRPr="009611B3">
        <w:rPr>
          <w:i/>
          <w:noProof w:val="0"/>
          <w:sz w:val="18"/>
          <w:szCs w:val="18"/>
        </w:rPr>
        <w:br/>
      </w:r>
      <w:r w:rsidR="00EC53A4" w:rsidRPr="009611B3">
        <w:rPr>
          <w:i/>
          <w:noProof w:val="0"/>
          <w:sz w:val="18"/>
          <w:szCs w:val="18"/>
        </w:rPr>
        <w:t>Department of Computer</w:t>
      </w:r>
      <w:r w:rsidR="002708A1" w:rsidRPr="009611B3">
        <w:rPr>
          <w:i/>
          <w:noProof w:val="0"/>
          <w:sz w:val="18"/>
          <w:szCs w:val="18"/>
        </w:rPr>
        <w:br/>
      </w:r>
      <w:r w:rsidR="00EC53A4" w:rsidRPr="009611B3">
        <w:rPr>
          <w:i/>
          <w:noProof w:val="0"/>
          <w:sz w:val="18"/>
          <w:szCs w:val="18"/>
        </w:rPr>
        <w:t xml:space="preserve"> Science &amp; Engineering</w:t>
      </w:r>
      <w:r w:rsidR="00447BB9" w:rsidRPr="009611B3">
        <w:rPr>
          <w:i/>
          <w:noProof w:val="0"/>
          <w:sz w:val="18"/>
          <w:szCs w:val="18"/>
        </w:rPr>
        <w:t xml:space="preserve"> </w:t>
      </w:r>
      <w:r w:rsidR="007B6DDA" w:rsidRPr="009611B3">
        <w:rPr>
          <w:i/>
          <w:noProof w:val="0"/>
          <w:sz w:val="18"/>
          <w:szCs w:val="18"/>
        </w:rPr>
        <w:br/>
      </w:r>
      <w:r w:rsidR="00BB13AA" w:rsidRPr="009611B3">
        <w:rPr>
          <w:i/>
          <w:noProof w:val="0"/>
          <w:sz w:val="18"/>
          <w:szCs w:val="18"/>
        </w:rPr>
        <w:t xml:space="preserve">University </w:t>
      </w:r>
      <w:r w:rsidR="00447BB9" w:rsidRPr="009611B3">
        <w:rPr>
          <w:i/>
          <w:noProof w:val="0"/>
          <w:sz w:val="18"/>
          <w:szCs w:val="18"/>
        </w:rPr>
        <w:t xml:space="preserve">of </w:t>
      </w:r>
      <w:r w:rsidR="00BB13AA" w:rsidRPr="009611B3">
        <w:rPr>
          <w:i/>
          <w:noProof w:val="0"/>
          <w:sz w:val="18"/>
          <w:szCs w:val="18"/>
        </w:rPr>
        <w:t>Ioannina</w:t>
      </w:r>
      <w:r w:rsidR="009611B3">
        <w:rPr>
          <w:i/>
          <w:noProof w:val="0"/>
          <w:sz w:val="18"/>
          <w:szCs w:val="18"/>
        </w:rPr>
        <w:t>,</w:t>
      </w:r>
      <w:r w:rsidR="00447BB9" w:rsidRPr="009611B3">
        <w:rPr>
          <w:i/>
          <w:noProof w:val="0"/>
          <w:sz w:val="18"/>
          <w:szCs w:val="18"/>
        </w:rPr>
        <w:br/>
      </w:r>
      <w:r w:rsidR="00DF5882" w:rsidRPr="009611B3">
        <w:rPr>
          <w:i/>
          <w:noProof w:val="0"/>
          <w:sz w:val="18"/>
          <w:szCs w:val="18"/>
        </w:rPr>
        <w:t>Ioannina</w:t>
      </w:r>
      <w:r w:rsidR="00447BB9" w:rsidRPr="009611B3">
        <w:rPr>
          <w:i/>
          <w:noProof w:val="0"/>
          <w:sz w:val="18"/>
          <w:szCs w:val="18"/>
        </w:rPr>
        <w:t xml:space="preserve">, </w:t>
      </w:r>
      <w:r w:rsidR="00DF5882" w:rsidRPr="009611B3">
        <w:rPr>
          <w:i/>
          <w:noProof w:val="0"/>
          <w:sz w:val="18"/>
          <w:szCs w:val="18"/>
        </w:rPr>
        <w:t>Greece</w:t>
      </w:r>
      <w:r w:rsidR="00447BB9" w:rsidRPr="009611B3">
        <w:rPr>
          <w:i/>
          <w:noProof w:val="0"/>
          <w:sz w:val="18"/>
          <w:szCs w:val="18"/>
        </w:rPr>
        <w:br/>
      </w:r>
      <w:r w:rsidR="00DF5882" w:rsidRPr="009611B3">
        <w:rPr>
          <w:i/>
          <w:noProof w:val="0"/>
          <w:sz w:val="18"/>
          <w:szCs w:val="18"/>
        </w:rPr>
        <w:t>vasilistsolis96@gmail.com</w:t>
      </w:r>
      <w:r w:rsidR="00447BB9" w:rsidRPr="009611B3">
        <w:rPr>
          <w:noProof w:val="0"/>
        </w:rPr>
        <w:t xml:space="preserve"> </w:t>
      </w:r>
    </w:p>
    <w:p w14:paraId="4500F346" w14:textId="77777777" w:rsidR="009F1D79" w:rsidRPr="009611B3" w:rsidRDefault="009F1D79">
      <w:pPr>
        <w:sectPr w:rsidR="009F1D79" w:rsidRPr="009611B3" w:rsidSect="00C1126C">
          <w:type w:val="continuous"/>
          <w:pgSz w:w="595.30pt" w:h="841.90pt" w:code="9"/>
          <w:pgMar w:top="22.50pt" w:right="44.65pt" w:bottom="72pt" w:left="44.65pt" w:header="36pt" w:footer="36pt" w:gutter="0pt"/>
          <w:cols w:num="3" w:space="36pt"/>
          <w:docGrid w:linePitch="360"/>
        </w:sectPr>
      </w:pPr>
    </w:p>
    <w:p w14:paraId="50819547" w14:textId="77777777" w:rsidR="009303D9" w:rsidRPr="009611B3" w:rsidRDefault="00BD670B">
      <w:pPr>
        <w:sectPr w:rsidR="009303D9" w:rsidRPr="009611B3" w:rsidSect="00C1126C">
          <w:type w:val="continuous"/>
          <w:pgSz w:w="595.30pt" w:h="841.90pt" w:code="9"/>
          <w:pgMar w:top="22.50pt" w:right="44.65pt" w:bottom="72pt" w:left="44.65pt" w:header="36pt" w:footer="36pt" w:gutter="0pt"/>
          <w:cols w:num="3" w:space="36pt"/>
          <w:docGrid w:linePitch="360"/>
        </w:sectPr>
      </w:pPr>
      <w:r w:rsidRPr="009611B3">
        <w:br w:type="column"/>
      </w:r>
    </w:p>
    <w:p w14:paraId="16489E43" w14:textId="468ECE16" w:rsidR="004D72B5" w:rsidRPr="009611B3" w:rsidRDefault="009611B3" w:rsidP="00972203">
      <w:pPr>
        <w:pStyle w:val="Abstract"/>
        <w:rPr>
          <w:i/>
          <w:iCs/>
        </w:rPr>
      </w:pPr>
      <w:r w:rsidRPr="009611B3">
        <w:rPr>
          <w:i/>
          <w:iCs/>
        </w:rPr>
        <w:t>Abstract</w:t>
      </w:r>
      <w:r w:rsidRPr="009611B3">
        <w:t>— The proliferation of online social platforms has reshaped interpersonal interactions, emphasizing the significance of effective friend-recommendation systems.</w:t>
      </w:r>
      <w:r w:rsidR="006C25F9" w:rsidRPr="009611B3">
        <w:t xml:space="preserve"> This study delves into the realm of friend recommendation within social networks, focusing on the utilization of Graph Convolutional Networks (GCNs) to address the challenges posed by large-scale social graphs. </w:t>
      </w:r>
      <w:r w:rsidRPr="009611B3">
        <w:t>Leveraging extensive experiments on datasets from prominent social platforms, namely Facebook and Twitter, we investigated the performance of GCNs compared to a baseline Truncated Singular Value Decomposition (tSVD) model.</w:t>
      </w:r>
      <w:r w:rsidR="006C25F9" w:rsidRPr="009611B3">
        <w:t xml:space="preserve"> </w:t>
      </w:r>
      <w:r w:rsidRPr="009611B3">
        <w:t>Our findings underscore the superiority of GCNs over tSVD in early and intermediate friendship recommendation tasks, demonstrating higher accuracy (up to 18% gains) and better ranking relevancy in both the early (up to 109% hit rate, 100% NDCG, and 115% MRR gains) and intermediate (up to 98% hit rate, 83% NDCG, and 86% MRR gains) stages.</w:t>
      </w:r>
      <w:r w:rsidR="006C25F9" w:rsidRPr="009611B3">
        <w:t xml:space="preserve"> </w:t>
      </w:r>
      <w:r w:rsidRPr="009611B3">
        <w:t>We observed a correlation between the model accuracy and ranking relevancy across different training epochs, with an optimal threshold for training epochs of approximately 200 epochs.</w:t>
      </w:r>
      <w:r w:rsidR="006C25F9" w:rsidRPr="009611B3">
        <w:t xml:space="preserve"> Challenges persist, particularly in addressing the multifaceted nature of social network graphs. </w:t>
      </w:r>
      <w:r w:rsidRPr="009611B3">
        <w:t>Future research could explore more complex model architectures and innovative preprocessing techniques to enhance recommendation accuracy and alleviate data sparsity issues.</w:t>
      </w:r>
      <w:r w:rsidR="006C25F9" w:rsidRPr="009611B3">
        <w:t xml:space="preserve"> </w:t>
      </w:r>
      <w:r w:rsidRPr="009611B3">
        <w:t>Overall, our study highlights the potential of GCNs as effective tools for friend recommendations, suggesting avenues for further exploration and improvement in personalized recommendation systems within social platforms.</w:t>
      </w:r>
    </w:p>
    <w:p w14:paraId="7AEC1F2B" w14:textId="7B602138" w:rsidR="009303D9" w:rsidRPr="009611B3" w:rsidRDefault="004D72B5" w:rsidP="00C2285E">
      <w:pPr>
        <w:pStyle w:val="Keywords"/>
      </w:pPr>
      <w:r w:rsidRPr="009611B3">
        <w:t>Keywords—</w:t>
      </w:r>
      <w:r w:rsidR="00C2285E">
        <w:t>Graph Convolution Network, Social Recommendation, Social Networks</w:t>
      </w:r>
      <w:r w:rsidR="00D7522C" w:rsidRPr="009611B3">
        <w:t>,</w:t>
      </w:r>
      <w:r w:rsidR="009303D9" w:rsidRPr="009611B3">
        <w:t xml:space="preserve"> </w:t>
      </w:r>
      <w:r w:rsidR="0005542A" w:rsidRPr="009611B3">
        <w:t>Python</w:t>
      </w:r>
      <w:r w:rsidR="00D7522C" w:rsidRPr="009611B3">
        <w:t>,</w:t>
      </w:r>
      <w:r w:rsidR="009303D9" w:rsidRPr="009611B3">
        <w:t xml:space="preserve"> </w:t>
      </w:r>
      <w:r w:rsidR="0005542A" w:rsidRPr="009611B3">
        <w:t>PyTorch-Geometric</w:t>
      </w:r>
    </w:p>
    <w:p w14:paraId="4F74A29D" w14:textId="60B8F486" w:rsidR="009303D9" w:rsidRPr="009611B3" w:rsidRDefault="009303D9" w:rsidP="006B6B66">
      <w:pPr>
        <w:pStyle w:val="Heading1"/>
        <w:rPr>
          <w:noProof w:val="0"/>
        </w:rPr>
      </w:pPr>
      <w:r w:rsidRPr="009611B3">
        <w:rPr>
          <w:noProof w:val="0"/>
        </w:rPr>
        <w:t>Introduction</w:t>
      </w:r>
    </w:p>
    <w:p w14:paraId="5BF7FF91" w14:textId="3914CA9D" w:rsidR="003B48A9" w:rsidRPr="009611B3" w:rsidRDefault="009611B3" w:rsidP="003B48A9">
      <w:pPr>
        <w:pStyle w:val="BodyText"/>
        <w:rPr>
          <w:lang w:val="en-US"/>
        </w:rPr>
      </w:pPr>
      <w:r w:rsidRPr="009611B3">
        <w:rPr>
          <w:lang w:val="en-US"/>
        </w:rPr>
        <w:t>In recent years, the advancement of social platforms has transformed the way individuals interact, share information, and form connections.</w:t>
      </w:r>
      <w:r w:rsidR="003B48A9" w:rsidRPr="009611B3">
        <w:rPr>
          <w:lang w:val="en-US"/>
        </w:rPr>
        <w:t xml:space="preserve"> </w:t>
      </w:r>
      <w:r w:rsidRPr="009611B3">
        <w:rPr>
          <w:lang w:val="en-US"/>
        </w:rPr>
        <w:t>With the proliferation of online social networks, recommending friends or connections has become increasingly important for enhancing the user experience and engagement.</w:t>
      </w:r>
      <w:r w:rsidR="003B48A9" w:rsidRPr="009611B3">
        <w:rPr>
          <w:lang w:val="en-US"/>
        </w:rPr>
        <w:t xml:space="preserve"> </w:t>
      </w:r>
      <w:r w:rsidRPr="009611B3">
        <w:rPr>
          <w:lang w:val="en-US"/>
        </w:rPr>
        <w:t>Friend recommendation systems powered by sophisticated algorithms play a pivotal role in facilitating meaningful interactions and expanding social circles within these platforms.</w:t>
      </w:r>
    </w:p>
    <w:p w14:paraId="27A2691E" w14:textId="5A1E8492" w:rsidR="003B48A9" w:rsidRPr="009611B3" w:rsidRDefault="003B48A9" w:rsidP="003B48A9">
      <w:pPr>
        <w:pStyle w:val="BodyText"/>
        <w:rPr>
          <w:lang w:val="en-US"/>
        </w:rPr>
      </w:pPr>
      <w:r w:rsidRPr="009611B3">
        <w:rPr>
          <w:lang w:val="en-US"/>
        </w:rPr>
        <w:t>This paper delves into the realm of friend recommendation systems, focusing on the utilization of Graph Neural Networks (GNNs)</w:t>
      </w:r>
      <w:sdt>
        <w:sdtPr>
          <w:rPr>
            <w:color w:val="000000"/>
            <w:lang w:val="en-US"/>
          </w:rPr>
          <w:tag w:val="MENDELEY_CITATION_v3_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"/>
          <w:id w:val="911284974"/>
          <w:placeholder>
            <w:docPart w:val="DefaultPlaceholder_-1854013440"/>
          </w:placeholder>
        </w:sdtPr>
        <w:sdtContent>
          <w:r w:rsidR="00D862E7" w:rsidRPr="00D862E7">
            <w:rPr>
              <w:color w:val="000000"/>
              <w:lang w:val="en-US"/>
            </w:rPr>
            <w:t>[1]</w:t>
          </w:r>
        </w:sdtContent>
      </w:sdt>
      <w:r w:rsidRPr="009611B3">
        <w:rPr>
          <w:lang w:val="en-US"/>
        </w:rPr>
        <w:t xml:space="preserve"> to address the challenges inherent in large-scale social networks. </w:t>
      </w:r>
      <w:r w:rsidR="009611B3" w:rsidRPr="009611B3">
        <w:rPr>
          <w:lang w:val="en-US"/>
        </w:rPr>
        <w:t>While existing methods, such as graph embedding techniques and traditional recommendation models, have shown promise, they often falter when confronted with the complexities and scale of modern social graphs.</w:t>
      </w:r>
    </w:p>
    <w:p w14:paraId="5D455339" w14:textId="7C1EF786" w:rsidR="003B48A9" w:rsidRPr="009611B3" w:rsidRDefault="009611B3" w:rsidP="003B48A9">
      <w:pPr>
        <w:pStyle w:val="BodyText"/>
        <w:rPr>
          <w:lang w:val="en-US"/>
        </w:rPr>
      </w:pPr>
      <w:r w:rsidRPr="009611B3">
        <w:rPr>
          <w:lang w:val="en-US"/>
        </w:rPr>
        <w:t>Furthermore, we aimed to explore techniques in machine learning and network analysis to enhance the performance of our recommendation system.</w:t>
      </w:r>
      <w:r w:rsidR="003B48A9" w:rsidRPr="009611B3">
        <w:rPr>
          <w:lang w:val="en-US"/>
        </w:rPr>
        <w:t xml:space="preserve"> </w:t>
      </w:r>
      <w:r w:rsidRPr="009611B3">
        <w:rPr>
          <w:lang w:val="en-US"/>
        </w:rPr>
        <w:t xml:space="preserve">The primary objectives of our work are twofold: first, to develop a robust friend </w:t>
      </w:r>
      <w:r w:rsidRPr="009611B3">
        <w:rPr>
          <w:lang w:val="en-US"/>
        </w:rPr>
        <w:t>recommendation system capable of efficiently handling large-scale social networks.</w:t>
      </w:r>
      <w:r w:rsidR="003B48A9" w:rsidRPr="009611B3">
        <w:rPr>
          <w:lang w:val="en-US"/>
        </w:rPr>
        <w:t xml:space="preserve"> </w:t>
      </w:r>
      <w:r w:rsidRPr="009611B3">
        <w:rPr>
          <w:lang w:val="en-US"/>
        </w:rPr>
        <w:t>Second, we evaluated the effectiveness of our proposed approach against existing methods, particularly in terms of prediction accuracy and ranking relevancy.</w:t>
      </w:r>
    </w:p>
    <w:p w14:paraId="781D8CE1" w14:textId="385CE1DB" w:rsidR="003B48A9" w:rsidRPr="009611B3" w:rsidRDefault="009611B3" w:rsidP="003B48A9">
      <w:pPr>
        <w:pStyle w:val="BodyText"/>
        <w:rPr>
          <w:lang w:val="en-US"/>
        </w:rPr>
      </w:pPr>
      <w:r w:rsidRPr="009611B3">
        <w:rPr>
          <w:lang w:val="en-US"/>
        </w:rPr>
        <w:t>In brief, our methodology involves preprocessing social network data, training a baseline Graph Convolutional Network model (GCN)</w:t>
      </w:r>
      <w:sdt>
        <w:sdtPr>
          <w:rPr>
            <w:color w:val="000000"/>
            <w:lang w:val="en-US"/>
          </w:rPr>
          <w:tag w:val="MENDELEY_CITATION_v3_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"/>
          <w:id w:val="297037293"/>
          <w:placeholder>
            <w:docPart w:val="DefaultPlaceholder_-1854013440"/>
          </w:placeholder>
        </w:sdtPr>
        <w:sdtContent>
          <w:r w:rsidR="00D862E7" w:rsidRPr="00D862E7">
            <w:rPr>
              <w:color w:val="000000"/>
              <w:lang w:val="en-US"/>
            </w:rPr>
            <w:t>[2]</w:t>
          </w:r>
        </w:sdtContent>
      </w:sdt>
      <w:r w:rsidRPr="009611B3">
        <w:rPr>
          <w:lang w:val="en-US"/>
        </w:rPr>
        <w:t>, and implementing a friend ranking module for recommendation generation.</w:t>
      </w:r>
      <w:r w:rsidR="003B48A9" w:rsidRPr="009611B3">
        <w:rPr>
          <w:lang w:val="en-US"/>
        </w:rPr>
        <w:t xml:space="preserve"> </w:t>
      </w:r>
      <w:r w:rsidRPr="009611B3">
        <w:rPr>
          <w:lang w:val="en-US"/>
        </w:rPr>
        <w:t>We conducted experiments on real-world datasets obtained from two prominent social platforms, Facebook</w:t>
      </w:r>
      <w:sdt>
        <w:sdtPr>
          <w:rPr>
            <w:color w:val="000000"/>
            <w:lang w:val="en-US"/>
          </w:rPr>
          <w:tag w:val="MENDELEY_CITATION_v3_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"/>
          <w:id w:val="-1231160446"/>
          <w:placeholder>
            <w:docPart w:val="DefaultPlaceholder_-1854013440"/>
          </w:placeholder>
        </w:sdtPr>
        <w:sdtContent>
          <w:r w:rsidR="00D862E7" w:rsidRPr="00D862E7">
            <w:rPr>
              <w:color w:val="000000"/>
              <w:lang w:val="en-US"/>
            </w:rPr>
            <w:t>[3]</w:t>
          </w:r>
        </w:sdtContent>
      </w:sdt>
      <w:r w:rsidRPr="009611B3">
        <w:rPr>
          <w:lang w:val="en-US"/>
        </w:rPr>
        <w:t xml:space="preserve"> and Twitter</w:t>
      </w:r>
      <w:sdt>
        <w:sdtPr>
          <w:rPr>
            <w:color w:val="000000"/>
            <w:lang w:val="en-US"/>
          </w:rPr>
          <w:tag w:val="MENDELEY_CITATION_v3_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"/>
          <w:id w:val="742457433"/>
          <w:placeholder>
            <w:docPart w:val="DefaultPlaceholder_-1854013440"/>
          </w:placeholder>
        </w:sdtPr>
        <w:sdtContent>
          <w:r w:rsidR="00D862E7" w:rsidRPr="00D862E7">
            <w:rPr>
              <w:color w:val="000000"/>
              <w:lang w:val="en-US"/>
            </w:rPr>
            <w:t>[4]</w:t>
          </w:r>
        </w:sdtContent>
      </w:sdt>
      <w:r w:rsidRPr="009611B3">
        <w:rPr>
          <w:lang w:val="en-US"/>
        </w:rPr>
        <w:t>, to evaluate the performance of our approach.</w:t>
      </w:r>
    </w:p>
    <w:p w14:paraId="7B2D9589" w14:textId="3821FF15" w:rsidR="003B48A9" w:rsidRPr="009611B3" w:rsidRDefault="009611B3" w:rsidP="003B48A9">
      <w:pPr>
        <w:pStyle w:val="BodyText"/>
        <w:rPr>
          <w:lang w:val="en-US"/>
        </w:rPr>
      </w:pPr>
      <w:r w:rsidRPr="009611B3">
        <w:rPr>
          <w:lang w:val="en-US"/>
        </w:rPr>
        <w:t>Our results demonstrate the superiority of our GCN-based model over traditional approaches, showcasing higher accuracy in predicting (12% to 18% gains) new user connections and providing more relevant friend recommendations in both the early stage (top 5, 100% to 109% hit rate gains) and the intermediate stage (top 50, 73% to 98% hit rate gains).</w:t>
      </w:r>
      <w:r w:rsidR="003B48A9" w:rsidRPr="009611B3">
        <w:rPr>
          <w:lang w:val="en-US"/>
        </w:rPr>
        <w:t xml:space="preserve"> Additionally, our study sheds light on the intricate dynamics of social network graphs and highlights avenues for future research in this domain.</w:t>
      </w:r>
    </w:p>
    <w:p w14:paraId="7A96BA5E" w14:textId="30B59F96" w:rsidR="003B48A9" w:rsidRPr="009611B3" w:rsidRDefault="009611B3" w:rsidP="003B48A9">
      <w:pPr>
        <w:pStyle w:val="BodyText"/>
        <w:rPr>
          <w:lang w:val="en-US"/>
        </w:rPr>
      </w:pPr>
      <w:r w:rsidRPr="009611B3">
        <w:rPr>
          <w:lang w:val="en-US"/>
        </w:rPr>
        <w:t>Therefore, the main contributions of our work lie in the development of an effective friend recommendation system powered by a GCN and a comprehensive evaluation of its performance against existing methods.</w:t>
      </w:r>
      <w:r w:rsidR="003B48A9" w:rsidRPr="009611B3">
        <w:rPr>
          <w:lang w:val="en-US"/>
        </w:rPr>
        <w:t xml:space="preserve"> Our findings underscore the potential of GCN in addressing the challenges of large-scale social networks, paving the way for more sophisticated and personalized recommendation systems in the future. </w:t>
      </w:r>
    </w:p>
    <w:p w14:paraId="4F6CB699" w14:textId="50DED6EE" w:rsidR="00F87753" w:rsidRPr="009611B3" w:rsidRDefault="009611B3" w:rsidP="003B48A9">
      <w:pPr>
        <w:pStyle w:val="BodyText"/>
        <w:rPr>
          <w:lang w:val="en-US"/>
        </w:rPr>
      </w:pPr>
      <w:r w:rsidRPr="009611B3">
        <w:rPr>
          <w:lang w:val="en-US"/>
        </w:rPr>
        <w:t>The structure of this paper is presented as follows: Section II provides an overview of existing research efforts in the field of friend recommendation systems, with a focus on the utilization of GCN.</w:t>
      </w:r>
      <w:r w:rsidR="003B48A9" w:rsidRPr="009611B3">
        <w:rPr>
          <w:lang w:val="en-US"/>
        </w:rPr>
        <w:t xml:space="preserve"> Section III outlines the methodology framework and provides details on data pre-processing techniques, background on the GNN model, specifics of the GCN model architecture, friend ranking module, and the friend recommendation algorithm. Section IV presents the experiments conducted to evaluate the performance against a baseline Truncated Singular Value Decomposition (tSVD)</w:t>
      </w:r>
      <w:sdt>
        <w:sdtPr>
          <w:rPr>
            <w:color w:val="000000"/>
            <w:lang w:val="en-US"/>
          </w:rPr>
          <w:tag w:val="MENDELEY_CITATION_v3_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"/>
          <w:id w:val="1062995361"/>
          <w:placeholder>
            <w:docPart w:val="DefaultPlaceholder_-1854013440"/>
          </w:placeholder>
        </w:sdtPr>
        <w:sdtContent>
          <w:r w:rsidR="00D862E7" w:rsidRPr="00D862E7">
            <w:rPr>
              <w:color w:val="000000"/>
              <w:lang w:val="en-US"/>
            </w:rPr>
            <w:t>[5]</w:t>
          </w:r>
        </w:sdtContent>
      </w:sdt>
      <w:r w:rsidR="003B48A9" w:rsidRPr="009611B3">
        <w:rPr>
          <w:lang w:val="en-US"/>
        </w:rPr>
        <w:t xml:space="preserve"> model. Section V analyzes the effectiveness of GNNs and the limitations with potential areas for future research and improvement.</w:t>
      </w:r>
    </w:p>
    <w:p w14:paraId="3D8CCA1C" w14:textId="045323AB" w:rsidR="009303D9" w:rsidRPr="009611B3" w:rsidRDefault="0066576C" w:rsidP="006B6B66">
      <w:pPr>
        <w:pStyle w:val="Heading1"/>
        <w:rPr>
          <w:noProof w:val="0"/>
        </w:rPr>
      </w:pPr>
      <w:r w:rsidRPr="009611B3">
        <w:rPr>
          <w:noProof w:val="0"/>
        </w:rPr>
        <w:t>Rel</w:t>
      </w:r>
      <w:r w:rsidR="001758F9" w:rsidRPr="009611B3">
        <w:rPr>
          <w:noProof w:val="0"/>
        </w:rPr>
        <w:t>a</w:t>
      </w:r>
      <w:r w:rsidRPr="009611B3">
        <w:rPr>
          <w:noProof w:val="0"/>
        </w:rPr>
        <w:t>ted work</w:t>
      </w:r>
    </w:p>
    <w:p w14:paraId="0210BB66" w14:textId="1F3C71C0" w:rsidR="009303D9" w:rsidRPr="009611B3" w:rsidRDefault="009611B3" w:rsidP="00E7596C">
      <w:pPr>
        <w:pStyle w:val="BodyText"/>
        <w:rPr>
          <w:lang w:val="en-US"/>
        </w:rPr>
      </w:pPr>
      <w:r w:rsidRPr="009611B3">
        <w:rPr>
          <w:lang w:val="en-US"/>
        </w:rPr>
        <w:t>The development of friend-recommendation systems utilizing GNNs has garnered significant attention in recent research efforts aimed at enhancing the user experience within social platforms.</w:t>
      </w:r>
      <w:r w:rsidR="00B65407" w:rsidRPr="009611B3">
        <w:rPr>
          <w:lang w:val="en-US"/>
        </w:rPr>
        <w:t xml:space="preserve"> Here, we review pertinent studies in this domain.</w:t>
      </w:r>
    </w:p>
    <w:p w14:paraId="543B3327" w14:textId="7E674EC2" w:rsidR="00B65407" w:rsidRPr="009611B3" w:rsidRDefault="009611B3" w:rsidP="00B65407">
      <w:pPr>
        <w:pStyle w:val="BodyText"/>
        <w:rPr>
          <w:lang w:val="en-US"/>
        </w:rPr>
      </w:pPr>
      <w:r w:rsidRPr="009611B3">
        <w:rPr>
          <w:lang w:val="en-US"/>
        </w:rPr>
        <w:lastRenderedPageBreak/>
        <w:t>In recent years, graph-embedding methods have gained prominence for friend recommendation tasks.</w:t>
      </w:r>
      <w:r w:rsidR="00B65407" w:rsidRPr="009611B3">
        <w:rPr>
          <w:lang w:val="en-US"/>
        </w:rPr>
        <w:t xml:space="preserve"> </w:t>
      </w:r>
      <w:r w:rsidRPr="009611B3">
        <w:rPr>
          <w:lang w:val="en-US"/>
        </w:rPr>
        <w:t>These methods learn unsupervised embedding techniques to generate embeddings that capture the structural features of nodes within a graph</w:t>
      </w:r>
      <w:sdt>
        <w:sdtPr>
          <w:rPr>
            <w:color w:val="000000"/>
            <w:lang w:val="en-US"/>
          </w:rPr>
          <w:tag w:val="MENDELEY_CITATION_v3_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"/>
          <w:id w:val="-59714233"/>
          <w:placeholder>
            <w:docPart w:val="8170A71539C64F5EA6A2440A78BA59ED"/>
          </w:placeholder>
        </w:sdtPr>
        <w:sdtContent>
          <w:r w:rsidR="00D862E7" w:rsidRPr="00D862E7">
            <w:rPr>
              <w:color w:val="000000"/>
              <w:lang w:val="en-US"/>
            </w:rPr>
            <w:t>[6]</w:t>
          </w:r>
        </w:sdtContent>
      </w:sdt>
      <w:r w:rsidRPr="009611B3">
        <w:rPr>
          <w:lang w:val="en-US"/>
        </w:rPr>
        <w:t>.</w:t>
      </w:r>
      <w:r w:rsidR="00B65407" w:rsidRPr="009611B3">
        <w:rPr>
          <w:lang w:val="en-US"/>
        </w:rPr>
        <w:t xml:space="preserve"> </w:t>
      </w:r>
      <w:r w:rsidRPr="009611B3">
        <w:rPr>
          <w:lang w:val="en-US"/>
        </w:rPr>
        <w:t>Widely used embedding models such as node2vec</w:t>
      </w:r>
      <w:sdt>
        <w:sdtPr>
          <w:rPr>
            <w:color w:val="000000"/>
            <w:lang w:val="en-US"/>
          </w:rPr>
          <w:tag w:val="MENDELEY_CITATION_v3_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"/>
          <w:id w:val="-1675643526"/>
          <w:placeholder>
            <w:docPart w:val="A147C8A6887C42C2904EE8259A73D393"/>
          </w:placeholder>
        </w:sdtPr>
        <w:sdtContent>
          <w:r w:rsidR="00D862E7" w:rsidRPr="00D862E7">
            <w:rPr>
              <w:color w:val="000000"/>
              <w:lang w:val="en-US"/>
            </w:rPr>
            <w:t>[7]</w:t>
          </w:r>
        </w:sdtContent>
      </w:sdt>
      <w:r w:rsidRPr="009611B3">
        <w:rPr>
          <w:lang w:val="en-US"/>
        </w:rPr>
        <w:t xml:space="preserve"> achieve this by determining the likelihood of a node in a random walk.</w:t>
      </w:r>
      <w:r w:rsidR="00B65407" w:rsidRPr="009611B3">
        <w:rPr>
          <w:lang w:val="en-US"/>
        </w:rPr>
        <w:t xml:space="preserve"> </w:t>
      </w:r>
      <w:r w:rsidRPr="009611B3">
        <w:rPr>
          <w:lang w:val="en-US"/>
        </w:rPr>
        <w:t>Consequently, these methods demonstrate effective performance in predicting the links between nodes in a graph.</w:t>
      </w:r>
    </w:p>
    <w:p w14:paraId="7E26376E" w14:textId="38220B62" w:rsidR="00B65407" w:rsidRPr="009611B3" w:rsidRDefault="009611B3" w:rsidP="00B65407">
      <w:pPr>
        <w:pStyle w:val="BodyText"/>
        <w:rPr>
          <w:lang w:val="en-US"/>
        </w:rPr>
      </w:pPr>
      <w:r w:rsidRPr="009611B3">
        <w:rPr>
          <w:lang w:val="en-US"/>
        </w:rPr>
        <w:t>However, these methods are less practical for large-scale networks</w:t>
      </w:r>
      <w:sdt>
        <w:sdtPr>
          <w:rPr>
            <w:color w:val="000000"/>
            <w:lang w:val="en-US"/>
          </w:rPr>
          <w:tag w:val="MENDELEY_CITATION_v3_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"/>
          <w:id w:val="40871528"/>
          <w:placeholder>
            <w:docPart w:val="3A699903DB7F49F9A506F695859834D4"/>
          </w:placeholder>
        </w:sdtPr>
        <w:sdtContent>
          <w:r w:rsidR="00D862E7" w:rsidRPr="00D862E7">
            <w:rPr>
              <w:color w:val="000000"/>
              <w:lang w:val="en-US"/>
            </w:rPr>
            <w:t>[1], [7]</w:t>
          </w:r>
        </w:sdtContent>
      </w:sdt>
      <w:r w:rsidRPr="009611B3">
        <w:rPr>
          <w:lang w:val="en-US"/>
        </w:rPr>
        <w:t>.</w:t>
      </w:r>
      <w:r w:rsidR="00B65407" w:rsidRPr="009611B3">
        <w:rPr>
          <w:lang w:val="en-US"/>
        </w:rPr>
        <w:t xml:space="preserve"> </w:t>
      </w:r>
      <w:r w:rsidRPr="009611B3">
        <w:rPr>
          <w:lang w:val="en-US"/>
        </w:rPr>
        <w:t>As the size of the network increased, the computational resources required for training and inference also increased significantly.</w:t>
      </w:r>
      <w:r w:rsidR="00B65407" w:rsidRPr="009611B3">
        <w:rPr>
          <w:lang w:val="en-US"/>
        </w:rPr>
        <w:t xml:space="preserve"> </w:t>
      </w:r>
      <w:r w:rsidRPr="009611B3">
        <w:rPr>
          <w:lang w:val="en-US"/>
        </w:rPr>
        <w:t>Therefore, although graph embedding methods offer promising solutions for friend recommendation tasks, their constraints are challenges in large-scale social networks.</w:t>
      </w:r>
    </w:p>
    <w:p w14:paraId="1B29761E" w14:textId="5F0108DB" w:rsidR="00B65407" w:rsidRPr="009611B3" w:rsidRDefault="009611B3" w:rsidP="00B65407">
      <w:pPr>
        <w:pStyle w:val="BodyText"/>
        <w:rPr>
          <w:lang w:val="en-US"/>
        </w:rPr>
      </w:pPr>
      <w:r w:rsidRPr="009611B3">
        <w:rPr>
          <w:lang w:val="en-US"/>
        </w:rPr>
        <w:t>GNNs propagate information from the local neighborhoods of nodes throughout the graph.</w:t>
      </w:r>
      <w:r w:rsidR="00B65407" w:rsidRPr="009611B3">
        <w:rPr>
          <w:lang w:val="en-US"/>
        </w:rPr>
        <w:t xml:space="preserve"> </w:t>
      </w:r>
      <w:r w:rsidRPr="009611B3">
        <w:rPr>
          <w:lang w:val="en-US"/>
        </w:rPr>
        <w:t>A notable architecture within GNNs is the Graph Convolutional Networks (GCNs)</w:t>
      </w:r>
      <w:sdt>
        <w:sdtPr>
          <w:rPr>
            <w:color w:val="000000"/>
            <w:lang w:val="en-US"/>
          </w:rPr>
          <w:tag w:val="MENDELEY_CITATION_v3_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"/>
          <w:id w:val="-1374920602"/>
          <w:placeholder>
            <w:docPart w:val="67B67F6116994D7490A65DFDB58DA07B"/>
          </w:placeholder>
        </w:sdtPr>
        <w:sdtContent>
          <w:r w:rsidR="00D862E7" w:rsidRPr="00D862E7">
            <w:rPr>
              <w:color w:val="000000"/>
              <w:lang w:val="en-US"/>
            </w:rPr>
            <w:t>[8]</w:t>
          </w:r>
        </w:sdtContent>
      </w:sdt>
      <w:r w:rsidRPr="009611B3">
        <w:rPr>
          <w:lang w:val="en-US"/>
        </w:rPr>
        <w:t>, which learn by node degrees, utilizing the graph Laplacian matrix.</w:t>
      </w:r>
      <w:r w:rsidR="00B65407" w:rsidRPr="009611B3">
        <w:rPr>
          <w:lang w:val="en-US"/>
        </w:rPr>
        <w:t xml:space="preserve"> </w:t>
      </w:r>
      <w:r w:rsidRPr="009611B3">
        <w:rPr>
          <w:lang w:val="en-US"/>
        </w:rPr>
        <w:t>Many models have expanded upon GCNs by introducing various learnable aggregators, such as self-attention mechanisms, mean pooling, and max pooling functions.</w:t>
      </w:r>
      <w:r w:rsidR="00B65407" w:rsidRPr="009611B3">
        <w:rPr>
          <w:lang w:val="en-US"/>
        </w:rPr>
        <w:t xml:space="preserve"> </w:t>
      </w:r>
      <w:r w:rsidRPr="009611B3">
        <w:rPr>
          <w:lang w:val="en-US"/>
        </w:rPr>
        <w:t>These advancements have consistently outperformed the embedding techniques based on random walks.</w:t>
      </w:r>
    </w:p>
    <w:p w14:paraId="3805CBEC" w14:textId="4C24D5DF" w:rsidR="00B65407" w:rsidRPr="009611B3" w:rsidRDefault="009611B3" w:rsidP="00B65407">
      <w:pPr>
        <w:pStyle w:val="BodyText"/>
        <w:rPr>
          <w:lang w:val="en-US"/>
        </w:rPr>
      </w:pPr>
      <w:r w:rsidRPr="009611B3">
        <w:rPr>
          <w:lang w:val="en-US"/>
        </w:rPr>
        <w:t>In another study, researchers treated friend suggestions as a friend-ranking problem and conducted experiments on large datasets to investigate its effectiveness [3].</w:t>
      </w:r>
      <w:r w:rsidR="0047532E" w:rsidRPr="009611B3">
        <w:rPr>
          <w:lang w:val="en-US"/>
        </w:rPr>
        <w:t xml:space="preserve"> </w:t>
      </w:r>
      <w:r w:rsidRPr="009611B3">
        <w:rPr>
          <w:lang w:val="en-US"/>
        </w:rPr>
        <w:t>They proposed a neural architecture capable of learning expressive user representations from multi-modal features and user-user interactions.</w:t>
      </w:r>
      <w:r w:rsidR="00B65407" w:rsidRPr="009611B3">
        <w:rPr>
          <w:lang w:val="en-US"/>
        </w:rPr>
        <w:t xml:space="preserve"> </w:t>
      </w:r>
      <w:r w:rsidRPr="009611B3">
        <w:rPr>
          <w:lang w:val="en-US"/>
        </w:rPr>
        <w:t>The methods were compared against strong feature-based ranking models and ranking metrics for evaluation.</w:t>
      </w:r>
      <w:r w:rsidR="00B65407" w:rsidRPr="009611B3">
        <w:rPr>
          <w:lang w:val="en-US"/>
        </w:rPr>
        <w:t xml:space="preserve"> </w:t>
      </w:r>
      <w:r w:rsidRPr="009611B3">
        <w:rPr>
          <w:lang w:val="en-US"/>
        </w:rPr>
        <w:t>In this study, we modeled a baseline GCN to learn friend rankings and compared it with an additional embedding algorithm.</w:t>
      </w:r>
    </w:p>
    <w:p w14:paraId="56F1DB45" w14:textId="26BDE959" w:rsidR="009303D9" w:rsidRPr="009611B3" w:rsidRDefault="00DF5882" w:rsidP="006B6B66">
      <w:pPr>
        <w:pStyle w:val="Heading1"/>
        <w:rPr>
          <w:noProof w:val="0"/>
        </w:rPr>
      </w:pPr>
      <w:r w:rsidRPr="009611B3">
        <w:rPr>
          <w:noProof w:val="0"/>
        </w:rPr>
        <w:t>Methodology</w:t>
      </w:r>
    </w:p>
    <w:p w14:paraId="2CE20D1B" w14:textId="56A25941" w:rsidR="00E454AE" w:rsidRPr="009611B3" w:rsidRDefault="009611B3" w:rsidP="00E454AE">
      <w:pPr>
        <w:pStyle w:val="BodyText"/>
        <w:rPr>
          <w:lang w:val="en-US"/>
        </w:rPr>
      </w:pPr>
      <w:r w:rsidRPr="009611B3">
        <w:rPr>
          <w:lang w:val="en-US"/>
        </w:rPr>
        <w:t>This section provides a comprehensive overview of the methodology used in this study.</w:t>
      </w:r>
      <w:r w:rsidR="00E454AE" w:rsidRPr="009611B3">
        <w:rPr>
          <w:lang w:val="en-US"/>
        </w:rPr>
        <w:t xml:space="preserve"> </w:t>
      </w:r>
      <w:r w:rsidRPr="009611B3">
        <w:rPr>
          <w:lang w:val="en-US"/>
        </w:rPr>
        <w:t>Initially, data procurement is discussed, along with a brief statistical analysis of the available datasets, followed by the Data Pre-Processing subsection, which encompasses the preparatory steps undertaken to ensure dataset integrity.</w:t>
      </w:r>
      <w:r w:rsidR="00E454AE" w:rsidRPr="009611B3">
        <w:rPr>
          <w:lang w:val="en-US"/>
        </w:rPr>
        <w:t xml:space="preserve"> Next, the Graph Neural Networks Background section is presented, offering a comprehensive exposition of foundational concepts.  Following this, the Graph Convolutional Network Model is detailed, highlighting its architectural framework and implementation specifics. Subsequently, the Friend Ranking Module is discussed, elucidating its role within the methodology. Finally, the Friend Recommendation subsection is presented, underscoring its pivotal function within the proposed approach.</w:t>
      </w:r>
    </w:p>
    <w:p w14:paraId="0C4BD32B" w14:textId="53612427" w:rsidR="002501FA" w:rsidRPr="009611B3" w:rsidRDefault="00E454AE" w:rsidP="00E454AE">
      <w:pPr>
        <w:pStyle w:val="Heading2"/>
      </w:pPr>
      <w:r w:rsidRPr="009611B3">
        <w:t>Large-scale social network dataset procurement</w:t>
      </w:r>
    </w:p>
    <w:p w14:paraId="23DB8D42" w14:textId="77777777" w:rsidR="0057125B" w:rsidRPr="009611B3" w:rsidRDefault="009611B3" w:rsidP="0057125B">
      <w:pPr>
        <w:pStyle w:val="BodyText"/>
        <w:rPr>
          <w:lang w:val="en-US"/>
        </w:rPr>
      </w:pPr>
      <w:r w:rsidRPr="009611B3">
        <w:rPr>
          <w:lang w:val="en-US"/>
        </w:rPr>
        <w:t>Large-scale social network datasets have a vital role in this study, to accurately sample real-life, large-scale social networks, and millions of users with billions of user-to-user interactions that occur every day.</w:t>
      </w:r>
      <w:r w:rsidR="00E454AE" w:rsidRPr="009611B3">
        <w:rPr>
          <w:lang w:val="en-US"/>
        </w:rPr>
        <w:t xml:space="preserve"> </w:t>
      </w:r>
      <w:r w:rsidRPr="009611B3">
        <w:rPr>
          <w:lang w:val="en-US"/>
        </w:rPr>
        <w:t>Two distinct datasets were selected to accurately represent two of the largest social media networks available worldwide, namely ego-Facebook and ego-Twitter.</w:t>
      </w:r>
      <w:r w:rsidR="00E454AE" w:rsidRPr="009611B3">
        <w:rPr>
          <w:lang w:val="en-US"/>
        </w:rPr>
        <w:t xml:space="preserve"> </w:t>
      </w:r>
    </w:p>
    <w:p w14:paraId="1C2D720C" w14:textId="77777777" w:rsidR="0057125B" w:rsidRPr="009611B3" w:rsidRDefault="0057125B" w:rsidP="0057125B">
      <w:pPr>
        <w:pStyle w:val="BodyText"/>
        <w:rPr>
          <w:lang w:val="en-US"/>
        </w:rPr>
      </w:pPr>
      <w:r w:rsidRPr="009611B3">
        <w:rPr>
          <w:noProof/>
          <w:lang w:val="en-US"/>
        </w:rPr>
        <w:drawing>
          <wp:inline distT="0" distB="0" distL="0" distR="0" wp14:anchorId="2C79283D" wp14:editId="3F097C42">
            <wp:extent cx="3089910" cy="2294627"/>
            <wp:effectExtent l="0" t="0" r="0" b="0"/>
            <wp:docPr id="145869981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2294627"/>
                    </a:xfrm>
                    <a:prstGeom prst="rect">
                      <a:avLst/>
                    </a:prstGeom>
                    <a:solidFill>
                      <a:srgbClr val="FFFFFF"/>
                    </a:solidFill>
                    <a:ln w="9525">
                      <a:noFill/>
                      <a:miter lim="800%"/>
                      <a:headEnd/>
                      <a:tailEnd/>
                    </a:ln>
                  </wp:spPr>
                  <wp:txbx>
                    <wne:txbxContent>
                      <w:p w14:paraId="0C8C2708" w14:textId="77777777" w:rsidR="0057125B" w:rsidRDefault="0057125B" w:rsidP="0057125B">
                        <w:pPr>
                          <w:pStyle w:val="BodyText"/>
                          <w:ind w:firstLine="0pt"/>
                          <w:jc w:val="end"/>
                        </w:pPr>
                        <w:r>
                          <w:rPr>
                            <w:noProof/>
                            <w:lang w:val="en-US"/>
                          </w:rPr>
                          <w:drawing>
                            <wp:inline distT="0" distB="0" distL="0" distR="0" wp14:anchorId="331D2D5C" wp14:editId="0161E6B0">
                              <wp:extent cx="2857773" cy="1748413"/>
                              <wp:effectExtent l="0" t="0" r="0" b="4445"/>
                              <wp:docPr id="1" name="Picture 1" descr="A diagram of a complex network&#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diagram of a complex network&#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t="-4.641%" b="-3.067%"/>
                                      <a:stretch/>
                                    </pic:blipFill>
                                    <pic:spPr bwMode="auto">
                                      <a:xfrm>
                                        <a:off x="0" y="0"/>
                                        <a:ext cx="2858993" cy="1749159"/>
                                      </a:xfrm>
                                      <a:prstGeom prst="rect">
                                        <a:avLst/>
                                      </a:prstGeom>
                                      <a:ln>
                                        <a:noFill/>
                                      </a:ln>
                                      <a:extLst>
                                        <a:ext uri="{53640926-AAD7-44D8-BBD7-CCE9431645EC}">
                                          <a14:shadowObscured xmlns:a14="http://schemas.microsoft.com/office/drawing/2010/main"/>
                                        </a:ext>
                                      </a:extLst>
                                    </pic:spPr>
                                  </pic:pic>
                                </a:graphicData>
                              </a:graphic>
                            </wp:inline>
                          </w:drawing>
                        </w:r>
                      </w:p>
                      <w:p w14:paraId="77C21EB7" w14:textId="77777777" w:rsidR="0057125B" w:rsidRDefault="0057125B" w:rsidP="0057125B">
                        <w:pPr>
                          <w:pStyle w:val="figurecaption"/>
                          <w:numPr>
                            <w:ilvl w:val="0"/>
                            <w:numId w:val="0"/>
                          </w:numPr>
                          <w:rPr>
                            <w:noProof w:val="0"/>
                          </w:rPr>
                        </w:pPr>
                        <w:r>
                          <w:rPr>
                            <w:noProof w:val="0"/>
                          </w:rPr>
                          <w:t xml:space="preserve">Figure </w:t>
                        </w:r>
                        <w:r>
                          <w:rPr>
                            <w:noProof w:val="0"/>
                          </w:rPr>
                          <w:fldChar w:fldCharType="begin"/>
                        </w:r>
                        <w:r>
                          <w:rPr>
                            <w:noProof w:val="0"/>
                          </w:rPr>
                          <w:instrText xml:space="preserve"> SEQ Figure \* ARABIC </w:instrText>
                        </w:r>
                        <w:r>
                          <w:rPr>
                            <w:noProof w:val="0"/>
                          </w:rPr>
                          <w:fldChar w:fldCharType="separate"/>
                        </w:r>
                        <w:r>
                          <w:t>1</w:t>
                        </w:r>
                        <w:r>
                          <w:rPr>
                            <w:noProof w:val="0"/>
                          </w:rPr>
                          <w:fldChar w:fldCharType="end"/>
                        </w:r>
                        <w:r>
                          <w:rPr>
                            <w:noProof w:val="0"/>
                          </w:rPr>
                          <w:t xml:space="preserve"> This ego-network contains users, features, and social circles from Facebook. </w:t>
                        </w:r>
                        <w:r w:rsidRPr="00243682">
                          <w:rPr>
                            <w:noProof w:val="0"/>
                          </w:rPr>
                          <w:t>The task aims to adjust the features and user embeddings and calculate the ranking of friends</w:t>
                        </w:r>
                        <w:sdt>
                          <w:sdtPr>
                            <w:rPr>
                              <w:noProof w:val="0"/>
                              <w:color w:val="000000"/>
                            </w:rPr>
                            <w:tag w:val="MENDELEY_CITATION_v3_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"/>
                            <w:id w:val="-850802907"/>
                            <w:placeholder>
                              <w:docPart w:val="1491A94058714FC4B8BFAC673074E934"/>
                            </w:placeholder>
                          </w:sdtPr>
                          <w:sdtContent>
                            <w:r w:rsidRPr="00D862E7">
                              <w:rPr>
                                <w:noProof w:val="0"/>
                                <w:color w:val="000000"/>
                              </w:rPr>
                              <w:t>[9]</w:t>
                            </w:r>
                          </w:sdtContent>
                        </w:sdt>
                        <w:r w:rsidRPr="00243682">
                          <w:rPr>
                            <w:noProof w:val="0"/>
                          </w:rPr>
                          <w:t>.</w:t>
                        </w:r>
                        <w:r>
                          <w:rPr>
                            <w:noProof w:val="0"/>
                          </w:rPr>
                          <w:t xml:space="preserve">      </w:t>
                        </w:r>
                        <w:r>
                          <w:rPr>
                            <w:noProof w:val="0"/>
                          </w:rPr>
                          <w:br/>
                        </w:r>
                      </w:p>
                      <w:p w14:paraId="6D215740" w14:textId="77777777" w:rsidR="0057125B" w:rsidRDefault="0057125B" w:rsidP="0057125B">
                        <w:pPr>
                          <w:pStyle w:val="BodyText"/>
                          <w:ind w:firstLine="0pt"/>
                          <w:jc w:val="end"/>
                        </w:pPr>
                      </w:p>
                    </wne:txbxContent>
                  </wp:txbx>
                  <wp:bodyPr rot="0" vert="horz" wrap="square" lIns="91440" tIns="45720" rIns="91440" bIns="45720" anchor="t" anchorCtr="0" upright="1">
                    <a:noAutofit/>
                  </wp:bodyPr>
                </wp:wsp>
              </a:graphicData>
            </a:graphic>
          </wp:inline>
        </w:drawing>
      </w:r>
    </w:p>
    <w:p w14:paraId="38C6F3F8" w14:textId="7005DD60" w:rsidR="0057125B" w:rsidRPr="009611B3" w:rsidRDefault="0057125B" w:rsidP="0057125B">
      <w:pPr>
        <w:pStyle w:val="BodyText"/>
        <w:rPr>
          <w:lang w:val="en-US"/>
        </w:rPr>
      </w:pPr>
      <w:r w:rsidRPr="009611B3">
        <w:rPr>
          <w:noProof/>
          <w:lang w:val="en-US"/>
        </w:rPr>
        <w:drawing>
          <wp:inline distT="0" distB="0" distL="0" distR="0" wp14:anchorId="7C6414BA" wp14:editId="7BB5297F">
            <wp:extent cx="2816352" cy="1921079"/>
            <wp:effectExtent l="0" t="0" r="3175" b="3175"/>
            <wp:docPr id="13799747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16352" cy="1921079"/>
                    </a:xfrm>
                    <a:prstGeom prst="rect">
                      <a:avLst/>
                    </a:prstGeom>
                    <a:solidFill>
                      <a:srgbClr val="FFFFFF"/>
                    </a:solidFill>
                    <a:ln w="9525">
                      <a:noFill/>
                      <a:miter lim="800%"/>
                      <a:headEnd/>
                      <a:tailEnd/>
                    </a:ln>
                  </wp:spPr>
                  <wp:txbx>
                    <wne:txbxContent>
                      <w:tbl>
                        <w:tblPr>
                          <w:tblW w:w="177.0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557"/>
                          <w:gridCol w:w="992"/>
                          <w:gridCol w:w="992"/>
                        </w:tblGrid>
                        <w:tr w:rsidR="0057125B" w:rsidRPr="001758F9" w14:paraId="2AECBDA2" w14:textId="77777777" w:rsidTr="005D7FED">
                          <w:trPr>
                            <w:cantSplit/>
                            <w:trHeight w:val="240"/>
                            <w:tblHeader/>
                            <w:jc w:val="center"/>
                          </w:trPr>
                          <w:tc>
                            <w:tcPr>
                              <w:tcW w:w="77.85pt" w:type="dxa"/>
                              <w:vMerge w:val="restart"/>
                              <w:vAlign w:val="center"/>
                            </w:tcPr>
                            <w:p w14:paraId="5915FF11" w14:textId="77777777" w:rsidR="0057125B" w:rsidRPr="001758F9" w:rsidRDefault="0057125B" w:rsidP="00513637">
                              <w:pPr>
                                <w:pStyle w:val="tablecolhead"/>
                              </w:pPr>
                              <w:r w:rsidRPr="001758F9">
                                <w:t>Attributes</w:t>
                              </w:r>
                            </w:p>
                          </w:tc>
                          <w:tc>
                            <w:tcPr>
                              <w:tcW w:w="99.20pt" w:type="dxa"/>
                              <w:gridSpan w:val="2"/>
                              <w:vAlign w:val="center"/>
                            </w:tcPr>
                            <w:p w14:paraId="3BE713BB" w14:textId="77777777" w:rsidR="0057125B" w:rsidRPr="001758F9" w:rsidRDefault="0057125B" w:rsidP="00513637">
                              <w:pPr>
                                <w:pStyle w:val="tablecolhead"/>
                              </w:pPr>
                              <w:r w:rsidRPr="001758F9">
                                <w:t>Data Set</w:t>
                              </w:r>
                            </w:p>
                          </w:tc>
                        </w:tr>
                        <w:tr w:rsidR="0057125B" w:rsidRPr="001758F9" w14:paraId="12B59D7B" w14:textId="77777777" w:rsidTr="005D7FED">
                          <w:trPr>
                            <w:cantSplit/>
                            <w:trHeight w:val="240"/>
                            <w:tblHeader/>
                            <w:jc w:val="center"/>
                          </w:trPr>
                          <w:tc>
                            <w:tcPr>
                              <w:tcW w:w="77.85pt" w:type="dxa"/>
                              <w:vMerge/>
                            </w:tcPr>
                            <w:p w14:paraId="5733BB61" w14:textId="77777777" w:rsidR="0057125B" w:rsidRPr="001758F9" w:rsidRDefault="0057125B" w:rsidP="00513637">
                              <w:pPr>
                                <w:rPr>
                                  <w:sz w:val="16"/>
                                  <w:szCs w:val="16"/>
                                </w:rPr>
                              </w:pPr>
                            </w:p>
                          </w:tc>
                          <w:tc>
                            <w:tcPr>
                              <w:tcW w:w="49.60pt" w:type="dxa"/>
                              <w:vAlign w:val="center"/>
                            </w:tcPr>
                            <w:p w14:paraId="76A855AC" w14:textId="77777777" w:rsidR="0057125B" w:rsidRPr="001758F9" w:rsidRDefault="0057125B" w:rsidP="00513637">
                              <w:pPr>
                                <w:pStyle w:val="tablecolsubhead"/>
                              </w:pPr>
                              <w:r w:rsidRPr="001758F9">
                                <w:t>Facebook</w:t>
                              </w:r>
                            </w:p>
                          </w:tc>
                          <w:tc>
                            <w:tcPr>
                              <w:tcW w:w="49.60pt" w:type="dxa"/>
                              <w:vAlign w:val="center"/>
                            </w:tcPr>
                            <w:p w14:paraId="32EB94BB" w14:textId="77777777" w:rsidR="0057125B" w:rsidRPr="001758F9" w:rsidRDefault="0057125B" w:rsidP="00513637">
                              <w:pPr>
                                <w:pStyle w:val="tablecolsubhead"/>
                              </w:pPr>
                              <w:r w:rsidRPr="001758F9">
                                <w:t>Twitter</w:t>
                              </w:r>
                            </w:p>
                          </w:tc>
                        </w:tr>
                        <w:tr w:rsidR="0057125B" w:rsidRPr="001758F9" w14:paraId="3A7D025A" w14:textId="77777777" w:rsidTr="005D7FED">
                          <w:trPr>
                            <w:trHeight w:val="320"/>
                            <w:jc w:val="center"/>
                          </w:trPr>
                          <w:tc>
                            <w:tcPr>
                              <w:tcW w:w="77.85pt" w:type="dxa"/>
                              <w:vAlign w:val="center"/>
                            </w:tcPr>
                            <w:p w14:paraId="5C673F77" w14:textId="77777777" w:rsidR="0057125B" w:rsidRPr="001758F9" w:rsidRDefault="0057125B" w:rsidP="00513637">
                              <w:pPr>
                                <w:pStyle w:val="tablecopy"/>
                                <w:jc w:val="center"/>
                                <w:rPr>
                                  <w:noProof w:val="0"/>
                                  <w:sz w:val="8"/>
                                  <w:szCs w:val="8"/>
                                </w:rPr>
                              </w:pPr>
                              <w:r w:rsidRPr="001758F9">
                                <w:rPr>
                                  <w:noProof w:val="0"/>
                                </w:rPr>
                                <w:t>Nodes</w:t>
                              </w:r>
                            </w:p>
                          </w:tc>
                          <w:tc>
                            <w:tcPr>
                              <w:tcW w:w="49.60pt" w:type="dxa"/>
                              <w:vAlign w:val="center"/>
                            </w:tcPr>
                            <w:p w14:paraId="7FFA9284" w14:textId="77777777" w:rsidR="0057125B" w:rsidRPr="001758F9" w:rsidRDefault="0057125B" w:rsidP="00513637">
                              <w:pPr>
                                <w:pStyle w:val="tablecopy"/>
                                <w:jc w:val="center"/>
                                <w:rPr>
                                  <w:noProof w:val="0"/>
                                </w:rPr>
                              </w:pPr>
                              <w:r w:rsidRPr="001758F9">
                                <w:rPr>
                                  <w:noProof w:val="0"/>
                                </w:rPr>
                                <w:t>4</w:t>
                              </w:r>
                              <w:r>
                                <w:rPr>
                                  <w:noProof w:val="0"/>
                                </w:rPr>
                                <w:t>.</w:t>
                              </w:r>
                              <w:r w:rsidRPr="001758F9">
                                <w:rPr>
                                  <w:noProof w:val="0"/>
                                </w:rPr>
                                <w:t>039</w:t>
                              </w:r>
                            </w:p>
                          </w:tc>
                          <w:tc>
                            <w:tcPr>
                              <w:tcW w:w="49.60pt" w:type="dxa"/>
                              <w:vAlign w:val="center"/>
                            </w:tcPr>
                            <w:p w14:paraId="4AD3CD6F" w14:textId="77777777" w:rsidR="0057125B" w:rsidRPr="001758F9" w:rsidRDefault="0057125B" w:rsidP="00513637">
                              <w:pPr>
                                <w:rPr>
                                  <w:sz w:val="16"/>
                                  <w:szCs w:val="16"/>
                                </w:rPr>
                              </w:pPr>
                              <w:r w:rsidRPr="001758F9">
                                <w:rPr>
                                  <w:sz w:val="16"/>
                                  <w:szCs w:val="16"/>
                                </w:rPr>
                                <w:t>81</w:t>
                              </w:r>
                              <w:r>
                                <w:rPr>
                                  <w:sz w:val="16"/>
                                  <w:szCs w:val="16"/>
                                </w:rPr>
                                <w:t>.</w:t>
                              </w:r>
                              <w:r w:rsidRPr="001758F9">
                                <w:rPr>
                                  <w:sz w:val="16"/>
                                  <w:szCs w:val="16"/>
                                </w:rPr>
                                <w:t>306</w:t>
                              </w:r>
                            </w:p>
                          </w:tc>
                        </w:tr>
                        <w:tr w:rsidR="0057125B" w:rsidRPr="001758F9" w14:paraId="5FD06CEE" w14:textId="77777777" w:rsidTr="005D7FED">
                          <w:trPr>
                            <w:trHeight w:val="320"/>
                            <w:jc w:val="center"/>
                          </w:trPr>
                          <w:tc>
                            <w:tcPr>
                              <w:tcW w:w="77.85pt" w:type="dxa"/>
                              <w:vAlign w:val="center"/>
                            </w:tcPr>
                            <w:p w14:paraId="68D0072B" w14:textId="77777777" w:rsidR="0057125B" w:rsidRPr="001758F9" w:rsidRDefault="0057125B" w:rsidP="00513637">
                              <w:pPr>
                                <w:pStyle w:val="tablecopy"/>
                                <w:jc w:val="center"/>
                                <w:rPr>
                                  <w:noProof w:val="0"/>
                                </w:rPr>
                              </w:pPr>
                              <w:r w:rsidRPr="001758F9">
                                <w:rPr>
                                  <w:noProof w:val="0"/>
                                </w:rPr>
                                <w:t>Edges</w:t>
                              </w:r>
                            </w:p>
                          </w:tc>
                          <w:tc>
                            <w:tcPr>
                              <w:tcW w:w="49.60pt" w:type="dxa"/>
                              <w:vAlign w:val="center"/>
                            </w:tcPr>
                            <w:p w14:paraId="0FAFD99C" w14:textId="77777777" w:rsidR="0057125B" w:rsidRPr="001758F9" w:rsidRDefault="0057125B" w:rsidP="00513637">
                              <w:pPr>
                                <w:pStyle w:val="tablecopy"/>
                                <w:jc w:val="center"/>
                                <w:rPr>
                                  <w:noProof w:val="0"/>
                                </w:rPr>
                              </w:pPr>
                              <w:r w:rsidRPr="001758F9">
                                <w:rPr>
                                  <w:noProof w:val="0"/>
                                </w:rPr>
                                <w:t>88</w:t>
                              </w:r>
                              <w:r>
                                <w:rPr>
                                  <w:noProof w:val="0"/>
                                </w:rPr>
                                <w:t>.</w:t>
                              </w:r>
                              <w:r w:rsidRPr="001758F9">
                                <w:rPr>
                                  <w:noProof w:val="0"/>
                                </w:rPr>
                                <w:t>234</w:t>
                              </w:r>
                            </w:p>
                          </w:tc>
                          <w:tc>
                            <w:tcPr>
                              <w:tcW w:w="49.60pt" w:type="dxa"/>
                              <w:vAlign w:val="center"/>
                            </w:tcPr>
                            <w:p w14:paraId="683BF91B" w14:textId="77777777" w:rsidR="0057125B" w:rsidRPr="001758F9" w:rsidRDefault="0057125B" w:rsidP="00513637">
                              <w:pPr>
                                <w:rPr>
                                  <w:sz w:val="16"/>
                                  <w:szCs w:val="16"/>
                                </w:rPr>
                              </w:pPr>
                              <w:r w:rsidRPr="001758F9">
                                <w:rPr>
                                  <w:sz w:val="16"/>
                                  <w:szCs w:val="16"/>
                                </w:rPr>
                                <w:t>1</w:t>
                              </w:r>
                              <w:r>
                                <w:rPr>
                                  <w:sz w:val="16"/>
                                  <w:szCs w:val="16"/>
                                </w:rPr>
                                <w:t>.</w:t>
                              </w:r>
                              <w:r w:rsidRPr="001758F9">
                                <w:rPr>
                                  <w:sz w:val="16"/>
                                  <w:szCs w:val="16"/>
                                </w:rPr>
                                <w:t>768</w:t>
                              </w:r>
                              <w:r>
                                <w:rPr>
                                  <w:sz w:val="16"/>
                                  <w:szCs w:val="16"/>
                                </w:rPr>
                                <w:t>.</w:t>
                              </w:r>
                              <w:r w:rsidRPr="001758F9">
                                <w:rPr>
                                  <w:sz w:val="16"/>
                                  <w:szCs w:val="16"/>
                                </w:rPr>
                                <w:t>149</w:t>
                              </w:r>
                            </w:p>
                          </w:tc>
                        </w:tr>
                        <w:tr w:rsidR="0057125B" w:rsidRPr="001758F9" w14:paraId="36F46042" w14:textId="77777777" w:rsidTr="005D7FED">
                          <w:trPr>
                            <w:trHeight w:val="320"/>
                            <w:jc w:val="center"/>
                          </w:trPr>
                          <w:tc>
                            <w:tcPr>
                              <w:tcW w:w="77.85pt" w:type="dxa"/>
                              <w:vAlign w:val="center"/>
                            </w:tcPr>
                            <w:p w14:paraId="59EFC46B" w14:textId="77777777" w:rsidR="0057125B" w:rsidRPr="001758F9" w:rsidRDefault="0057125B" w:rsidP="00513637">
                              <w:pPr>
                                <w:pStyle w:val="tablecopy"/>
                                <w:jc w:val="center"/>
                                <w:rPr>
                                  <w:noProof w:val="0"/>
                                </w:rPr>
                              </w:pPr>
                              <w:r>
                                <w:rPr>
                                  <w:noProof w:val="0"/>
                                </w:rPr>
                                <w:t>Node Features</w:t>
                              </w:r>
                            </w:p>
                          </w:tc>
                          <w:tc>
                            <w:tcPr>
                              <w:tcW w:w="49.60pt" w:type="dxa"/>
                              <w:vAlign w:val="center"/>
                            </w:tcPr>
                            <w:p w14:paraId="5E4F3488" w14:textId="77777777" w:rsidR="0057125B" w:rsidRPr="001758F9" w:rsidRDefault="0057125B" w:rsidP="00513637">
                              <w:pPr>
                                <w:pStyle w:val="tablecopy"/>
                                <w:jc w:val="center"/>
                                <w:rPr>
                                  <w:noProof w:val="0"/>
                                </w:rPr>
                              </w:pPr>
                              <w:r>
                                <w:rPr>
                                  <w:noProof w:val="0"/>
                                </w:rPr>
                                <w:t>1.406</w:t>
                              </w:r>
                            </w:p>
                          </w:tc>
                          <w:tc>
                            <w:tcPr>
                              <w:tcW w:w="49.60pt" w:type="dxa"/>
                              <w:vAlign w:val="center"/>
                            </w:tcPr>
                            <w:p w14:paraId="1F9F2252" w14:textId="77777777" w:rsidR="0057125B" w:rsidRPr="001758F9" w:rsidRDefault="0057125B" w:rsidP="00513637">
                              <w:pPr>
                                <w:rPr>
                                  <w:sz w:val="16"/>
                                  <w:szCs w:val="16"/>
                                </w:rPr>
                              </w:pPr>
                              <w:r>
                                <w:rPr>
                                  <w:sz w:val="16"/>
                                  <w:szCs w:val="16"/>
                                </w:rPr>
                                <w:t>216.839</w:t>
                              </w:r>
                            </w:p>
                          </w:tc>
                        </w:tr>
                        <w:tr w:rsidR="0057125B" w:rsidRPr="001758F9" w14:paraId="52D0DD7E" w14:textId="77777777" w:rsidTr="005D7FED">
                          <w:trPr>
                            <w:trHeight w:val="320"/>
                            <w:jc w:val="center"/>
                          </w:trPr>
                          <w:tc>
                            <w:tcPr>
                              <w:tcW w:w="77.85pt" w:type="dxa"/>
                              <w:vAlign w:val="center"/>
                            </w:tcPr>
                            <w:p w14:paraId="581D8DDB" w14:textId="77777777" w:rsidR="0057125B" w:rsidRPr="001758F9" w:rsidRDefault="0057125B" w:rsidP="00513637">
                              <w:pPr>
                                <w:pStyle w:val="tablecopy"/>
                                <w:jc w:val="center"/>
                                <w:rPr>
                                  <w:noProof w:val="0"/>
                                </w:rPr>
                              </w:pPr>
                              <w:r w:rsidRPr="001758F9">
                                <w:rPr>
                                  <w:noProof w:val="0"/>
                                </w:rPr>
                                <w:t>Average clustering coefficient</w:t>
                              </w:r>
                            </w:p>
                          </w:tc>
                          <w:tc>
                            <w:tcPr>
                              <w:tcW w:w="49.60pt" w:type="dxa"/>
                              <w:vAlign w:val="center"/>
                            </w:tcPr>
                            <w:p w14:paraId="00D7E826" w14:textId="77777777" w:rsidR="0057125B" w:rsidRPr="001758F9" w:rsidRDefault="0057125B" w:rsidP="00513637">
                              <w:pPr>
                                <w:pStyle w:val="tablecopy"/>
                                <w:jc w:val="center"/>
                                <w:rPr>
                                  <w:noProof w:val="0"/>
                                </w:rPr>
                              </w:pPr>
                              <w:r w:rsidRPr="001758F9">
                                <w:rPr>
                                  <w:noProof w:val="0"/>
                                </w:rPr>
                                <w:t>0</w:t>
                              </w:r>
                              <w:r>
                                <w:rPr>
                                  <w:noProof w:val="0"/>
                                </w:rPr>
                                <w:t>,</w:t>
                              </w:r>
                              <w:r w:rsidRPr="001758F9">
                                <w:rPr>
                                  <w:noProof w:val="0"/>
                                </w:rPr>
                                <w:t>6055</w:t>
                              </w:r>
                            </w:p>
                          </w:tc>
                          <w:tc>
                            <w:tcPr>
                              <w:tcW w:w="49.60pt" w:type="dxa"/>
                              <w:vAlign w:val="center"/>
                            </w:tcPr>
                            <w:p w14:paraId="75F1A842" w14:textId="77777777" w:rsidR="0057125B" w:rsidRPr="001758F9" w:rsidRDefault="0057125B" w:rsidP="00513637">
                              <w:pPr>
                                <w:rPr>
                                  <w:sz w:val="16"/>
                                  <w:szCs w:val="16"/>
                                </w:rPr>
                              </w:pPr>
                              <w:r w:rsidRPr="001758F9">
                                <w:rPr>
                                  <w:sz w:val="16"/>
                                  <w:szCs w:val="16"/>
                                </w:rPr>
                                <w:t>0</w:t>
                              </w:r>
                              <w:r>
                                <w:rPr>
                                  <w:sz w:val="16"/>
                                  <w:szCs w:val="16"/>
                                </w:rPr>
                                <w:t>,</w:t>
                              </w:r>
                              <w:r w:rsidRPr="001758F9">
                                <w:rPr>
                                  <w:sz w:val="16"/>
                                  <w:szCs w:val="16"/>
                                </w:rPr>
                                <w:t>5653</w:t>
                              </w:r>
                            </w:p>
                          </w:tc>
                        </w:tr>
                        <w:tr w:rsidR="0057125B" w:rsidRPr="001758F9" w14:paraId="24BB4D5C" w14:textId="77777777" w:rsidTr="005D7FED">
                          <w:trPr>
                            <w:trHeight w:val="320"/>
                            <w:jc w:val="center"/>
                          </w:trPr>
                          <w:tc>
                            <w:tcPr>
                              <w:tcW w:w="77.85pt" w:type="dxa"/>
                              <w:vAlign w:val="center"/>
                            </w:tcPr>
                            <w:p w14:paraId="31CE1759" w14:textId="77777777" w:rsidR="0057125B" w:rsidRPr="001758F9" w:rsidRDefault="0057125B" w:rsidP="00513637">
                              <w:pPr>
                                <w:pStyle w:val="tablecopy"/>
                                <w:jc w:val="center"/>
                                <w:rPr>
                                  <w:noProof w:val="0"/>
                                </w:rPr>
                              </w:pPr>
                              <w:r w:rsidRPr="001758F9">
                                <w:rPr>
                                  <w:noProof w:val="0"/>
                                </w:rPr>
                                <w:t>Diameter</w:t>
                              </w:r>
                            </w:p>
                          </w:tc>
                          <w:tc>
                            <w:tcPr>
                              <w:tcW w:w="49.60pt" w:type="dxa"/>
                              <w:vAlign w:val="center"/>
                            </w:tcPr>
                            <w:p w14:paraId="4A626C60" w14:textId="77777777" w:rsidR="0057125B" w:rsidRPr="001758F9" w:rsidRDefault="0057125B" w:rsidP="00513637">
                              <w:pPr>
                                <w:pStyle w:val="tablecopy"/>
                                <w:jc w:val="center"/>
                                <w:rPr>
                                  <w:noProof w:val="0"/>
                                </w:rPr>
                              </w:pPr>
                              <w:r w:rsidRPr="001758F9">
                                <w:rPr>
                                  <w:noProof w:val="0"/>
                                </w:rPr>
                                <w:t>8</w:t>
                              </w:r>
                            </w:p>
                          </w:tc>
                          <w:tc>
                            <w:tcPr>
                              <w:tcW w:w="49.60pt" w:type="dxa"/>
                              <w:vAlign w:val="center"/>
                            </w:tcPr>
                            <w:p w14:paraId="3CE47DCF" w14:textId="77777777" w:rsidR="0057125B" w:rsidRPr="001758F9" w:rsidRDefault="0057125B" w:rsidP="00513637">
                              <w:pPr>
                                <w:rPr>
                                  <w:sz w:val="16"/>
                                  <w:szCs w:val="16"/>
                                </w:rPr>
                              </w:pPr>
                              <w:r w:rsidRPr="001758F9">
                                <w:rPr>
                                  <w:sz w:val="16"/>
                                  <w:szCs w:val="16"/>
                                </w:rPr>
                                <w:t>7</w:t>
                              </w:r>
                            </w:p>
                          </w:tc>
                        </w:tr>
                        <w:tr w:rsidR="0057125B" w:rsidRPr="001758F9" w14:paraId="4411E023" w14:textId="77777777" w:rsidTr="005D7FED">
                          <w:trPr>
                            <w:trHeight w:val="320"/>
                            <w:jc w:val="center"/>
                          </w:trPr>
                          <w:tc>
                            <w:tcPr>
                              <w:tcW w:w="77.85pt" w:type="dxa"/>
                              <w:vAlign w:val="center"/>
                            </w:tcPr>
                            <w:p w14:paraId="4093901F" w14:textId="77777777" w:rsidR="0057125B" w:rsidRPr="001758F9" w:rsidRDefault="0057125B" w:rsidP="00513637">
                              <w:pPr>
                                <w:pStyle w:val="tablecopy"/>
                                <w:jc w:val="center"/>
                                <w:rPr>
                                  <w:noProof w:val="0"/>
                                </w:rPr>
                              </w:pPr>
                              <w:r w:rsidRPr="001758F9">
                                <w:rPr>
                                  <w:noProof w:val="0"/>
                                </w:rPr>
                                <w:t>90-percentile effective</w:t>
                              </w:r>
                            </w:p>
                          </w:tc>
                          <w:tc>
                            <w:tcPr>
                              <w:tcW w:w="49.60pt" w:type="dxa"/>
                              <w:vAlign w:val="center"/>
                            </w:tcPr>
                            <w:p w14:paraId="780CDCF6" w14:textId="77777777" w:rsidR="0057125B" w:rsidRPr="001758F9" w:rsidRDefault="0057125B" w:rsidP="00513637">
                              <w:pPr>
                                <w:pStyle w:val="tablecopy"/>
                                <w:jc w:val="center"/>
                                <w:rPr>
                                  <w:noProof w:val="0"/>
                                </w:rPr>
                              </w:pPr>
                              <w:r w:rsidRPr="001758F9">
                                <w:rPr>
                                  <w:noProof w:val="0"/>
                                </w:rPr>
                                <w:t>4</w:t>
                              </w:r>
                              <w:r>
                                <w:rPr>
                                  <w:noProof w:val="0"/>
                                </w:rPr>
                                <w:t>,</w:t>
                              </w:r>
                              <w:r w:rsidRPr="001758F9">
                                <w:rPr>
                                  <w:noProof w:val="0"/>
                                </w:rPr>
                                <w:t>7</w:t>
                              </w:r>
                            </w:p>
                          </w:tc>
                          <w:tc>
                            <w:tcPr>
                              <w:tcW w:w="49.60pt" w:type="dxa"/>
                              <w:vAlign w:val="center"/>
                            </w:tcPr>
                            <w:p w14:paraId="2085B232" w14:textId="77777777" w:rsidR="0057125B" w:rsidRPr="001758F9" w:rsidRDefault="0057125B" w:rsidP="00513637">
                              <w:pPr>
                                <w:keepNext/>
                                <w:rPr>
                                  <w:sz w:val="16"/>
                                  <w:szCs w:val="16"/>
                                </w:rPr>
                              </w:pPr>
                              <w:r w:rsidRPr="001758F9">
                                <w:rPr>
                                  <w:sz w:val="16"/>
                                  <w:szCs w:val="16"/>
                                </w:rPr>
                                <w:t>4</w:t>
                              </w:r>
                              <w:r>
                                <w:rPr>
                                  <w:sz w:val="16"/>
                                  <w:szCs w:val="16"/>
                                </w:rPr>
                                <w:t>,</w:t>
                              </w:r>
                              <w:r w:rsidRPr="001758F9">
                                <w:rPr>
                                  <w:sz w:val="16"/>
                                  <w:szCs w:val="16"/>
                                </w:rPr>
                                <w:t>5</w:t>
                              </w:r>
                            </w:p>
                          </w:tc>
                        </w:tr>
                      </w:tbl>
                      <w:p w14:paraId="7CD06C7D" w14:textId="77777777" w:rsidR="0057125B" w:rsidRDefault="0057125B" w:rsidP="0057125B">
                        <w:pPr>
                          <w:pStyle w:val="figurecaption"/>
                          <w:numPr>
                            <w:ilvl w:val="0"/>
                            <w:numId w:val="0"/>
                          </w:numPr>
                          <w:jc w:val="center"/>
                          <w:rPr>
                            <w:smallCaps/>
                          </w:rPr>
                        </w:pPr>
                        <w:r w:rsidRPr="00AF67BB">
                          <w:rPr>
                            <w:smallCaps/>
                          </w:rPr>
                          <w:t xml:space="preserve">Table </w:t>
                        </w:r>
                        <w:r w:rsidRPr="00AF67BB">
                          <w:rPr>
                            <w:smallCaps/>
                          </w:rPr>
                          <w:fldChar w:fldCharType="begin"/>
                        </w:r>
                        <w:r w:rsidRPr="00AF67BB">
                          <w:rPr>
                            <w:smallCaps/>
                          </w:rPr>
                          <w:instrText xml:space="preserve"> SEQ Table \* roman </w:instrText>
                        </w:r>
                        <w:r w:rsidRPr="00AF67BB">
                          <w:rPr>
                            <w:smallCaps/>
                          </w:rPr>
                          <w:fldChar w:fldCharType="separate"/>
                        </w:r>
                        <w:r w:rsidRPr="00AF67BB">
                          <w:rPr>
                            <w:smallCaps/>
                          </w:rPr>
                          <w:t>i</w:t>
                        </w:r>
                        <w:r w:rsidRPr="00AF67BB">
                          <w:rPr>
                            <w:smallCaps/>
                          </w:rPr>
                          <w:fldChar w:fldCharType="end"/>
                        </w:r>
                        <w:r w:rsidRPr="00AF67BB">
                          <w:rPr>
                            <w:smallCaps/>
                          </w:rPr>
                          <w:t>. Dataset</w:t>
                        </w:r>
                      </w:p>
                      <w:p w14:paraId="7F3D737C" w14:textId="77777777" w:rsidR="0057125B" w:rsidRPr="00AF67BB" w:rsidRDefault="0057125B" w:rsidP="0057125B">
                        <w:pPr>
                          <w:pStyle w:val="figurecaption"/>
                          <w:numPr>
                            <w:ilvl w:val="0"/>
                            <w:numId w:val="0"/>
                          </w:numPr>
                          <w:jc w:val="center"/>
                          <w:rPr>
                            <w:smallCaps/>
                          </w:rPr>
                        </w:pPr>
                      </w:p>
                      <w:p w14:paraId="62DEE614" w14:textId="77777777" w:rsidR="0057125B" w:rsidRDefault="0057125B" w:rsidP="0057125B">
                        <w:pPr>
                          <w:pStyle w:val="BodyText"/>
                          <w:ind w:firstLine="0pt"/>
                          <w:jc w:val="center"/>
                        </w:pPr>
                      </w:p>
                    </wne:txbxContent>
                  </wp:txbx>
                  <wp:bodyPr rot="0" vert="horz" wrap="square" lIns="91440" tIns="45720" rIns="91440" bIns="45720" anchor="t" anchorCtr="0" upright="1">
                    <a:noAutofit/>
                  </wp:bodyPr>
                </wp:wsp>
              </a:graphicData>
            </a:graphic>
          </wp:inline>
        </w:drawing>
      </w:r>
    </w:p>
    <w:p w14:paraId="560F68B7" w14:textId="5B946FBE" w:rsidR="008C1B00" w:rsidRPr="009611B3" w:rsidRDefault="009611B3" w:rsidP="0057125B">
      <w:pPr>
        <w:pStyle w:val="BodyText"/>
        <w:rPr>
          <w:lang w:val="en-US"/>
        </w:rPr>
      </w:pPr>
      <w:r w:rsidRPr="009611B3">
        <w:rPr>
          <w:lang w:val="en-US"/>
        </w:rPr>
        <w:t>The datasets were obtained through McAuley and Leskovec’s prior work on social circles in ego networks, currently hosted on the Stanford SNAP dataset library</w:t>
      </w:r>
      <w:sdt>
        <w:sdtPr>
          <w:rPr>
            <w:color w:val="000000"/>
            <w:lang w:val="en-US"/>
          </w:rPr>
          <w:tag w:val="MENDELEY_CITATION_v3_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"/>
          <w:id w:val="1874811718"/>
          <w:placeholder>
            <w:docPart w:val="CD5B4E43283047C4A0E17FBC17D375C6"/>
          </w:placeholder>
        </w:sdtPr>
        <w:sdtContent>
          <w:r w:rsidR="00D862E7" w:rsidRPr="00D862E7">
            <w:rPr>
              <w:color w:val="000000"/>
              <w:lang w:val="en-US"/>
            </w:rPr>
            <w:t>[9]</w:t>
          </w:r>
        </w:sdtContent>
      </w:sdt>
      <w:r w:rsidR="00D862E7">
        <w:rPr>
          <w:color w:val="000000"/>
          <w:lang w:val="en-US"/>
        </w:rPr>
        <w:t xml:space="preserve"> as presented in Fig. 1</w:t>
      </w:r>
      <w:r w:rsidRPr="009611B3">
        <w:rPr>
          <w:lang w:val="en-US"/>
        </w:rPr>
        <w:t>.</w:t>
      </w:r>
      <w:r w:rsidR="00962D54" w:rsidRPr="009611B3">
        <w:rPr>
          <w:lang w:val="en-US"/>
        </w:rPr>
        <w:t xml:space="preserve"> </w:t>
      </w:r>
    </w:p>
    <w:p w14:paraId="310DC64A" w14:textId="77777777" w:rsidR="0057125B" w:rsidRDefault="009611B3" w:rsidP="0057125B">
      <w:pPr>
        <w:pStyle w:val="BodyText"/>
        <w:rPr>
          <w:lang w:val="en-US"/>
        </w:rPr>
      </w:pPr>
      <w:r w:rsidRPr="009611B3">
        <w:rPr>
          <w:lang w:val="en-US"/>
        </w:rPr>
        <w:t>It includes user-to-user connections/interactions, denoted as edges (nodeId.edges), communities (nodeId.circles), features for each of the users represented as nodes (nodeId.feat), features for the ego user (nodeId.egofeat), and the names of each feature dimension (nodeId.featnames) from Facebook and Twitter.</w:t>
      </w:r>
      <w:r w:rsidR="00962D54" w:rsidRPr="009611B3">
        <w:rPr>
          <w:lang w:val="en-US"/>
        </w:rPr>
        <w:t xml:space="preserve"> </w:t>
      </w:r>
      <w:r w:rsidRPr="009611B3">
        <w:rPr>
          <w:lang w:val="en-US"/>
        </w:rPr>
        <w:t>The nodes, features (profiles), circles, and ego networks have been anonymized to ensure user privacy.</w:t>
      </w:r>
      <w:r w:rsidR="00962D54" w:rsidRPr="009611B3">
        <w:rPr>
          <w:lang w:val="en-US"/>
        </w:rPr>
        <w:t xml:space="preserve"> </w:t>
      </w:r>
      <w:r w:rsidRPr="009611B3">
        <w:rPr>
          <w:lang w:val="en-US"/>
        </w:rPr>
        <w:t>Dataset anonymization was achieved by replacing the original IDs and obscuring feature interpretations</w:t>
      </w:r>
      <w:r w:rsidRPr="00D862E7">
        <w:rPr>
          <w:lang w:val="en-US"/>
        </w:rPr>
        <w:t>.</w:t>
      </w:r>
      <w:r w:rsidR="00962D54" w:rsidRPr="00D862E7">
        <w:rPr>
          <w:lang w:val="en-US"/>
        </w:rPr>
        <w:t xml:space="preserve"> </w:t>
      </w:r>
      <w:r w:rsidRPr="00D862E7">
        <w:rPr>
          <w:lang w:val="en-US"/>
        </w:rPr>
        <w:t xml:space="preserve">Table </w:t>
      </w:r>
      <w:r w:rsidR="00195227" w:rsidRPr="00D862E7">
        <w:rPr>
          <w:lang w:val="en-US"/>
        </w:rPr>
        <w:t>[I]</w:t>
      </w:r>
      <w:r w:rsidRPr="009611B3">
        <w:rPr>
          <w:lang w:val="en-US"/>
        </w:rPr>
        <w:t xml:space="preserve"> provides a brief description of the datasets.</w:t>
      </w:r>
    </w:p>
    <w:p w14:paraId="41C3918E" w14:textId="2C0AAFFA" w:rsidR="009303D9" w:rsidRPr="009611B3" w:rsidRDefault="00DF5882" w:rsidP="0057125B">
      <w:pPr>
        <w:pStyle w:val="Heading2"/>
      </w:pPr>
      <w:r w:rsidRPr="009611B3">
        <w:t xml:space="preserve">Data </w:t>
      </w:r>
      <w:r w:rsidR="00030961" w:rsidRPr="009611B3">
        <w:t>Pre-Processing</w:t>
      </w:r>
    </w:p>
    <w:p w14:paraId="016C909F" w14:textId="4EB35551" w:rsidR="00FC68C2" w:rsidRPr="009611B3" w:rsidRDefault="00DF5882" w:rsidP="00030961">
      <w:pPr>
        <w:pStyle w:val="BodyText"/>
        <w:rPr>
          <w:lang w:val="en-US"/>
        </w:rPr>
      </w:pPr>
      <w:bookmarkStart w:id="0" w:name="_Hlk157978099"/>
      <w:r w:rsidRPr="009611B3">
        <w:rPr>
          <w:lang w:val="en-US"/>
        </w:rPr>
        <w:t>The data processing approach</w:t>
      </w:r>
      <w:r w:rsidR="001063C0" w:rsidRPr="009611B3">
        <w:rPr>
          <w:lang w:val="en-US"/>
        </w:rPr>
        <w:t xml:space="preserve"> for the ego-Facebook network</w:t>
      </w:r>
      <w:r w:rsidRPr="009611B3">
        <w:rPr>
          <w:lang w:val="en-US"/>
        </w:rPr>
        <w:t xml:space="preserve"> involved several key steps to enhance the dataset for subsequent analysis. </w:t>
      </w:r>
      <w:r w:rsidR="009611B3" w:rsidRPr="009611B3">
        <w:rPr>
          <w:lang w:val="en-US"/>
        </w:rPr>
        <w:t>The ego features were unified with the user features to create a cohesive representation of the individual user characteristics.</w:t>
      </w:r>
      <w:r w:rsidRPr="009611B3">
        <w:rPr>
          <w:lang w:val="en-US"/>
        </w:rPr>
        <w:t xml:space="preserve"> </w:t>
      </w:r>
      <w:r w:rsidR="009611B3" w:rsidRPr="009611B3">
        <w:rPr>
          <w:lang w:val="en-US"/>
        </w:rPr>
        <w:t>The feat names were then mapped to their respective feature names for each column, establishing a clear association between feature identifiers and their names.</w:t>
      </w:r>
      <w:r w:rsidRPr="009611B3">
        <w:rPr>
          <w:lang w:val="en-US"/>
        </w:rPr>
        <w:t xml:space="preserve"> </w:t>
      </w:r>
      <w:r w:rsidR="009611B3" w:rsidRPr="009611B3">
        <w:rPr>
          <w:lang w:val="en-US"/>
        </w:rPr>
        <w:t>As part of this process, all networks were consolidated to create a final integrated file.</w:t>
      </w:r>
      <w:r w:rsidRPr="009611B3">
        <w:rPr>
          <w:lang w:val="en-US"/>
        </w:rPr>
        <w:t xml:space="preserve"> </w:t>
      </w:r>
      <w:r w:rsidR="009611B3" w:rsidRPr="009611B3">
        <w:rPr>
          <w:lang w:val="en-US"/>
        </w:rPr>
        <w:t>This file incorporates all features that are precisely aligned with their respective names.</w:t>
      </w:r>
      <w:r w:rsidRPr="009611B3">
        <w:rPr>
          <w:lang w:val="en-US"/>
        </w:rPr>
        <w:t xml:space="preserve"> </w:t>
      </w:r>
      <w:bookmarkEnd w:id="0"/>
    </w:p>
    <w:p w14:paraId="720C77FA" w14:textId="34963774" w:rsidR="00FC68C2" w:rsidRPr="009611B3" w:rsidRDefault="009611B3" w:rsidP="00030961">
      <w:pPr>
        <w:pStyle w:val="BodyText"/>
        <w:rPr>
          <w:lang w:val="en-US"/>
        </w:rPr>
      </w:pPr>
      <w:r w:rsidRPr="009611B3">
        <w:rPr>
          <w:lang w:val="en-US"/>
        </w:rPr>
        <w:t>The refined dataset serves as a valuable resource for model training and facilitates an in-depth analysis in our scientific report.</w:t>
      </w:r>
      <w:r w:rsidR="00FC68C2" w:rsidRPr="009611B3">
        <w:rPr>
          <w:lang w:val="en-US"/>
        </w:rPr>
        <w:t xml:space="preserve"> The processed data file is ready to contribute significantly to the exploration and creation of the </w:t>
      </w:r>
      <w:r w:rsidR="00EC53A4" w:rsidRPr="009611B3">
        <w:rPr>
          <w:lang w:val="en-US"/>
        </w:rPr>
        <w:t>Data Graph</w:t>
      </w:r>
      <w:r w:rsidR="00FC68C2" w:rsidRPr="009611B3">
        <w:rPr>
          <w:lang w:val="en-US"/>
        </w:rPr>
        <w:t xml:space="preserve"> within the network.</w:t>
      </w:r>
    </w:p>
    <w:p w14:paraId="6DFA4A52" w14:textId="5C3D2DFD" w:rsidR="00931E4B" w:rsidRPr="009611B3" w:rsidRDefault="009611B3" w:rsidP="00030961">
      <w:pPr>
        <w:pStyle w:val="BodyText"/>
        <w:rPr>
          <w:lang w:val="en-US"/>
        </w:rPr>
      </w:pPr>
      <w:r w:rsidRPr="009611B3">
        <w:rPr>
          <w:lang w:val="en-US"/>
        </w:rPr>
        <w:lastRenderedPageBreak/>
        <w:t>A similar procedure was initially applied to the large-scale ego-Twitter network.</w:t>
      </w:r>
      <w:r w:rsidR="001063C0" w:rsidRPr="009611B3">
        <w:rPr>
          <w:lang w:val="en-US"/>
        </w:rPr>
        <w:t xml:space="preserve"> Hardware limitations lead to an a</w:t>
      </w:r>
      <w:r w:rsidR="00931E4B" w:rsidRPr="009611B3">
        <w:rPr>
          <w:lang w:val="en-US"/>
        </w:rPr>
        <w:t>lternat</w:t>
      </w:r>
      <w:r w:rsidR="001063C0" w:rsidRPr="009611B3">
        <w:rPr>
          <w:lang w:val="en-US"/>
        </w:rPr>
        <w:t xml:space="preserve">ive approach </w:t>
      </w:r>
      <w:r w:rsidR="00137FFD" w:rsidRPr="009611B3">
        <w:rPr>
          <w:lang w:val="en-US"/>
        </w:rPr>
        <w:t>to</w:t>
      </w:r>
      <w:r w:rsidR="001063C0" w:rsidRPr="009611B3">
        <w:rPr>
          <w:lang w:val="en-US"/>
        </w:rPr>
        <w:t xml:space="preserve"> extracting features from the</w:t>
      </w:r>
      <w:r w:rsidR="00931E4B" w:rsidRPr="009611B3">
        <w:rPr>
          <w:lang w:val="en-US"/>
        </w:rPr>
        <w:t xml:space="preserve"> </w:t>
      </w:r>
      <w:r w:rsidR="00137FFD" w:rsidRPr="009611B3">
        <w:rPr>
          <w:lang w:val="en-US"/>
        </w:rPr>
        <w:t>T</w:t>
      </w:r>
      <w:r w:rsidR="00931E4B" w:rsidRPr="009611B3">
        <w:rPr>
          <w:lang w:val="en-US"/>
        </w:rPr>
        <w:t>witter</w:t>
      </w:r>
      <w:r w:rsidR="001063C0" w:rsidRPr="009611B3">
        <w:rPr>
          <w:lang w:val="en-US"/>
        </w:rPr>
        <w:t xml:space="preserve"> dataset, and a rising opportunity </w:t>
      </w:r>
      <w:r w:rsidR="00137FFD" w:rsidRPr="009611B3">
        <w:rPr>
          <w:lang w:val="en-US"/>
        </w:rPr>
        <w:t>for</w:t>
      </w:r>
      <w:r w:rsidR="001063C0" w:rsidRPr="009611B3">
        <w:rPr>
          <w:lang w:val="en-US"/>
        </w:rPr>
        <w:t xml:space="preserve"> </w:t>
      </w:r>
      <w:r w:rsidR="00CB3471" w:rsidRPr="009611B3">
        <w:rPr>
          <w:lang w:val="en-US"/>
        </w:rPr>
        <w:t xml:space="preserve">a novel categorical feature extraction process. </w:t>
      </w:r>
      <w:r w:rsidRPr="009611B3">
        <w:rPr>
          <w:lang w:val="en-US"/>
        </w:rPr>
        <w:t>Each ego feature and user feature file was processed in sequence, unifying in a dictionary list of variable size, consisting of the word representation of the feature labels available for each user.</w:t>
      </w:r>
      <w:r w:rsidR="00CB3471" w:rsidRPr="009611B3">
        <w:rPr>
          <w:lang w:val="en-US"/>
        </w:rPr>
        <w:t xml:space="preserve">  </w:t>
      </w:r>
      <w:r w:rsidRPr="009611B3">
        <w:rPr>
          <w:lang w:val="en-US"/>
        </w:rPr>
        <w:t>Feature words were encoded in succession in integer representation embeddings, while edge pairings were mapped so that each node ID belonged to the numeric space beginning from zero up to the number of the total nodes in the dataset.</w:t>
      </w:r>
      <w:r w:rsidR="00CB3471" w:rsidRPr="009611B3">
        <w:rPr>
          <w:lang w:val="en-US"/>
        </w:rPr>
        <w:t xml:space="preserve"> As a final point, the feature list was padded with zeros to create a </w:t>
      </w:r>
      <w:r w:rsidR="00137FFD" w:rsidRPr="009611B3">
        <w:rPr>
          <w:lang w:val="en-US"/>
        </w:rPr>
        <w:t>uniform-sized</w:t>
      </w:r>
      <w:r w:rsidR="00CB3471" w:rsidRPr="009611B3">
        <w:rPr>
          <w:lang w:val="en-US"/>
        </w:rPr>
        <w:t xml:space="preserve"> matrix representation of the features, with </w:t>
      </w:r>
      <w:r w:rsidR="00137FFD" w:rsidRPr="009611B3">
        <w:rPr>
          <w:lang w:val="en-US"/>
        </w:rPr>
        <w:t>sizes</w:t>
      </w:r>
      <w:r w:rsidR="00CB3471" w:rsidRPr="009611B3">
        <w:rPr>
          <w:lang w:val="en-US"/>
        </w:rPr>
        <w:t xml:space="preserve"> up to the maximum possible number of</w:t>
      </w:r>
      <w:r w:rsidR="00137FFD" w:rsidRPr="009611B3">
        <w:rPr>
          <w:lang w:val="en-US"/>
        </w:rPr>
        <w:t xml:space="preserve"> </w:t>
      </w:r>
      <w:r w:rsidR="00CB3471" w:rsidRPr="009611B3">
        <w:rPr>
          <w:lang w:val="en-US"/>
        </w:rPr>
        <w:t xml:space="preserve">features a user had. </w:t>
      </w:r>
      <w:r w:rsidRPr="009611B3">
        <w:rPr>
          <w:lang w:val="en-US"/>
        </w:rPr>
        <w:t>The process then converged to the same point as the ego-Facebook process and continued as described in the following sections.</w:t>
      </w:r>
      <w:r w:rsidR="00CB3471" w:rsidRPr="009611B3">
        <w:rPr>
          <w:lang w:val="en-US"/>
        </w:rPr>
        <w:t xml:space="preserve"> </w:t>
      </w:r>
    </w:p>
    <w:p w14:paraId="4D829709" w14:textId="0685ACA2" w:rsidR="00DF5882" w:rsidRPr="009611B3" w:rsidRDefault="009611B3" w:rsidP="00030961">
      <w:pPr>
        <w:pStyle w:val="BodyText"/>
        <w:rPr>
          <w:lang w:val="en-US"/>
        </w:rPr>
      </w:pPr>
      <w:r w:rsidRPr="009611B3">
        <w:rPr>
          <w:lang w:val="en-US"/>
        </w:rPr>
        <w:t>Subsequently, a custom dataset class</w:t>
      </w:r>
      <w:sdt>
        <w:sdtPr>
          <w:rPr>
            <w:color w:val="000000"/>
            <w:lang w:val="en-US"/>
          </w:rPr>
          <w:tag w:val="MENDELEY_CITATION_v3_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"/>
          <w:id w:val="357553112"/>
          <w:placeholder>
            <w:docPart w:val="DefaultPlaceholder_-1854013440"/>
          </w:placeholder>
        </w:sdtPr>
        <w:sdtContent>
          <w:r w:rsidR="00D862E7" w:rsidRPr="00D862E7">
            <w:rPr>
              <w:color w:val="000000"/>
              <w:lang w:val="en-US"/>
            </w:rPr>
            <w:t>[10], [11]</w:t>
          </w:r>
        </w:sdtContent>
      </w:sdt>
      <w:r w:rsidRPr="009611B3">
        <w:rPr>
          <w:lang w:val="en-US"/>
        </w:rPr>
        <w:t xml:space="preserve"> derived from the PyTorch Geometric data processing library was defined to encapsulate the data and store them in the memory of the appropriate processing device (CPU or GPU if CUDA is available and enabled).</w:t>
      </w:r>
      <w:r w:rsidR="00DF5882" w:rsidRPr="009611B3">
        <w:rPr>
          <w:lang w:val="en-US"/>
        </w:rPr>
        <w:t xml:space="preserve"> This </w:t>
      </w:r>
      <w:r w:rsidR="00496C5B" w:rsidRPr="009611B3">
        <w:rPr>
          <w:lang w:val="en-US"/>
        </w:rPr>
        <w:t>class object represents</w:t>
      </w:r>
      <w:r w:rsidR="00DF5882" w:rsidRPr="009611B3">
        <w:rPr>
          <w:lang w:val="en-US"/>
        </w:rPr>
        <w:t xml:space="preserve"> a graph </w:t>
      </w:r>
      <w:r w:rsidR="00496C5B" w:rsidRPr="009611B3">
        <w:rPr>
          <w:lang w:val="en-US"/>
        </w:rPr>
        <w:t>compatible with PyTorch Geometric</w:t>
      </w:r>
      <w:sdt>
        <w:sdtPr>
          <w:rPr>
            <w:color w:val="000000"/>
            <w:lang w:val="en-US"/>
          </w:rPr>
          <w:tag w:val="MENDELEY_CITATION_v3_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"/>
          <w:id w:val="1650320875"/>
          <w:placeholder>
            <w:docPart w:val="DefaultPlaceholder_-1854013440"/>
          </w:placeholder>
        </w:sdtPr>
        <w:sdtContent>
          <w:r w:rsidR="00D862E7" w:rsidRPr="00D862E7">
            <w:rPr>
              <w:color w:val="000000"/>
              <w:lang w:val="en-US"/>
            </w:rPr>
            <w:t>[12]</w:t>
          </w:r>
        </w:sdtContent>
      </w:sdt>
      <w:r w:rsidR="00496C5B" w:rsidRPr="009611B3">
        <w:rPr>
          <w:lang w:val="en-US"/>
        </w:rPr>
        <w:t>,</w:t>
      </w:r>
      <w:r w:rsidR="00DF5882" w:rsidRPr="009611B3">
        <w:rPr>
          <w:lang w:val="en-US"/>
        </w:rPr>
        <w:t xml:space="preserve"> suitable for training, </w:t>
      </w:r>
      <w:r w:rsidR="00931E4B" w:rsidRPr="009611B3">
        <w:rPr>
          <w:lang w:val="en-US"/>
        </w:rPr>
        <w:t>validation,</w:t>
      </w:r>
      <w:r w:rsidR="00DF5882" w:rsidRPr="009611B3">
        <w:rPr>
          <w:lang w:val="en-US"/>
        </w:rPr>
        <w:t xml:space="preserve"> and experimentation with </w:t>
      </w:r>
      <w:r w:rsidR="003B48A9" w:rsidRPr="009611B3">
        <w:rPr>
          <w:lang w:val="en-US"/>
        </w:rPr>
        <w:t>GNNs</w:t>
      </w:r>
      <w:r w:rsidR="00496C5B" w:rsidRPr="009611B3">
        <w:rPr>
          <w:lang w:val="en-US"/>
        </w:rPr>
        <w:t>.</w:t>
      </w:r>
    </w:p>
    <w:p w14:paraId="38905977" w14:textId="1A9D749C" w:rsidR="009303D9" w:rsidRPr="009611B3" w:rsidRDefault="00DF5882" w:rsidP="00ED0149">
      <w:pPr>
        <w:pStyle w:val="Heading2"/>
        <w:rPr>
          <w:noProof w:val="0"/>
        </w:rPr>
      </w:pPr>
      <w:r w:rsidRPr="009611B3">
        <w:rPr>
          <w:noProof w:val="0"/>
        </w:rPr>
        <w:t>Graph Neural Networks Background</w:t>
      </w:r>
    </w:p>
    <w:p w14:paraId="5ED2762E" w14:textId="13C1BE56" w:rsidR="00496C5B" w:rsidRPr="009611B3" w:rsidRDefault="00496C5B" w:rsidP="00496C5B">
      <w:pPr>
        <w:pStyle w:val="Style1"/>
      </w:pPr>
      <w:r w:rsidRPr="009611B3">
        <w:t>GNNs</w:t>
      </w:r>
      <w:sdt>
        <w:sdtPr>
          <w:rPr>
            <w:color w:val="000000"/>
          </w:rPr>
          <w:tag w:val="MENDELEY_CITATION_v3_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"/>
          <w:id w:val="594057916"/>
          <w:placeholder>
            <w:docPart w:val="DefaultPlaceholder_-1854013440"/>
          </w:placeholder>
        </w:sdtPr>
        <w:sdtContent>
          <w:r w:rsidR="00D862E7" w:rsidRPr="00D862E7">
            <w:rPr>
              <w:color w:val="000000"/>
            </w:rPr>
            <w:t>[13]</w:t>
          </w:r>
        </w:sdtContent>
      </w:sdt>
      <w:r w:rsidRPr="009611B3">
        <w:t xml:space="preserve"> are a category of neural networks specifically designed for processing and learning from graph-structured data. </w:t>
      </w:r>
      <w:r w:rsidR="009611B3" w:rsidRPr="009611B3">
        <w:t>In contrast to conventional neural networks that primarily operate on grid-structured or sequential data, GNNs are tailored to handle data represented as graphs composed of nodes (vertices) interconnected by edges (links).</w:t>
      </w:r>
      <w:r w:rsidRPr="009611B3">
        <w:t xml:space="preserve"> </w:t>
      </w:r>
      <w:r w:rsidR="009611B3" w:rsidRPr="009611B3">
        <w:t>They have garnered significant attention due to their efficacy in modeling intricate relationships and dependencies inherent in data with irregular structures such as social networks, biological networks, recommendation systems, and knowledge graphs.</w:t>
      </w:r>
      <w:r w:rsidRPr="009611B3">
        <w:t xml:space="preserve"> GNNs facilitate various tasks including node classification, link prediction, graph classification, and graph generation.</w:t>
      </w:r>
    </w:p>
    <w:p w14:paraId="3907D14D" w14:textId="246201F8" w:rsidR="00DF5882" w:rsidRDefault="00496C5B" w:rsidP="00496C5B">
      <w:pPr>
        <w:pStyle w:val="Style1"/>
      </w:pPr>
      <w:r w:rsidRPr="009611B3">
        <w:t>At their core, GNNs employ an iterative approach to update node representations by aggregating information</w:t>
      </w:r>
      <w:r w:rsidR="00C2285E">
        <w:t xml:space="preserve"> h</w:t>
      </w:r>
      <w:r w:rsidRPr="009611B3">
        <w:t xml:space="preserve"> from neighboring nodes within the graph</w:t>
      </w:r>
      <w:r w:rsidR="00B647EC">
        <w:t xml:space="preserve"> </w:t>
      </w:r>
      <w:r w:rsidR="00B647EC" w:rsidRPr="00B647EC">
        <w:t>as shown in</w:t>
      </w:r>
      <w:r w:rsidR="00B647EC">
        <w:t xml:space="preserve"> equation (1),</w:t>
      </w:r>
      <w:r w:rsidR="00C2285E">
        <w:t xml:space="preserve"> </w:t>
      </w:r>
      <w:r w:rsidR="00B647EC">
        <w:t>(2)</w:t>
      </w:r>
      <w:r w:rsidRPr="009611B3">
        <w:t xml:space="preserve">. </w:t>
      </w:r>
      <w:r w:rsidR="009611B3" w:rsidRPr="009611B3">
        <w:t>This iterative process enables the GNNs to capture the local graph structure and propagate information</w:t>
      </w:r>
      <w:r w:rsidR="00C2285E">
        <w:t xml:space="preserve"> m</w:t>
      </w:r>
      <w:r w:rsidR="009611B3" w:rsidRPr="009611B3">
        <w:t xml:space="preserve"> across the entire graph.</w:t>
      </w:r>
      <w:r w:rsidRPr="009611B3">
        <w:t xml:space="preserve"> A multitude of architectural designs and techniques have been proposed to realize this concept, including Graph Convolutional Networks (GCNs), Graph Attention Networks (GATs), GraphSAGE, </w:t>
      </w:r>
      <w:r w:rsidR="00137FFD" w:rsidRPr="009611B3">
        <w:t xml:space="preserve">and </w:t>
      </w:r>
      <w:r w:rsidRPr="009611B3">
        <w:t>Graph Isomorphism Networks (GINs), among others</w:t>
      </w:r>
      <w:sdt>
        <w:sdtPr>
          <w:rPr>
            <w:color w:val="000000"/>
          </w:rPr>
          <w:tag w:val="MENDELEY_CITATION_v3_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"/>
          <w:id w:val="-1658145571"/>
          <w:placeholder>
            <w:docPart w:val="DefaultPlaceholder_-1854013440"/>
          </w:placeholder>
        </w:sdtPr>
        <w:sdtContent>
          <w:r w:rsidR="00D862E7" w:rsidRPr="00D862E7">
            <w:rPr>
              <w:color w:val="000000"/>
            </w:rPr>
            <w:t>[13]</w:t>
          </w:r>
        </w:sdtContent>
      </w:sdt>
      <w:r w:rsidRPr="009611B3">
        <w:t>.</w:t>
      </w:r>
    </w:p>
    <w:p w14:paraId="6EC1A48A" w14:textId="5DE45838" w:rsidR="00E60889" w:rsidRPr="009611B3" w:rsidRDefault="009611B3" w:rsidP="00496C5B">
      <w:pPr>
        <w:pStyle w:val="Style1"/>
      </w:pPr>
      <w:r w:rsidRPr="009611B3">
        <w:t>Our approach to the friendship recommendation model is split into a GCN model to learn node embeddings and a friend ranking model to utilize node embeddings knowledge for friendship suggestions based on higher relevancy ranking scores.</w:t>
      </w:r>
      <w:r w:rsidR="00E60889" w:rsidRPr="009611B3">
        <w:t xml:space="preserve"> </w:t>
      </w:r>
      <w:r w:rsidRPr="009611B3">
        <w:t>Finally, the effectiveness of the GCN model was evaluated against a baseline TruncatedSVD model for learning node embeddings.</w:t>
      </w:r>
      <w:r w:rsidR="00E60889" w:rsidRPr="009611B3">
        <w:t xml:space="preserve">   </w:t>
      </w:r>
    </w:p>
    <w:p w14:paraId="238A7E30" w14:textId="4E230F24" w:rsidR="009303D9" w:rsidRPr="009611B3" w:rsidRDefault="00D215C8" w:rsidP="00ED0149">
      <w:pPr>
        <w:pStyle w:val="Heading2"/>
        <w:rPr>
          <w:noProof w:val="0"/>
        </w:rPr>
      </w:pPr>
      <w:r w:rsidRPr="009611B3">
        <w:rPr>
          <w:noProof w:val="0"/>
        </w:rPr>
        <w:t>Graph Convolutional Network</w:t>
      </w:r>
      <w:r w:rsidR="001758F9" w:rsidRPr="009611B3">
        <w:rPr>
          <w:noProof w:val="0"/>
        </w:rPr>
        <w:t xml:space="preserve"> Model</w:t>
      </w:r>
    </w:p>
    <w:p w14:paraId="2AD34D64" w14:textId="226F7DDF" w:rsidR="00D215C8" w:rsidRPr="009611B3" w:rsidRDefault="009611B3" w:rsidP="00496C5B">
      <w:pPr>
        <w:pStyle w:val="Style1"/>
      </w:pPr>
      <w:r w:rsidRPr="009611B3">
        <w:t>To model the learning process for node embeddings, a graphical model of a neighborhood neural network was developed, focusing on the analysis of social networks through the Facebook platform as derived from the Facebook dataset.</w:t>
      </w:r>
      <w:r w:rsidR="00D215C8" w:rsidRPr="009611B3">
        <w:t xml:space="preserve"> </w:t>
      </w:r>
      <w:r w:rsidRPr="009611B3">
        <w:t>The model is based on a Graph Convolutional Network (GCN)</w:t>
      </w:r>
      <w:sdt>
        <w:sdtPr>
          <w:rPr>
            <w:color w:val="000000"/>
          </w:rPr>
          <w:tag w:val="MENDELEY_CITATION_v3_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"/>
          <w:id w:val="931866155"/>
          <w:placeholder>
            <w:docPart w:val="7F86B0F01B3A4C6BAA683C444CC88492"/>
          </w:placeholder>
        </w:sdtPr>
        <w:sdtContent>
          <w:r w:rsidR="00D862E7" w:rsidRPr="00D862E7">
            <w:rPr>
              <w:color w:val="000000"/>
            </w:rPr>
            <w:t>[2], [14]</w:t>
          </w:r>
        </w:sdtContent>
      </w:sdt>
      <w:r w:rsidRPr="009611B3">
        <w:t xml:space="preserve"> and is designed to learn information about the users and calculate the features for each node based </w:t>
      </w:r>
      <w:r w:rsidRPr="009611B3">
        <w:t>on the neighbor nodes</w:t>
      </w:r>
      <w:r w:rsidR="00B647EC">
        <w:t xml:space="preserve"> </w:t>
      </w:r>
      <w:r w:rsidR="00B647EC" w:rsidRPr="00B647EC">
        <w:t>as shown in</w:t>
      </w:r>
      <w:r w:rsidR="00B647EC">
        <w:t xml:space="preserve"> equation (3)</w:t>
      </w:r>
      <w:r w:rsidRPr="009611B3">
        <w:t>.</w:t>
      </w:r>
      <w:r w:rsidR="00D215C8" w:rsidRPr="009611B3">
        <w:t xml:space="preserve"> The fundamental concept is to </w:t>
      </w:r>
      <w:r w:rsidR="00E60889" w:rsidRPr="009611B3">
        <w:t>perform</w:t>
      </w:r>
      <w:r w:rsidR="00D215C8" w:rsidRPr="009611B3">
        <w:t xml:space="preserve"> convolution on the </w:t>
      </w:r>
      <w:r w:rsidR="00E60889" w:rsidRPr="009611B3">
        <w:t>k-neighbor node features</w:t>
      </w:r>
      <w:r w:rsidR="00D215C8" w:rsidRPr="009611B3">
        <w:t xml:space="preserve"> while maintaining the structural connections between nodes. First, the model receives data from the Facebook </w:t>
      </w:r>
      <w:r w:rsidR="00E60889" w:rsidRPr="009611B3">
        <w:t>dataset</w:t>
      </w:r>
      <w:r w:rsidR="00D215C8" w:rsidRPr="009611B3">
        <w:t>, which includes</w:t>
      </w:r>
      <w:r w:rsidR="00E60889" w:rsidRPr="009611B3">
        <w:t xml:space="preserve"> relationship</w:t>
      </w:r>
      <w:r w:rsidR="00D215C8" w:rsidRPr="009611B3">
        <w:t xml:space="preserve"> connections between users and user features. The input is represented as a graph, with users as nodes and connections as edges.</w:t>
      </w:r>
    </w:p>
    <w:p w14:paraId="7859F89E" w14:textId="58091ABD" w:rsidR="00FB5F6E" w:rsidRPr="00FB5F6E" w:rsidRDefault="009611B3" w:rsidP="00FB5F6E">
      <w:pPr>
        <w:pStyle w:val="Style1"/>
      </w:pPr>
      <w:r w:rsidRPr="009611B3">
        <w:t>Incorporated within the model are two hidden layers employing graphical convolutions with ReLU activations and a dropout layer in between.</w:t>
      </w:r>
      <w:r w:rsidR="00D215C8" w:rsidRPr="009611B3">
        <w:t xml:space="preserve"> </w:t>
      </w:r>
      <w:r w:rsidRPr="009611B3">
        <w:t>This allows the extraction of important features from the graph and user features.</w:t>
      </w:r>
      <w:r w:rsidR="00E60889" w:rsidRPr="009611B3">
        <w:t xml:space="preserve"> Additionally, a Stochastic Gradient Descent optimizer is utilized as well as a StepLR scheduler to control the learning rate decay.</w:t>
      </w:r>
      <w:r w:rsidR="00D215C8" w:rsidRPr="009611B3">
        <w:t xml:space="preserve"> </w:t>
      </w:r>
      <w:r w:rsidRPr="009611B3">
        <w:t>At the final output level, the loss is minimized from the calculations of the positive and negative scores against the accuracy of the predictions of the relationships between users</w:t>
      </w:r>
      <w:sdt>
        <w:sdtPr>
          <w:rPr>
            <w:color w:val="000000"/>
          </w:rPr>
          <w:tag w:val="MENDELEY_CITATION_v3_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"/>
          <w:id w:val="-1232236159"/>
          <w:placeholder>
            <w:docPart w:val="DefaultPlaceholder_-1854013440"/>
          </w:placeholder>
        </w:sdtPr>
        <w:sdtContent>
          <w:r w:rsidR="00D862E7" w:rsidRPr="00D862E7">
            <w:rPr>
              <w:color w:val="000000"/>
            </w:rPr>
            <w:t>[13]</w:t>
          </w:r>
        </w:sdtContent>
      </w:sdt>
      <w:r w:rsidRPr="009611B3">
        <w:t>.</w:t>
      </w:r>
      <w:r w:rsidR="00D215C8" w:rsidRPr="009611B3">
        <w:t xml:space="preserve">  </w:t>
      </w:r>
      <w:r w:rsidR="00EF04A1">
        <w:t>Let X be the feature matrix of the graph nodes, and</w:t>
      </w:r>
      <w:r w:rsidR="00FB5F6E">
        <w:t xml:space="preserve"> </w:t>
      </w:r>
      <w:r w:rsidR="00EF04A1">
        <w:t>A be the symmetric adjacency matrix of the graph. The pre-processed adjacency matrix A</w:t>
      </w:r>
      <w:r w:rsidR="00FB5F6E">
        <w:t xml:space="preserve"> </w:t>
      </w:r>
      <w:r w:rsidR="00EF04A1">
        <w:t>is computed as</w:t>
      </w:r>
      <w:r w:rsidR="004466CF">
        <w:t>:</w:t>
      </w:r>
    </w:p>
    <w:p w14:paraId="591796C4" w14:textId="76354A27" w:rsidR="00FB5F6E" w:rsidRDefault="00FB5F6E" w:rsidP="00FB5F6E">
      <w:pPr>
        <w:pStyle w:val="Style1"/>
        <w:jc w:val="end"/>
      </w:pPr>
      <m:oMath>
        <m:r>
          <w:rPr>
            <w:rFonts w:ascii="Cambria Math" w:hAnsi="Cambria Math"/>
          </w:rPr>
          <m:t>A=</m:t>
        </m:r>
        <m:sSup>
          <m:sSupPr>
            <m:ctrlPr>
              <w:rPr>
                <w:rFonts w:ascii="Cambria Math" w:hAnsi="Cambria Math"/>
                <w:i/>
              </w:rPr>
            </m:ctrlPr>
          </m:sSupPr>
          <m:e>
            <m:r>
              <w:rPr>
                <w:rFonts w:ascii="Cambria Math" w:hAnsi="Cambria Math"/>
              </w:rPr>
              <m:t>D</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(1)</m:t>
        </m:r>
      </m:oMath>
      <w:r>
        <w:t xml:space="preserve"> </w:t>
      </w:r>
    </w:p>
    <w:p w14:paraId="5FC998BC" w14:textId="229DC8D8" w:rsidR="00D215C8" w:rsidRPr="009611B3" w:rsidRDefault="00914068" w:rsidP="00914068">
      <w:pPr>
        <w:pStyle w:val="Style1"/>
        <w:ind w:firstLine="0pt"/>
      </w:pPr>
      <w:r>
        <w:t>Where D represents the diagonal matrix of node degrees, the forward model of the GCN is expressed as depicted in formula (2)</w:t>
      </w:r>
      <w:r w:rsidR="00FB5F6E" w:rsidRPr="00FB5F6E">
        <w:t>:</w:t>
      </w:r>
    </w:p>
    <w:p w14:paraId="3BCD9942" w14:textId="29765594" w:rsidR="00FB5F6E" w:rsidRPr="00FB5F6E" w:rsidRDefault="00FB5F6E" w:rsidP="00FB5F6E">
      <w:pPr>
        <w:pStyle w:val="equation"/>
        <w:jc w:val="end"/>
        <w:rPr>
          <w:rFonts w:hint="eastAsia"/>
        </w:rPr>
      </w:pPr>
      <m:oMath>
        <m:r>
          <w:rPr>
            <w:rFonts w:ascii="Cambria Math" w:hAnsi="Cambria Math"/>
          </w:rPr>
          <m:t>Z=f</m:t>
        </m:r>
        <m:d>
          <m:dPr>
            <m:ctrlPr>
              <w:rPr>
                <w:rFonts w:ascii="Cambria Math" w:hAnsi="Cambria Math"/>
                <w:i/>
              </w:rPr>
            </m:ctrlPr>
          </m:dPr>
          <m:e>
            <m:r>
              <w:rPr>
                <w:rFonts w:ascii="Cambria Math" w:hAnsi="Cambria Math"/>
              </w:rPr>
              <m:t>X,A</m:t>
            </m:r>
          </m:e>
        </m:d>
        <m:r>
          <w:rPr>
            <w:rFonts w:ascii="Cambria Math" w:hAnsi="Cambria Math"/>
          </w:rPr>
          <m:t>=softmax(A ReLU(AX</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0</m:t>
                </m:r>
              </m:e>
            </m:d>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 xml:space="preserve">        </m:t>
        </m:r>
      </m:oMath>
      <w:r w:rsidR="004A651A" w:rsidRPr="009611B3">
        <w:t></w:t>
      </w:r>
      <w:r w:rsidR="004466CF">
        <w:t>2</w:t>
      </w:r>
      <w:r w:rsidR="004A651A" w:rsidRPr="009611B3">
        <w:t></w:t>
      </w:r>
    </w:p>
    <w:p w14:paraId="09682746" w14:textId="5BC31CE5" w:rsidR="00FB5F6E" w:rsidRDefault="00FB5F6E" w:rsidP="00FB5F6E">
      <w:pPr>
        <w:pStyle w:val="Style1"/>
        <w:ind w:firstLine="0pt"/>
        <w:rPr>
          <w:spacing w:val="0"/>
          <w:lang w:eastAsia="en-US"/>
        </w:rPr>
      </w:pPr>
      <w:r>
        <w:t xml:space="preserve">Where ReLU denotes </w:t>
      </w:r>
      <w:r w:rsidRPr="00FB5F6E">
        <w:t>the Rectified Linear Unit activation function</w:t>
      </w:r>
      <w:r>
        <w:t xml:space="preserve">, </w:t>
      </w:r>
      <m:oMath>
        <m:sSup>
          <m:sSupPr>
            <m:ctrlPr>
              <w:rPr>
                <w:rFonts w:ascii="Cambria Math" w:hAnsi="Cambria Math" w:cs="Symbol"/>
                <w:i/>
                <w:spacing w:val="0"/>
                <w:lang w:eastAsia="en-US"/>
              </w:rPr>
            </m:ctrlPr>
          </m:sSupPr>
          <m:e>
            <m:r>
              <w:rPr>
                <w:rFonts w:ascii="Cambria Math" w:hAnsi="Cambria Math"/>
              </w:rPr>
              <m:t>W</m:t>
            </m:r>
          </m:e>
          <m:sup>
            <m:d>
              <m:dPr>
                <m:ctrlPr>
                  <w:rPr>
                    <w:rFonts w:ascii="Cambria Math" w:hAnsi="Cambria Math"/>
                    <w:i/>
                  </w:rPr>
                </m:ctrlPr>
              </m:dPr>
              <m:e>
                <m:r>
                  <w:rPr>
                    <w:rFonts w:ascii="Cambria Math" w:hAnsi="Cambria Math"/>
                  </w:rPr>
                  <m:t>0</m:t>
                </m:r>
              </m:e>
            </m:d>
          </m:sup>
        </m:sSup>
        <m:r>
          <w:rPr>
            <w:rFonts w:ascii="Cambria Math" w:hAnsi="Cambria Math"/>
          </w:rPr>
          <m:t xml:space="preserve"> and </m:t>
        </m:r>
        <m:sSup>
          <m:sSupPr>
            <m:ctrlPr>
              <w:rPr>
                <w:rFonts w:ascii="Cambria Math" w:hAnsi="Cambria Math" w:cs="Symbol"/>
                <w:i/>
                <w:spacing w:val="0"/>
                <w:lang w:eastAsia="en-US"/>
              </w:rPr>
            </m:ctrlPr>
          </m:sSupPr>
          <m:e>
            <m:r>
              <w:rPr>
                <w:rFonts w:ascii="Cambria Math" w:hAnsi="Cambria Math"/>
              </w:rPr>
              <m:t>W</m:t>
            </m:r>
          </m:e>
          <m:sup>
            <m:d>
              <m:dPr>
                <m:ctrlPr>
                  <w:rPr>
                    <w:rFonts w:ascii="Cambria Math" w:hAnsi="Cambria Math"/>
                    <w:i/>
                  </w:rPr>
                </m:ctrlPr>
              </m:dPr>
              <m:e>
                <m:r>
                  <w:rPr>
                    <w:rFonts w:ascii="Cambria Math" w:hAnsi="Cambria Math"/>
                  </w:rPr>
                  <m:t>1</m:t>
                </m:r>
              </m:e>
            </m:d>
          </m:sup>
        </m:sSup>
        <m:r>
          <w:rPr>
            <w:rFonts w:ascii="Cambria Math" w:hAnsi="Cambria Math" w:cs="Symbol"/>
            <w:spacing w:val="0"/>
            <w:lang w:eastAsia="en-US"/>
          </w:rPr>
          <m:t xml:space="preserve"> </m:t>
        </m:r>
      </m:oMath>
      <w:r w:rsidRPr="00FB5F6E">
        <w:rPr>
          <w:spacing w:val="0"/>
          <w:lang w:eastAsia="en-US"/>
        </w:rPr>
        <w:t>are the weight matrices</w:t>
      </w:r>
      <w:r>
        <w:rPr>
          <w:spacing w:val="0"/>
          <w:lang w:eastAsia="en-US"/>
        </w:rPr>
        <w:t xml:space="preserve"> and t</w:t>
      </w:r>
      <w:r w:rsidRPr="00FB5F6E">
        <w:rPr>
          <w:spacing w:val="0"/>
          <w:lang w:eastAsia="en-US"/>
        </w:rPr>
        <w:t>he softmax activation function is applied row-wise to obtain class probabilities</w:t>
      </w:r>
      <w:r w:rsidR="005D7FED">
        <w:rPr>
          <w:spacing w:val="0"/>
          <w:lang w:eastAsia="en-US"/>
        </w:rPr>
        <w:t xml:space="preserve"> as:</w:t>
      </w:r>
    </w:p>
    <w:p w14:paraId="626FE358" w14:textId="1BDDCAAD" w:rsidR="005D7FED" w:rsidRPr="005D7FED" w:rsidRDefault="005D7FED" w:rsidP="00FB5F6E">
      <w:pPr>
        <w:pStyle w:val="Style1"/>
        <w:ind w:firstLine="0pt"/>
        <w:rPr>
          <w:spacing w:val="0"/>
          <w:lang w:eastAsia="en-US"/>
        </w:rPr>
      </w:pPr>
      <m:oMathPara>
        <m:oMathParaPr>
          <m:jc m:val="right"/>
        </m:oMathParaPr>
        <m:oMath>
          <m:r>
            <w:rPr>
              <w:rFonts w:ascii="Cambria Math" w:hAnsi="Cambria Math"/>
              <w:spacing w:val="0"/>
              <w:lang w:eastAsia="en-US"/>
            </w:rPr>
            <m:t>softmax</m:t>
          </m:r>
          <m:d>
            <m:dPr>
              <m:ctrlPr>
                <w:rPr>
                  <w:rFonts w:ascii="Cambria Math" w:hAnsi="Cambria Math"/>
                  <w:i/>
                  <w:spacing w:val="0"/>
                  <w:lang w:eastAsia="en-US"/>
                </w:rPr>
              </m:ctrlPr>
            </m:dPr>
            <m:e>
              <m:sSub>
                <m:sSubPr>
                  <m:ctrlPr>
                    <w:rPr>
                      <w:rFonts w:ascii="Cambria Math" w:hAnsi="Cambria Math"/>
                      <w:i/>
                      <w:spacing w:val="0"/>
                      <w:lang w:eastAsia="en-US"/>
                    </w:rPr>
                  </m:ctrlPr>
                </m:sSubPr>
                <m:e>
                  <m:r>
                    <w:rPr>
                      <w:rFonts w:ascii="Cambria Math" w:hAnsi="Cambria Math"/>
                      <w:spacing w:val="0"/>
                      <w:lang w:eastAsia="en-US"/>
                    </w:rPr>
                    <m:t>x</m:t>
                  </m:r>
                </m:e>
                <m:sub>
                  <m:r>
                    <w:rPr>
                      <w:rFonts w:ascii="Cambria Math" w:hAnsi="Cambria Math"/>
                      <w:spacing w:val="0"/>
                      <w:lang w:eastAsia="en-US"/>
                    </w:rPr>
                    <m:t>i</m:t>
                  </m:r>
                </m:sub>
              </m:sSub>
            </m:e>
          </m:d>
          <m:r>
            <w:rPr>
              <w:rFonts w:ascii="Cambria Math" w:hAnsi="Cambria Math"/>
              <w:spacing w:val="0"/>
              <w:lang w:eastAsia="en-US"/>
            </w:rPr>
            <m:t>=</m:t>
          </m:r>
          <m:f>
            <m:fPr>
              <m:ctrlPr>
                <w:rPr>
                  <w:rFonts w:ascii="Cambria Math" w:hAnsi="Cambria Math"/>
                  <w:i/>
                  <w:spacing w:val="0"/>
                  <w:lang w:eastAsia="en-US"/>
                </w:rPr>
              </m:ctrlPr>
            </m:fPr>
            <m:num>
              <m:r>
                <w:rPr>
                  <w:rFonts w:ascii="Cambria Math" w:hAnsi="Cambria Math"/>
                  <w:spacing w:val="0"/>
                  <w:lang w:eastAsia="en-US"/>
                </w:rPr>
                <m:t>1</m:t>
              </m:r>
            </m:num>
            <m:den>
              <m:r>
                <w:rPr>
                  <w:rFonts w:ascii="Cambria Math" w:hAnsi="Cambria Math"/>
                  <w:spacing w:val="0"/>
                  <w:lang w:eastAsia="en-US"/>
                </w:rPr>
                <m:t>z</m:t>
              </m:r>
            </m:den>
          </m:f>
          <m:func>
            <m:funcPr>
              <m:ctrlPr>
                <w:rPr>
                  <w:rFonts w:ascii="Cambria Math" w:hAnsi="Cambria Math"/>
                  <w:i/>
                  <w:spacing w:val="0"/>
                  <w:lang w:eastAsia="en-US"/>
                </w:rPr>
              </m:ctrlPr>
            </m:funcPr>
            <m:fName>
              <m:r>
                <m:rPr>
                  <m:sty m:val="p"/>
                </m:rPr>
                <w:rPr>
                  <w:rFonts w:ascii="Cambria Math" w:hAnsi="Cambria Math"/>
                  <w:spacing w:val="0"/>
                  <w:lang w:eastAsia="en-US"/>
                </w:rPr>
                <m:t>exp</m:t>
              </m:r>
            </m:fName>
            <m:e>
              <m:d>
                <m:dPr>
                  <m:ctrlPr>
                    <w:rPr>
                      <w:rFonts w:ascii="Cambria Math" w:hAnsi="Cambria Math"/>
                      <w:i/>
                      <w:spacing w:val="0"/>
                      <w:lang w:eastAsia="en-US"/>
                    </w:rPr>
                  </m:ctrlPr>
                </m:dPr>
                <m:e>
                  <m:sSub>
                    <m:sSubPr>
                      <m:ctrlPr>
                        <w:rPr>
                          <w:rFonts w:ascii="Cambria Math" w:hAnsi="Cambria Math"/>
                          <w:i/>
                          <w:spacing w:val="0"/>
                          <w:lang w:eastAsia="en-US"/>
                        </w:rPr>
                      </m:ctrlPr>
                    </m:sSubPr>
                    <m:e>
                      <m:r>
                        <w:rPr>
                          <w:rFonts w:ascii="Cambria Math" w:hAnsi="Cambria Math"/>
                          <w:spacing w:val="0"/>
                          <w:lang w:eastAsia="en-US"/>
                        </w:rPr>
                        <m:t>x</m:t>
                      </m:r>
                    </m:e>
                    <m:sub>
                      <m:r>
                        <w:rPr>
                          <w:rFonts w:ascii="Cambria Math" w:hAnsi="Cambria Math"/>
                          <w:spacing w:val="0"/>
                          <w:lang w:eastAsia="en-US"/>
                        </w:rPr>
                        <m:t>i</m:t>
                      </m:r>
                    </m:sub>
                  </m:sSub>
                </m:e>
              </m:d>
            </m:e>
          </m:func>
          <m:r>
            <w:rPr>
              <w:rFonts w:ascii="Cambria Math" w:hAnsi="Cambria Math"/>
              <w:spacing w:val="0"/>
              <w:lang w:eastAsia="en-US"/>
            </w:rPr>
            <m:t>with z=</m:t>
          </m:r>
          <m:nary>
            <m:naryPr>
              <m:chr m:val="∑"/>
              <m:limLoc m:val="undOvr"/>
              <m:supHide m:val="1"/>
              <m:ctrlPr>
                <w:rPr>
                  <w:rFonts w:ascii="Cambria Math" w:hAnsi="Cambria Math"/>
                  <w:i/>
                  <w:spacing w:val="0"/>
                  <w:lang w:eastAsia="en-US"/>
                </w:rPr>
              </m:ctrlPr>
            </m:naryPr>
            <m:sub>
              <m:r>
                <w:rPr>
                  <w:rFonts w:ascii="Cambria Math" w:hAnsi="Cambria Math"/>
                  <w:spacing w:val="0"/>
                  <w:lang w:eastAsia="en-US"/>
                </w:rPr>
                <m:t>i</m:t>
              </m:r>
            </m:sub>
            <m:sup/>
            <m:e>
              <m:r>
                <m:rPr>
                  <m:sty m:val="p"/>
                </m:rPr>
                <w:rPr>
                  <w:rFonts w:ascii="Cambria Math" w:hAnsi="Cambria Math"/>
                  <w:spacing w:val="0"/>
                  <w:lang w:eastAsia="en-US"/>
                </w:rPr>
                <m:t>exp⁡</m:t>
              </m:r>
              <m:r>
                <w:rPr>
                  <w:rFonts w:ascii="Cambria Math" w:hAnsi="Cambria Math"/>
                  <w:spacing w:val="0"/>
                  <w:lang w:eastAsia="en-US"/>
                </w:rPr>
                <m:t>(</m:t>
              </m:r>
              <m:sSub>
                <m:sSubPr>
                  <m:ctrlPr>
                    <w:rPr>
                      <w:rFonts w:ascii="Cambria Math" w:hAnsi="Cambria Math"/>
                      <w:i/>
                      <w:spacing w:val="0"/>
                      <w:lang w:eastAsia="en-US"/>
                    </w:rPr>
                  </m:ctrlPr>
                </m:sSubPr>
                <m:e>
                  <m:r>
                    <w:rPr>
                      <w:rFonts w:ascii="Cambria Math" w:hAnsi="Cambria Math"/>
                      <w:spacing w:val="0"/>
                      <w:lang w:eastAsia="en-US"/>
                    </w:rPr>
                    <m:t>x</m:t>
                  </m:r>
                </m:e>
                <m:sub>
                  <m:r>
                    <w:rPr>
                      <w:rFonts w:ascii="Cambria Math" w:hAnsi="Cambria Math"/>
                      <w:spacing w:val="0"/>
                      <w:lang w:eastAsia="en-US"/>
                    </w:rPr>
                    <m:t>i</m:t>
                  </m:r>
                </m:sub>
              </m:sSub>
              <m:r>
                <w:rPr>
                  <w:rFonts w:ascii="Cambria Math" w:hAnsi="Cambria Math"/>
                  <w:spacing w:val="0"/>
                  <w:lang w:eastAsia="en-US"/>
                </w:rPr>
                <m:t>)</m:t>
              </m:r>
            </m:e>
          </m:nary>
          <m:r>
            <w:rPr>
              <w:rFonts w:ascii="Cambria Math" w:hAnsi="Cambria Math"/>
              <w:spacing w:val="0"/>
              <w:lang w:eastAsia="en-US"/>
            </w:rPr>
            <m:t xml:space="preserve">      (3)</m:t>
          </m:r>
        </m:oMath>
      </m:oMathPara>
    </w:p>
    <w:p w14:paraId="682A56D9" w14:textId="0F58EEDD" w:rsidR="00FB5F6E" w:rsidRPr="00FB5F6E" w:rsidRDefault="004466CF" w:rsidP="004466CF">
      <w:pPr>
        <w:pStyle w:val="Style1"/>
      </w:pPr>
      <w:r>
        <w:t>Our GCN model takes the feature matrix X and the adjacency matrix A as inputs. The pre-processing step computes the normalized adjacency matrix A. Then, the forward model applies two graph convolutional layers followed by a softmax activation to obtain class probabilities.</w:t>
      </w:r>
    </w:p>
    <w:p w14:paraId="3E45BC63" w14:textId="4E3EC78F" w:rsidR="004466CF" w:rsidRDefault="009611B3" w:rsidP="004466CF">
      <w:pPr>
        <w:pStyle w:val="Style1"/>
      </w:pPr>
      <w:r w:rsidRPr="009611B3">
        <w:t>We used the dropout layer to prevent overfitting during training of the neural network model.</w:t>
      </w:r>
      <w:r w:rsidR="00271813" w:rsidRPr="009611B3">
        <w:t xml:space="preserve"> Overfitting occurs when a model learns to memorize the training data rather than generalize well to unseen data. </w:t>
      </w:r>
      <w:r w:rsidRPr="009611B3">
        <w:t>Dropout addresses this issue by randomly dropping a fraction of the input units during training, forcing the network to learn more features.</w:t>
      </w:r>
      <w:r w:rsidR="004466CF">
        <w:t xml:space="preserve"> During training, the weights are learned using gradient descent. The loss function used is the cross-entropy loss, computed over the labeled examples as present in equation </w:t>
      </w:r>
      <w:r w:rsidR="005D7FED">
        <w:t>(4</w:t>
      </w:r>
      <w:r w:rsidR="002A3C1C">
        <w:t>)</w:t>
      </w:r>
      <w:r w:rsidR="004466CF">
        <w:t>:</w:t>
      </w:r>
    </w:p>
    <w:p w14:paraId="4EC5FF11" w14:textId="16A58C7E" w:rsidR="00271813" w:rsidRPr="009611B3" w:rsidRDefault="004466CF" w:rsidP="004466CF">
      <w:pPr>
        <w:pStyle w:val="Style1"/>
        <w:jc w:val="end"/>
      </w:pPr>
      <m:oMath>
        <m:r>
          <w:rPr>
            <w:rFonts w:ascii="Cambria Math" w:hAnsi="Cambria Math"/>
          </w:rPr>
          <m:t>L=-</m:t>
        </m:r>
        <m:nary>
          <m:naryPr>
            <m:chr m:val="∑"/>
            <m:limLoc m:val="undOvr"/>
            <m:supHide m:val="1"/>
            <m:ctrlPr>
              <w:rPr>
                <w:rFonts w:ascii="Cambria Math" w:hAnsi="Cambria Math"/>
                <w:i/>
              </w:rPr>
            </m:ctrlPr>
          </m:naryPr>
          <m:sub>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L</m:t>
                </m:r>
              </m:sub>
            </m:sSub>
          </m:sub>
          <m:sup/>
          <m:e>
            <m:nary>
              <m:naryPr>
                <m:chr m:val="∑"/>
                <m:limLoc m:val="undOvr"/>
                <m:ctrlPr>
                  <w:rPr>
                    <w:rFonts w:ascii="Cambria Math" w:hAnsi="Cambria Math"/>
                    <w:i/>
                  </w:rPr>
                </m:ctrlPr>
              </m:naryPr>
              <m:sub>
                <m:r>
                  <w:rPr>
                    <w:rFonts w:ascii="Cambria Math" w:hAnsi="Cambria Math"/>
                  </w:rPr>
                  <m:t>f=1</m:t>
                </m:r>
              </m:sub>
              <m:sup>
                <m:r>
                  <w:rPr>
                    <w:rFonts w:ascii="Cambria Math" w:hAnsi="Cambria Math"/>
                  </w:rPr>
                  <m:t>F</m:t>
                </m:r>
              </m:sup>
              <m:e>
                <m:sSub>
                  <m:sSubPr>
                    <m:ctrlPr>
                      <w:rPr>
                        <w:rFonts w:ascii="Cambria Math" w:hAnsi="Cambria Math"/>
                        <w:i/>
                      </w:rPr>
                    </m:ctrlPr>
                  </m:sSubPr>
                  <m:e>
                    <m:r>
                      <w:rPr>
                        <w:rFonts w:ascii="Cambria Math" w:hAnsi="Cambria Math"/>
                      </w:rPr>
                      <m:t>Y</m:t>
                    </m:r>
                  </m:e>
                  <m:sub>
                    <m:r>
                      <w:rPr>
                        <w:rFonts w:ascii="Cambria Math" w:hAnsi="Cambria Math"/>
                      </w:rPr>
                      <m:t>l f</m:t>
                    </m:r>
                  </m:sub>
                </m:sSub>
                <m:r>
                  <w:rPr>
                    <w:rFonts w:ascii="Cambria Math" w:hAnsi="Cambria Math"/>
                  </w:rPr>
                  <m:t xml:space="preserve"> ln</m:t>
                </m:r>
              </m:e>
            </m:nary>
          </m:e>
        </m:nary>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l f</m:t>
            </m:r>
          </m:sub>
        </m:sSub>
      </m:oMath>
      <w:r>
        <w:t xml:space="preserve">                    (</w:t>
      </w:r>
      <w:r w:rsidR="005D7FED">
        <w:t>4</w:t>
      </w:r>
      <w:r>
        <w:t>)</w:t>
      </w:r>
    </w:p>
    <w:p w14:paraId="7261BA7D" w14:textId="12D305CF" w:rsidR="004466CF" w:rsidRDefault="004466CF" w:rsidP="004466CF">
      <w:pPr>
        <w:pStyle w:val="Style1"/>
        <w:ind w:firstLine="0pt"/>
      </w:pPr>
      <w:r>
        <w:t>where Y</w:t>
      </w:r>
      <w:r w:rsidRPr="00DA6E80">
        <w:rPr>
          <w:sz w:val="12"/>
          <w:szCs w:val="12"/>
        </w:rPr>
        <w:t>L</w:t>
      </w:r>
      <w:r>
        <w:rPr>
          <w:sz w:val="12"/>
          <w:szCs w:val="12"/>
        </w:rPr>
        <w:t xml:space="preserve"> </w:t>
      </w:r>
      <w:r w:rsidRPr="00DA6E80">
        <w:t>denotes the set of node indices that are labeled</w:t>
      </w:r>
      <w:r>
        <w:t>.</w:t>
      </w:r>
    </w:p>
    <w:p w14:paraId="56CEDA83" w14:textId="77777777" w:rsidR="0057125B" w:rsidRPr="009611B3" w:rsidRDefault="009611B3" w:rsidP="0057125B">
      <w:pPr>
        <w:pStyle w:val="Style1"/>
      </w:pPr>
      <w:r w:rsidRPr="009611B3">
        <w:t>The Stochastic Gradient Descent (SGD) optimizer was used because it iteratively updates the model parameters in the direction opposite to the gradient of the loss function, aiming to minimize the loss and improve the model performance.</w:t>
      </w:r>
      <w:r w:rsidR="00880043" w:rsidRPr="009611B3">
        <w:t xml:space="preserve"> </w:t>
      </w:r>
      <w:r w:rsidRPr="009611B3">
        <w:t>The momentum term, set to 0.9, accelerates the convergence and reduces oscillations by adding momentum to the parameter updates.</w:t>
      </w:r>
    </w:p>
    <w:p w14:paraId="31A81A34" w14:textId="19AFD74D" w:rsidR="00880043" w:rsidRPr="009611B3" w:rsidRDefault="0057125B" w:rsidP="0057125B">
      <w:pPr>
        <w:pStyle w:val="Style1"/>
      </w:pPr>
      <w:r w:rsidRPr="009611B3">
        <w:rPr>
          <w:noProof/>
        </w:rPr>
        <w:lastRenderedPageBreak/>
        <w:drawing>
          <wp:inline distT="0" distB="0" distL="0" distR="0" wp14:anchorId="30B41362" wp14:editId="07585E3D">
            <wp:extent cx="3065069" cy="5063706"/>
            <wp:effectExtent l="0" t="0" r="2540" b="3810"/>
            <wp:docPr id="6530662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5069" cy="5063706"/>
                    </a:xfrm>
                    <a:prstGeom prst="rect">
                      <a:avLst/>
                    </a:prstGeom>
                    <a:solidFill>
                      <a:srgbClr val="FFFFFF"/>
                    </a:solidFill>
                    <a:ln w="9525">
                      <a:noFill/>
                      <a:miter lim="800%"/>
                      <a:headEnd/>
                      <a:tailEnd/>
                    </a:ln>
                  </wp:spPr>
                  <wp:txbx>
                    <wne:txbxContent>
                      <w:p w14:paraId="6D9CD5DF" w14:textId="77777777" w:rsidR="0057125B" w:rsidRDefault="0057125B" w:rsidP="0057125B">
                        <w:pPr>
                          <w:pStyle w:val="figurecaption"/>
                          <w:numPr>
                            <w:ilvl w:val="0"/>
                            <w:numId w:val="0"/>
                          </w:numPr>
                          <w:ind w:start="18pt" w:hanging="18pt"/>
                          <w:rPr>
                            <w:noProof w:val="0"/>
                          </w:rPr>
                        </w:pPr>
                        <w:r>
                          <w:drawing>
                            <wp:inline distT="0" distB="0" distL="0" distR="0" wp14:anchorId="6A2639AD" wp14:editId="577FA44C">
                              <wp:extent cx="2895564" cy="4511615"/>
                              <wp:effectExtent l="0" t="0" r="635" b="6985"/>
                              <wp:docPr id="3" name="Picture 3" descr="A diagram of a flow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diagram of a flow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95564" cy="4511615"/>
                                      </a:xfrm>
                                      <a:prstGeom prst="rect">
                                        <a:avLst/>
                                      </a:prstGeom>
                                    </pic:spPr>
                                  </pic:pic>
                                </a:graphicData>
                              </a:graphic>
                            </wp:inline>
                          </w:drawing>
                        </w:r>
                      </w:p>
                      <w:p w14:paraId="34C5CFD0" w14:textId="77777777" w:rsidR="0057125B" w:rsidRPr="005528E3" w:rsidRDefault="0057125B" w:rsidP="0057125B">
                        <w:pPr>
                          <w:pStyle w:val="Caption"/>
                          <w:rPr>
                            <w:color w:val="auto"/>
                          </w:rPr>
                        </w:pPr>
                        <w:r w:rsidRPr="005528E3">
                          <w:rPr>
                            <w:color w:val="auto"/>
                          </w:rPr>
                          <w:t xml:space="preserve">Figure </w:t>
                        </w:r>
                        <w:r w:rsidRPr="005528E3">
                          <w:rPr>
                            <w:color w:val="auto"/>
                          </w:rPr>
                          <w:fldChar w:fldCharType="begin"/>
                        </w:r>
                        <w:r w:rsidRPr="005528E3">
                          <w:rPr>
                            <w:color w:val="auto"/>
                          </w:rPr>
                          <w:instrText xml:space="preserve"> SEQ Figure \* ARABIC </w:instrText>
                        </w:r>
                        <w:r w:rsidRPr="005528E3">
                          <w:rPr>
                            <w:color w:val="auto"/>
                          </w:rPr>
                          <w:fldChar w:fldCharType="separate"/>
                        </w:r>
                        <w:r w:rsidRPr="005528E3">
                          <w:rPr>
                            <w:noProof/>
                            <w:color w:val="auto"/>
                          </w:rPr>
                          <w:t>2</w:t>
                        </w:r>
                        <w:r w:rsidRPr="005528E3">
                          <w:rPr>
                            <w:color w:val="auto"/>
                          </w:rPr>
                          <w:fldChar w:fldCharType="end"/>
                        </w:r>
                        <w:r>
                          <w:rPr>
                            <w:color w:val="auto"/>
                          </w:rPr>
                          <w:t xml:space="preserve">. </w:t>
                        </w:r>
                        <w:r w:rsidRPr="005528E3">
                          <w:rPr>
                            <w:color w:val="auto"/>
                          </w:rPr>
                          <w:t>Model GCN</w:t>
                        </w:r>
                      </w:p>
                      <w:p w14:paraId="23C22586" w14:textId="77777777" w:rsidR="0057125B" w:rsidRDefault="0057125B" w:rsidP="0057125B">
                        <w:pPr>
                          <w:pStyle w:val="figurecaption"/>
                          <w:numPr>
                            <w:ilvl w:val="0"/>
                            <w:numId w:val="0"/>
                          </w:numPr>
                          <w:ind w:start="18pt" w:hanging="18pt"/>
                          <w:rPr>
                            <w:noProof w:val="0"/>
                          </w:rPr>
                        </w:pPr>
                      </w:p>
                    </wne:txbxContent>
                  </wp:txbx>
                  <wp:bodyPr rot="0" vert="horz" wrap="square" lIns="91440" tIns="45720" rIns="91440" bIns="45720" anchor="t" anchorCtr="0" upright="1">
                    <a:noAutofit/>
                  </wp:bodyPr>
                </wp:wsp>
              </a:graphicData>
            </a:graphic>
          </wp:inline>
        </w:drawing>
      </w:r>
    </w:p>
    <w:p w14:paraId="706D87C7" w14:textId="70ECA288" w:rsidR="00021DA7" w:rsidRPr="009611B3" w:rsidRDefault="009611B3" w:rsidP="0057125B">
      <w:pPr>
        <w:pStyle w:val="Style1"/>
      </w:pPr>
      <w:r w:rsidRPr="009611B3">
        <w:t>In addition, the StepLR scheduler was used to gradually reduce the learning rate over time during training.</w:t>
      </w:r>
      <w:r w:rsidR="00880043" w:rsidRPr="009611B3">
        <w:t xml:space="preserve"> By reducing the learning rate by a factor of 0.5 every </w:t>
      </w:r>
      <w:r w:rsidR="008F78F5" w:rsidRPr="009611B3">
        <w:t>25</w:t>
      </w:r>
      <w:r w:rsidR="00880043" w:rsidRPr="009611B3">
        <w:t xml:space="preserve"> epochs, the scheduler facilitates </w:t>
      </w:r>
      <w:r w:rsidR="00B66658" w:rsidRPr="009611B3">
        <w:t xml:space="preserve">a </w:t>
      </w:r>
      <w:r w:rsidR="00880043" w:rsidRPr="009611B3">
        <w:t xml:space="preserve">more stable and efficient convergence of the optimizer. </w:t>
      </w:r>
      <w:r w:rsidRPr="009611B3">
        <w:t>Consequently, the scheduler is used to manage the learning rate throughout the training, improve the optimization process, and enable more effective parameter updates.</w:t>
      </w:r>
    </w:p>
    <w:p w14:paraId="0C9C42D1" w14:textId="25E3A283" w:rsidR="00FF7BF5" w:rsidRDefault="00FF7BF5" w:rsidP="00FF7BF5">
      <w:pPr>
        <w:pStyle w:val="Style1"/>
      </w:pPr>
      <w:r w:rsidRPr="009611B3">
        <w:t>Furthermore, the loss function quantifies the disagreement between the predicted logits and true labels by computing the binary cross-entropy, thereby facilitating the adjustment of the model parameters to minimize this discrepancy. By penalizing the deviations between the predictions and ground truth, the binary cross-entropy loss guides the model towards making more accurate classifications</w:t>
      </w:r>
      <w:r>
        <w:t>.</w:t>
      </w:r>
    </w:p>
    <w:p w14:paraId="3435B2B9" w14:textId="5B46CD84" w:rsidR="00785559" w:rsidRPr="009611B3" w:rsidRDefault="009611B3" w:rsidP="003B48A9">
      <w:pPr>
        <w:pStyle w:val="Style1"/>
      </w:pPr>
      <w:r w:rsidRPr="009611B3">
        <w:t>Finally, we used a training and evaluation pipeline for this learning model, which initialized the chosen model, along with a predictor, optimizer, and learning rate scheduler.</w:t>
      </w:r>
      <w:r w:rsidR="00BA58C3" w:rsidRPr="009611B3">
        <w:t xml:space="preserve"> </w:t>
      </w:r>
      <w:r w:rsidRPr="009611B3">
        <w:t>It then conducted training over a specified number of epochs (30,50,100,200,1000 epochs), computing the loss, performing propagation, and updating the model parameters.</w:t>
      </w:r>
      <w:r w:rsidR="00BA58C3" w:rsidRPr="009611B3">
        <w:t xml:space="preserve"> </w:t>
      </w:r>
      <w:r w:rsidRPr="009611B3">
        <w:t>After training, the function evaluates the performance of the model on a test set, calculates the Area Under the Curve (AUC) score, and  prints the loss.</w:t>
      </w:r>
      <w:r w:rsidR="00AD2623" w:rsidRPr="009611B3">
        <w:t xml:space="preserve"> </w:t>
      </w:r>
      <w:r w:rsidRPr="009611B3">
        <w:t>Fi</w:t>
      </w:r>
      <w:r w:rsidR="00D43641">
        <w:t xml:space="preserve">g. </w:t>
      </w:r>
      <w:r w:rsidRPr="009611B3">
        <w:t>2 illustrates the architecture of the proposed GCN model.</w:t>
      </w:r>
    </w:p>
    <w:p w14:paraId="6319DAB7" w14:textId="75DC6B4A" w:rsidR="00D215C8" w:rsidRPr="009611B3" w:rsidRDefault="009611B3" w:rsidP="00496C5B">
      <w:pPr>
        <w:pStyle w:val="Style1"/>
      </w:pPr>
      <w:r w:rsidRPr="009611B3">
        <w:t>An additional baseline model used as a reference was designed based on the TruncatedSVD</w:t>
      </w:r>
      <w:sdt>
        <w:sdtPr>
          <w:rPr>
            <w:color w:val="000000"/>
          </w:rPr>
          <w:tag w:val="MENDELEY_CITATION_v3_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"/>
          <w:id w:val="-1598013875"/>
          <w:placeholder>
            <w:docPart w:val="DefaultPlaceholder_-1854013440"/>
          </w:placeholder>
        </w:sdtPr>
        <w:sdtContent>
          <w:r w:rsidR="00D862E7" w:rsidRPr="00D862E7">
            <w:rPr>
              <w:color w:val="000000"/>
            </w:rPr>
            <w:t>[5]</w:t>
          </w:r>
        </w:sdtContent>
      </w:sdt>
      <w:r w:rsidRPr="009611B3">
        <w:t xml:space="preserve"> model.</w:t>
      </w:r>
      <w:r w:rsidR="00E60889" w:rsidRPr="009611B3">
        <w:t xml:space="preserve"> </w:t>
      </w:r>
      <w:r w:rsidRPr="009611B3">
        <w:t>Truncated SVD is based on dimensionality reduction while preserving the most important information in the data.</w:t>
      </w:r>
      <w:r w:rsidR="00D215C8" w:rsidRPr="009611B3">
        <w:t xml:space="preserve"> </w:t>
      </w:r>
      <w:r w:rsidRPr="009611B3">
        <w:t>Truncated SVD is applied in collaborative filtering-based recommendation systems to efficiently handle sparse user-item interaction matrices.</w:t>
      </w:r>
      <w:r w:rsidR="00E60889" w:rsidRPr="009611B3">
        <w:t xml:space="preserve"> </w:t>
      </w:r>
      <w:r w:rsidRPr="009611B3">
        <w:t>It helps in identifying latent factors or features that represent user preferences and item characteristics, enabling more accurate recommendations, thus making it a suitable comparison model for the GCN implementation.</w:t>
      </w:r>
      <w:r w:rsidR="00E60889" w:rsidRPr="009611B3">
        <w:t xml:space="preserve"> </w:t>
      </w:r>
      <w:r w:rsidRPr="009611B3">
        <w:t xml:space="preserve">It features the same </w:t>
      </w:r>
      <w:r w:rsidRPr="00DA6E80">
        <w:t>SGD</w:t>
      </w:r>
      <w:r w:rsidRPr="009611B3">
        <w:t xml:space="preserve"> optimizer and StepLR scheduler as those of the GCN model.</w:t>
      </w:r>
    </w:p>
    <w:p w14:paraId="686B9D42" w14:textId="5D545DA9" w:rsidR="009303D9" w:rsidRPr="009611B3" w:rsidRDefault="004F0280" w:rsidP="00ED0149">
      <w:pPr>
        <w:pStyle w:val="Heading2"/>
        <w:rPr>
          <w:noProof w:val="0"/>
        </w:rPr>
      </w:pPr>
      <w:r w:rsidRPr="009611B3">
        <w:rPr>
          <w:noProof w:val="0"/>
        </w:rPr>
        <w:t>Friend Ranking Module</w:t>
      </w:r>
    </w:p>
    <w:p w14:paraId="09FFAEC2" w14:textId="31874852" w:rsidR="00F135AA" w:rsidRPr="009611B3" w:rsidRDefault="00F135AA" w:rsidP="00496C5B">
      <w:pPr>
        <w:pStyle w:val="Style1"/>
      </w:pPr>
      <w:r w:rsidRPr="009611B3">
        <w:t xml:space="preserve">After training the </w:t>
      </w:r>
      <w:r w:rsidR="00E60889" w:rsidRPr="009611B3">
        <w:t>model</w:t>
      </w:r>
      <w:r w:rsidRPr="009611B3">
        <w:t xml:space="preserve"> to obtain embedded representations of the nodes, the next objective is a prediction model for estimating the "likelihood" of </w:t>
      </w:r>
      <w:r w:rsidR="00E60889" w:rsidRPr="009611B3">
        <w:t>two nodes connecting, by</w:t>
      </w:r>
      <w:r w:rsidRPr="009611B3">
        <w:t xml:space="preserve"> calculat</w:t>
      </w:r>
      <w:r w:rsidR="00E60889" w:rsidRPr="009611B3">
        <w:t>ing</w:t>
      </w:r>
      <w:r w:rsidRPr="009611B3">
        <w:t xml:space="preserve"> the dot product between </w:t>
      </w:r>
      <w:r w:rsidR="00E60889" w:rsidRPr="009611B3">
        <w:t>the</w:t>
      </w:r>
      <w:r w:rsidRPr="009611B3">
        <w:t xml:space="preserve"> two </w:t>
      </w:r>
      <w:r w:rsidR="00E60889" w:rsidRPr="009611B3">
        <w:t xml:space="preserve">nodes </w:t>
      </w:r>
      <w:r w:rsidRPr="009611B3">
        <w:t xml:space="preserve">embeddings. </w:t>
      </w:r>
    </w:p>
    <w:p w14:paraId="4B350684" w14:textId="66A93A9F" w:rsidR="00F135AA" w:rsidRPr="009611B3" w:rsidRDefault="009611B3" w:rsidP="00496C5B">
      <w:pPr>
        <w:pStyle w:val="Style1"/>
      </w:pPr>
      <w:r w:rsidRPr="009611B3">
        <w:t>The Friend Ranking Module</w:t>
      </w:r>
      <w:sdt>
        <w:sdtPr>
          <w:rPr>
            <w:color w:val="000000"/>
          </w:rPr>
          <w:tag w:val="MENDELEY_CITATION_v3_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"/>
          <w:id w:val="-680746175"/>
          <w:placeholder>
            <w:docPart w:val="DefaultPlaceholder_-1854013440"/>
          </w:placeholder>
        </w:sdtPr>
        <w:sdtContent>
          <w:r w:rsidR="00D862E7" w:rsidRPr="00D862E7">
            <w:rPr>
              <w:color w:val="000000"/>
            </w:rPr>
            <w:t>[14], [15]</w:t>
          </w:r>
        </w:sdtContent>
      </w:sdt>
      <w:r w:rsidRPr="009611B3">
        <w:t xml:space="preserve"> utilizes edge index matrices as input and the node features h, as learned from the GCN/TruncatedSVD model.</w:t>
      </w:r>
      <w:r w:rsidR="00F135AA" w:rsidRPr="009611B3">
        <w:t xml:space="preserve"> </w:t>
      </w:r>
      <w:r w:rsidRPr="009611B3">
        <w:t>For each edge pairing, the module maps the features to the source and destination nodes.</w:t>
      </w:r>
    </w:p>
    <w:p w14:paraId="037CCFD0" w14:textId="06E37344" w:rsidR="009303D9" w:rsidRPr="009611B3" w:rsidRDefault="009611B3" w:rsidP="00496C5B">
      <w:pPr>
        <w:pStyle w:val="Style1"/>
      </w:pPr>
      <w:r w:rsidRPr="009611B3">
        <w:t>Subsequently, the dot product between the two embeddings pairings is calculated.</w:t>
      </w:r>
      <w:r w:rsidR="00F135AA" w:rsidRPr="009611B3">
        <w:t xml:space="preserve"> </w:t>
      </w:r>
      <w:r w:rsidRPr="009611B3">
        <w:t>The dot product provides a score that indicates the "agreement" between these features.</w:t>
      </w:r>
      <w:r w:rsidR="00F135AA" w:rsidRPr="009611B3">
        <w:t xml:space="preserve"> </w:t>
      </w:r>
      <w:r w:rsidRPr="009611B3">
        <w:t>In the context of graph representation, this is interpreted as an indication of the probability of a connection between two nodes, denoted by an edge between the two nodes in the graph.</w:t>
      </w:r>
    </w:p>
    <w:p w14:paraId="3E681B0F" w14:textId="55E311D1" w:rsidR="00931E4B" w:rsidRPr="009611B3" w:rsidRDefault="00931E4B" w:rsidP="00931E4B">
      <w:pPr>
        <w:pStyle w:val="Heading2"/>
      </w:pPr>
      <w:r w:rsidRPr="009611B3">
        <w:t>Friend Recommendation</w:t>
      </w:r>
    </w:p>
    <w:p w14:paraId="498934C3" w14:textId="1477C2C9" w:rsidR="00B33752" w:rsidRPr="009611B3" w:rsidRDefault="00B33752" w:rsidP="00931E4B">
      <w:pPr>
        <w:pStyle w:val="Style1"/>
      </w:pPr>
      <w:r w:rsidRPr="009611B3">
        <w:t>In the ranking process</w:t>
      </w:r>
      <w:sdt>
        <w:sdtPr>
          <w:rPr>
            <w:color w:val="000000"/>
          </w:rPr>
          <w:tag w:val="MENDELEY_CITATION_v3_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"/>
          <w:id w:val="-1339608147"/>
          <w:placeholder>
            <w:docPart w:val="DefaultPlaceholder_-1854013440"/>
          </w:placeholder>
        </w:sdtPr>
        <w:sdtContent>
          <w:r w:rsidR="00D862E7" w:rsidRPr="00D862E7">
            <w:rPr>
              <w:color w:val="000000"/>
            </w:rPr>
            <w:t>[15]</w:t>
          </w:r>
        </w:sdtContent>
      </w:sdt>
      <w:r w:rsidRPr="009611B3">
        <w:t xml:space="preserve">, the generator and calculator functions determine the order of recommended friends for a given user within a social network. </w:t>
      </w:r>
      <w:r w:rsidR="009611B3" w:rsidRPr="009611B3">
        <w:t>After computing the compatibility scores for potential friend candidates using a dot product predictor, both functions proceeded to the sorting phase.</w:t>
      </w:r>
    </w:p>
    <w:p w14:paraId="770E0E60" w14:textId="51BD48A7" w:rsidR="005657CB" w:rsidRPr="009611B3" w:rsidRDefault="005657CB" w:rsidP="00931E4B">
      <w:pPr>
        <w:pStyle w:val="Style1"/>
      </w:pPr>
      <w:r w:rsidRPr="009611B3">
        <w:t xml:space="preserve">The generator presented serves the purpose of facilitating personalized friend recommendations. </w:t>
      </w:r>
      <w:r w:rsidR="009611B3" w:rsidRPr="009611B3">
        <w:t>The generator's functionality unfolds in several key steps. Initially, it identifies the friends associated with a specific user, denoted by the user ID.</w:t>
      </w:r>
      <w:r w:rsidRPr="009611B3">
        <w:t xml:space="preserve"> Subsequently, it crafts "negative edges" between the target user and individuals who are not within their social circle. </w:t>
      </w:r>
      <w:r w:rsidR="009611B3" w:rsidRPr="009611B3">
        <w:t>Following this, the generator computes the scores for potential friend candidates using a dot product predictor, thereby assessing their compatibility with the target user.</w:t>
      </w:r>
      <w:r w:rsidRPr="009611B3">
        <w:t xml:space="preserve"> </w:t>
      </w:r>
      <w:r w:rsidR="009611B3" w:rsidRPr="009611B3">
        <w:t>These scores were then sorted, and the top-ranked friends were presented in a list, with the number of recommendations limited by the specified k parameter.</w:t>
      </w:r>
    </w:p>
    <w:p w14:paraId="0DF1F5DE" w14:textId="273BC87D" w:rsidR="003B48A9" w:rsidRPr="009611B3" w:rsidRDefault="005657CB" w:rsidP="003B48A9">
      <w:pPr>
        <w:pStyle w:val="Style1"/>
      </w:pPr>
      <w:r w:rsidRPr="009611B3">
        <w:t xml:space="preserve">The calculator function serves the purpose of computing recommendations for a given user. </w:t>
      </w:r>
      <w:r w:rsidR="009611B3" w:rsidRPr="009611B3">
        <w:t>Operating in several distinct phases, the calculator initially identifies friends associated with the target user by utilizing the edge index data structure.</w:t>
      </w:r>
      <w:r w:rsidRPr="009611B3">
        <w:t xml:space="preserve"> </w:t>
      </w:r>
      <w:r w:rsidR="009611B3" w:rsidRPr="009611B3">
        <w:t>Subsequently, it generates "negative edges" between the user and non-friendly individuals, ensuring comprehensive coverage of potential connections.</w:t>
      </w:r>
      <w:r w:rsidRPr="009611B3">
        <w:t xml:space="preserve"> Following this, the calculator employs a dot product predictor to assess the compatibility of each potential friend candidate with the user, generating scores that reflect their suitability. </w:t>
      </w:r>
      <w:r w:rsidR="009611B3" w:rsidRPr="009611B3">
        <w:t>These scores are then sorted to prioritize the candidates with the highest compatibility scores.</w:t>
      </w:r>
      <w:r w:rsidRPr="009611B3">
        <w:t xml:space="preserve"> </w:t>
      </w:r>
      <w:r w:rsidR="009611B3" w:rsidRPr="009611B3">
        <w:t>In addition, the calculator evaluates the relevance of each recommendation by checking against a set of positive test edges.</w:t>
      </w:r>
      <w:r w:rsidRPr="009611B3">
        <w:t xml:space="preserve"> </w:t>
      </w:r>
      <w:r w:rsidR="009611B3" w:rsidRPr="009611B3">
        <w:t xml:space="preserve">Ultimately, the calculator </w:t>
      </w:r>
      <w:r w:rsidR="009611B3" w:rsidRPr="009611B3">
        <w:lastRenderedPageBreak/>
        <w:t>produced a ranked list of recommendations, with the number of recommendations limited by the specified parameter (500).</w:t>
      </w:r>
    </w:p>
    <w:p w14:paraId="40218417" w14:textId="34F5E82F" w:rsidR="009303D9" w:rsidRPr="009611B3" w:rsidRDefault="002223B0" w:rsidP="006B6B66">
      <w:pPr>
        <w:pStyle w:val="Heading1"/>
        <w:rPr>
          <w:noProof w:val="0"/>
        </w:rPr>
      </w:pPr>
      <w:r w:rsidRPr="009611B3">
        <w:rPr>
          <w:noProof w:val="0"/>
        </w:rPr>
        <w:t>experiments</w:t>
      </w:r>
    </w:p>
    <w:p w14:paraId="14AE7888" w14:textId="777F5018" w:rsidR="003B48A9" w:rsidRPr="009611B3" w:rsidRDefault="009611B3" w:rsidP="00021DA7">
      <w:pPr>
        <w:pStyle w:val="BodyText"/>
        <w:rPr>
          <w:lang w:val="en-US"/>
        </w:rPr>
      </w:pPr>
      <w:r w:rsidRPr="009611B3">
        <w:rPr>
          <w:lang w:val="en-US"/>
        </w:rPr>
        <w:t>In this section, we describe the experiments conducted in this study.</w:t>
      </w:r>
      <w:r w:rsidR="000D5677" w:rsidRPr="009611B3">
        <w:rPr>
          <w:lang w:val="en-US"/>
        </w:rPr>
        <w:t xml:space="preserve"> </w:t>
      </w:r>
      <w:r w:rsidRPr="009611B3">
        <w:rPr>
          <w:lang w:val="en-US"/>
        </w:rPr>
        <w:t>We report on our experimental setup, describing in detail the datasets we used as input and how we preprocessed them, and the evaluation metrics we used to assess the effectiveness of the model in recommending new user-to-user connections along with the model’s training process.</w:t>
      </w:r>
      <w:r w:rsidR="000D5677" w:rsidRPr="009611B3">
        <w:rPr>
          <w:lang w:val="en-US"/>
        </w:rPr>
        <w:t xml:space="preserve"> Following this, we present the </w:t>
      </w:r>
      <w:r w:rsidR="00E749A6" w:rsidRPr="009611B3">
        <w:rPr>
          <w:lang w:val="en-US"/>
        </w:rPr>
        <w:t>cross-evaluation</w:t>
      </w:r>
      <w:r w:rsidR="000D5677" w:rsidRPr="009611B3">
        <w:rPr>
          <w:lang w:val="en-US"/>
        </w:rPr>
        <w:t xml:space="preserve"> GNN model we utilized to test against our GCN model implementation, Truncated Singular Value Decomposition. </w:t>
      </w:r>
      <w:r w:rsidRPr="009611B3">
        <w:rPr>
          <w:lang w:val="en-US"/>
        </w:rPr>
        <w:t>Finally, we showcase the results of our comprehensive experiments, state our observations, and offer insights.</w:t>
      </w:r>
    </w:p>
    <w:p w14:paraId="7AEE3B3F" w14:textId="7AADEFFB" w:rsidR="006A73D2" w:rsidRPr="009611B3" w:rsidRDefault="006A73D2" w:rsidP="006A73D2">
      <w:pPr>
        <w:pStyle w:val="Heading2"/>
        <w:rPr>
          <w:noProof w:val="0"/>
        </w:rPr>
      </w:pPr>
      <w:r w:rsidRPr="009611B3">
        <w:rPr>
          <w:noProof w:val="0"/>
        </w:rPr>
        <w:t>Experimental Setup</w:t>
      </w:r>
    </w:p>
    <w:p w14:paraId="0BC223DF" w14:textId="7B27D880" w:rsidR="006A73D2" w:rsidRPr="009611B3" w:rsidRDefault="006A73D2" w:rsidP="006A73D2">
      <w:pPr>
        <w:pStyle w:val="Heading3"/>
      </w:pPr>
      <w:r w:rsidRPr="009611B3">
        <w:t>Dataset</w:t>
      </w:r>
    </w:p>
    <w:p w14:paraId="69ED9493" w14:textId="3C7F4DE3" w:rsidR="006A73D2" w:rsidRPr="009611B3" w:rsidRDefault="009611B3" w:rsidP="006A73D2">
      <w:pPr>
        <w:pStyle w:val="Style1"/>
      </w:pPr>
      <w:r w:rsidRPr="009611B3">
        <w:t>We evaluated the proposed GCN model utilizing two large-scale datasets, as authored by</w:t>
      </w:r>
      <w:r w:rsidR="00D862E7" w:rsidRPr="00D862E7">
        <w:t xml:space="preserve"> </w:t>
      </w:r>
      <w:sdt>
        <w:sdtPr>
          <w:rPr>
            <w:color w:val="000000"/>
          </w:rPr>
          <w:tag w:val="MENDELEY_CITATION_v3_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"/>
          <w:id w:val="-982621689"/>
          <w:placeholder>
            <w:docPart w:val="DefaultPlaceholder_-1854013440"/>
          </w:placeholder>
        </w:sdtPr>
        <w:sdtContent>
          <w:r w:rsidR="00D862E7" w:rsidRPr="00D862E7">
            <w:rPr>
              <w:color w:val="000000"/>
            </w:rPr>
            <w:t>[9]</w:t>
          </w:r>
        </w:sdtContent>
      </w:sdt>
      <w:r w:rsidRPr="009611B3">
        <w:t xml:space="preserve"> and stored in Stanford’s SNAP repository.</w:t>
      </w:r>
      <w:r w:rsidR="006A73D2" w:rsidRPr="009611B3">
        <w:t xml:space="preserve"> </w:t>
      </w:r>
      <w:r w:rsidRPr="009611B3">
        <w:t>The datasets contained information about ego networks on Facebook and Twitter, and each dataset was subjected to different preprocessing steps before use.</w:t>
      </w:r>
      <w:r w:rsidR="006A73D2" w:rsidRPr="009611B3">
        <w:t xml:space="preserve"> </w:t>
      </w:r>
    </w:p>
    <w:p w14:paraId="6AE58CB4" w14:textId="0ED9DCFA" w:rsidR="006A73D2" w:rsidRPr="009611B3" w:rsidRDefault="009611B3" w:rsidP="006A73D2">
      <w:pPr>
        <w:pStyle w:val="Style1"/>
      </w:pPr>
      <w:r w:rsidRPr="009611B3">
        <w:t xml:space="preserve">The ego-Facebook dataset contained information on 10 anonymized ego networks, with 4.039 nodes, 88.234 edges, and 1.406 features describing each node, as presented in </w:t>
      </w:r>
      <w:r w:rsidR="001E08A7" w:rsidRPr="00D862E7">
        <w:t xml:space="preserve">Table </w:t>
      </w:r>
      <w:r w:rsidR="00195227" w:rsidRPr="00D862E7">
        <w:t>[I]</w:t>
      </w:r>
      <w:r w:rsidRPr="00D862E7">
        <w:t>.</w:t>
      </w:r>
      <w:r w:rsidR="006A73D2" w:rsidRPr="009611B3">
        <w:t xml:space="preserve"> </w:t>
      </w:r>
      <w:r w:rsidRPr="009611B3">
        <w:t>The dataset was restructured into a file representing the node features matrix by combining the data contained in the “.egofeat”, “.feat” and “.featnames” files into a space-separated file of 1.406 columns for each feature and 4.039 lines for each node, comprised of zeros and ones, along with the provided “facebook_combined.txt” containing information about graph connectivity.</w:t>
      </w:r>
    </w:p>
    <w:p w14:paraId="75E36A7B" w14:textId="6D44C686" w:rsidR="006A73D2" w:rsidRPr="009611B3" w:rsidRDefault="006A73D2" w:rsidP="006A73D2">
      <w:pPr>
        <w:pStyle w:val="Style1"/>
      </w:pPr>
      <w:r w:rsidRPr="009611B3">
        <w:t>In sequence, the dataset was loaded into the graph representing PyTorch Geometric</w:t>
      </w:r>
      <w:sdt>
        <w:sdtPr>
          <w:rPr>
            <w:color w:val="000000"/>
          </w:rPr>
          <w:tag w:val="MENDELEY_CITATION_v3_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"/>
          <w:id w:val="-1459481283"/>
          <w:placeholder>
            <w:docPart w:val="DefaultPlaceholder_-1854013440"/>
          </w:placeholder>
        </w:sdtPr>
        <w:sdtContent>
          <w:r w:rsidR="00D862E7" w:rsidRPr="00D862E7">
            <w:rPr>
              <w:color w:val="000000"/>
            </w:rPr>
            <w:t>[16]</w:t>
          </w:r>
        </w:sdtContent>
      </w:sdt>
      <w:r w:rsidRPr="009611B3">
        <w:t xml:space="preserve"> helper class “Data”, which was used to procure the train and test True Negatives through the build-in negative_sampling function, along with a subgraph containing 70% of the original edges, to procure the training True Positives, while the remaining 30% was utilized to provide the test True Positives. </w:t>
      </w:r>
      <w:r w:rsidR="009611B3" w:rsidRPr="009611B3">
        <w:t>This selective, highly curated separation process is necessary to contribute</w:t>
      </w:r>
      <w:r w:rsidR="009611B3" w:rsidRPr="009611B3">
        <w:rPr>
          <w:bCs/>
        </w:rPr>
        <w:t xml:space="preserve"> to a focused training environment that is vital for ensuring reliable performance on the ranking metrics utilized in this study.</w:t>
      </w:r>
    </w:p>
    <w:p w14:paraId="04BEA32A" w14:textId="405C50BD" w:rsidR="006A73D2" w:rsidRPr="009611B3" w:rsidRDefault="006A73D2" w:rsidP="006A73D2">
      <w:pPr>
        <w:pStyle w:val="Style1"/>
      </w:pPr>
      <w:r w:rsidRPr="009611B3">
        <w:t xml:space="preserve">An alternative approach was utilized for the ego-Twitter dataset preprocessing, due to the large-scale nature of the data, as well as existing hardware limitations. </w:t>
      </w:r>
      <w:r w:rsidR="009611B3" w:rsidRPr="009611B3">
        <w:t>In contrast to the ego-Facebook dataset, the ego-Twitter dataset was encoded in categorical values, which were then converted to word embeddings to be loaded through the “Data” class.</w:t>
      </w:r>
      <w:r w:rsidRPr="009611B3">
        <w:t xml:space="preserve"> </w:t>
      </w:r>
      <w:r w:rsidR="009611B3" w:rsidRPr="009611B3">
        <w:t>The remaining sampling procedure was performed as previously described.</w:t>
      </w:r>
      <w:r w:rsidRPr="009611B3">
        <w:t xml:space="preserve"> </w:t>
      </w:r>
    </w:p>
    <w:p w14:paraId="2E4D5D5A" w14:textId="2EA74FF2" w:rsidR="009303D9" w:rsidRPr="009611B3" w:rsidRDefault="002223B0" w:rsidP="006A73D2">
      <w:pPr>
        <w:pStyle w:val="Heading3"/>
      </w:pPr>
      <w:r w:rsidRPr="009611B3">
        <w:t>Evaluation Metrics</w:t>
      </w:r>
    </w:p>
    <w:p w14:paraId="0463D29D" w14:textId="7BEDA619" w:rsidR="006A73D2" w:rsidRPr="009611B3" w:rsidRDefault="009611B3" w:rsidP="006A73D2">
      <w:pPr>
        <w:pStyle w:val="Style1"/>
      </w:pPr>
      <w:r w:rsidRPr="009611B3">
        <w:t>This section describes the comprehensive evaluation process of our recommendation system's performance using prediction and ranking metrics.</w:t>
      </w:r>
    </w:p>
    <w:p w14:paraId="1B6D0EE7" w14:textId="1B97A48F" w:rsidR="00FC6F6B" w:rsidRPr="009611B3" w:rsidRDefault="00D628BC" w:rsidP="006A73D2">
      <w:pPr>
        <w:pStyle w:val="Style1"/>
      </w:pPr>
      <w:r w:rsidRPr="009611B3">
        <w:t xml:space="preserve"> </w:t>
      </w:r>
      <w:r w:rsidR="009611B3" w:rsidRPr="009611B3">
        <w:t>These metrics serve a crucial role in measuring the accuracy of the model’s capability to identify potential new user connections/friendships, along with the effectiveness of our model in predicting the top relevant neighbor users that are likely to attract stakeholder users' interests.</w:t>
      </w:r>
      <w:r w:rsidR="006A73D2" w:rsidRPr="009611B3">
        <w:t xml:space="preserve"> Additionally, the metrics</w:t>
      </w:r>
      <w:r w:rsidRPr="009611B3">
        <w:t xml:space="preserve"> provide valuable insights into the system's </w:t>
      </w:r>
      <w:r w:rsidR="006A73D2" w:rsidRPr="009611B3">
        <w:t>optimization potential</w:t>
      </w:r>
      <w:r w:rsidRPr="009611B3">
        <w:t>, facilitating ongoing improvements for enhanced user satisfaction.</w:t>
      </w:r>
      <w:r w:rsidR="00FC6F6B" w:rsidRPr="009611B3">
        <w:t xml:space="preserve"> </w:t>
      </w:r>
    </w:p>
    <w:p w14:paraId="63B2B840" w14:textId="7D4DC5D2" w:rsidR="00D628BC" w:rsidRPr="009611B3" w:rsidRDefault="006A73D2" w:rsidP="006A73D2">
      <w:pPr>
        <w:pStyle w:val="Style1"/>
      </w:pPr>
      <w:r w:rsidRPr="009611B3">
        <w:t>Specifically, t</w:t>
      </w:r>
      <w:r w:rsidR="00FC6F6B" w:rsidRPr="009611B3">
        <w:t>he metrics utilized for evaluating the recommendation model</w:t>
      </w:r>
      <w:r w:rsidRPr="009611B3">
        <w:t xml:space="preserve"> are distinguished into two types</w:t>
      </w:r>
      <w:r w:rsidR="00FC6F6B" w:rsidRPr="009611B3">
        <w:t>:</w:t>
      </w:r>
    </w:p>
    <w:p w14:paraId="1A63E58C" w14:textId="048E09B1" w:rsidR="003C500C" w:rsidRPr="009611B3" w:rsidRDefault="009611B3" w:rsidP="003C500C">
      <w:pPr>
        <w:pStyle w:val="Heading4"/>
        <w:ind w:firstLine="17.85pt"/>
        <w:rPr>
          <w:i w:val="0"/>
          <w:iCs w:val="0"/>
          <w:spacing w:val="-1"/>
          <w:lang w:eastAsia="x-none"/>
        </w:rPr>
      </w:pPr>
      <w:r w:rsidRPr="009611B3">
        <w:t xml:space="preserve">Accuracy-Based Metric: </w:t>
      </w:r>
      <w:r w:rsidRPr="009611B3">
        <w:rPr>
          <w:rStyle w:val="Style1Char"/>
          <w:i w:val="0"/>
          <w:iCs w:val="0"/>
          <w:lang w:val="en-US"/>
        </w:rPr>
        <w:t>The evaluation of the model's performance was conducted on the test set by employing the Area Under the Curve (AUC) metric.</w:t>
      </w:r>
      <w:r w:rsidR="003C500C" w:rsidRPr="009611B3">
        <w:rPr>
          <w:rStyle w:val="Style1Char"/>
          <w:i w:val="0"/>
          <w:iCs w:val="0"/>
          <w:lang w:val="en-US"/>
        </w:rPr>
        <w:t xml:space="preserve"> </w:t>
      </w:r>
      <w:r w:rsidRPr="009611B3">
        <w:rPr>
          <w:rStyle w:val="Style1Char"/>
          <w:i w:val="0"/>
          <w:iCs w:val="0"/>
          <w:lang w:val="en-US"/>
        </w:rPr>
        <w:t>AUC serves as a statistical measure symbolizing the area beneath the receiver operating characteristic (ROC) curve.</w:t>
      </w:r>
      <w:r w:rsidR="003C500C" w:rsidRPr="009611B3">
        <w:rPr>
          <w:rStyle w:val="Style1Char"/>
          <w:i w:val="0"/>
          <w:iCs w:val="0"/>
          <w:lang w:val="en-US"/>
        </w:rPr>
        <w:t xml:space="preserve"> </w:t>
      </w:r>
      <w:r w:rsidRPr="009611B3">
        <w:rPr>
          <w:rStyle w:val="Style1Char"/>
          <w:i w:val="0"/>
          <w:iCs w:val="0"/>
          <w:lang w:val="en-US"/>
        </w:rPr>
        <w:t>Elevated AUC values signify improved discrimination between classes.</w:t>
      </w:r>
    </w:p>
    <w:p w14:paraId="7002EEDD" w14:textId="39F590D2" w:rsidR="002223B0" w:rsidRPr="009611B3" w:rsidRDefault="009611B3" w:rsidP="006A73D2">
      <w:pPr>
        <w:pStyle w:val="Heading4"/>
        <w:rPr>
          <w:i w:val="0"/>
          <w:iCs w:val="0"/>
        </w:rPr>
      </w:pPr>
      <w:r w:rsidRPr="009611B3">
        <w:t xml:space="preserve">Ranking-Based Metrics: </w:t>
      </w:r>
      <w:r w:rsidRPr="009611B3">
        <w:rPr>
          <w:i w:val="0"/>
          <w:iCs w:val="0"/>
        </w:rPr>
        <w:t>Friend recommendation tasks are sensitive to effective link predictions in both quality and ranking positions in the top K predictions.</w:t>
      </w:r>
      <w:r w:rsidR="000D5677" w:rsidRPr="009611B3">
        <w:rPr>
          <w:i w:val="0"/>
          <w:iCs w:val="0"/>
        </w:rPr>
        <w:t xml:space="preserve"> </w:t>
      </w:r>
      <w:r w:rsidRPr="009611B3">
        <w:rPr>
          <w:i w:val="0"/>
          <w:iCs w:val="0"/>
        </w:rPr>
        <w:t>Specialized metrics are necessary for this quantitative evaluation, since standard accuracy metrics do not consider the position in the top K predictions.</w:t>
      </w:r>
      <w:r w:rsidR="000D5677" w:rsidRPr="009611B3">
        <w:rPr>
          <w:i w:val="0"/>
          <w:iCs w:val="0"/>
        </w:rPr>
        <w:t xml:space="preserve"> </w:t>
      </w:r>
      <w:r w:rsidRPr="009611B3">
        <w:rPr>
          <w:i w:val="0"/>
          <w:iCs w:val="0"/>
        </w:rPr>
        <w:t>To rectify this shortfall, the following metrics were used:</w:t>
      </w:r>
    </w:p>
    <w:p w14:paraId="48B58370" w14:textId="504B10D4" w:rsidR="00F900F3" w:rsidRPr="009611B3" w:rsidRDefault="009611B3" w:rsidP="006A73D2">
      <w:pPr>
        <w:pStyle w:val="Style1"/>
        <w:numPr>
          <w:ilvl w:val="0"/>
          <w:numId w:val="27"/>
        </w:numPr>
        <w:rPr>
          <w:i/>
          <w:iCs/>
        </w:rPr>
      </w:pPr>
      <w:r w:rsidRPr="009611B3">
        <w:t>Hits@K: Measures the proportion of relevant items among the top k recommendations, providing insight into the system's ability to retrieve relevant items within a given recommendation list.</w:t>
      </w:r>
      <w:r w:rsidR="006A73D2" w:rsidRPr="009611B3">
        <w:t xml:space="preserve"> It is calculated through the following formula</w:t>
      </w:r>
      <w:r w:rsidR="00C2285E">
        <w:t xml:space="preserve"> (</w:t>
      </w:r>
      <w:r w:rsidR="005D7FED">
        <w:t>5</w:t>
      </w:r>
      <w:r w:rsidR="00C2285E">
        <w:t>)</w:t>
      </w:r>
      <w:r w:rsidR="007328A7" w:rsidRPr="009611B3">
        <w:t>, with Q representing a collection of test triples that have been positioned within the top q triples</w:t>
      </w:r>
      <w:sdt>
        <w:sdtPr>
          <w:rPr>
            <w:color w:val="000000"/>
          </w:rPr>
          <w:tag w:val="MENDELEY_CITATION_v3_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"/>
          <w:id w:val="1249465338"/>
          <w:placeholder>
            <w:docPart w:val="DefaultPlaceholder_-1854013440"/>
          </w:placeholder>
        </w:sdtPr>
        <w:sdtContent>
          <w:r w:rsidR="00D862E7" w:rsidRPr="00D862E7">
            <w:rPr>
              <w:color w:val="000000"/>
            </w:rPr>
            <w:t>[17]</w:t>
          </w:r>
        </w:sdtContent>
      </w:sdt>
      <w:r w:rsidR="007328A7" w:rsidRPr="009611B3">
        <w:t>.</w:t>
      </w:r>
    </w:p>
    <w:p w14:paraId="5F6A2EC2" w14:textId="589E7DC2" w:rsidR="008C1ABB" w:rsidRPr="009611B3" w:rsidRDefault="005C305E" w:rsidP="007328A7">
      <w:pPr>
        <w:pStyle w:val="Style1"/>
      </w:pPr>
      <w:r w:rsidRPr="009611B3">
        <w:rPr>
          <w:noProof/>
        </w:rPr>
        <w:drawing>
          <wp:inline distT="0" distB="0" distL="0" distR="0" wp14:anchorId="6CD56EDB" wp14:editId="7F799B05">
            <wp:extent cx="2852928" cy="387705"/>
            <wp:effectExtent l="0" t="0" r="5080" b="0"/>
            <wp:docPr id="161653436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52928" cy="387705"/>
                    </a:xfrm>
                    <a:prstGeom prst="rect">
                      <a:avLst/>
                    </a:prstGeom>
                    <a:solidFill>
                      <a:srgbClr val="FFFFFF"/>
                    </a:solidFill>
                    <a:ln w="9525">
                      <a:noFill/>
                      <a:miter lim="800%"/>
                      <a:headEnd/>
                      <a:tailEnd/>
                    </a:ln>
                  </wp:spPr>
                  <wp:txbx>
                    <wne:txbxContent>
                      <w:p w14:paraId="3A977187" w14:textId="3BC9151E" w:rsidR="008C1ABB" w:rsidRDefault="008C1ABB" w:rsidP="00C2285E">
                        <w:pPr>
                          <w:jc w:val="end"/>
                        </w:pPr>
                        <m:oMath>
                          <m:r>
                            <w:rPr>
                              <w:rFonts w:ascii="Cambria Math" w:hAnsi="Cambria Math"/>
                            </w:rPr>
                            <m:t>Hits@K=</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q∈Q:q&lt;k</m:t>
                                      </m:r>
                                    </m:e>
                                  </m:d>
                                </m:e>
                              </m:d>
                            </m:num>
                            <m:den>
                              <m:d>
                                <m:dPr>
                                  <m:begChr m:val="|"/>
                                  <m:endChr m:val="|"/>
                                  <m:ctrlPr>
                                    <w:rPr>
                                      <w:rFonts w:ascii="Cambria Math" w:hAnsi="Cambria Math"/>
                                      <w:i/>
                                    </w:rPr>
                                  </m:ctrlPr>
                                </m:dPr>
                                <m:e>
                                  <m:r>
                                    <w:rPr>
                                      <w:rFonts w:ascii="Cambria Math" w:hAnsi="Cambria Math"/>
                                    </w:rPr>
                                    <m:t>Q</m:t>
                                  </m:r>
                                </m:e>
                              </m:d>
                            </m:den>
                          </m:f>
                          <m:r>
                            <w:rPr>
                              <w:rFonts w:ascii="Cambria Math" w:hAnsi="Cambria Math"/>
                            </w:rPr>
                            <m:t>∈</m:t>
                          </m:r>
                          <m:d>
                            <m:dPr>
                              <m:begChr m:val="["/>
                              <m:endChr m:val="]"/>
                              <m:ctrlPr>
                                <w:rPr>
                                  <w:rFonts w:ascii="Cambria Math" w:hAnsi="Cambria Math"/>
                                  <w:i/>
                                </w:rPr>
                              </m:ctrlPr>
                            </m:dPr>
                            <m:e>
                              <m:r>
                                <w:rPr>
                                  <w:rFonts w:ascii="Cambria Math" w:hAnsi="Cambria Math"/>
                                </w:rPr>
                                <m:t>0,1</m:t>
                              </m:r>
                            </m:e>
                          </m:d>
                        </m:oMath>
                        <w:r w:rsidR="00C2285E">
                          <w:t xml:space="preserve">       (</w:t>
                        </w:r>
                        <w:r w:rsidR="005D7FED">
                          <w:t>5</w:t>
                        </w:r>
                        <w:r w:rsidR="00C2285E">
                          <w:t>)</w:t>
                        </w:r>
                      </w:p>
                      <w:p w14:paraId="67DE4D7E" w14:textId="77777777" w:rsidR="005C305E" w:rsidRDefault="005C305E" w:rsidP="00C2285E">
                        <w:pPr>
                          <w:jc w:val="end"/>
                        </w:pPr>
                      </w:p>
                    </wne:txbxContent>
                  </wp:txbx>
                  <wp:bodyPr rot="0" vert="horz" wrap="square" lIns="91440" tIns="45720" rIns="91440" bIns="45720" anchor="t" anchorCtr="0" upright="1">
                    <a:noAutofit/>
                  </wp:bodyPr>
                </wp:wsp>
              </a:graphicData>
            </a:graphic>
          </wp:inline>
        </w:drawing>
      </w:r>
    </w:p>
    <w:p w14:paraId="18274772" w14:textId="75C62C18" w:rsidR="00F900F3" w:rsidRPr="009611B3" w:rsidRDefault="00F900F3" w:rsidP="006A73D2">
      <w:pPr>
        <w:pStyle w:val="Style1"/>
        <w:numPr>
          <w:ilvl w:val="0"/>
          <w:numId w:val="27"/>
        </w:numPr>
        <w:rPr>
          <w:i/>
        </w:rPr>
      </w:pPr>
      <w:r w:rsidRPr="009611B3">
        <w:t>NDCG@K (Normalized Discounted Cumulative Gain): Evaluates the ranking quality of the recommendations at position K</w:t>
      </w:r>
      <w:r w:rsidR="006A73D2" w:rsidRPr="009611B3">
        <w:rPr>
          <w:i/>
        </w:rPr>
        <w:t xml:space="preserve">, </w:t>
      </w:r>
      <w:r w:rsidR="006A73D2" w:rsidRPr="009611B3">
        <w:t>by considering both relevance and position, offering a more nuanced assessment of the ranking quality.</w:t>
      </w:r>
      <w:r w:rsidR="006A73D2" w:rsidRPr="009611B3">
        <w:rPr>
          <w:i/>
        </w:rPr>
        <w:t xml:space="preserve"> </w:t>
      </w:r>
      <w:r w:rsidR="009611B3" w:rsidRPr="009611B3">
        <w:rPr>
          <w:iCs/>
        </w:rPr>
        <w:t xml:space="preserve">NDCG@K is computed as shown in </w:t>
      </w:r>
      <w:r w:rsidR="00C2285E">
        <w:rPr>
          <w:iCs/>
        </w:rPr>
        <w:t>equation</w:t>
      </w:r>
      <w:r w:rsidR="009611B3" w:rsidRPr="009611B3">
        <w:rPr>
          <w:iCs/>
        </w:rPr>
        <w:t xml:space="preserve"> </w:t>
      </w:r>
      <w:r w:rsidR="00C2285E">
        <w:rPr>
          <w:iCs/>
        </w:rPr>
        <w:t>(</w:t>
      </w:r>
      <w:r w:rsidR="005D7FED">
        <w:rPr>
          <w:iCs/>
        </w:rPr>
        <w:t>6</w:t>
      </w:r>
      <w:r w:rsidR="00C2285E">
        <w:rPr>
          <w:iCs/>
        </w:rPr>
        <w:t>), (</w:t>
      </w:r>
      <w:r w:rsidR="005D7FED">
        <w:rPr>
          <w:iCs/>
        </w:rPr>
        <w:t>7</w:t>
      </w:r>
      <w:r w:rsidR="00C2285E">
        <w:rPr>
          <w:iCs/>
        </w:rPr>
        <w:t>)</w:t>
      </w:r>
      <w:r w:rsidR="009611B3" w:rsidRPr="009611B3">
        <w:rPr>
          <w:iCs/>
        </w:rPr>
        <w:t>, where Q is the total number of queries rel</w:t>
      </w:r>
      <w:r w:rsidR="009611B3" w:rsidRPr="009611B3">
        <w:rPr>
          <w:iCs/>
          <w:vertAlign w:val="subscript"/>
        </w:rPr>
        <w:t>i</w:t>
      </w:r>
      <w:r w:rsidR="009611B3" w:rsidRPr="009611B3">
        <w:rPr>
          <w:iCs/>
        </w:rPr>
        <w:t xml:space="preserve"> ∈ [0,1] is the relevancy score for the prediction, and j is the rank of the prediction</w:t>
      </w:r>
      <w:sdt>
        <w:sdtPr>
          <w:rPr>
            <w:iCs/>
            <w:color w:val="000000"/>
          </w:rPr>
          <w:tag w:val="MENDELEY_CITATION_v3_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"/>
          <w:id w:val="397861147"/>
          <w:placeholder>
            <w:docPart w:val="DefaultPlaceholder_-1854013440"/>
          </w:placeholder>
        </w:sdtPr>
        <w:sdtContent>
          <w:r w:rsidR="00D862E7" w:rsidRPr="00D862E7">
            <w:rPr>
              <w:iCs/>
              <w:color w:val="000000"/>
            </w:rPr>
            <w:t>[18]</w:t>
          </w:r>
        </w:sdtContent>
      </w:sdt>
      <w:r w:rsidR="009611B3" w:rsidRPr="009611B3">
        <w:rPr>
          <w:iCs/>
        </w:rPr>
        <w:t>.</w:t>
      </w:r>
    </w:p>
    <w:p w14:paraId="1D090723" w14:textId="6E09189D" w:rsidR="00F7357C" w:rsidRPr="009611B3" w:rsidRDefault="005C305E" w:rsidP="00F7357C">
      <w:pPr>
        <w:pStyle w:val="Style1"/>
        <w:ind w:firstLine="0pt"/>
        <w:rPr>
          <w:i/>
        </w:rPr>
      </w:pPr>
      <w:r w:rsidRPr="009611B3">
        <w:rPr>
          <w:noProof/>
        </w:rPr>
        <w:drawing>
          <wp:inline distT="0" distB="0" distL="0" distR="0" wp14:anchorId="6E022948" wp14:editId="7E31E06F">
            <wp:extent cx="3174797" cy="822097"/>
            <wp:effectExtent l="0" t="0" r="6985" b="0"/>
            <wp:docPr id="145710159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74797" cy="822097"/>
                    </a:xfrm>
                    <a:prstGeom prst="rect">
                      <a:avLst/>
                    </a:prstGeom>
                    <a:solidFill>
                      <a:srgbClr val="FFFFFF"/>
                    </a:solidFill>
                    <a:ln w="9525">
                      <a:noFill/>
                      <a:miter lim="800%"/>
                      <a:headEnd/>
                      <a:tailEnd/>
                    </a:ln>
                  </wp:spPr>
                  <wp:txbx>
                    <wne:txbxContent>
                      <w:p w14:paraId="57ECB4EE" w14:textId="7F50DB2B" w:rsidR="005C305E" w:rsidRPr="008C1ABB" w:rsidRDefault="00820C25" w:rsidP="00C2285E">
                        <w:pPr>
                          <w:jc w:val="end"/>
                        </w:pPr>
                        <m:oMath>
                          <m:r>
                            <w:rPr>
                              <w:rFonts w:ascii="Cambria Math" w:hAnsi="Cambria Math"/>
                            </w:rPr>
                            <m:t>NDCG=</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NDCG@k</m:t>
                                  </m:r>
                                </m:e>
                                <m:sub>
                                  <m:r>
                                    <w:rPr>
                                      <w:rFonts w:ascii="Cambria Math" w:hAnsi="Cambria Math"/>
                                    </w:rPr>
                                    <m:t>j</m:t>
                                  </m:r>
                                </m:sub>
                              </m:sSub>
                            </m:e>
                          </m:nary>
                        </m:oMath>
                        <w:r w:rsidR="00C2285E">
                          <w:t xml:space="preserve">     </w:t>
                        </w:r>
                        <w:r w:rsidR="00151356">
                          <w:tab/>
                        </w:r>
                        <w:r w:rsidR="00151356">
                          <w:tab/>
                          <w:t xml:space="preserve">   </w:t>
                        </w:r>
                        <w:r w:rsidR="00C2285E">
                          <w:t xml:space="preserve"> (</w:t>
                        </w:r>
                        <w:r w:rsidR="005D7FED">
                          <w:t>6</w:t>
                        </w:r>
                        <w:r w:rsidR="00C2285E">
                          <w:t>)</w:t>
                        </w:r>
                      </w:p>
                      <w:p w14:paraId="30D84382" w14:textId="2DF56A38" w:rsidR="00A94E19" w:rsidRPr="00820C25" w:rsidRDefault="00A94E19" w:rsidP="00C2285E">
                        <w:pPr>
                          <w:jc w:val="end"/>
                        </w:pPr>
                        <m:oMath>
                          <m:r>
                            <w:rPr>
                              <w:rFonts w:ascii="Cambria Math" w:hAnsi="Cambria Math"/>
                            </w:rPr>
                            <m:t>NDCG@k=</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r>
                                    <w:rPr>
                                      <w:rFonts w:ascii="Cambria Math" w:hAnsi="Cambria Math"/>
                                    </w:rPr>
                                    <m:t>DCG@k</m:t>
                                  </m:r>
                                </m:num>
                                <m:den>
                                  <m:r>
                                    <w:rPr>
                                      <w:rFonts w:ascii="Cambria Math" w:hAnsi="Cambria Math"/>
                                    </w:rPr>
                                    <m:t>IDCG@k</m:t>
                                  </m:r>
                                </m:den>
                              </m:f>
                              <m:r>
                                <w:rPr>
                                  <w:rFonts w:ascii="Cambria Math" w:hAnsi="Cambria Math"/>
                                </w:rPr>
                                <m:t>=</m:t>
                              </m:r>
                            </m:e>
                          </m:nary>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k (actual order)</m:t>
                                  </m:r>
                                </m:sup>
                                <m:e>
                                  <m:f>
                                    <m:fPr>
                                      <m:ctrlPr>
                                        <w:rPr>
                                          <w:rFonts w:ascii="Cambria Math" w:hAnsi="Cambria Math"/>
                                          <w:i/>
                                        </w:rPr>
                                      </m:ctrlPr>
                                    </m:fPr>
                                    <m:num>
                                      <m:sSub>
                                        <m:sSubPr>
                                          <m:ctrlPr>
                                            <w:rPr>
                                              <w:rFonts w:ascii="Cambria Math" w:hAnsi="Cambria Math"/>
                                              <w:i/>
                                            </w:rPr>
                                          </m:ctrlPr>
                                        </m:sSubPr>
                                        <m:e>
                                          <m:r>
                                            <w:rPr>
                                              <w:rFonts w:ascii="Cambria Math" w:hAnsi="Cambria Math"/>
                                            </w:rPr>
                                            <m:t>rel</m:t>
                                          </m:r>
                                        </m:e>
                                        <m:sub>
                                          <m:r>
                                            <w:rPr>
                                              <w:rFonts w:ascii="Cambria Math" w:hAnsi="Cambria Math"/>
                                            </w:rPr>
                                            <m:t>i</m:t>
                                          </m:r>
                                        </m:sub>
                                      </m:sSub>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(i+1)</m:t>
                                          </m:r>
                                        </m:e>
                                      </m:func>
                                    </m:den>
                                  </m:f>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 (ideal order)</m:t>
                                  </m:r>
                                </m:sup>
                                <m:e>
                                  <m:f>
                                    <m:fPr>
                                      <m:ctrlPr>
                                        <w:rPr>
                                          <w:rFonts w:ascii="Cambria Math" w:hAnsi="Cambria Math"/>
                                          <w:i/>
                                        </w:rPr>
                                      </m:ctrlPr>
                                    </m:fPr>
                                    <m:num>
                                      <m:sSub>
                                        <m:sSubPr>
                                          <m:ctrlPr>
                                            <w:rPr>
                                              <w:rFonts w:ascii="Cambria Math" w:hAnsi="Cambria Math"/>
                                              <w:i/>
                                            </w:rPr>
                                          </m:ctrlPr>
                                        </m:sSubPr>
                                        <m:e>
                                          <m:r>
                                            <w:rPr>
                                              <w:rFonts w:ascii="Cambria Math" w:hAnsi="Cambria Math"/>
                                            </w:rPr>
                                            <m:t>rel</m:t>
                                          </m:r>
                                        </m:e>
                                        <m:sub>
                                          <m:r>
                                            <w:rPr>
                                              <w:rFonts w:ascii="Cambria Math" w:hAnsi="Cambria Math"/>
                                            </w:rPr>
                                            <m:t>i</m:t>
                                          </m:r>
                                        </m:sub>
                                      </m:sSub>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(i+1)</m:t>
                                          </m:r>
                                        </m:e>
                                      </m:func>
                                    </m:den>
                                  </m:f>
                                </m:e>
                              </m:nary>
                            </m:den>
                          </m:f>
                        </m:oMath>
                        <w:r w:rsidR="00C2285E">
                          <w:t xml:space="preserve">   (</w:t>
                        </w:r>
                        <w:r w:rsidR="005D7FED">
                          <w:t>7</w:t>
                        </w:r>
                        <w:r w:rsidR="00C2285E">
                          <w:t>)</w:t>
                        </w:r>
                      </w:p>
                      <w:p w14:paraId="45EDD98F" w14:textId="77777777" w:rsidR="005C305E" w:rsidRDefault="005C305E" w:rsidP="00C2285E">
                        <w:pPr>
                          <w:jc w:val="end"/>
                        </w:pPr>
                      </w:p>
                    </wne:txbxContent>
                  </wp:txbx>
                  <wp:bodyPr rot="0" vert="horz" wrap="square" lIns="91440" tIns="72000" rIns="91440" bIns="45720" anchor="t" anchorCtr="0" upright="1">
                    <a:noAutofit/>
                  </wp:bodyPr>
                </wp:wsp>
              </a:graphicData>
            </a:graphic>
          </wp:inline>
        </w:drawing>
      </w:r>
    </w:p>
    <w:p w14:paraId="5241334B" w14:textId="38AEC13E" w:rsidR="00F900F3" w:rsidRPr="009611B3" w:rsidRDefault="00F900F3" w:rsidP="006A73D2">
      <w:pPr>
        <w:pStyle w:val="Style1"/>
        <w:numPr>
          <w:ilvl w:val="0"/>
          <w:numId w:val="27"/>
        </w:numPr>
      </w:pPr>
      <w:r w:rsidRPr="009611B3">
        <w:t>MRR (Mean Reciprocal Rank): Assesses the effectiveness of the recommendation by considering the rank of the first correct recommendation</w:t>
      </w:r>
      <w:r w:rsidR="006A73D2" w:rsidRPr="009611B3">
        <w:rPr>
          <w:i/>
          <w:iCs/>
        </w:rPr>
        <w:t xml:space="preserve">, </w:t>
      </w:r>
      <w:r w:rsidR="006A73D2" w:rsidRPr="009611B3">
        <w:t>as determined by the ensuing equation</w:t>
      </w:r>
      <w:r w:rsidR="004C6AAD">
        <w:t xml:space="preserve"> (</w:t>
      </w:r>
      <w:r w:rsidR="005D7FED">
        <w:t>8</w:t>
      </w:r>
      <w:r w:rsidR="004C6AAD">
        <w:t>)</w:t>
      </w:r>
      <w:r w:rsidR="00A35FA0" w:rsidRPr="009611B3">
        <w:t xml:space="preserve">, where q refers to the rank position of the </w:t>
      </w:r>
      <w:r w:rsidR="00A35FA0" w:rsidRPr="009611B3">
        <w:rPr>
          <w:i/>
          <w:iCs/>
        </w:rPr>
        <w:t>first</w:t>
      </w:r>
      <w:r w:rsidR="00A35FA0" w:rsidRPr="009611B3">
        <w:t xml:space="preserve"> relevant prediction, and Q denotes the total number of queries</w:t>
      </w:r>
      <w:sdt>
        <w:sdtPr>
          <w:rPr>
            <w:color w:val="000000"/>
          </w:rPr>
          <w:tag w:val="MENDELEY_CITATION_v3_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"/>
          <w:id w:val="-192610024"/>
          <w:placeholder>
            <w:docPart w:val="DefaultPlaceholder_-1854013440"/>
          </w:placeholder>
        </w:sdtPr>
        <w:sdtContent>
          <w:r w:rsidR="00D862E7" w:rsidRPr="00D862E7">
            <w:rPr>
              <w:color w:val="000000"/>
            </w:rPr>
            <w:t>[19], [20]</w:t>
          </w:r>
        </w:sdtContent>
      </w:sdt>
      <w:r w:rsidR="00A35FA0" w:rsidRPr="009611B3">
        <w:t>.</w:t>
      </w:r>
    </w:p>
    <w:p w14:paraId="254E9905" w14:textId="54A23AF1" w:rsidR="008C1ABB" w:rsidRPr="009611B3" w:rsidRDefault="005C305E" w:rsidP="00F7357C">
      <w:pPr>
        <w:pStyle w:val="Style1"/>
        <w:ind w:firstLine="0pt"/>
        <w:rPr>
          <w:i/>
          <w:iCs/>
        </w:rPr>
      </w:pPr>
      <w:r w:rsidRPr="009611B3">
        <w:rPr>
          <w:noProof/>
        </w:rPr>
        <w:drawing>
          <wp:inline distT="0" distB="0" distL="0" distR="0" wp14:anchorId="606902DA" wp14:editId="706D7B46">
            <wp:extent cx="3065069" cy="349857"/>
            <wp:effectExtent l="0" t="0" r="2540" b="0"/>
            <wp:docPr id="107753225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5069" cy="349857"/>
                    </a:xfrm>
                    <a:prstGeom prst="rect">
                      <a:avLst/>
                    </a:prstGeom>
                    <a:solidFill>
                      <a:srgbClr val="FFFFFF"/>
                    </a:solidFill>
                    <a:ln w="9525">
                      <a:noFill/>
                      <a:miter lim="800%"/>
                      <a:headEnd/>
                      <a:tailEnd/>
                    </a:ln>
                  </wp:spPr>
                  <wp:txbx>
                    <wne:txbxContent>
                      <w:p w14:paraId="0E843C04" w14:textId="0A8277B6" w:rsidR="005C305E" w:rsidRDefault="008C1ABB" w:rsidP="00C2285E">
                        <w:pPr>
                          <w:jc w:val="end"/>
                        </w:pPr>
                        <m:oMath>
                          <m:r>
                            <w:rPr>
                              <w:rFonts w:ascii="Cambria Math" w:hAnsi="Cambria Math"/>
                            </w:rPr>
                            <m:t>MRR=</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q=1</m:t>
                              </m:r>
                            </m:sub>
                            <m:sup>
                              <m:r>
                                <w:rPr>
                                  <w:rFonts w:ascii="Cambria Math" w:hAnsi="Cambria Math"/>
                                </w:rPr>
                                <m:t>Q</m:t>
                              </m:r>
                            </m:sup>
                            <m:e>
                              <m:f>
                                <m:fPr>
                                  <m:type m:val="lin"/>
                                  <m:ctrlPr>
                                    <w:rPr>
                                      <w:rFonts w:ascii="Cambria Math" w:hAnsi="Cambria Math"/>
                                      <w:i/>
                                    </w:rPr>
                                  </m:ctrlPr>
                                </m:fPr>
                                <m:num>
                                  <m:r>
                                    <w:rPr>
                                      <w:rFonts w:ascii="Cambria Math" w:hAnsi="Cambria Math"/>
                                    </w:rPr>
                                    <m:t>1</m:t>
                                  </m:r>
                                </m:num>
                                <m:den>
                                  <m:r>
                                    <w:rPr>
                                      <w:rFonts w:ascii="Cambria Math" w:hAnsi="Cambria Math"/>
                                    </w:rPr>
                                    <m:t>q</m:t>
                                  </m:r>
                                </m:den>
                              </m:f>
                              <m:r>
                                <w:rPr>
                                  <w:rFonts w:ascii="Cambria Math" w:hAnsi="Cambria Math"/>
                                </w:rPr>
                                <m:t>∈</m:t>
                              </m:r>
                              <m:d>
                                <m:dPr>
                                  <m:begChr m:val="["/>
                                  <m:endChr m:val="]"/>
                                  <m:ctrlPr>
                                    <w:rPr>
                                      <w:rFonts w:ascii="Cambria Math" w:hAnsi="Cambria Math"/>
                                      <w:i/>
                                    </w:rPr>
                                  </m:ctrlPr>
                                </m:dPr>
                                <m:e>
                                  <m:r>
                                    <w:rPr>
                                      <w:rFonts w:ascii="Cambria Math" w:hAnsi="Cambria Math"/>
                                    </w:rPr>
                                    <m:t>0,1</m:t>
                                  </m:r>
                                </m:e>
                              </m:d>
                            </m:e>
                          </m:nary>
                        </m:oMath>
                        <w:r w:rsidR="00C2285E">
                          <w:t xml:space="preserve">              (</w:t>
                        </w:r>
                        <w:r w:rsidR="005D7FED">
                          <w:t>8</w:t>
                        </w:r>
                        <w:r w:rsidR="00C2285E">
                          <w:t>)</w:t>
                        </w:r>
                      </w:p>
                      <w:p w14:paraId="30BA27AA" w14:textId="77777777" w:rsidR="005C305E" w:rsidRDefault="005C305E" w:rsidP="005C305E"/>
                    </wne:txbxContent>
                  </wp:txbx>
                  <wp:bodyPr rot="0" vert="horz" wrap="square" lIns="91440" tIns="45720" rIns="91440" bIns="45720" anchor="t" anchorCtr="0" upright="1">
                    <a:noAutofit/>
                  </wp:bodyPr>
                </wp:wsp>
              </a:graphicData>
            </a:graphic>
          </wp:inline>
        </w:drawing>
      </w:r>
    </w:p>
    <w:p w14:paraId="31A7E23E" w14:textId="44BF1118" w:rsidR="00347776" w:rsidRPr="009611B3" w:rsidRDefault="00347776" w:rsidP="00347776">
      <w:pPr>
        <w:pStyle w:val="Style1"/>
      </w:pPr>
      <w:r w:rsidRPr="009611B3">
        <w:t>In all cases, larger values indicate better performance.</w:t>
      </w:r>
    </w:p>
    <w:p w14:paraId="4E9CE247" w14:textId="32281BDF" w:rsidR="006A73D2" w:rsidRPr="009611B3" w:rsidRDefault="006A73D2" w:rsidP="006A73D2">
      <w:pPr>
        <w:pStyle w:val="Heading3"/>
      </w:pPr>
      <w:r w:rsidRPr="009611B3">
        <w:t>Training Process</w:t>
      </w:r>
    </w:p>
    <w:p w14:paraId="39461DD7" w14:textId="222CFC11" w:rsidR="006A73D2" w:rsidRPr="009611B3" w:rsidRDefault="009611B3" w:rsidP="006A73D2">
      <w:pPr>
        <w:pStyle w:val="Style1"/>
      </w:pPr>
      <w:r w:rsidRPr="009611B3">
        <w:t>Our model was trained using a configuration comprising layers of message-passing graph convolutional operations</w:t>
      </w:r>
      <w:sdt>
        <w:sdtPr>
          <w:rPr>
            <w:color w:val="000000"/>
          </w:rPr>
          <w:tag w:val="MENDELEY_CITATION_v3_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"/>
          <w:id w:val="-34966334"/>
          <w:placeholder>
            <w:docPart w:val="DefaultPlaceholder_-1854013440"/>
          </w:placeholder>
        </w:sdtPr>
        <w:sdtContent>
          <w:r w:rsidR="00D862E7" w:rsidRPr="00D862E7">
            <w:rPr>
              <w:color w:val="000000"/>
            </w:rPr>
            <w:t>[21]</w:t>
          </w:r>
        </w:sdtContent>
      </w:sdt>
      <w:r w:rsidRPr="009611B3">
        <w:t xml:space="preserve">, each possessing a hidden dimension size of 64 and an output embedding dimension </w:t>
      </w:r>
      <w:r w:rsidRPr="009611B3">
        <w:rPr>
          <w:rFonts w:ascii="Cambria Math" w:hAnsi="Cambria Math" w:cs="Cambria Math"/>
        </w:rPr>
        <w:t>of</w:t>
      </w:r>
      <w:r w:rsidRPr="009611B3">
        <w:t xml:space="preserve"> 64.</w:t>
      </w:r>
      <w:r w:rsidR="006A73D2" w:rsidRPr="009611B3">
        <w:t xml:space="preserve"> Within each layer, the aggregation of information from neighboring nodes occurs </w:t>
      </w:r>
      <w:r w:rsidR="006A73D2" w:rsidRPr="009611B3">
        <w:lastRenderedPageBreak/>
        <w:t xml:space="preserve">through a weighted sum calculation of their respective features. </w:t>
      </w:r>
      <w:r w:rsidRPr="009611B3">
        <w:t>Subsequently, dimensionality reduction is executed on the aggregated data via a linear transformation neural network layer augmented with the ReLU activation function.</w:t>
      </w:r>
      <w:r w:rsidR="006A73D2" w:rsidRPr="009611B3">
        <w:t xml:space="preserve"> </w:t>
      </w:r>
      <w:r w:rsidRPr="009611B3">
        <w:t>A dropout, with a default rate of 0.5, was applied between layers during model training.</w:t>
      </w:r>
      <w:r w:rsidR="006A73D2" w:rsidRPr="009611B3">
        <w:t xml:space="preserve"> </w:t>
      </w:r>
    </w:p>
    <w:p w14:paraId="0A151CB0" w14:textId="262C3556" w:rsidR="006A73D2" w:rsidRPr="009611B3" w:rsidRDefault="009611B3" w:rsidP="006A73D2">
      <w:pPr>
        <w:pStyle w:val="Style1"/>
      </w:pPr>
      <w:r w:rsidRPr="009611B3">
        <w:t>The training process involved conducting a series of experiments across epochs, encompassing 30, 50, 100, 200, and 1000 maximum epochs.</w:t>
      </w:r>
      <w:r w:rsidR="006A73D2" w:rsidRPr="009611B3">
        <w:t xml:space="preserve"> </w:t>
      </w:r>
      <w:r w:rsidRPr="009611B3">
        <w:t>A Stochastic Gradient Descent optimizer, coupled with a learning rate of 0.01 and momentum of 0.9, was employed for this purpose.</w:t>
      </w:r>
      <w:r w:rsidR="006A73D2" w:rsidRPr="009611B3">
        <w:t xml:space="preserve"> Additionally, a learning rate decay of 0.5 is applied every 25 epochs using the StepLR scheduler. </w:t>
      </w:r>
    </w:p>
    <w:p w14:paraId="2A458CD6" w14:textId="6C9D6593" w:rsidR="006A73D2" w:rsidRPr="009611B3" w:rsidRDefault="009611B3" w:rsidP="006A73D2">
      <w:pPr>
        <w:pStyle w:val="Style1"/>
      </w:pPr>
      <w:r w:rsidRPr="009611B3">
        <w:t>The experimental evaluation was conducted on two distinct machines: one equipped with an AMD Ryzen 7 2700 Eight-Core Processor, featuring two threads per core and 8 GB of shared CPU memory, operating on the Ubuntu Linux 20.04.6 LTS platform, and the other using an Intel Core i7 6700K 4 core processor featuring two threads per core and 16 GB of shared CPU memory, operating on the Windows 10 platform.</w:t>
      </w:r>
    </w:p>
    <w:p w14:paraId="193766FE" w14:textId="1A56638D" w:rsidR="006A73D2" w:rsidRPr="009611B3" w:rsidRDefault="006A73D2" w:rsidP="006A73D2">
      <w:pPr>
        <w:pStyle w:val="Style1"/>
      </w:pPr>
      <w:r w:rsidRPr="009611B3">
        <w:t xml:space="preserve"> </w:t>
      </w:r>
      <w:r w:rsidR="009611B3" w:rsidRPr="009611B3">
        <w:t>Notably, our PyTorch Geometric implementation is publicly available through the GitHub repository.</w:t>
      </w:r>
    </w:p>
    <w:p w14:paraId="43A763B9" w14:textId="0AB2756F" w:rsidR="006A73D2" w:rsidRPr="009611B3" w:rsidRDefault="00E82AAC" w:rsidP="006A73D2">
      <w:pPr>
        <w:pStyle w:val="Heading2"/>
      </w:pPr>
      <w:r w:rsidRPr="009611B3">
        <w:t>Cross-Evaluation</w:t>
      </w:r>
      <w:r w:rsidR="006A73D2" w:rsidRPr="009611B3">
        <w:t xml:space="preserve"> Baseline</w:t>
      </w:r>
    </w:p>
    <w:p w14:paraId="7D59DD60" w14:textId="4F9A3A44" w:rsidR="006A73D2" w:rsidRPr="009611B3" w:rsidRDefault="009611B3" w:rsidP="006A73D2">
      <w:pPr>
        <w:pStyle w:val="Style1"/>
      </w:pPr>
      <w:r w:rsidRPr="009611B3">
        <w:t>Aspiring to further evaluate the effectiveness of the GCN model, we performed a cross-evaluation comparison with the Truncated Singular Value Decomposition (tSVD) model for dimensionality reduction.</w:t>
      </w:r>
    </w:p>
    <w:p w14:paraId="6AA32ED2" w14:textId="3C5A9FD5" w:rsidR="006A73D2" w:rsidRPr="009611B3" w:rsidRDefault="009611B3" w:rsidP="006A73D2">
      <w:pPr>
        <w:pStyle w:val="Style1"/>
      </w:pPr>
      <w:r w:rsidRPr="009611B3">
        <w:t>Truncated Singular Value Decomposition (SVD) is a mathematical technique used to reduce the dimensionality of a matrix while preserving its essential structure.</w:t>
      </w:r>
      <w:r w:rsidR="006A73D2" w:rsidRPr="009611B3">
        <w:t xml:space="preserve"> It involves decomposing a matrix into three constituent matrices - the left singular vectors, the singular values, and the right singular vectors. The "truncated" aspect of this method involves retaining only the top k singular vectors and corresponding singular values, effectively reducing the dimensionality of the original matrix.</w:t>
      </w:r>
    </w:p>
    <w:p w14:paraId="6C3D231D" w14:textId="144E12F1" w:rsidR="006A73D2" w:rsidRPr="009611B3" w:rsidRDefault="006A73D2" w:rsidP="006A73D2">
      <w:pPr>
        <w:pStyle w:val="Style1"/>
      </w:pPr>
      <w:r w:rsidRPr="009611B3">
        <w:t xml:space="preserve">Truncated SVD finds applications in various fields, including data compression, noise reduction, feature extraction, and latent semantic analysis. </w:t>
      </w:r>
      <w:r w:rsidR="009611B3" w:rsidRPr="009611B3">
        <w:t>It is widely utilized in machine learning tasks in recommendation systems where high-dimensional data matrices are common, and reducing their dimensionality can improve the computational efficiency and facilitate interpretation.</w:t>
      </w:r>
      <w:r w:rsidRPr="009611B3">
        <w:t xml:space="preserve"> </w:t>
      </w:r>
      <w:r w:rsidR="009611B3" w:rsidRPr="009611B3">
        <w:t>By retaining the most significant information encoded in the original matrix, truncated SVD enables a more efficient and effective analysis of large datasets while mitigating the effects of noise and redundancy.</w:t>
      </w:r>
    </w:p>
    <w:p w14:paraId="7B017033" w14:textId="204C89E3" w:rsidR="006A73D2" w:rsidRPr="009611B3" w:rsidRDefault="009611B3" w:rsidP="006A73D2">
      <w:pPr>
        <w:pStyle w:val="Style1"/>
      </w:pPr>
      <w:r w:rsidRPr="009611B3">
        <w:t>In our implementation, tSVD performed dimensionality reduction from the input dimension of 1406 to the output dimension of 64, accompanied by a linear transformation.</w:t>
      </w:r>
      <w:r w:rsidR="006A73D2" w:rsidRPr="009611B3">
        <w:t xml:space="preserve"> </w:t>
      </w:r>
      <w:r w:rsidRPr="009611B3">
        <w:t>The training process remained the same for the tSVD and GCN models to provide consistent and comparable results.</w:t>
      </w:r>
    </w:p>
    <w:p w14:paraId="0B5E5AB2" w14:textId="7DD7C1A6" w:rsidR="00FC6F6B" w:rsidRPr="009611B3" w:rsidRDefault="002223B0" w:rsidP="003165BD">
      <w:pPr>
        <w:pStyle w:val="Heading2"/>
        <w:rPr>
          <w:noProof w:val="0"/>
        </w:rPr>
      </w:pPr>
      <w:r w:rsidRPr="009611B3">
        <w:rPr>
          <w:noProof w:val="0"/>
        </w:rPr>
        <w:t>Experiment Results</w:t>
      </w:r>
    </w:p>
    <w:p w14:paraId="382E06BB" w14:textId="1D4F2C37" w:rsidR="00BA6A4C" w:rsidRPr="009611B3" w:rsidRDefault="009611B3" w:rsidP="0057125B">
      <w:pPr>
        <w:pStyle w:val="Style1"/>
      </w:pPr>
      <w:r w:rsidRPr="00D862E7">
        <w:t>Table</w:t>
      </w:r>
      <w:r w:rsidR="00195227" w:rsidRPr="00D862E7">
        <w:t>s</w:t>
      </w:r>
      <w:r w:rsidRPr="00D862E7">
        <w:t xml:space="preserve"> [</w:t>
      </w:r>
      <w:r w:rsidR="00195227" w:rsidRPr="00D862E7">
        <w:t>II</w:t>
      </w:r>
      <w:r w:rsidRPr="00D862E7">
        <w:t>]</w:t>
      </w:r>
      <w:r w:rsidR="00195227" w:rsidRPr="00D862E7">
        <w:t>,</w:t>
      </w:r>
      <w:r w:rsidR="00195227">
        <w:t xml:space="preserve"> [III], [IV], [V] and [VI] </w:t>
      </w:r>
      <w:r w:rsidRPr="009611B3">
        <w:t>list the performance metrics for the two models, GCN and tSVD, across the various evaluation criteria, as stated in the training epochs and accuracy/ranking evaluation metrics.</w:t>
      </w:r>
    </w:p>
    <w:p w14:paraId="306B3FD7" w14:textId="7643C6D0" w:rsidR="00F7357C" w:rsidRPr="009611B3" w:rsidRDefault="002E1A6F" w:rsidP="002E1A6F">
      <w:pPr>
        <w:jc w:val="start"/>
      </w:pPr>
      <w:r w:rsidRPr="009611B3">
        <w:rPr>
          <w:noProof/>
        </w:rPr>
        <w:drawing>
          <wp:inline distT="0" distB="0" distL="0" distR="0" wp14:anchorId="212F1D37" wp14:editId="57D4AB06">
            <wp:extent cx="3089910" cy="1224994"/>
            <wp:effectExtent l="0" t="0" r="0" b="0"/>
            <wp:docPr id="37899220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24994"/>
                    </a:xfrm>
                    <a:prstGeom prst="rect">
                      <a:avLst/>
                    </a:prstGeom>
                    <a:solidFill>
                      <a:srgbClr val="FFFFFF"/>
                    </a:solidFill>
                    <a:ln w="9525">
                      <a:no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5B40DC7B" w14:textId="77777777" w:rsidTr="002E1A6F">
                          <w:trPr>
                            <w:trHeight w:val="279"/>
                            <w:tblHeader/>
                          </w:trPr>
                          <w:tc>
                            <w:tcPr>
                              <w:tcW w:w="226.65pt" w:type="dxa"/>
                              <w:gridSpan w:val="6"/>
                              <w:vAlign w:val="center"/>
                            </w:tcPr>
                            <w:p w14:paraId="3F69DC9A" w14:textId="48BF5F56" w:rsidR="002E1A6F" w:rsidRDefault="002E1A6F" w:rsidP="00F7357C">
                              <w:pPr>
                                <w:pStyle w:val="tablecolhead"/>
                              </w:pPr>
                              <w:r>
                                <w:t>3</w:t>
                              </w:r>
                              <w:r w:rsidRPr="00BA6A4C">
                                <w:t>0 training Epoch</w:t>
                              </w:r>
                              <w:r w:rsidR="00BD5207">
                                <w:t>s</w:t>
                              </w:r>
                            </w:p>
                          </w:tc>
                        </w:tr>
                        <w:tr w:rsidR="002E1A6F" w:rsidRPr="00CA2575" w14:paraId="7D2B631F" w14:textId="77777777" w:rsidTr="002E1A6F">
                          <w:trPr>
                            <w:trHeight w:val="410"/>
                            <w:tblHeader/>
                          </w:trPr>
                          <w:tc>
                            <w:tcPr>
                              <w:tcW w:w="35.30pt" w:type="dxa"/>
                              <w:vAlign w:val="center"/>
                            </w:tcPr>
                            <w:p w14:paraId="62574109" w14:textId="77777777" w:rsidR="002E1A6F" w:rsidRPr="00CA2575" w:rsidRDefault="002E1A6F" w:rsidP="002E1A6F">
                              <w:pPr>
                                <w:pStyle w:val="tablecolhead"/>
                              </w:pPr>
                              <w:r w:rsidRPr="00CA2575">
                                <w:t>Model</w:t>
                              </w:r>
                            </w:p>
                          </w:tc>
                          <w:tc>
                            <w:tcPr>
                              <w:tcW w:w="35.45pt" w:type="dxa"/>
                              <w:vAlign w:val="center"/>
                            </w:tcPr>
                            <w:p w14:paraId="4866D4C1" w14:textId="77777777" w:rsidR="002E1A6F" w:rsidRPr="00BA6A4C" w:rsidRDefault="002E1A6F" w:rsidP="002E1A6F">
                              <w:pPr>
                                <w:pStyle w:val="tablecolsubhead"/>
                                <w:spacing w:after="2.50pt" w:line="9pt" w:lineRule="exact"/>
                              </w:pPr>
                              <w:r w:rsidRPr="00BA6A4C">
                                <w:t>AUC</w:t>
                              </w:r>
                            </w:p>
                          </w:tc>
                          <w:tc>
                            <w:tcPr>
                              <w:tcW w:w="35.45pt" w:type="dxa"/>
                              <w:vAlign w:val="center"/>
                            </w:tcPr>
                            <w:p w14:paraId="2BFCCBD4" w14:textId="77777777" w:rsidR="002E1A6F" w:rsidRPr="00BA6A4C" w:rsidRDefault="002E1A6F" w:rsidP="002E1A6F">
                              <w:pPr>
                                <w:pStyle w:val="tablecolsubhead"/>
                                <w:spacing w:after="2.50pt" w:line="9pt" w:lineRule="exact"/>
                              </w:pPr>
                              <w:r w:rsidRPr="00BA6A4C">
                                <w:t>Hits</w:t>
                              </w:r>
                            </w:p>
                          </w:tc>
                          <w:tc>
                            <w:tcPr>
                              <w:tcW w:w="42.50pt" w:type="dxa"/>
                              <w:vAlign w:val="center"/>
                            </w:tcPr>
                            <w:p w14:paraId="1C244415" w14:textId="77777777" w:rsidR="002E1A6F" w:rsidRPr="00BA6A4C" w:rsidRDefault="002E1A6F" w:rsidP="002E1A6F">
                              <w:pPr>
                                <w:pStyle w:val="tablecolsubhead"/>
                                <w:spacing w:after="2.50pt" w:line="9pt" w:lineRule="exact"/>
                              </w:pPr>
                              <w:r w:rsidRPr="00BA6A4C">
                                <w:t>NDCG</w:t>
                              </w:r>
                            </w:p>
                          </w:tc>
                          <w:tc>
                            <w:tcPr>
                              <w:tcW w:w="35.45pt" w:type="dxa"/>
                              <w:vAlign w:val="center"/>
                            </w:tcPr>
                            <w:p w14:paraId="365498B8" w14:textId="77777777" w:rsidR="002E1A6F" w:rsidRPr="00BA6A4C" w:rsidRDefault="002E1A6F" w:rsidP="002E1A6F">
                              <w:pPr>
                                <w:pStyle w:val="tablecolsubhead"/>
                                <w:spacing w:after="2.50pt" w:line="9pt" w:lineRule="exact"/>
                              </w:pPr>
                              <w:r w:rsidRPr="00BA6A4C">
                                <w:t>MRR</w:t>
                              </w:r>
                            </w:p>
                          </w:tc>
                          <w:tc>
                            <w:tcPr>
                              <w:tcW w:w="42.50pt" w:type="dxa"/>
                              <w:vAlign w:val="center"/>
                            </w:tcPr>
                            <w:p w14:paraId="6673A26F" w14:textId="77777777" w:rsidR="002E1A6F" w:rsidRPr="00BA6A4C" w:rsidRDefault="002E1A6F" w:rsidP="002E1A6F">
                              <w:pPr>
                                <w:pStyle w:val="tablecolsubhead"/>
                                <w:spacing w:after="2.50pt" w:line="9pt" w:lineRule="exact"/>
                              </w:pPr>
                              <w:r w:rsidRPr="00BA6A4C">
                                <w:t>Ranking</w:t>
                              </w:r>
                            </w:p>
                          </w:tc>
                        </w:tr>
                        <w:tr w:rsidR="002E1A6F" w:rsidRPr="00CA2575" w14:paraId="4F135374" w14:textId="77777777" w:rsidTr="002E1A6F">
                          <w:trPr>
                            <w:trHeight w:val="164"/>
                          </w:trPr>
                          <w:tc>
                            <w:tcPr>
                              <w:tcW w:w="35.30pt" w:type="dxa"/>
                              <w:vMerge w:val="restart"/>
                              <w:vAlign w:val="center"/>
                            </w:tcPr>
                            <w:p w14:paraId="0486A48F" w14:textId="77777777" w:rsidR="002E1A6F" w:rsidRPr="00CA2575" w:rsidRDefault="002E1A6F" w:rsidP="00F7357C">
                              <w:pPr>
                                <w:pStyle w:val="tablecolhead"/>
                              </w:pPr>
                              <w:r w:rsidRPr="00CA2575">
                                <w:t>GCN</w:t>
                              </w:r>
                            </w:p>
                          </w:tc>
                          <w:tc>
                            <w:tcPr>
                              <w:tcW w:w="35.45pt" w:type="dxa"/>
                              <w:vMerge w:val="restart"/>
                              <w:vAlign w:val="center"/>
                            </w:tcPr>
                            <w:p w14:paraId="3C63C503" w14:textId="77777777" w:rsidR="002E1A6F" w:rsidRPr="00BA6A4C" w:rsidRDefault="002E1A6F" w:rsidP="00F7357C">
                              <w:pPr>
                                <w:pStyle w:val="tablecolhead"/>
                                <w:rPr>
                                  <w:b w:val="0"/>
                                  <w:bCs w:val="0"/>
                                </w:rPr>
                              </w:pPr>
                              <w:r w:rsidRPr="00733AF2">
                                <w:rPr>
                                  <w:b w:val="0"/>
                                  <w:bCs w:val="0"/>
                                </w:rPr>
                                <w:t>0.8877</w:t>
                              </w:r>
                            </w:p>
                          </w:tc>
                          <w:tc>
                            <w:tcPr>
                              <w:tcW w:w="35.45pt" w:type="dxa"/>
                              <w:shd w:val="clear" w:color="auto" w:fill="F2F2F2" w:themeFill="background1" w:themeFillShade="F2"/>
                              <w:vAlign w:val="center"/>
                            </w:tcPr>
                            <w:p w14:paraId="5A89CD5E" w14:textId="77777777" w:rsidR="002E1A6F" w:rsidRPr="00733AF2" w:rsidRDefault="002E1A6F" w:rsidP="00F7357C">
                              <w:pPr>
                                <w:pStyle w:val="tablecolhead"/>
                              </w:pPr>
                              <w:r w:rsidRPr="00733AF2">
                                <w:t>0.0090</w:t>
                              </w:r>
                            </w:p>
                          </w:tc>
                          <w:tc>
                            <w:tcPr>
                              <w:tcW w:w="42.50pt" w:type="dxa"/>
                              <w:shd w:val="clear" w:color="auto" w:fill="F2F2F2" w:themeFill="background1" w:themeFillShade="F2"/>
                              <w:vAlign w:val="center"/>
                            </w:tcPr>
                            <w:p w14:paraId="739881B6" w14:textId="77777777" w:rsidR="002E1A6F" w:rsidRPr="00BA6A4C" w:rsidRDefault="002E1A6F" w:rsidP="00F7357C">
                              <w:pPr>
                                <w:pStyle w:val="tablecolhead"/>
                                <w:rPr>
                                  <w:b w:val="0"/>
                                  <w:bCs w:val="0"/>
                                </w:rPr>
                              </w:pPr>
                              <w:r>
                                <w:rPr>
                                  <w:b w:val="0"/>
                                  <w:bCs w:val="0"/>
                                </w:rPr>
                                <w:t>0.0260</w:t>
                              </w:r>
                            </w:p>
                          </w:tc>
                          <w:tc>
                            <w:tcPr>
                              <w:tcW w:w="35.45pt" w:type="dxa"/>
                              <w:shd w:val="clear" w:color="auto" w:fill="F2F2F2" w:themeFill="background1" w:themeFillShade="F2"/>
                              <w:vAlign w:val="center"/>
                            </w:tcPr>
                            <w:p w14:paraId="3CB518E8" w14:textId="77777777" w:rsidR="002E1A6F" w:rsidRPr="00BA6A4C" w:rsidRDefault="002E1A6F" w:rsidP="00F7357C">
                              <w:pPr>
                                <w:pStyle w:val="tablecolhead"/>
                                <w:rPr>
                                  <w:b w:val="0"/>
                                  <w:bCs w:val="0"/>
                                </w:rPr>
                              </w:pPr>
                              <w:r>
                                <w:rPr>
                                  <w:b w:val="0"/>
                                  <w:bCs w:val="0"/>
                                </w:rPr>
                                <w:t>0.0209</w:t>
                              </w:r>
                            </w:p>
                          </w:tc>
                          <w:tc>
                            <w:tcPr>
                              <w:tcW w:w="42.50pt" w:type="dxa"/>
                              <w:shd w:val="clear" w:color="auto" w:fill="F2F2F2" w:themeFill="background1" w:themeFillShade="F2"/>
                              <w:vAlign w:val="center"/>
                            </w:tcPr>
                            <w:p w14:paraId="0A894471" w14:textId="77777777" w:rsidR="002E1A6F" w:rsidRPr="00BA6A4C" w:rsidRDefault="002E1A6F" w:rsidP="00F7357C">
                              <w:pPr>
                                <w:pStyle w:val="tablecolhead"/>
                                <w:rPr>
                                  <w:b w:val="0"/>
                                  <w:bCs w:val="0"/>
                                </w:rPr>
                              </w:pPr>
                              <w:r w:rsidRPr="00BA6A4C">
                                <w:rPr>
                                  <w:b w:val="0"/>
                                  <w:bCs w:val="0"/>
                                </w:rPr>
                                <w:t>Top 5</w:t>
                              </w:r>
                            </w:p>
                          </w:tc>
                        </w:tr>
                        <w:tr w:rsidR="002E1A6F" w:rsidRPr="00CA2575" w14:paraId="2B373DA2" w14:textId="77777777" w:rsidTr="002E1A6F">
                          <w:trPr>
                            <w:trHeight w:val="198"/>
                          </w:trPr>
                          <w:tc>
                            <w:tcPr>
                              <w:tcW w:w="35.30pt" w:type="dxa"/>
                              <w:vMerge/>
                              <w:vAlign w:val="center"/>
                            </w:tcPr>
                            <w:p w14:paraId="33757005" w14:textId="77777777" w:rsidR="002E1A6F" w:rsidRPr="00CA2575" w:rsidRDefault="002E1A6F" w:rsidP="00F7357C">
                              <w:pPr>
                                <w:pStyle w:val="tablecolhead"/>
                              </w:pPr>
                            </w:p>
                          </w:tc>
                          <w:tc>
                            <w:tcPr>
                              <w:tcW w:w="35.45pt" w:type="dxa"/>
                              <w:vMerge/>
                              <w:vAlign w:val="center"/>
                            </w:tcPr>
                            <w:p w14:paraId="3B57325A" w14:textId="77777777" w:rsidR="002E1A6F" w:rsidRPr="00BA6A4C" w:rsidRDefault="002E1A6F" w:rsidP="00F7357C">
                              <w:pPr>
                                <w:pStyle w:val="tablecolhead"/>
                                <w:rPr>
                                  <w:b w:val="0"/>
                                  <w:bCs w:val="0"/>
                                </w:rPr>
                              </w:pPr>
                            </w:p>
                          </w:tc>
                          <w:tc>
                            <w:tcPr>
                              <w:tcW w:w="35.45pt" w:type="dxa"/>
                              <w:vAlign w:val="center"/>
                            </w:tcPr>
                            <w:p w14:paraId="1B338BED" w14:textId="77777777" w:rsidR="002E1A6F" w:rsidRPr="00BA6A4C" w:rsidRDefault="002E1A6F" w:rsidP="00F7357C">
                              <w:pPr>
                                <w:pStyle w:val="tablecolhead"/>
                                <w:rPr>
                                  <w:b w:val="0"/>
                                  <w:bCs w:val="0"/>
                                </w:rPr>
                              </w:pPr>
                              <w:r>
                                <w:rPr>
                                  <w:b w:val="0"/>
                                  <w:bCs w:val="0"/>
                                </w:rPr>
                                <w:t>0.0064</w:t>
                              </w:r>
                            </w:p>
                          </w:tc>
                          <w:tc>
                            <w:tcPr>
                              <w:tcW w:w="42.50pt" w:type="dxa"/>
                              <w:vAlign w:val="center"/>
                            </w:tcPr>
                            <w:p w14:paraId="238BC5C9" w14:textId="77777777" w:rsidR="002E1A6F" w:rsidRPr="00733AF2" w:rsidRDefault="002E1A6F" w:rsidP="00F7357C">
                              <w:pPr>
                                <w:pStyle w:val="tablecolhead"/>
                              </w:pPr>
                              <w:r w:rsidRPr="00733AF2">
                                <w:t>0.0640</w:t>
                              </w:r>
                            </w:p>
                          </w:tc>
                          <w:tc>
                            <w:tcPr>
                              <w:tcW w:w="35.45pt" w:type="dxa"/>
                              <w:vAlign w:val="center"/>
                            </w:tcPr>
                            <w:p w14:paraId="442F7CD2" w14:textId="77777777" w:rsidR="002E1A6F" w:rsidRPr="00733AF2" w:rsidRDefault="002E1A6F" w:rsidP="00F7357C">
                              <w:pPr>
                                <w:pStyle w:val="tablecolhead"/>
                              </w:pPr>
                              <w:r w:rsidRPr="00733AF2">
                                <w:t>0.0305</w:t>
                              </w:r>
                            </w:p>
                          </w:tc>
                          <w:tc>
                            <w:tcPr>
                              <w:tcW w:w="42.50pt" w:type="dxa"/>
                              <w:vAlign w:val="center"/>
                            </w:tcPr>
                            <w:p w14:paraId="6CD46518" w14:textId="77777777" w:rsidR="002E1A6F" w:rsidRPr="00BA6A4C" w:rsidRDefault="002E1A6F" w:rsidP="00F7357C">
                              <w:pPr>
                                <w:pStyle w:val="tablecolhead"/>
                                <w:rPr>
                                  <w:b w:val="0"/>
                                  <w:bCs w:val="0"/>
                                </w:rPr>
                              </w:pPr>
                              <w:r w:rsidRPr="00BA6A4C">
                                <w:rPr>
                                  <w:b w:val="0"/>
                                  <w:bCs w:val="0"/>
                                </w:rPr>
                                <w:t>Top 50</w:t>
                              </w:r>
                            </w:p>
                          </w:tc>
                        </w:tr>
                        <w:tr w:rsidR="002E1A6F" w:rsidRPr="00CA2575" w14:paraId="56969197" w14:textId="77777777" w:rsidTr="002E1A6F">
                          <w:trPr>
                            <w:trHeight w:val="108"/>
                          </w:trPr>
                          <w:tc>
                            <w:tcPr>
                              <w:tcW w:w="35.30pt" w:type="dxa"/>
                              <w:vMerge w:val="restart"/>
                              <w:vAlign w:val="center"/>
                            </w:tcPr>
                            <w:p w14:paraId="014449B2" w14:textId="77777777" w:rsidR="002E1A6F" w:rsidRPr="00CA2575" w:rsidRDefault="002E1A6F" w:rsidP="00F7357C">
                              <w:pPr>
                                <w:pStyle w:val="tablecolhead"/>
                              </w:pPr>
                              <w:r w:rsidRPr="00CA2575">
                                <w:t>tSVD</w:t>
                              </w:r>
                            </w:p>
                          </w:tc>
                          <w:tc>
                            <w:tcPr>
                              <w:tcW w:w="35.45pt" w:type="dxa"/>
                              <w:vMerge w:val="restart"/>
                              <w:vAlign w:val="center"/>
                            </w:tcPr>
                            <w:p w14:paraId="33CBDCF9" w14:textId="77777777" w:rsidR="002E1A6F" w:rsidRPr="00BA6A4C" w:rsidRDefault="002E1A6F" w:rsidP="00F7357C">
                              <w:pPr>
                                <w:pStyle w:val="tablecolhead"/>
                                <w:rPr>
                                  <w:b w:val="0"/>
                                  <w:bCs w:val="0"/>
                                </w:rPr>
                              </w:pPr>
                              <w:r w:rsidRPr="00733AF2">
                                <w:rPr>
                                  <w:b w:val="0"/>
                                  <w:bCs w:val="0"/>
                                </w:rPr>
                                <w:t>0.7545</w:t>
                              </w:r>
                            </w:p>
                          </w:tc>
                          <w:tc>
                            <w:tcPr>
                              <w:tcW w:w="35.45pt" w:type="dxa"/>
                              <w:shd w:val="clear" w:color="auto" w:fill="F2F2F2" w:themeFill="background1" w:themeFillShade="F2"/>
                              <w:vAlign w:val="center"/>
                            </w:tcPr>
                            <w:p w14:paraId="2EE915D9" w14:textId="77777777" w:rsidR="002E1A6F" w:rsidRPr="00BA6A4C" w:rsidRDefault="002E1A6F" w:rsidP="00F7357C">
                              <w:pPr>
                                <w:pStyle w:val="tablecolhead"/>
                                <w:rPr>
                                  <w:b w:val="0"/>
                                  <w:bCs w:val="0"/>
                                </w:rPr>
                              </w:pPr>
                              <w:r>
                                <w:rPr>
                                  <w:b w:val="0"/>
                                  <w:bCs w:val="0"/>
                                </w:rPr>
                                <w:t>0.0046</w:t>
                              </w:r>
                            </w:p>
                          </w:tc>
                          <w:tc>
                            <w:tcPr>
                              <w:tcW w:w="42.50pt" w:type="dxa"/>
                              <w:shd w:val="clear" w:color="auto" w:fill="F2F2F2" w:themeFill="background1" w:themeFillShade="F2"/>
                              <w:vAlign w:val="center"/>
                            </w:tcPr>
                            <w:p w14:paraId="3EF7FF8F" w14:textId="77777777" w:rsidR="002E1A6F" w:rsidRPr="00BA6A4C" w:rsidRDefault="002E1A6F" w:rsidP="00F7357C">
                              <w:pPr>
                                <w:pStyle w:val="tablecolhead"/>
                                <w:rPr>
                                  <w:b w:val="0"/>
                                  <w:bCs w:val="0"/>
                                </w:rPr>
                              </w:pPr>
                              <w:r>
                                <w:rPr>
                                  <w:b w:val="0"/>
                                  <w:bCs w:val="0"/>
                                </w:rPr>
                                <w:t>0.0143</w:t>
                              </w:r>
                            </w:p>
                          </w:tc>
                          <w:tc>
                            <w:tcPr>
                              <w:tcW w:w="35.45pt" w:type="dxa"/>
                              <w:shd w:val="clear" w:color="auto" w:fill="F2F2F2" w:themeFill="background1" w:themeFillShade="F2"/>
                            </w:tcPr>
                            <w:p w14:paraId="4B13EB5A" w14:textId="77777777" w:rsidR="002E1A6F" w:rsidRPr="00BA6A4C" w:rsidRDefault="002E1A6F" w:rsidP="00F7357C">
                              <w:pPr>
                                <w:pStyle w:val="tablecolhead"/>
                                <w:rPr>
                                  <w:b w:val="0"/>
                                  <w:bCs w:val="0"/>
                                </w:rPr>
                              </w:pPr>
                              <w:r>
                                <w:rPr>
                                  <w:b w:val="0"/>
                                  <w:bCs w:val="0"/>
                                </w:rPr>
                                <w:t>0.0117</w:t>
                              </w:r>
                            </w:p>
                          </w:tc>
                          <w:tc>
                            <w:tcPr>
                              <w:tcW w:w="42.50pt" w:type="dxa"/>
                              <w:shd w:val="clear" w:color="auto" w:fill="F2F2F2" w:themeFill="background1" w:themeFillShade="F2"/>
                              <w:vAlign w:val="center"/>
                            </w:tcPr>
                            <w:p w14:paraId="5638A81F" w14:textId="77777777" w:rsidR="002E1A6F" w:rsidRPr="00BA6A4C" w:rsidRDefault="002E1A6F" w:rsidP="00F7357C">
                              <w:pPr>
                                <w:pStyle w:val="tablecolhead"/>
                                <w:rPr>
                                  <w:b w:val="0"/>
                                  <w:bCs w:val="0"/>
                                </w:rPr>
                              </w:pPr>
                              <w:r w:rsidRPr="00BA6A4C">
                                <w:rPr>
                                  <w:b w:val="0"/>
                                  <w:bCs w:val="0"/>
                                </w:rPr>
                                <w:t>Top 5</w:t>
                              </w:r>
                            </w:p>
                          </w:tc>
                        </w:tr>
                        <w:tr w:rsidR="002E1A6F" w:rsidRPr="00CA2575" w14:paraId="2D44A5FD" w14:textId="77777777" w:rsidTr="002E1A6F">
                          <w:trPr>
                            <w:trHeight w:val="108"/>
                          </w:trPr>
                          <w:tc>
                            <w:tcPr>
                              <w:tcW w:w="35.30pt" w:type="dxa"/>
                              <w:vMerge/>
                              <w:vAlign w:val="center"/>
                            </w:tcPr>
                            <w:p w14:paraId="695C3002" w14:textId="77777777" w:rsidR="002E1A6F" w:rsidRPr="00CA2575" w:rsidRDefault="002E1A6F" w:rsidP="00F7357C">
                              <w:pPr>
                                <w:pStyle w:val="tablecolhead"/>
                              </w:pPr>
                            </w:p>
                          </w:tc>
                          <w:tc>
                            <w:tcPr>
                              <w:tcW w:w="35.45pt" w:type="dxa"/>
                              <w:vMerge/>
                              <w:vAlign w:val="center"/>
                            </w:tcPr>
                            <w:p w14:paraId="10AABAFC" w14:textId="77777777" w:rsidR="002E1A6F" w:rsidRPr="00BA6A4C" w:rsidRDefault="002E1A6F" w:rsidP="00F7357C">
                              <w:pPr>
                                <w:pStyle w:val="tablecolhead"/>
                                <w:rPr>
                                  <w:b w:val="0"/>
                                  <w:bCs w:val="0"/>
                                </w:rPr>
                              </w:pPr>
                            </w:p>
                          </w:tc>
                          <w:tc>
                            <w:tcPr>
                              <w:tcW w:w="35.45pt" w:type="dxa"/>
                              <w:vAlign w:val="center"/>
                            </w:tcPr>
                            <w:p w14:paraId="00D40B80" w14:textId="77777777" w:rsidR="002E1A6F" w:rsidRPr="00BA6A4C" w:rsidRDefault="002E1A6F" w:rsidP="00F7357C">
                              <w:pPr>
                                <w:pStyle w:val="tablecolhead"/>
                                <w:rPr>
                                  <w:b w:val="0"/>
                                  <w:bCs w:val="0"/>
                                </w:rPr>
                              </w:pPr>
                              <w:r>
                                <w:rPr>
                                  <w:b w:val="0"/>
                                  <w:bCs w:val="0"/>
                                </w:rPr>
                                <w:t>0.0037</w:t>
                              </w:r>
                            </w:p>
                          </w:tc>
                          <w:tc>
                            <w:tcPr>
                              <w:tcW w:w="42.50pt" w:type="dxa"/>
                              <w:vAlign w:val="center"/>
                            </w:tcPr>
                            <w:p w14:paraId="61C9D895" w14:textId="77777777" w:rsidR="002E1A6F" w:rsidRPr="00BA6A4C" w:rsidRDefault="002E1A6F" w:rsidP="00F7357C">
                              <w:pPr>
                                <w:pStyle w:val="tablecolhead"/>
                                <w:rPr>
                                  <w:b w:val="0"/>
                                  <w:bCs w:val="0"/>
                                </w:rPr>
                              </w:pPr>
                              <w:r>
                                <w:rPr>
                                  <w:b w:val="0"/>
                                  <w:bCs w:val="0"/>
                                </w:rPr>
                                <w:t>0.0407</w:t>
                              </w:r>
                            </w:p>
                          </w:tc>
                          <w:tc>
                            <w:tcPr>
                              <w:tcW w:w="35.45pt" w:type="dxa"/>
                            </w:tcPr>
                            <w:p w14:paraId="1786B6FB" w14:textId="77777777" w:rsidR="002E1A6F" w:rsidRPr="00BA6A4C" w:rsidRDefault="002E1A6F" w:rsidP="00F7357C">
                              <w:pPr>
                                <w:pStyle w:val="tablecolhead"/>
                                <w:rPr>
                                  <w:b w:val="0"/>
                                  <w:bCs w:val="0"/>
                                </w:rPr>
                              </w:pPr>
                              <w:r>
                                <w:rPr>
                                  <w:b w:val="0"/>
                                  <w:bCs w:val="0"/>
                                </w:rPr>
                                <w:t>0.0180</w:t>
                              </w:r>
                            </w:p>
                          </w:tc>
                          <w:tc>
                            <w:tcPr>
                              <w:tcW w:w="42.50pt" w:type="dxa"/>
                              <w:vAlign w:val="center"/>
                            </w:tcPr>
                            <w:p w14:paraId="26267AE0" w14:textId="77777777" w:rsidR="002E1A6F" w:rsidRPr="00BA6A4C" w:rsidRDefault="002E1A6F" w:rsidP="001B0392">
                              <w:pPr>
                                <w:pStyle w:val="tablecolhead"/>
                                <w:keepNext/>
                                <w:rPr>
                                  <w:b w:val="0"/>
                                  <w:bCs w:val="0"/>
                                </w:rPr>
                              </w:pPr>
                              <w:r w:rsidRPr="00BA6A4C">
                                <w:rPr>
                                  <w:b w:val="0"/>
                                  <w:bCs w:val="0"/>
                                </w:rPr>
                                <w:t>Top 50</w:t>
                              </w:r>
                            </w:p>
                          </w:tc>
                        </w:tr>
                      </w:tbl>
                      <w:p w14:paraId="00D7DC26" w14:textId="28E6C61A" w:rsidR="001B0392" w:rsidRPr="00AF67BB" w:rsidRDefault="001B0392" w:rsidP="001B0392">
                        <w:pPr>
                          <w:pStyle w:val="figurecaption"/>
                          <w:numPr>
                            <w:ilvl w:val="0"/>
                            <w:numId w:val="0"/>
                          </w:numPr>
                          <w:jc w:val="center"/>
                          <w:rPr>
                            <w:smallCaps/>
                          </w:rPr>
                        </w:pPr>
                        <w:r w:rsidRPr="00AF67BB">
                          <w:rPr>
                            <w:smallCaps/>
                          </w:rPr>
                          <w:t xml:space="preserve">Table </w:t>
                        </w:r>
                        <w:r w:rsidR="00AF67BB" w:rsidRPr="00AF67BB">
                          <w:rPr>
                            <w:smallCaps/>
                          </w:rPr>
                          <w:fldChar w:fldCharType="begin"/>
                        </w:r>
                        <w:r w:rsidR="00AF67BB" w:rsidRPr="00AF67BB">
                          <w:rPr>
                            <w:smallCaps/>
                          </w:rPr>
                          <w:instrText xml:space="preserve"> SEQ Table \* roman </w:instrText>
                        </w:r>
                        <w:r w:rsidR="00AF67BB" w:rsidRPr="00AF67BB">
                          <w:rPr>
                            <w:smallCaps/>
                          </w:rPr>
                          <w:fldChar w:fldCharType="separate"/>
                        </w:r>
                        <w:r w:rsidR="00AF67BB" w:rsidRPr="00AF67BB">
                          <w:rPr>
                            <w:smallCaps/>
                          </w:rPr>
                          <w:t>ii</w:t>
                        </w:r>
                        <w:r w:rsidR="00AF67BB" w:rsidRPr="00AF67BB">
                          <w:rPr>
                            <w:smallCaps/>
                          </w:rPr>
                          <w:fldChar w:fldCharType="end"/>
                        </w:r>
                        <w:r w:rsidRPr="00AF67BB">
                          <w:rPr>
                            <w:smallCaps/>
                          </w:rPr>
                          <w:t>. 30</w:t>
                        </w:r>
                        <w:r w:rsidR="00BD5207">
                          <w:rPr>
                            <w:smallCaps/>
                          </w:rPr>
                          <w:t xml:space="preserve"> training</w:t>
                        </w:r>
                        <w:r w:rsidRPr="00AF67BB">
                          <w:rPr>
                            <w:smallCaps/>
                          </w:rPr>
                          <w:t xml:space="preserve"> epochs</w:t>
                        </w:r>
                      </w:p>
                      <w:p w14:paraId="56437DF3" w14:textId="77777777" w:rsidR="002E1A6F" w:rsidRDefault="002E1A6F" w:rsidP="001B0392">
                        <w:pPr>
                          <w:pStyle w:val="BodyText"/>
                          <w:tabs>
                            <w:tab w:val="clear" w:pos="14.40pt"/>
                          </w:tabs>
                          <w:spacing w:after="2pt" w:line="12pt" w:lineRule="auto"/>
                          <w:ind w:firstLine="0pt"/>
                          <w:jc w:val="start"/>
                        </w:pPr>
                      </w:p>
                    </wne:txbxContent>
                  </wp:txbx>
                  <wp:bodyPr rot="0" vert="horz" wrap="square" lIns="91440" tIns="45720" rIns="91440" bIns="45720" anchor="t" anchorCtr="0" upright="1">
                    <a:noAutofit/>
                  </wp:bodyPr>
                </wp:wsp>
              </a:graphicData>
            </a:graphic>
          </wp:inline>
        </w:drawing>
      </w:r>
    </w:p>
    <w:p w14:paraId="22FE11AC" w14:textId="59DF6931" w:rsidR="002E1A6F" w:rsidRPr="009611B3" w:rsidRDefault="002E1A6F" w:rsidP="002E1A6F">
      <w:pPr>
        <w:jc w:val="start"/>
      </w:pPr>
      <w:r w:rsidRPr="009611B3">
        <w:rPr>
          <w:noProof/>
        </w:rPr>
        <w:drawing>
          <wp:inline distT="0" distB="0" distL="0" distR="0" wp14:anchorId="6AD36972" wp14:editId="048F6DF6">
            <wp:extent cx="3089910" cy="1224792"/>
            <wp:effectExtent l="0" t="0" r="0" b="0"/>
            <wp:docPr id="109415679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24792"/>
                    </a:xfrm>
                    <a:prstGeom prst="rect">
                      <a:avLst/>
                    </a:prstGeom>
                    <a:solidFill>
                      <a:srgbClr val="FFFFFF"/>
                    </a:solidFill>
                    <a:ln w="9525">
                      <a:no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58310E99" w14:textId="77777777" w:rsidTr="002E1A6F">
                          <w:trPr>
                            <w:trHeight w:val="279"/>
                            <w:tblHeader/>
                          </w:trPr>
                          <w:tc>
                            <w:tcPr>
                              <w:tcW w:w="226.65pt" w:type="dxa"/>
                              <w:gridSpan w:val="6"/>
                              <w:vAlign w:val="center"/>
                            </w:tcPr>
                            <w:p w14:paraId="27147DF6" w14:textId="195EED09" w:rsidR="002E1A6F" w:rsidRDefault="002E1A6F" w:rsidP="002E1A6F">
                              <w:pPr>
                                <w:pStyle w:val="tablecolhead"/>
                              </w:pPr>
                              <w:bookmarkStart w:id="1" w:name="_Hlk158528558"/>
                              <w:r>
                                <w:t>5</w:t>
                              </w:r>
                              <w:r w:rsidRPr="00BA6A4C">
                                <w:t>0 training Epoch</w:t>
                              </w:r>
                              <w:r w:rsidR="00BD5207">
                                <w:t>s</w:t>
                              </w:r>
                            </w:p>
                          </w:tc>
                        </w:tr>
                        <w:tr w:rsidR="002E1A6F" w:rsidRPr="00CA2575" w14:paraId="58D2F258" w14:textId="77777777" w:rsidTr="002E1A6F">
                          <w:trPr>
                            <w:trHeight w:val="410"/>
                            <w:tblHeader/>
                          </w:trPr>
                          <w:tc>
                            <w:tcPr>
                              <w:tcW w:w="35.30pt" w:type="dxa"/>
                              <w:vAlign w:val="center"/>
                            </w:tcPr>
                            <w:p w14:paraId="6D09E151" w14:textId="77777777" w:rsidR="002E1A6F" w:rsidRPr="00CA2575" w:rsidRDefault="002E1A6F" w:rsidP="002E1A6F">
                              <w:pPr>
                                <w:pStyle w:val="tablecolhead"/>
                              </w:pPr>
                              <w:r w:rsidRPr="00CA2575">
                                <w:t>Model</w:t>
                              </w:r>
                            </w:p>
                          </w:tc>
                          <w:tc>
                            <w:tcPr>
                              <w:tcW w:w="35.45pt" w:type="dxa"/>
                              <w:vAlign w:val="center"/>
                            </w:tcPr>
                            <w:p w14:paraId="2F15C32F" w14:textId="77777777" w:rsidR="002E1A6F" w:rsidRPr="00BA6A4C" w:rsidRDefault="002E1A6F" w:rsidP="002E1A6F">
                              <w:pPr>
                                <w:pStyle w:val="tablecolsubhead"/>
                                <w:spacing w:after="2.50pt" w:line="9pt" w:lineRule="exact"/>
                              </w:pPr>
                              <w:r w:rsidRPr="00BA6A4C">
                                <w:t>AUC</w:t>
                              </w:r>
                            </w:p>
                          </w:tc>
                          <w:tc>
                            <w:tcPr>
                              <w:tcW w:w="35.45pt" w:type="dxa"/>
                              <w:vAlign w:val="center"/>
                            </w:tcPr>
                            <w:p w14:paraId="70EDA522" w14:textId="77777777" w:rsidR="002E1A6F" w:rsidRPr="00BA6A4C" w:rsidRDefault="002E1A6F" w:rsidP="002E1A6F">
                              <w:pPr>
                                <w:pStyle w:val="tablecolsubhead"/>
                                <w:spacing w:after="2.50pt" w:line="9pt" w:lineRule="exact"/>
                              </w:pPr>
                              <w:r w:rsidRPr="00BA6A4C">
                                <w:t>Hits</w:t>
                              </w:r>
                            </w:p>
                          </w:tc>
                          <w:tc>
                            <w:tcPr>
                              <w:tcW w:w="42.50pt" w:type="dxa"/>
                              <w:vAlign w:val="center"/>
                            </w:tcPr>
                            <w:p w14:paraId="67E4F8FE" w14:textId="77777777" w:rsidR="002E1A6F" w:rsidRPr="00BA6A4C" w:rsidRDefault="002E1A6F" w:rsidP="002E1A6F">
                              <w:pPr>
                                <w:pStyle w:val="tablecolsubhead"/>
                                <w:spacing w:after="2.50pt" w:line="9pt" w:lineRule="exact"/>
                              </w:pPr>
                              <w:r w:rsidRPr="00BA6A4C">
                                <w:t>NDCG</w:t>
                              </w:r>
                            </w:p>
                          </w:tc>
                          <w:tc>
                            <w:tcPr>
                              <w:tcW w:w="35.45pt" w:type="dxa"/>
                              <w:vAlign w:val="center"/>
                            </w:tcPr>
                            <w:p w14:paraId="56311AFD" w14:textId="77777777" w:rsidR="002E1A6F" w:rsidRPr="00BA6A4C" w:rsidRDefault="002E1A6F" w:rsidP="002E1A6F">
                              <w:pPr>
                                <w:pStyle w:val="tablecolsubhead"/>
                                <w:spacing w:after="2.50pt" w:line="9pt" w:lineRule="exact"/>
                              </w:pPr>
                              <w:r w:rsidRPr="00BA6A4C">
                                <w:t>MRR</w:t>
                              </w:r>
                            </w:p>
                          </w:tc>
                          <w:tc>
                            <w:tcPr>
                              <w:tcW w:w="42.50pt" w:type="dxa"/>
                              <w:vAlign w:val="center"/>
                            </w:tcPr>
                            <w:p w14:paraId="34E53946" w14:textId="77777777" w:rsidR="002E1A6F" w:rsidRPr="00BA6A4C" w:rsidRDefault="002E1A6F" w:rsidP="002E1A6F">
                              <w:pPr>
                                <w:pStyle w:val="tablecolsubhead"/>
                                <w:spacing w:after="2.50pt" w:line="9pt" w:lineRule="exact"/>
                              </w:pPr>
                              <w:r w:rsidRPr="00BA6A4C">
                                <w:t>Ranking</w:t>
                              </w:r>
                            </w:p>
                          </w:tc>
                        </w:tr>
                        <w:tr w:rsidR="002E1A6F" w:rsidRPr="00CA2575" w14:paraId="0059C2AD" w14:textId="77777777" w:rsidTr="002E1A6F">
                          <w:trPr>
                            <w:trHeight w:val="164"/>
                          </w:trPr>
                          <w:tc>
                            <w:tcPr>
                              <w:tcW w:w="35.30pt" w:type="dxa"/>
                              <w:vMerge w:val="restart"/>
                              <w:vAlign w:val="center"/>
                            </w:tcPr>
                            <w:p w14:paraId="2FA7F17C" w14:textId="77777777" w:rsidR="002E1A6F" w:rsidRPr="00CA2575" w:rsidRDefault="002E1A6F" w:rsidP="002E1A6F">
                              <w:pPr>
                                <w:pStyle w:val="tablecolhead"/>
                              </w:pPr>
                              <w:r w:rsidRPr="00CA2575">
                                <w:t>GCN</w:t>
                              </w:r>
                            </w:p>
                          </w:tc>
                          <w:tc>
                            <w:tcPr>
                              <w:tcW w:w="35.45pt" w:type="dxa"/>
                              <w:vMerge w:val="restart"/>
                              <w:vAlign w:val="center"/>
                            </w:tcPr>
                            <w:p w14:paraId="58E801E1" w14:textId="5E341EA8" w:rsidR="002E1A6F" w:rsidRPr="00BA6A4C" w:rsidRDefault="00785559" w:rsidP="002E1A6F">
                              <w:pPr>
                                <w:pStyle w:val="tablecolhead"/>
                                <w:rPr>
                                  <w:b w:val="0"/>
                                  <w:bCs w:val="0"/>
                                </w:rPr>
                              </w:pPr>
                              <w:r w:rsidRPr="00785559">
                                <w:rPr>
                                  <w:b w:val="0"/>
                                  <w:bCs w:val="0"/>
                                </w:rPr>
                                <w:t>0.9183</w:t>
                              </w:r>
                            </w:p>
                          </w:tc>
                          <w:tc>
                            <w:tcPr>
                              <w:tcW w:w="35.45pt" w:type="dxa"/>
                              <w:shd w:val="clear" w:color="auto" w:fill="F2F2F2" w:themeFill="background1" w:themeFillShade="F2"/>
                              <w:vAlign w:val="center"/>
                            </w:tcPr>
                            <w:p w14:paraId="579CFACA" w14:textId="6FE1561B" w:rsidR="002E1A6F" w:rsidRPr="00733AF2" w:rsidRDefault="007149D5" w:rsidP="002E1A6F">
                              <w:pPr>
                                <w:pStyle w:val="tablecolhead"/>
                              </w:pPr>
                              <w:r>
                                <w:t>0.0094</w:t>
                              </w:r>
                            </w:p>
                          </w:tc>
                          <w:tc>
                            <w:tcPr>
                              <w:tcW w:w="42.50pt" w:type="dxa"/>
                              <w:shd w:val="clear" w:color="auto" w:fill="F2F2F2" w:themeFill="background1" w:themeFillShade="F2"/>
                              <w:vAlign w:val="center"/>
                            </w:tcPr>
                            <w:p w14:paraId="3C4E005C" w14:textId="28E6880F" w:rsidR="002E1A6F" w:rsidRPr="00BA6A4C" w:rsidRDefault="007149D5" w:rsidP="002E1A6F">
                              <w:pPr>
                                <w:pStyle w:val="tablecolhead"/>
                                <w:rPr>
                                  <w:b w:val="0"/>
                                  <w:bCs w:val="0"/>
                                </w:rPr>
                              </w:pPr>
                              <w:r>
                                <w:rPr>
                                  <w:b w:val="0"/>
                                  <w:bCs w:val="0"/>
                                </w:rPr>
                                <w:t>0.0278</w:t>
                              </w:r>
                            </w:p>
                          </w:tc>
                          <w:tc>
                            <w:tcPr>
                              <w:tcW w:w="35.45pt" w:type="dxa"/>
                              <w:shd w:val="clear" w:color="auto" w:fill="F2F2F2" w:themeFill="background1" w:themeFillShade="F2"/>
                              <w:vAlign w:val="center"/>
                            </w:tcPr>
                            <w:p w14:paraId="17708F42" w14:textId="13705D7B" w:rsidR="002E1A6F" w:rsidRPr="00BA6A4C" w:rsidRDefault="007149D5" w:rsidP="002E1A6F">
                              <w:pPr>
                                <w:pStyle w:val="tablecolhead"/>
                                <w:rPr>
                                  <w:b w:val="0"/>
                                  <w:bCs w:val="0"/>
                                </w:rPr>
                              </w:pPr>
                              <w:r>
                                <w:rPr>
                                  <w:b w:val="0"/>
                                  <w:bCs w:val="0"/>
                                </w:rPr>
                                <w:t>0.0221</w:t>
                              </w:r>
                            </w:p>
                          </w:tc>
                          <w:tc>
                            <w:tcPr>
                              <w:tcW w:w="42.50pt" w:type="dxa"/>
                              <w:shd w:val="clear" w:color="auto" w:fill="F2F2F2" w:themeFill="background1" w:themeFillShade="F2"/>
                              <w:vAlign w:val="center"/>
                            </w:tcPr>
                            <w:p w14:paraId="5434958A" w14:textId="77777777" w:rsidR="002E1A6F" w:rsidRPr="00BA6A4C" w:rsidRDefault="002E1A6F" w:rsidP="002E1A6F">
                              <w:pPr>
                                <w:pStyle w:val="tablecolhead"/>
                                <w:rPr>
                                  <w:b w:val="0"/>
                                  <w:bCs w:val="0"/>
                                </w:rPr>
                              </w:pPr>
                              <w:r w:rsidRPr="00BA6A4C">
                                <w:rPr>
                                  <w:b w:val="0"/>
                                  <w:bCs w:val="0"/>
                                </w:rPr>
                                <w:t>Top 5</w:t>
                              </w:r>
                            </w:p>
                          </w:tc>
                        </w:tr>
                        <w:tr w:rsidR="002E1A6F" w:rsidRPr="00CA2575" w14:paraId="53BCF683" w14:textId="77777777" w:rsidTr="002E1A6F">
                          <w:trPr>
                            <w:trHeight w:val="198"/>
                          </w:trPr>
                          <w:tc>
                            <w:tcPr>
                              <w:tcW w:w="35.30pt" w:type="dxa"/>
                              <w:vMerge/>
                              <w:vAlign w:val="center"/>
                            </w:tcPr>
                            <w:p w14:paraId="0E8E1DC6" w14:textId="77777777" w:rsidR="002E1A6F" w:rsidRPr="00CA2575" w:rsidRDefault="002E1A6F" w:rsidP="002E1A6F">
                              <w:pPr>
                                <w:pStyle w:val="tablecolhead"/>
                              </w:pPr>
                            </w:p>
                          </w:tc>
                          <w:tc>
                            <w:tcPr>
                              <w:tcW w:w="35.45pt" w:type="dxa"/>
                              <w:vMerge/>
                              <w:vAlign w:val="center"/>
                            </w:tcPr>
                            <w:p w14:paraId="7D18EDE0" w14:textId="77777777" w:rsidR="002E1A6F" w:rsidRPr="00BA6A4C" w:rsidRDefault="002E1A6F" w:rsidP="002E1A6F">
                              <w:pPr>
                                <w:pStyle w:val="tablecolhead"/>
                                <w:rPr>
                                  <w:b w:val="0"/>
                                  <w:bCs w:val="0"/>
                                </w:rPr>
                              </w:pPr>
                            </w:p>
                          </w:tc>
                          <w:tc>
                            <w:tcPr>
                              <w:tcW w:w="35.45pt" w:type="dxa"/>
                              <w:vAlign w:val="center"/>
                            </w:tcPr>
                            <w:p w14:paraId="406A9461" w14:textId="07A425D2" w:rsidR="002E1A6F" w:rsidRPr="00BA6A4C" w:rsidRDefault="007149D5" w:rsidP="002E1A6F">
                              <w:pPr>
                                <w:pStyle w:val="tablecolhead"/>
                                <w:rPr>
                                  <w:b w:val="0"/>
                                  <w:bCs w:val="0"/>
                                </w:rPr>
                              </w:pPr>
                              <w:r>
                                <w:rPr>
                                  <w:b w:val="0"/>
                                  <w:bCs w:val="0"/>
                                </w:rPr>
                                <w:t>0.0082</w:t>
                              </w:r>
                            </w:p>
                          </w:tc>
                          <w:tc>
                            <w:tcPr>
                              <w:tcW w:w="42.50pt" w:type="dxa"/>
                              <w:vAlign w:val="center"/>
                            </w:tcPr>
                            <w:p w14:paraId="53CB2FC5" w14:textId="016A43A4" w:rsidR="002E1A6F" w:rsidRPr="00733AF2" w:rsidRDefault="007149D5" w:rsidP="002E1A6F">
                              <w:pPr>
                                <w:pStyle w:val="tablecolhead"/>
                              </w:pPr>
                              <w:r>
                                <w:t>0.0742</w:t>
                              </w:r>
                            </w:p>
                          </w:tc>
                          <w:tc>
                            <w:tcPr>
                              <w:tcW w:w="35.45pt" w:type="dxa"/>
                              <w:vAlign w:val="center"/>
                            </w:tcPr>
                            <w:p w14:paraId="34F46CF0" w14:textId="3DA3B681" w:rsidR="002E1A6F" w:rsidRPr="00733AF2" w:rsidRDefault="007149D5" w:rsidP="002E1A6F">
                              <w:pPr>
                                <w:pStyle w:val="tablecolhead"/>
                              </w:pPr>
                              <w:r>
                                <w:t>0.0336</w:t>
                              </w:r>
                            </w:p>
                          </w:tc>
                          <w:tc>
                            <w:tcPr>
                              <w:tcW w:w="42.50pt" w:type="dxa"/>
                              <w:vAlign w:val="center"/>
                            </w:tcPr>
                            <w:p w14:paraId="2003FAE5" w14:textId="77777777" w:rsidR="002E1A6F" w:rsidRPr="00BA6A4C" w:rsidRDefault="002E1A6F" w:rsidP="002E1A6F">
                              <w:pPr>
                                <w:pStyle w:val="tablecolhead"/>
                                <w:rPr>
                                  <w:b w:val="0"/>
                                  <w:bCs w:val="0"/>
                                </w:rPr>
                              </w:pPr>
                              <w:r w:rsidRPr="00BA6A4C">
                                <w:rPr>
                                  <w:b w:val="0"/>
                                  <w:bCs w:val="0"/>
                                </w:rPr>
                                <w:t>Top 50</w:t>
                              </w:r>
                            </w:p>
                          </w:tc>
                        </w:tr>
                        <w:tr w:rsidR="002E1A6F" w:rsidRPr="00CA2575" w14:paraId="5432A2C0" w14:textId="77777777" w:rsidTr="002E1A6F">
                          <w:trPr>
                            <w:trHeight w:val="108"/>
                          </w:trPr>
                          <w:tc>
                            <w:tcPr>
                              <w:tcW w:w="35.30pt" w:type="dxa"/>
                              <w:vMerge w:val="restart"/>
                              <w:vAlign w:val="center"/>
                            </w:tcPr>
                            <w:p w14:paraId="1349D8D5" w14:textId="77777777" w:rsidR="002E1A6F" w:rsidRPr="00CA2575" w:rsidRDefault="002E1A6F" w:rsidP="002E1A6F">
                              <w:pPr>
                                <w:pStyle w:val="tablecolhead"/>
                              </w:pPr>
                              <w:r w:rsidRPr="00CA2575">
                                <w:t>tSVD</w:t>
                              </w:r>
                            </w:p>
                          </w:tc>
                          <w:tc>
                            <w:tcPr>
                              <w:tcW w:w="35.45pt" w:type="dxa"/>
                              <w:vMerge w:val="restart"/>
                              <w:vAlign w:val="center"/>
                            </w:tcPr>
                            <w:p w14:paraId="131023AC" w14:textId="2517AA5D" w:rsidR="002E1A6F" w:rsidRPr="00BA6A4C" w:rsidRDefault="00785559" w:rsidP="002E1A6F">
                              <w:pPr>
                                <w:pStyle w:val="tablecolhead"/>
                                <w:rPr>
                                  <w:b w:val="0"/>
                                  <w:bCs w:val="0"/>
                                </w:rPr>
                              </w:pPr>
                              <w:r w:rsidRPr="00785559">
                                <w:rPr>
                                  <w:b w:val="0"/>
                                  <w:bCs w:val="0"/>
                                </w:rPr>
                                <w:t>0.759</w:t>
                              </w:r>
                              <w:r>
                                <w:rPr>
                                  <w:b w:val="0"/>
                                  <w:bCs w:val="0"/>
                                </w:rPr>
                                <w:t>6</w:t>
                              </w:r>
                            </w:p>
                          </w:tc>
                          <w:tc>
                            <w:tcPr>
                              <w:tcW w:w="35.45pt" w:type="dxa"/>
                              <w:shd w:val="clear" w:color="auto" w:fill="F2F2F2" w:themeFill="background1" w:themeFillShade="F2"/>
                              <w:vAlign w:val="center"/>
                            </w:tcPr>
                            <w:p w14:paraId="6D352B1D" w14:textId="25A80A3F" w:rsidR="002E1A6F" w:rsidRPr="00BA6A4C" w:rsidRDefault="007149D5" w:rsidP="002E1A6F">
                              <w:pPr>
                                <w:pStyle w:val="tablecolhead"/>
                                <w:rPr>
                                  <w:b w:val="0"/>
                                  <w:bCs w:val="0"/>
                                </w:rPr>
                              </w:pPr>
                              <w:r>
                                <w:rPr>
                                  <w:b w:val="0"/>
                                  <w:bCs w:val="0"/>
                                </w:rPr>
                                <w:t>0.0044</w:t>
                              </w:r>
                            </w:p>
                          </w:tc>
                          <w:tc>
                            <w:tcPr>
                              <w:tcW w:w="42.50pt" w:type="dxa"/>
                              <w:shd w:val="clear" w:color="auto" w:fill="F2F2F2" w:themeFill="background1" w:themeFillShade="F2"/>
                              <w:vAlign w:val="center"/>
                            </w:tcPr>
                            <w:p w14:paraId="2BC3E921" w14:textId="21FF18BD" w:rsidR="002E1A6F" w:rsidRPr="00BA6A4C" w:rsidRDefault="007149D5" w:rsidP="002E1A6F">
                              <w:pPr>
                                <w:pStyle w:val="tablecolhead"/>
                                <w:rPr>
                                  <w:b w:val="0"/>
                                  <w:bCs w:val="0"/>
                                </w:rPr>
                              </w:pPr>
                              <w:r>
                                <w:rPr>
                                  <w:b w:val="0"/>
                                  <w:bCs w:val="0"/>
                                </w:rPr>
                                <w:t>0.0132</w:t>
                              </w:r>
                            </w:p>
                          </w:tc>
                          <w:tc>
                            <w:tcPr>
                              <w:tcW w:w="35.45pt" w:type="dxa"/>
                              <w:shd w:val="clear" w:color="auto" w:fill="F2F2F2" w:themeFill="background1" w:themeFillShade="F2"/>
                            </w:tcPr>
                            <w:p w14:paraId="15D3588E" w14:textId="6F0F9528" w:rsidR="002E1A6F" w:rsidRPr="00BA6A4C" w:rsidRDefault="007149D5" w:rsidP="002E1A6F">
                              <w:pPr>
                                <w:pStyle w:val="tablecolhead"/>
                                <w:rPr>
                                  <w:b w:val="0"/>
                                  <w:bCs w:val="0"/>
                                </w:rPr>
                              </w:pPr>
                              <w:r>
                                <w:rPr>
                                  <w:b w:val="0"/>
                                  <w:bCs w:val="0"/>
                                </w:rPr>
                                <w:t>0.0105</w:t>
                              </w:r>
                            </w:p>
                          </w:tc>
                          <w:tc>
                            <w:tcPr>
                              <w:tcW w:w="42.50pt" w:type="dxa"/>
                              <w:shd w:val="clear" w:color="auto" w:fill="F2F2F2" w:themeFill="background1" w:themeFillShade="F2"/>
                              <w:vAlign w:val="center"/>
                            </w:tcPr>
                            <w:p w14:paraId="67F8F096" w14:textId="77777777" w:rsidR="002E1A6F" w:rsidRPr="00BA6A4C" w:rsidRDefault="002E1A6F" w:rsidP="002E1A6F">
                              <w:pPr>
                                <w:pStyle w:val="tablecolhead"/>
                                <w:rPr>
                                  <w:b w:val="0"/>
                                  <w:bCs w:val="0"/>
                                </w:rPr>
                              </w:pPr>
                              <w:r w:rsidRPr="00BA6A4C">
                                <w:rPr>
                                  <w:b w:val="0"/>
                                  <w:bCs w:val="0"/>
                                </w:rPr>
                                <w:t>Top 5</w:t>
                              </w:r>
                            </w:p>
                          </w:tc>
                        </w:tr>
                        <w:tr w:rsidR="002E1A6F" w:rsidRPr="00CA2575" w14:paraId="2B478229" w14:textId="77777777" w:rsidTr="002E1A6F">
                          <w:trPr>
                            <w:trHeight w:val="108"/>
                          </w:trPr>
                          <w:tc>
                            <w:tcPr>
                              <w:tcW w:w="35.30pt" w:type="dxa"/>
                              <w:vMerge/>
                              <w:vAlign w:val="center"/>
                            </w:tcPr>
                            <w:p w14:paraId="359A8E0C" w14:textId="77777777" w:rsidR="002E1A6F" w:rsidRPr="00CA2575" w:rsidRDefault="002E1A6F" w:rsidP="002E1A6F">
                              <w:pPr>
                                <w:pStyle w:val="tablecolhead"/>
                              </w:pPr>
                            </w:p>
                          </w:tc>
                          <w:tc>
                            <w:tcPr>
                              <w:tcW w:w="35.45pt" w:type="dxa"/>
                              <w:vMerge/>
                              <w:vAlign w:val="center"/>
                            </w:tcPr>
                            <w:p w14:paraId="0548243A" w14:textId="77777777" w:rsidR="002E1A6F" w:rsidRPr="00BA6A4C" w:rsidRDefault="002E1A6F" w:rsidP="002E1A6F">
                              <w:pPr>
                                <w:pStyle w:val="tablecolhead"/>
                                <w:rPr>
                                  <w:b w:val="0"/>
                                  <w:bCs w:val="0"/>
                                </w:rPr>
                              </w:pPr>
                            </w:p>
                          </w:tc>
                          <w:tc>
                            <w:tcPr>
                              <w:tcW w:w="35.45pt" w:type="dxa"/>
                              <w:vAlign w:val="center"/>
                            </w:tcPr>
                            <w:p w14:paraId="3BA26B96" w14:textId="43DA079B" w:rsidR="002E1A6F" w:rsidRPr="00BA6A4C" w:rsidRDefault="007149D5" w:rsidP="002E1A6F">
                              <w:pPr>
                                <w:pStyle w:val="tablecolhead"/>
                                <w:rPr>
                                  <w:b w:val="0"/>
                                  <w:bCs w:val="0"/>
                                </w:rPr>
                              </w:pPr>
                              <w:r>
                                <w:rPr>
                                  <w:b w:val="0"/>
                                  <w:bCs w:val="0"/>
                                </w:rPr>
                                <w:t>0.0038</w:t>
                              </w:r>
                            </w:p>
                          </w:tc>
                          <w:tc>
                            <w:tcPr>
                              <w:tcW w:w="42.50pt" w:type="dxa"/>
                              <w:vAlign w:val="center"/>
                            </w:tcPr>
                            <w:p w14:paraId="61061AE7" w14:textId="4AE172C7" w:rsidR="002E1A6F" w:rsidRPr="00BA6A4C" w:rsidRDefault="007149D5" w:rsidP="002E1A6F">
                              <w:pPr>
                                <w:pStyle w:val="tablecolhead"/>
                                <w:rPr>
                                  <w:b w:val="0"/>
                                  <w:bCs w:val="0"/>
                                </w:rPr>
                              </w:pPr>
                              <w:r>
                                <w:rPr>
                                  <w:b w:val="0"/>
                                  <w:bCs w:val="0"/>
                                </w:rPr>
                                <w:t>0.0394</w:t>
                              </w:r>
                            </w:p>
                          </w:tc>
                          <w:tc>
                            <w:tcPr>
                              <w:tcW w:w="35.45pt" w:type="dxa"/>
                            </w:tcPr>
                            <w:p w14:paraId="4242FFB6" w14:textId="354EB0B4" w:rsidR="002E1A6F" w:rsidRPr="00BA6A4C" w:rsidRDefault="007149D5" w:rsidP="002E1A6F">
                              <w:pPr>
                                <w:pStyle w:val="tablecolhead"/>
                                <w:rPr>
                                  <w:b w:val="0"/>
                                  <w:bCs w:val="0"/>
                                </w:rPr>
                              </w:pPr>
                              <w:r>
                                <w:rPr>
                                  <w:b w:val="0"/>
                                  <w:bCs w:val="0"/>
                                </w:rPr>
                                <w:t>0.0168</w:t>
                              </w:r>
                            </w:p>
                          </w:tc>
                          <w:tc>
                            <w:tcPr>
                              <w:tcW w:w="42.50pt" w:type="dxa"/>
                              <w:vAlign w:val="center"/>
                            </w:tcPr>
                            <w:p w14:paraId="1F58C342" w14:textId="77777777" w:rsidR="002E1A6F" w:rsidRPr="00BA6A4C" w:rsidRDefault="002E1A6F" w:rsidP="001B0392">
                              <w:pPr>
                                <w:pStyle w:val="tablecolhead"/>
                                <w:keepNext/>
                                <w:rPr>
                                  <w:b w:val="0"/>
                                  <w:bCs w:val="0"/>
                                </w:rPr>
                              </w:pPr>
                              <w:r w:rsidRPr="00BA6A4C">
                                <w:rPr>
                                  <w:b w:val="0"/>
                                  <w:bCs w:val="0"/>
                                </w:rPr>
                                <w:t>Top 50</w:t>
                              </w:r>
                            </w:p>
                          </w:tc>
                        </w:tr>
                      </w:tbl>
                      <w:bookmarkEnd w:id="1"/>
                      <w:p w14:paraId="2DE09C51" w14:textId="7FFFF4CA" w:rsidR="001B0392" w:rsidRPr="00AF67BB" w:rsidRDefault="001B0392" w:rsidP="001B0392">
                        <w:pPr>
                          <w:pStyle w:val="figurecaption"/>
                          <w:numPr>
                            <w:ilvl w:val="0"/>
                            <w:numId w:val="0"/>
                          </w:numPr>
                          <w:jc w:val="center"/>
                          <w:rPr>
                            <w:smallCaps/>
                          </w:rPr>
                        </w:pPr>
                        <w:r w:rsidRPr="00AF67BB">
                          <w:rPr>
                            <w:smallCaps/>
                          </w:rPr>
                          <w:t xml:space="preserve">Table </w:t>
                        </w:r>
                        <w:r w:rsidR="00AF67BB" w:rsidRPr="00AF67BB">
                          <w:rPr>
                            <w:smallCaps/>
                          </w:rPr>
                          <w:fldChar w:fldCharType="begin"/>
                        </w:r>
                        <w:r w:rsidR="00AF67BB" w:rsidRPr="00AF67BB">
                          <w:rPr>
                            <w:smallCaps/>
                          </w:rPr>
                          <w:instrText xml:space="preserve"> SEQ Table \* roman </w:instrText>
                        </w:r>
                        <w:r w:rsidR="00AF67BB" w:rsidRPr="00AF67BB">
                          <w:rPr>
                            <w:smallCaps/>
                          </w:rPr>
                          <w:fldChar w:fldCharType="separate"/>
                        </w:r>
                        <w:r w:rsidR="00AF67BB" w:rsidRPr="00AF67BB">
                          <w:rPr>
                            <w:smallCaps/>
                          </w:rPr>
                          <w:t>iii</w:t>
                        </w:r>
                        <w:r w:rsidR="00AF67BB" w:rsidRPr="00AF67BB">
                          <w:rPr>
                            <w:smallCaps/>
                          </w:rPr>
                          <w:fldChar w:fldCharType="end"/>
                        </w:r>
                        <w:r w:rsidRPr="00AF67BB">
                          <w:rPr>
                            <w:smallCaps/>
                          </w:rPr>
                          <w:t>. 50</w:t>
                        </w:r>
                        <w:r w:rsidR="00BD5207">
                          <w:rPr>
                            <w:smallCaps/>
                          </w:rPr>
                          <w:t xml:space="preserve"> training </w:t>
                        </w:r>
                        <w:r w:rsidRPr="00AF67BB">
                          <w:rPr>
                            <w:smallCaps/>
                          </w:rPr>
                          <w:t>epochs</w:t>
                        </w:r>
                      </w:p>
                      <w:p w14:paraId="715927CC" w14:textId="77777777" w:rsidR="002E1A6F" w:rsidRPr="003165BD" w:rsidRDefault="002E1A6F" w:rsidP="002E1A6F">
                        <w:pPr>
                          <w:pStyle w:val="figurecaption"/>
                          <w:rPr>
                            <w:noProof w:val="0"/>
                          </w:rPr>
                        </w:pPr>
                        <w:r w:rsidRPr="001758F9">
                          <w:rPr>
                            <w:noProof w:val="0"/>
                          </w:rPr>
                          <w:t xml:space="preserve">Example of a </w:t>
                        </w:r>
                        <w:r w:rsidRPr="003B48A9">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p w14:paraId="0458B333" w14:textId="77777777" w:rsidR="002E1A6F" w:rsidRDefault="002E1A6F" w:rsidP="002E1A6F">
                        <w:pPr>
                          <w:pStyle w:val="BodyText"/>
                          <w:numPr>
                            <w:ilvl w:val="0"/>
                            <w:numId w:val="28"/>
                          </w:numPr>
                          <w:tabs>
                            <w:tab w:val="clear" w:pos="14.40pt"/>
                            <w:tab w:val="clear" w:pos="36pt"/>
                            <w:tab w:val="num" w:pos="32.40pt"/>
                          </w:tabs>
                          <w:spacing w:after="2pt" w:line="12pt" w:lineRule="auto"/>
                          <w:ind w:start="0pt" w:firstLine="0pt"/>
                          <w:jc w:val="start"/>
                        </w:pPr>
                      </w:p>
                    </wne:txbxContent>
                  </wp:txbx>
                  <wp:bodyPr rot="0" vert="horz" wrap="square" lIns="91440" tIns="45720" rIns="91440" bIns="45720" anchor="t" anchorCtr="0" upright="1">
                    <a:noAutofit/>
                  </wp:bodyPr>
                </wp:wsp>
              </a:graphicData>
            </a:graphic>
          </wp:inline>
        </w:drawing>
      </w:r>
    </w:p>
    <w:p w14:paraId="6EA1F50F" w14:textId="6A63923E" w:rsidR="002E1A6F" w:rsidRPr="009611B3" w:rsidRDefault="002E1A6F" w:rsidP="002E1A6F">
      <w:pPr>
        <w:jc w:val="start"/>
      </w:pPr>
      <w:r w:rsidRPr="009611B3">
        <w:rPr>
          <w:noProof/>
        </w:rPr>
        <w:drawing>
          <wp:inline distT="0" distB="0" distL="0" distR="0" wp14:anchorId="08EE345C" wp14:editId="7BA05C76">
            <wp:extent cx="3089910" cy="1216404"/>
            <wp:effectExtent l="0" t="0" r="0" b="3175"/>
            <wp:docPr id="44181982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16404"/>
                    </a:xfrm>
                    <a:prstGeom prst="rect">
                      <a:avLst/>
                    </a:prstGeom>
                    <a:solidFill>
                      <a:srgbClr val="FFFFFF"/>
                    </a:solidFill>
                    <a:ln w="9525">
                      <a:no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228D1257" w14:textId="77777777" w:rsidTr="002E1A6F">
                          <w:trPr>
                            <w:cantSplit/>
                            <w:trHeight w:val="279"/>
                            <w:tblHeader/>
                          </w:trPr>
                          <w:tc>
                            <w:tcPr>
                              <w:tcW w:w="226.65pt" w:type="dxa"/>
                              <w:gridSpan w:val="6"/>
                              <w:vAlign w:val="center"/>
                            </w:tcPr>
                            <w:p w14:paraId="5E66A321" w14:textId="69B82B4A" w:rsidR="002E1A6F" w:rsidRDefault="002E1A6F" w:rsidP="002E1A6F">
                              <w:pPr>
                                <w:pStyle w:val="tablecolhead"/>
                              </w:pPr>
                              <w:r w:rsidRPr="00BA6A4C">
                                <w:t>100 training Epoch</w:t>
                              </w:r>
                              <w:r w:rsidR="00BD5207">
                                <w:t>s</w:t>
                              </w:r>
                            </w:p>
                          </w:tc>
                        </w:tr>
                        <w:tr w:rsidR="002E1A6F" w:rsidRPr="00CA2575" w14:paraId="4659F815" w14:textId="77777777" w:rsidTr="002E1A6F">
                          <w:trPr>
                            <w:cantSplit/>
                            <w:trHeight w:val="410"/>
                            <w:tblHeader/>
                          </w:trPr>
                          <w:tc>
                            <w:tcPr>
                              <w:tcW w:w="35.30pt" w:type="dxa"/>
                              <w:vAlign w:val="center"/>
                            </w:tcPr>
                            <w:p w14:paraId="190555EB" w14:textId="77777777" w:rsidR="002E1A6F" w:rsidRPr="00CA2575" w:rsidRDefault="002E1A6F" w:rsidP="002E1A6F">
                              <w:pPr>
                                <w:pStyle w:val="tablecolhead"/>
                              </w:pPr>
                              <w:r w:rsidRPr="00CA2575">
                                <w:t>Model</w:t>
                              </w:r>
                            </w:p>
                          </w:tc>
                          <w:tc>
                            <w:tcPr>
                              <w:tcW w:w="35.45pt" w:type="dxa"/>
                              <w:vAlign w:val="center"/>
                            </w:tcPr>
                            <w:p w14:paraId="7CBDE8B1" w14:textId="77777777" w:rsidR="002E1A6F" w:rsidRPr="00BA6A4C" w:rsidRDefault="002E1A6F" w:rsidP="002E1A6F">
                              <w:pPr>
                                <w:pStyle w:val="tablecolsubhead"/>
                                <w:spacing w:after="2.50pt" w:line="9pt" w:lineRule="exact"/>
                              </w:pPr>
                              <w:r w:rsidRPr="00BA6A4C">
                                <w:t>AUC</w:t>
                              </w:r>
                            </w:p>
                          </w:tc>
                          <w:tc>
                            <w:tcPr>
                              <w:tcW w:w="35.45pt" w:type="dxa"/>
                              <w:vAlign w:val="center"/>
                            </w:tcPr>
                            <w:p w14:paraId="1C94C3B7" w14:textId="77777777" w:rsidR="002E1A6F" w:rsidRPr="00BA6A4C" w:rsidRDefault="002E1A6F" w:rsidP="002E1A6F">
                              <w:pPr>
                                <w:pStyle w:val="tablecolsubhead"/>
                                <w:spacing w:after="2.50pt" w:line="9pt" w:lineRule="exact"/>
                              </w:pPr>
                              <w:r w:rsidRPr="00BA6A4C">
                                <w:t>Hits</w:t>
                              </w:r>
                            </w:p>
                          </w:tc>
                          <w:tc>
                            <w:tcPr>
                              <w:tcW w:w="42.50pt" w:type="dxa"/>
                              <w:vAlign w:val="center"/>
                            </w:tcPr>
                            <w:p w14:paraId="12250F3C" w14:textId="77777777" w:rsidR="002E1A6F" w:rsidRPr="00BA6A4C" w:rsidRDefault="002E1A6F" w:rsidP="002E1A6F">
                              <w:pPr>
                                <w:pStyle w:val="tablecolsubhead"/>
                                <w:spacing w:after="2.50pt" w:line="9pt" w:lineRule="exact"/>
                              </w:pPr>
                              <w:r w:rsidRPr="00BA6A4C">
                                <w:t>NDCG</w:t>
                              </w:r>
                            </w:p>
                          </w:tc>
                          <w:tc>
                            <w:tcPr>
                              <w:tcW w:w="35.45pt" w:type="dxa"/>
                              <w:vAlign w:val="center"/>
                            </w:tcPr>
                            <w:p w14:paraId="32C63CC6" w14:textId="77777777" w:rsidR="002E1A6F" w:rsidRPr="00BA6A4C" w:rsidRDefault="002E1A6F" w:rsidP="002E1A6F">
                              <w:pPr>
                                <w:pStyle w:val="tablecolsubhead"/>
                                <w:spacing w:after="2.50pt" w:line="9pt" w:lineRule="exact"/>
                              </w:pPr>
                              <w:r w:rsidRPr="00BA6A4C">
                                <w:t>MRR</w:t>
                              </w:r>
                            </w:p>
                          </w:tc>
                          <w:tc>
                            <w:tcPr>
                              <w:tcW w:w="42.50pt" w:type="dxa"/>
                              <w:vAlign w:val="center"/>
                            </w:tcPr>
                            <w:p w14:paraId="7A1658CF" w14:textId="77777777" w:rsidR="002E1A6F" w:rsidRPr="00BA6A4C" w:rsidRDefault="002E1A6F" w:rsidP="002E1A6F">
                              <w:pPr>
                                <w:pStyle w:val="tablecolsubhead"/>
                                <w:spacing w:after="2.50pt" w:line="9pt" w:lineRule="exact"/>
                              </w:pPr>
                              <w:r w:rsidRPr="00BA6A4C">
                                <w:t>Ranking</w:t>
                              </w:r>
                            </w:p>
                          </w:tc>
                        </w:tr>
                        <w:tr w:rsidR="002E1A6F" w:rsidRPr="00CA2575" w14:paraId="48F81A84" w14:textId="77777777" w:rsidTr="002E1A6F">
                          <w:trPr>
                            <w:trHeight w:val="164"/>
                          </w:trPr>
                          <w:tc>
                            <w:tcPr>
                              <w:tcW w:w="35.30pt" w:type="dxa"/>
                              <w:vMerge w:val="restart"/>
                              <w:vAlign w:val="center"/>
                            </w:tcPr>
                            <w:p w14:paraId="048F1347" w14:textId="77777777" w:rsidR="002E1A6F" w:rsidRPr="00CA2575" w:rsidRDefault="002E1A6F" w:rsidP="002E1A6F">
                              <w:pPr>
                                <w:pStyle w:val="tablecolhead"/>
                              </w:pPr>
                              <w:r w:rsidRPr="00CA2575">
                                <w:t>GCN</w:t>
                              </w:r>
                            </w:p>
                          </w:tc>
                          <w:tc>
                            <w:tcPr>
                              <w:tcW w:w="35.45pt" w:type="dxa"/>
                              <w:vMerge w:val="restart"/>
                              <w:vAlign w:val="center"/>
                            </w:tcPr>
                            <w:p w14:paraId="7FE32F81" w14:textId="77777777" w:rsidR="002E1A6F" w:rsidRPr="00460E2E" w:rsidRDefault="002E1A6F" w:rsidP="002E1A6F">
                              <w:pPr>
                                <w:pStyle w:val="tablecolhead"/>
                              </w:pPr>
                              <w:r w:rsidRPr="00460E2E">
                                <w:t>0.9316</w:t>
                              </w:r>
                            </w:p>
                          </w:tc>
                          <w:tc>
                            <w:tcPr>
                              <w:tcW w:w="35.45pt" w:type="dxa"/>
                              <w:shd w:val="clear" w:color="auto" w:fill="F2F2F2" w:themeFill="background1" w:themeFillShade="F2"/>
                              <w:vAlign w:val="center"/>
                            </w:tcPr>
                            <w:p w14:paraId="49A26837" w14:textId="77777777" w:rsidR="002E1A6F" w:rsidRPr="003E7F40" w:rsidRDefault="002E1A6F" w:rsidP="002E1A6F">
                              <w:pPr>
                                <w:pStyle w:val="tablecolhead"/>
                              </w:pPr>
                              <w:r w:rsidRPr="003E7F40">
                                <w:t>0.009</w:t>
                              </w:r>
                            </w:p>
                          </w:tc>
                          <w:tc>
                            <w:tcPr>
                              <w:tcW w:w="42.50pt" w:type="dxa"/>
                              <w:shd w:val="clear" w:color="auto" w:fill="F2F2F2" w:themeFill="background1" w:themeFillShade="F2"/>
                              <w:vAlign w:val="center"/>
                            </w:tcPr>
                            <w:p w14:paraId="7684E5A9" w14:textId="77777777" w:rsidR="002E1A6F" w:rsidRPr="00BA6A4C" w:rsidRDefault="002E1A6F" w:rsidP="002E1A6F">
                              <w:pPr>
                                <w:pStyle w:val="tablecolhead"/>
                                <w:rPr>
                                  <w:b w:val="0"/>
                                  <w:bCs w:val="0"/>
                                </w:rPr>
                              </w:pPr>
                              <w:r w:rsidRPr="00BA6A4C">
                                <w:rPr>
                                  <w:b w:val="0"/>
                                  <w:bCs w:val="0"/>
                                </w:rPr>
                                <w:t>0.02</w:t>
                              </w:r>
                              <w:r>
                                <w:rPr>
                                  <w:b w:val="0"/>
                                  <w:bCs w:val="0"/>
                                </w:rPr>
                                <w:t>52</w:t>
                              </w:r>
                            </w:p>
                          </w:tc>
                          <w:tc>
                            <w:tcPr>
                              <w:tcW w:w="35.45pt" w:type="dxa"/>
                              <w:shd w:val="clear" w:color="auto" w:fill="F2F2F2" w:themeFill="background1" w:themeFillShade="F2"/>
                              <w:vAlign w:val="center"/>
                            </w:tcPr>
                            <w:p w14:paraId="636B82DF" w14:textId="77777777" w:rsidR="002E1A6F" w:rsidRPr="00BA6A4C" w:rsidRDefault="002E1A6F" w:rsidP="002E1A6F">
                              <w:pPr>
                                <w:pStyle w:val="tablecolhead"/>
                                <w:rPr>
                                  <w:b w:val="0"/>
                                  <w:bCs w:val="0"/>
                                </w:rPr>
                              </w:pPr>
                              <w:r w:rsidRPr="00BA6A4C">
                                <w:rPr>
                                  <w:b w:val="0"/>
                                  <w:bCs w:val="0"/>
                                </w:rPr>
                                <w:t>0.0</w:t>
                              </w:r>
                              <w:r>
                                <w:rPr>
                                  <w:b w:val="0"/>
                                  <w:bCs w:val="0"/>
                                </w:rPr>
                                <w:t>192</w:t>
                              </w:r>
                            </w:p>
                          </w:tc>
                          <w:tc>
                            <w:tcPr>
                              <w:tcW w:w="42.50pt" w:type="dxa"/>
                              <w:shd w:val="clear" w:color="auto" w:fill="F2F2F2" w:themeFill="background1" w:themeFillShade="F2"/>
                              <w:vAlign w:val="center"/>
                            </w:tcPr>
                            <w:p w14:paraId="2E88963B" w14:textId="77777777" w:rsidR="002E1A6F" w:rsidRPr="00BA6A4C" w:rsidRDefault="002E1A6F" w:rsidP="002E1A6F">
                              <w:pPr>
                                <w:pStyle w:val="tablecolhead"/>
                                <w:rPr>
                                  <w:b w:val="0"/>
                                  <w:bCs w:val="0"/>
                                </w:rPr>
                              </w:pPr>
                              <w:r w:rsidRPr="00BA6A4C">
                                <w:rPr>
                                  <w:b w:val="0"/>
                                  <w:bCs w:val="0"/>
                                </w:rPr>
                                <w:t>Top 5</w:t>
                              </w:r>
                            </w:p>
                          </w:tc>
                        </w:tr>
                        <w:tr w:rsidR="002E1A6F" w:rsidRPr="00CA2575" w14:paraId="0DEF6C53" w14:textId="77777777" w:rsidTr="002E1A6F">
                          <w:trPr>
                            <w:trHeight w:val="198"/>
                          </w:trPr>
                          <w:tc>
                            <w:tcPr>
                              <w:tcW w:w="35.30pt" w:type="dxa"/>
                              <w:vMerge/>
                              <w:vAlign w:val="center"/>
                            </w:tcPr>
                            <w:p w14:paraId="711E25EC" w14:textId="77777777" w:rsidR="002E1A6F" w:rsidRPr="00CA2575" w:rsidRDefault="002E1A6F" w:rsidP="002E1A6F">
                              <w:pPr>
                                <w:pStyle w:val="tablecolhead"/>
                              </w:pPr>
                            </w:p>
                          </w:tc>
                          <w:tc>
                            <w:tcPr>
                              <w:tcW w:w="35.45pt" w:type="dxa"/>
                              <w:vMerge/>
                              <w:vAlign w:val="center"/>
                            </w:tcPr>
                            <w:p w14:paraId="2CA1C51F" w14:textId="77777777" w:rsidR="002E1A6F" w:rsidRPr="00BA6A4C" w:rsidRDefault="002E1A6F" w:rsidP="002E1A6F">
                              <w:pPr>
                                <w:pStyle w:val="tablecolhead"/>
                                <w:rPr>
                                  <w:b w:val="0"/>
                                  <w:bCs w:val="0"/>
                                </w:rPr>
                              </w:pPr>
                            </w:p>
                          </w:tc>
                          <w:tc>
                            <w:tcPr>
                              <w:tcW w:w="35.45pt" w:type="dxa"/>
                              <w:vAlign w:val="center"/>
                            </w:tcPr>
                            <w:p w14:paraId="55140FCD" w14:textId="77777777" w:rsidR="002E1A6F" w:rsidRPr="00BA6A4C" w:rsidRDefault="002E1A6F" w:rsidP="002E1A6F">
                              <w:pPr>
                                <w:pStyle w:val="tablecolhead"/>
                                <w:rPr>
                                  <w:b w:val="0"/>
                                  <w:bCs w:val="0"/>
                                </w:rPr>
                              </w:pPr>
                              <w:r w:rsidRPr="00BA6A4C">
                                <w:rPr>
                                  <w:b w:val="0"/>
                                  <w:bCs w:val="0"/>
                                </w:rPr>
                                <w:t>0.00</w:t>
                              </w:r>
                              <w:r>
                                <w:rPr>
                                  <w:b w:val="0"/>
                                  <w:bCs w:val="0"/>
                                </w:rPr>
                                <w:t>86</w:t>
                              </w:r>
                            </w:p>
                          </w:tc>
                          <w:tc>
                            <w:tcPr>
                              <w:tcW w:w="42.50pt" w:type="dxa"/>
                              <w:vAlign w:val="center"/>
                            </w:tcPr>
                            <w:p w14:paraId="7DAF07A2" w14:textId="77777777" w:rsidR="002E1A6F" w:rsidRPr="003E7F40" w:rsidRDefault="002E1A6F" w:rsidP="002E1A6F">
                              <w:pPr>
                                <w:pStyle w:val="tablecolhead"/>
                              </w:pPr>
                              <w:r w:rsidRPr="003E7F40">
                                <w:t>0.0761</w:t>
                              </w:r>
                            </w:p>
                          </w:tc>
                          <w:tc>
                            <w:tcPr>
                              <w:tcW w:w="35.45pt" w:type="dxa"/>
                              <w:vAlign w:val="center"/>
                            </w:tcPr>
                            <w:p w14:paraId="3EC4BBBA" w14:textId="77777777" w:rsidR="002E1A6F" w:rsidRPr="003E7F40" w:rsidRDefault="002E1A6F" w:rsidP="002E1A6F">
                              <w:pPr>
                                <w:pStyle w:val="tablecolhead"/>
                              </w:pPr>
                              <w:r w:rsidRPr="003E7F40">
                                <w:t>0.0318</w:t>
                              </w:r>
                            </w:p>
                          </w:tc>
                          <w:tc>
                            <w:tcPr>
                              <w:tcW w:w="42.50pt" w:type="dxa"/>
                              <w:vAlign w:val="center"/>
                            </w:tcPr>
                            <w:p w14:paraId="1C629B60" w14:textId="77777777" w:rsidR="002E1A6F" w:rsidRPr="00BA6A4C" w:rsidRDefault="002E1A6F" w:rsidP="002E1A6F">
                              <w:pPr>
                                <w:pStyle w:val="tablecolhead"/>
                                <w:rPr>
                                  <w:b w:val="0"/>
                                  <w:bCs w:val="0"/>
                                </w:rPr>
                              </w:pPr>
                              <w:r w:rsidRPr="00BA6A4C">
                                <w:rPr>
                                  <w:b w:val="0"/>
                                  <w:bCs w:val="0"/>
                                </w:rPr>
                                <w:t>Top 50</w:t>
                              </w:r>
                            </w:p>
                          </w:tc>
                        </w:tr>
                        <w:tr w:rsidR="002E1A6F" w:rsidRPr="00CA2575" w14:paraId="3DD87CD8" w14:textId="77777777" w:rsidTr="002E1A6F">
                          <w:trPr>
                            <w:trHeight w:val="108"/>
                          </w:trPr>
                          <w:tc>
                            <w:tcPr>
                              <w:tcW w:w="35.30pt" w:type="dxa"/>
                              <w:vMerge w:val="restart"/>
                              <w:vAlign w:val="center"/>
                            </w:tcPr>
                            <w:p w14:paraId="351B5357" w14:textId="77777777" w:rsidR="002E1A6F" w:rsidRPr="00CA2575" w:rsidRDefault="002E1A6F" w:rsidP="002E1A6F">
                              <w:pPr>
                                <w:pStyle w:val="tablecolhead"/>
                              </w:pPr>
                              <w:r w:rsidRPr="00CA2575">
                                <w:t>tSVD</w:t>
                              </w:r>
                            </w:p>
                          </w:tc>
                          <w:tc>
                            <w:tcPr>
                              <w:tcW w:w="35.45pt" w:type="dxa"/>
                              <w:vMerge w:val="restart"/>
                              <w:vAlign w:val="center"/>
                            </w:tcPr>
                            <w:p w14:paraId="74590A5E" w14:textId="77777777" w:rsidR="002E1A6F" w:rsidRPr="00BA6A4C" w:rsidRDefault="002E1A6F" w:rsidP="002E1A6F">
                              <w:pPr>
                                <w:pStyle w:val="tablecolhead"/>
                                <w:rPr>
                                  <w:b w:val="0"/>
                                  <w:bCs w:val="0"/>
                                </w:rPr>
                              </w:pPr>
                              <w:r w:rsidRPr="00BA6A4C">
                                <w:rPr>
                                  <w:b w:val="0"/>
                                  <w:bCs w:val="0"/>
                                </w:rPr>
                                <w:t>0.</w:t>
                              </w:r>
                              <w:r>
                                <w:rPr>
                                  <w:b w:val="0"/>
                                  <w:bCs w:val="0"/>
                                </w:rPr>
                                <w:t>78</w:t>
                              </w:r>
                              <w:r w:rsidRPr="00BA6A4C">
                                <w:rPr>
                                  <w:b w:val="0"/>
                                  <w:bCs w:val="0"/>
                                </w:rPr>
                                <w:t>6</w:t>
                              </w:r>
                              <w:r>
                                <w:rPr>
                                  <w:b w:val="0"/>
                                  <w:bCs w:val="0"/>
                                </w:rPr>
                                <w:t>1</w:t>
                              </w:r>
                            </w:p>
                          </w:tc>
                          <w:tc>
                            <w:tcPr>
                              <w:tcW w:w="35.45pt" w:type="dxa"/>
                              <w:shd w:val="clear" w:color="auto" w:fill="F2F2F2" w:themeFill="background1" w:themeFillShade="F2"/>
                              <w:vAlign w:val="center"/>
                            </w:tcPr>
                            <w:p w14:paraId="16EFA938" w14:textId="77777777" w:rsidR="002E1A6F" w:rsidRPr="00BA6A4C" w:rsidRDefault="002E1A6F" w:rsidP="002E1A6F">
                              <w:pPr>
                                <w:pStyle w:val="tablecolhead"/>
                                <w:rPr>
                                  <w:b w:val="0"/>
                                  <w:bCs w:val="0"/>
                                </w:rPr>
                              </w:pPr>
                              <w:r w:rsidRPr="00BA6A4C">
                                <w:rPr>
                                  <w:b w:val="0"/>
                                  <w:bCs w:val="0"/>
                                </w:rPr>
                                <w:t>0.004</w:t>
                              </w:r>
                              <w:r>
                                <w:rPr>
                                  <w:b w:val="0"/>
                                  <w:bCs w:val="0"/>
                                </w:rPr>
                                <w:t>7</w:t>
                              </w:r>
                            </w:p>
                          </w:tc>
                          <w:tc>
                            <w:tcPr>
                              <w:tcW w:w="42.50pt" w:type="dxa"/>
                              <w:shd w:val="clear" w:color="auto" w:fill="F2F2F2" w:themeFill="background1" w:themeFillShade="F2"/>
                              <w:vAlign w:val="center"/>
                            </w:tcPr>
                            <w:p w14:paraId="033B8092" w14:textId="77777777" w:rsidR="002E1A6F" w:rsidRPr="00BA6A4C" w:rsidRDefault="002E1A6F" w:rsidP="002E1A6F">
                              <w:pPr>
                                <w:pStyle w:val="tablecolhead"/>
                                <w:rPr>
                                  <w:b w:val="0"/>
                                  <w:bCs w:val="0"/>
                                </w:rPr>
                              </w:pPr>
                              <w:r w:rsidRPr="00BA6A4C">
                                <w:rPr>
                                  <w:b w:val="0"/>
                                  <w:bCs w:val="0"/>
                                </w:rPr>
                                <w:t>0.01</w:t>
                              </w:r>
                              <w:r>
                                <w:rPr>
                                  <w:b w:val="0"/>
                                  <w:bCs w:val="0"/>
                                </w:rPr>
                                <w:t>43</w:t>
                              </w:r>
                            </w:p>
                          </w:tc>
                          <w:tc>
                            <w:tcPr>
                              <w:tcW w:w="35.45pt" w:type="dxa"/>
                              <w:shd w:val="clear" w:color="auto" w:fill="F2F2F2" w:themeFill="background1" w:themeFillShade="F2"/>
                            </w:tcPr>
                            <w:p w14:paraId="1CC00F7F" w14:textId="77777777" w:rsidR="002E1A6F" w:rsidRPr="00BA6A4C" w:rsidRDefault="002E1A6F" w:rsidP="002E1A6F">
                              <w:pPr>
                                <w:pStyle w:val="tablecolhead"/>
                                <w:rPr>
                                  <w:b w:val="0"/>
                                  <w:bCs w:val="0"/>
                                </w:rPr>
                              </w:pPr>
                              <w:r w:rsidRPr="00BA6A4C">
                                <w:rPr>
                                  <w:b w:val="0"/>
                                  <w:bCs w:val="0"/>
                                </w:rPr>
                                <w:t>0.0</w:t>
                              </w:r>
                              <w:r>
                                <w:rPr>
                                  <w:b w:val="0"/>
                                  <w:bCs w:val="0"/>
                                </w:rPr>
                                <w:t>114</w:t>
                              </w:r>
                            </w:p>
                          </w:tc>
                          <w:tc>
                            <w:tcPr>
                              <w:tcW w:w="42.50pt" w:type="dxa"/>
                              <w:shd w:val="clear" w:color="auto" w:fill="F2F2F2" w:themeFill="background1" w:themeFillShade="F2"/>
                              <w:vAlign w:val="center"/>
                            </w:tcPr>
                            <w:p w14:paraId="0F1F464C" w14:textId="77777777" w:rsidR="002E1A6F" w:rsidRPr="00BA6A4C" w:rsidRDefault="002E1A6F" w:rsidP="002E1A6F">
                              <w:pPr>
                                <w:pStyle w:val="tablecolhead"/>
                                <w:rPr>
                                  <w:b w:val="0"/>
                                  <w:bCs w:val="0"/>
                                </w:rPr>
                              </w:pPr>
                              <w:r w:rsidRPr="00BA6A4C">
                                <w:rPr>
                                  <w:b w:val="0"/>
                                  <w:bCs w:val="0"/>
                                </w:rPr>
                                <w:t>Top 5</w:t>
                              </w:r>
                            </w:p>
                          </w:tc>
                        </w:tr>
                        <w:tr w:rsidR="002E1A6F" w:rsidRPr="00CA2575" w14:paraId="117B0CF8" w14:textId="77777777" w:rsidTr="002E1A6F">
                          <w:trPr>
                            <w:trHeight w:val="108"/>
                          </w:trPr>
                          <w:tc>
                            <w:tcPr>
                              <w:tcW w:w="35.30pt" w:type="dxa"/>
                              <w:vMerge/>
                              <w:vAlign w:val="center"/>
                            </w:tcPr>
                            <w:p w14:paraId="353A3CE4" w14:textId="77777777" w:rsidR="002E1A6F" w:rsidRPr="00CA2575" w:rsidRDefault="002E1A6F" w:rsidP="002E1A6F">
                              <w:pPr>
                                <w:pStyle w:val="tablecolhead"/>
                              </w:pPr>
                            </w:p>
                          </w:tc>
                          <w:tc>
                            <w:tcPr>
                              <w:tcW w:w="35.45pt" w:type="dxa"/>
                              <w:vMerge/>
                              <w:vAlign w:val="center"/>
                            </w:tcPr>
                            <w:p w14:paraId="163EC92D" w14:textId="77777777" w:rsidR="002E1A6F" w:rsidRPr="00BA6A4C" w:rsidRDefault="002E1A6F" w:rsidP="002E1A6F">
                              <w:pPr>
                                <w:pStyle w:val="tablecolhead"/>
                                <w:rPr>
                                  <w:b w:val="0"/>
                                  <w:bCs w:val="0"/>
                                </w:rPr>
                              </w:pPr>
                            </w:p>
                          </w:tc>
                          <w:tc>
                            <w:tcPr>
                              <w:tcW w:w="35.45pt" w:type="dxa"/>
                              <w:vAlign w:val="center"/>
                            </w:tcPr>
                            <w:p w14:paraId="01B88EBB" w14:textId="77777777" w:rsidR="002E1A6F" w:rsidRPr="00BA6A4C" w:rsidRDefault="002E1A6F" w:rsidP="002E1A6F">
                              <w:pPr>
                                <w:pStyle w:val="tablecolhead"/>
                                <w:rPr>
                                  <w:b w:val="0"/>
                                  <w:bCs w:val="0"/>
                                </w:rPr>
                              </w:pPr>
                              <w:r w:rsidRPr="00BA6A4C">
                                <w:rPr>
                                  <w:b w:val="0"/>
                                  <w:bCs w:val="0"/>
                                </w:rPr>
                                <w:t>0.004</w:t>
                              </w:r>
                              <w:r>
                                <w:rPr>
                                  <w:b w:val="0"/>
                                  <w:bCs w:val="0"/>
                                </w:rPr>
                                <w:t>2</w:t>
                              </w:r>
                            </w:p>
                          </w:tc>
                          <w:tc>
                            <w:tcPr>
                              <w:tcW w:w="42.50pt" w:type="dxa"/>
                              <w:vAlign w:val="center"/>
                            </w:tcPr>
                            <w:p w14:paraId="20484512" w14:textId="77777777" w:rsidR="002E1A6F" w:rsidRPr="00BA6A4C" w:rsidRDefault="002E1A6F" w:rsidP="002E1A6F">
                              <w:pPr>
                                <w:pStyle w:val="tablecolhead"/>
                                <w:rPr>
                                  <w:b w:val="0"/>
                                  <w:bCs w:val="0"/>
                                </w:rPr>
                              </w:pPr>
                              <w:r>
                                <w:rPr>
                                  <w:b w:val="0"/>
                                  <w:bCs w:val="0"/>
                                </w:rPr>
                                <w:t>0.</w:t>
                              </w:r>
                              <w:r w:rsidRPr="00BA6A4C">
                                <w:rPr>
                                  <w:b w:val="0"/>
                                  <w:bCs w:val="0"/>
                                </w:rPr>
                                <w:t>04</w:t>
                              </w:r>
                              <w:r>
                                <w:rPr>
                                  <w:b w:val="0"/>
                                  <w:bCs w:val="0"/>
                                </w:rPr>
                                <w:t>34</w:t>
                              </w:r>
                            </w:p>
                          </w:tc>
                          <w:tc>
                            <w:tcPr>
                              <w:tcW w:w="35.45pt" w:type="dxa"/>
                            </w:tcPr>
                            <w:p w14:paraId="0F8E92AB" w14:textId="77777777" w:rsidR="002E1A6F" w:rsidRPr="00BA6A4C" w:rsidRDefault="002E1A6F" w:rsidP="002E1A6F">
                              <w:pPr>
                                <w:pStyle w:val="tablecolhead"/>
                                <w:rPr>
                                  <w:b w:val="0"/>
                                  <w:bCs w:val="0"/>
                                </w:rPr>
                              </w:pPr>
                              <w:r w:rsidRPr="00BA6A4C">
                                <w:rPr>
                                  <w:b w:val="0"/>
                                  <w:bCs w:val="0"/>
                                </w:rPr>
                                <w:t>0.0</w:t>
                              </w:r>
                              <w:r>
                                <w:rPr>
                                  <w:b w:val="0"/>
                                  <w:bCs w:val="0"/>
                                </w:rPr>
                                <w:t>184</w:t>
                              </w:r>
                            </w:p>
                          </w:tc>
                          <w:tc>
                            <w:tcPr>
                              <w:tcW w:w="42.50pt" w:type="dxa"/>
                              <w:vAlign w:val="center"/>
                            </w:tcPr>
                            <w:p w14:paraId="6B9D6D68" w14:textId="77777777" w:rsidR="002E1A6F" w:rsidRPr="00BA6A4C" w:rsidRDefault="002E1A6F" w:rsidP="001B0392">
                              <w:pPr>
                                <w:pStyle w:val="tablecolhead"/>
                                <w:keepNext/>
                                <w:rPr>
                                  <w:b w:val="0"/>
                                  <w:bCs w:val="0"/>
                                </w:rPr>
                              </w:pPr>
                              <w:r w:rsidRPr="00BA6A4C">
                                <w:rPr>
                                  <w:b w:val="0"/>
                                  <w:bCs w:val="0"/>
                                </w:rPr>
                                <w:t>Top 50</w:t>
                              </w:r>
                            </w:p>
                          </w:tc>
                        </w:tr>
                      </w:tbl>
                      <w:p w14:paraId="1E41BE7D" w14:textId="4AA0E511" w:rsidR="001B0392" w:rsidRPr="00AF67BB" w:rsidRDefault="001B0392" w:rsidP="001B0392">
                        <w:pPr>
                          <w:pStyle w:val="figurecaption"/>
                          <w:numPr>
                            <w:ilvl w:val="0"/>
                            <w:numId w:val="0"/>
                          </w:numPr>
                          <w:jc w:val="center"/>
                          <w:rPr>
                            <w:smallCaps/>
                          </w:rPr>
                        </w:pPr>
                        <w:r w:rsidRPr="00AF67BB">
                          <w:rPr>
                            <w:smallCaps/>
                          </w:rPr>
                          <w:t xml:space="preserve">Table </w:t>
                        </w:r>
                        <w:r w:rsidR="00AF67BB" w:rsidRPr="00AF67BB">
                          <w:rPr>
                            <w:smallCaps/>
                          </w:rPr>
                          <w:fldChar w:fldCharType="begin"/>
                        </w:r>
                        <w:r w:rsidR="00AF67BB" w:rsidRPr="00AF67BB">
                          <w:rPr>
                            <w:smallCaps/>
                          </w:rPr>
                          <w:instrText xml:space="preserve"> SEQ Table \* roman </w:instrText>
                        </w:r>
                        <w:r w:rsidR="00AF67BB" w:rsidRPr="00AF67BB">
                          <w:rPr>
                            <w:smallCaps/>
                          </w:rPr>
                          <w:fldChar w:fldCharType="separate"/>
                        </w:r>
                        <w:r w:rsidR="00AF67BB" w:rsidRPr="00AF67BB">
                          <w:rPr>
                            <w:smallCaps/>
                          </w:rPr>
                          <w:t>iv</w:t>
                        </w:r>
                        <w:r w:rsidR="00AF67BB" w:rsidRPr="00AF67BB">
                          <w:rPr>
                            <w:smallCaps/>
                          </w:rPr>
                          <w:fldChar w:fldCharType="end"/>
                        </w:r>
                        <w:r w:rsidRPr="00AF67BB">
                          <w:rPr>
                            <w:smallCaps/>
                          </w:rPr>
                          <w:t>. 100</w:t>
                        </w:r>
                        <w:r w:rsidR="00BD5207">
                          <w:rPr>
                            <w:smallCaps/>
                          </w:rPr>
                          <w:t xml:space="preserve"> training</w:t>
                        </w:r>
                        <w:r w:rsidRPr="00AF67BB">
                          <w:rPr>
                            <w:smallCaps/>
                          </w:rPr>
                          <w:t xml:space="preserve"> epochs</w:t>
                        </w:r>
                      </w:p>
                      <w:p w14:paraId="38AD4602" w14:textId="77777777" w:rsidR="002E1A6F" w:rsidRDefault="002E1A6F" w:rsidP="002E1A6F">
                        <w:pPr>
                          <w:pStyle w:val="figurecaption"/>
                          <w:rPr>
                            <w:noProof w:val="0"/>
                          </w:rPr>
                        </w:pPr>
                        <w:r w:rsidRPr="001758F9">
                          <w:rPr>
                            <w:noProof w:val="0"/>
                          </w:rPr>
                          <w:t xml:space="preserve">Example of a </w:t>
                        </w:r>
                        <w:r w:rsidRPr="003B48A9">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ne:txbxContent>
                  </wp:txbx>
                  <wp:bodyPr rot="0" vert="horz" wrap="square" lIns="91440" tIns="45720" rIns="91440" bIns="45720" anchor="t" anchorCtr="0" upright="1">
                    <a:noAutofit/>
                  </wp:bodyPr>
                </wp:wsp>
              </a:graphicData>
            </a:graphic>
          </wp:inline>
        </w:drawing>
      </w:r>
    </w:p>
    <w:p w14:paraId="69D83DA9" w14:textId="50678871" w:rsidR="002E1A6F" w:rsidRPr="009611B3" w:rsidRDefault="002E1A6F" w:rsidP="002E1A6F">
      <w:pPr>
        <w:jc w:val="start"/>
      </w:pPr>
      <w:r w:rsidRPr="009611B3">
        <w:rPr>
          <w:noProof/>
        </w:rPr>
        <w:drawing>
          <wp:inline distT="0" distB="0" distL="0" distR="0" wp14:anchorId="2EEA4186" wp14:editId="20FAD45B">
            <wp:extent cx="3089910" cy="1247775"/>
            <wp:effectExtent l="0" t="0" r="0" b="9525"/>
            <wp:docPr id="101414748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47775"/>
                    </a:xfrm>
                    <a:prstGeom prst="rect">
                      <a:avLst/>
                    </a:prstGeom>
                    <a:solidFill>
                      <a:srgbClr val="FFFFFF"/>
                    </a:solidFill>
                    <a:ln w="9525">
                      <a:no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2541527E" w14:textId="77777777" w:rsidTr="005D7FED">
                          <w:trPr>
                            <w:trHeight w:val="279"/>
                            <w:tblHeader/>
                          </w:trPr>
                          <w:tc>
                            <w:tcPr>
                              <w:tcW w:w="226.65pt" w:type="dxa"/>
                              <w:gridSpan w:val="6"/>
                              <w:vAlign w:val="center"/>
                            </w:tcPr>
                            <w:p w14:paraId="5F6E4B08" w14:textId="5961987D" w:rsidR="002E1A6F" w:rsidRDefault="002E1A6F" w:rsidP="005D7FED">
                              <w:pPr>
                                <w:pStyle w:val="tablecolhead"/>
                              </w:pPr>
                              <w:r>
                                <w:t>2</w:t>
                              </w:r>
                              <w:r w:rsidRPr="00BA6A4C">
                                <w:t>00 training Epoch</w:t>
                              </w:r>
                              <w:r w:rsidR="00BD5207">
                                <w:t>s</w:t>
                              </w:r>
                            </w:p>
                          </w:tc>
                        </w:tr>
                        <w:tr w:rsidR="002E1A6F" w:rsidRPr="00CA2575" w14:paraId="68AE2027" w14:textId="77777777" w:rsidTr="005D7FED">
                          <w:trPr>
                            <w:trHeight w:val="410"/>
                            <w:tblHeader/>
                          </w:trPr>
                          <w:tc>
                            <w:tcPr>
                              <w:tcW w:w="35.30pt" w:type="dxa"/>
                              <w:vAlign w:val="center"/>
                            </w:tcPr>
                            <w:p w14:paraId="5606646B" w14:textId="77777777" w:rsidR="002E1A6F" w:rsidRPr="00CA2575" w:rsidRDefault="002E1A6F" w:rsidP="005D7FED">
                              <w:pPr>
                                <w:pStyle w:val="tablecolhead"/>
                              </w:pPr>
                              <w:r w:rsidRPr="00CA2575">
                                <w:t>Model</w:t>
                              </w:r>
                            </w:p>
                          </w:tc>
                          <w:tc>
                            <w:tcPr>
                              <w:tcW w:w="35.45pt" w:type="dxa"/>
                              <w:vAlign w:val="center"/>
                            </w:tcPr>
                            <w:p w14:paraId="4E4742FF" w14:textId="77777777" w:rsidR="002E1A6F" w:rsidRPr="00BA6A4C" w:rsidRDefault="002E1A6F" w:rsidP="005D7FED">
                              <w:pPr>
                                <w:pStyle w:val="tablecolsubhead"/>
                              </w:pPr>
                              <w:r w:rsidRPr="00BA6A4C">
                                <w:t>AUC</w:t>
                              </w:r>
                            </w:p>
                          </w:tc>
                          <w:tc>
                            <w:tcPr>
                              <w:tcW w:w="35.45pt" w:type="dxa"/>
                              <w:vAlign w:val="center"/>
                            </w:tcPr>
                            <w:p w14:paraId="1EE22095" w14:textId="77777777" w:rsidR="002E1A6F" w:rsidRPr="00BA6A4C" w:rsidRDefault="002E1A6F" w:rsidP="005D7FED">
                              <w:pPr>
                                <w:pStyle w:val="tablecolsubhead"/>
                              </w:pPr>
                              <w:r w:rsidRPr="00BA6A4C">
                                <w:t>Hits</w:t>
                              </w:r>
                            </w:p>
                          </w:tc>
                          <w:tc>
                            <w:tcPr>
                              <w:tcW w:w="42.50pt" w:type="dxa"/>
                              <w:vAlign w:val="center"/>
                            </w:tcPr>
                            <w:p w14:paraId="6408B5D7" w14:textId="77777777" w:rsidR="002E1A6F" w:rsidRPr="00BA6A4C" w:rsidRDefault="002E1A6F" w:rsidP="005D7FED">
                              <w:pPr>
                                <w:pStyle w:val="tablecolsubhead"/>
                              </w:pPr>
                              <w:r w:rsidRPr="00BA6A4C">
                                <w:t>NDCG</w:t>
                              </w:r>
                            </w:p>
                          </w:tc>
                          <w:tc>
                            <w:tcPr>
                              <w:tcW w:w="35.45pt" w:type="dxa"/>
                              <w:vAlign w:val="center"/>
                            </w:tcPr>
                            <w:p w14:paraId="3D34DE69" w14:textId="77777777" w:rsidR="002E1A6F" w:rsidRPr="00BA6A4C" w:rsidRDefault="002E1A6F" w:rsidP="005D7FED">
                              <w:pPr>
                                <w:pStyle w:val="tablecolsubhead"/>
                              </w:pPr>
                              <w:r w:rsidRPr="00BA6A4C">
                                <w:t>MRR</w:t>
                              </w:r>
                            </w:p>
                          </w:tc>
                          <w:tc>
                            <w:tcPr>
                              <w:tcW w:w="42.50pt" w:type="dxa"/>
                              <w:vAlign w:val="center"/>
                            </w:tcPr>
                            <w:p w14:paraId="30452BCD" w14:textId="77777777" w:rsidR="002E1A6F" w:rsidRPr="00BA6A4C" w:rsidRDefault="002E1A6F" w:rsidP="005D7FED">
                              <w:pPr>
                                <w:pStyle w:val="tablecolsubhead"/>
                              </w:pPr>
                              <w:r w:rsidRPr="00BA6A4C">
                                <w:t>Ranking</w:t>
                              </w:r>
                            </w:p>
                          </w:tc>
                        </w:tr>
                        <w:tr w:rsidR="002E1A6F" w:rsidRPr="00CA2575" w14:paraId="046C3995" w14:textId="77777777" w:rsidTr="005D7FED">
                          <w:trPr>
                            <w:trHeight w:val="164"/>
                          </w:trPr>
                          <w:tc>
                            <w:tcPr>
                              <w:tcW w:w="35.30pt" w:type="dxa"/>
                              <w:vMerge w:val="restart"/>
                              <w:vAlign w:val="center"/>
                            </w:tcPr>
                            <w:p w14:paraId="7B145959" w14:textId="77777777" w:rsidR="002E1A6F" w:rsidRPr="00CA2575" w:rsidRDefault="002E1A6F" w:rsidP="005D7FED">
                              <w:pPr>
                                <w:pStyle w:val="tablecolhead"/>
                              </w:pPr>
                              <w:r w:rsidRPr="00CA2575">
                                <w:t>GCN</w:t>
                              </w:r>
                            </w:p>
                          </w:tc>
                          <w:tc>
                            <w:tcPr>
                              <w:tcW w:w="35.45pt" w:type="dxa"/>
                              <w:vMerge w:val="restart"/>
                              <w:vAlign w:val="center"/>
                            </w:tcPr>
                            <w:p w14:paraId="56B49BB9" w14:textId="77777777" w:rsidR="002E1A6F" w:rsidRPr="00BA6A4C" w:rsidRDefault="002E1A6F" w:rsidP="005D7FED">
                              <w:pPr>
                                <w:pStyle w:val="tablecolhead"/>
                                <w:rPr>
                                  <w:b w:val="0"/>
                                  <w:bCs w:val="0"/>
                                </w:rPr>
                              </w:pPr>
                              <w:r w:rsidRPr="00241233">
                                <w:rPr>
                                  <w:b w:val="0"/>
                                  <w:bCs w:val="0"/>
                                </w:rPr>
                                <w:t>0.9417</w:t>
                              </w:r>
                            </w:p>
                          </w:tc>
                          <w:tc>
                            <w:tcPr>
                              <w:tcW w:w="35.45pt" w:type="dxa"/>
                              <w:shd w:val="clear" w:color="auto" w:fill="F2F2F2" w:themeFill="background1" w:themeFillShade="F2"/>
                              <w:vAlign w:val="center"/>
                            </w:tcPr>
                            <w:p w14:paraId="69C6F3BA" w14:textId="77777777" w:rsidR="002E1A6F" w:rsidRPr="00241233" w:rsidRDefault="002E1A6F" w:rsidP="005D7FED">
                              <w:pPr>
                                <w:pStyle w:val="tablecolhead"/>
                              </w:pPr>
                              <w:r w:rsidRPr="00241233">
                                <w:t>0.011</w:t>
                              </w:r>
                            </w:p>
                          </w:tc>
                          <w:tc>
                            <w:tcPr>
                              <w:tcW w:w="42.50pt" w:type="dxa"/>
                              <w:shd w:val="clear" w:color="auto" w:fill="F2F2F2" w:themeFill="background1" w:themeFillShade="F2"/>
                              <w:vAlign w:val="center"/>
                            </w:tcPr>
                            <w:p w14:paraId="10811983" w14:textId="77777777" w:rsidR="002E1A6F" w:rsidRPr="00BA6A4C" w:rsidRDefault="002E1A6F" w:rsidP="005D7FED">
                              <w:pPr>
                                <w:pStyle w:val="tablecolhead"/>
                                <w:rPr>
                                  <w:b w:val="0"/>
                                  <w:bCs w:val="0"/>
                                </w:rPr>
                              </w:pPr>
                              <w:r w:rsidRPr="00241233">
                                <w:rPr>
                                  <w:b w:val="0"/>
                                  <w:bCs w:val="0"/>
                                </w:rPr>
                                <w:t>0.0319</w:t>
                              </w:r>
                            </w:p>
                          </w:tc>
                          <w:tc>
                            <w:tcPr>
                              <w:tcW w:w="35.45pt" w:type="dxa"/>
                              <w:shd w:val="clear" w:color="auto" w:fill="F2F2F2" w:themeFill="background1" w:themeFillShade="F2"/>
                              <w:vAlign w:val="center"/>
                            </w:tcPr>
                            <w:p w14:paraId="43BC827E" w14:textId="77777777" w:rsidR="002E1A6F" w:rsidRPr="00BA6A4C" w:rsidRDefault="002E1A6F" w:rsidP="005D7FED">
                              <w:pPr>
                                <w:pStyle w:val="tablecolhead"/>
                                <w:rPr>
                                  <w:b w:val="0"/>
                                  <w:bCs w:val="0"/>
                                </w:rPr>
                              </w:pPr>
                              <w:r w:rsidRPr="00241233">
                                <w:rPr>
                                  <w:b w:val="0"/>
                                  <w:bCs w:val="0"/>
                                </w:rPr>
                                <w:t>0.0253</w:t>
                              </w:r>
                            </w:p>
                          </w:tc>
                          <w:tc>
                            <w:tcPr>
                              <w:tcW w:w="42.50pt" w:type="dxa"/>
                              <w:shd w:val="clear" w:color="auto" w:fill="F2F2F2" w:themeFill="background1" w:themeFillShade="F2"/>
                              <w:vAlign w:val="center"/>
                            </w:tcPr>
                            <w:p w14:paraId="31E6F5B0" w14:textId="77777777" w:rsidR="002E1A6F" w:rsidRPr="00BA6A4C" w:rsidRDefault="002E1A6F" w:rsidP="005D7FED">
                              <w:pPr>
                                <w:pStyle w:val="tablecolhead"/>
                                <w:rPr>
                                  <w:b w:val="0"/>
                                  <w:bCs w:val="0"/>
                                </w:rPr>
                              </w:pPr>
                              <w:r w:rsidRPr="00BA6A4C">
                                <w:rPr>
                                  <w:b w:val="0"/>
                                  <w:bCs w:val="0"/>
                                </w:rPr>
                                <w:t>Top 5</w:t>
                              </w:r>
                            </w:p>
                          </w:tc>
                        </w:tr>
                        <w:tr w:rsidR="002E1A6F" w:rsidRPr="00CA2575" w14:paraId="2E7999F6" w14:textId="77777777" w:rsidTr="005D7FED">
                          <w:trPr>
                            <w:trHeight w:val="198"/>
                          </w:trPr>
                          <w:tc>
                            <w:tcPr>
                              <w:tcW w:w="35.30pt" w:type="dxa"/>
                              <w:vMerge/>
                              <w:vAlign w:val="center"/>
                            </w:tcPr>
                            <w:p w14:paraId="46E9B809" w14:textId="77777777" w:rsidR="002E1A6F" w:rsidRPr="00CA2575" w:rsidRDefault="002E1A6F" w:rsidP="005D7FED">
                              <w:pPr>
                                <w:pStyle w:val="tablecolhead"/>
                              </w:pPr>
                            </w:p>
                          </w:tc>
                          <w:tc>
                            <w:tcPr>
                              <w:tcW w:w="35.45pt" w:type="dxa"/>
                              <w:vMerge/>
                              <w:vAlign w:val="center"/>
                            </w:tcPr>
                            <w:p w14:paraId="0F45FFDF" w14:textId="77777777" w:rsidR="002E1A6F" w:rsidRPr="00BA6A4C" w:rsidRDefault="002E1A6F" w:rsidP="005D7FED">
                              <w:pPr>
                                <w:pStyle w:val="tablecolhead"/>
                                <w:rPr>
                                  <w:b w:val="0"/>
                                  <w:bCs w:val="0"/>
                                </w:rPr>
                              </w:pPr>
                            </w:p>
                          </w:tc>
                          <w:tc>
                            <w:tcPr>
                              <w:tcW w:w="35.45pt" w:type="dxa"/>
                              <w:vAlign w:val="center"/>
                            </w:tcPr>
                            <w:p w14:paraId="0B75D63F" w14:textId="77777777" w:rsidR="002E1A6F" w:rsidRPr="00BA6A4C" w:rsidRDefault="002E1A6F" w:rsidP="005D7FED">
                              <w:pPr>
                                <w:pStyle w:val="tablecolhead"/>
                                <w:rPr>
                                  <w:b w:val="0"/>
                                  <w:bCs w:val="0"/>
                                </w:rPr>
                              </w:pPr>
                              <w:r w:rsidRPr="00241233">
                                <w:rPr>
                                  <w:b w:val="0"/>
                                  <w:bCs w:val="0"/>
                                </w:rPr>
                                <w:t>0.0094</w:t>
                              </w:r>
                            </w:p>
                          </w:tc>
                          <w:tc>
                            <w:tcPr>
                              <w:tcW w:w="42.50pt" w:type="dxa"/>
                              <w:vAlign w:val="center"/>
                            </w:tcPr>
                            <w:p w14:paraId="42A8E642" w14:textId="77777777" w:rsidR="002E1A6F" w:rsidRPr="00241233" w:rsidRDefault="002E1A6F" w:rsidP="005D7FED">
                              <w:pPr>
                                <w:pStyle w:val="tablecolhead"/>
                              </w:pPr>
                              <w:r w:rsidRPr="00241233">
                                <w:t>0.0861</w:t>
                              </w:r>
                            </w:p>
                          </w:tc>
                          <w:tc>
                            <w:tcPr>
                              <w:tcW w:w="35.45pt" w:type="dxa"/>
                              <w:vAlign w:val="center"/>
                            </w:tcPr>
                            <w:p w14:paraId="649654BB" w14:textId="77777777" w:rsidR="002E1A6F" w:rsidRPr="00241233" w:rsidRDefault="002E1A6F" w:rsidP="005D7FED">
                              <w:pPr>
                                <w:pStyle w:val="tablecolhead"/>
                              </w:pPr>
                              <w:r w:rsidRPr="00241233">
                                <w:t>0.0395</w:t>
                              </w:r>
                            </w:p>
                          </w:tc>
                          <w:tc>
                            <w:tcPr>
                              <w:tcW w:w="42.50pt" w:type="dxa"/>
                              <w:vAlign w:val="center"/>
                            </w:tcPr>
                            <w:p w14:paraId="763D7334" w14:textId="77777777" w:rsidR="002E1A6F" w:rsidRPr="00BA6A4C" w:rsidRDefault="002E1A6F" w:rsidP="005D7FED">
                              <w:pPr>
                                <w:pStyle w:val="tablecolhead"/>
                                <w:rPr>
                                  <w:b w:val="0"/>
                                  <w:bCs w:val="0"/>
                                </w:rPr>
                              </w:pPr>
                              <w:r w:rsidRPr="00BA6A4C">
                                <w:rPr>
                                  <w:b w:val="0"/>
                                  <w:bCs w:val="0"/>
                                </w:rPr>
                                <w:t>Top 50</w:t>
                              </w:r>
                            </w:p>
                          </w:tc>
                        </w:tr>
                        <w:tr w:rsidR="002E1A6F" w:rsidRPr="00CA2575" w14:paraId="5B6C7E4D" w14:textId="77777777" w:rsidTr="005D7FED">
                          <w:trPr>
                            <w:trHeight w:val="108"/>
                          </w:trPr>
                          <w:tc>
                            <w:tcPr>
                              <w:tcW w:w="35.30pt" w:type="dxa"/>
                              <w:vMerge w:val="restart"/>
                              <w:vAlign w:val="center"/>
                            </w:tcPr>
                            <w:p w14:paraId="0A1446D1" w14:textId="77777777" w:rsidR="002E1A6F" w:rsidRPr="00CA2575" w:rsidRDefault="002E1A6F" w:rsidP="005D7FED">
                              <w:pPr>
                                <w:pStyle w:val="tablecolhead"/>
                              </w:pPr>
                              <w:r w:rsidRPr="00CA2575">
                                <w:t>tSVD</w:t>
                              </w:r>
                            </w:p>
                          </w:tc>
                          <w:tc>
                            <w:tcPr>
                              <w:tcW w:w="35.45pt" w:type="dxa"/>
                              <w:vMerge w:val="restart"/>
                              <w:vAlign w:val="center"/>
                            </w:tcPr>
                            <w:p w14:paraId="46ED683D" w14:textId="77777777" w:rsidR="002E1A6F" w:rsidRPr="00BA6A4C" w:rsidRDefault="002E1A6F" w:rsidP="005D7FED">
                              <w:pPr>
                                <w:pStyle w:val="tablecolhead"/>
                                <w:rPr>
                                  <w:b w:val="0"/>
                                  <w:bCs w:val="0"/>
                                </w:rPr>
                              </w:pPr>
                              <w:r w:rsidRPr="00241233">
                                <w:rPr>
                                  <w:b w:val="0"/>
                                  <w:bCs w:val="0"/>
                                </w:rPr>
                                <w:t>0.8224</w:t>
                              </w:r>
                            </w:p>
                          </w:tc>
                          <w:tc>
                            <w:tcPr>
                              <w:tcW w:w="35.45pt" w:type="dxa"/>
                              <w:shd w:val="clear" w:color="auto" w:fill="F2F2F2" w:themeFill="background1" w:themeFillShade="F2"/>
                              <w:vAlign w:val="center"/>
                            </w:tcPr>
                            <w:p w14:paraId="1CC4BB5D" w14:textId="77777777" w:rsidR="002E1A6F" w:rsidRPr="00BA6A4C" w:rsidRDefault="002E1A6F" w:rsidP="005D7FED">
                              <w:pPr>
                                <w:pStyle w:val="tablecolhead"/>
                                <w:rPr>
                                  <w:b w:val="0"/>
                                  <w:bCs w:val="0"/>
                                </w:rPr>
                              </w:pPr>
                              <w:r w:rsidRPr="00241233">
                                <w:rPr>
                                  <w:b w:val="0"/>
                                  <w:bCs w:val="0"/>
                                </w:rPr>
                                <w:t>0.0055</w:t>
                              </w:r>
                            </w:p>
                          </w:tc>
                          <w:tc>
                            <w:tcPr>
                              <w:tcW w:w="42.50pt" w:type="dxa"/>
                              <w:shd w:val="clear" w:color="auto" w:fill="F2F2F2" w:themeFill="background1" w:themeFillShade="F2"/>
                              <w:vAlign w:val="center"/>
                            </w:tcPr>
                            <w:p w14:paraId="42549209" w14:textId="77777777" w:rsidR="002E1A6F" w:rsidRPr="00BA6A4C" w:rsidRDefault="002E1A6F" w:rsidP="005D7FED">
                              <w:pPr>
                                <w:pStyle w:val="tablecolhead"/>
                                <w:rPr>
                                  <w:b w:val="0"/>
                                  <w:bCs w:val="0"/>
                                </w:rPr>
                              </w:pPr>
                              <w:r w:rsidRPr="00241233">
                                <w:rPr>
                                  <w:b w:val="0"/>
                                  <w:bCs w:val="0"/>
                                </w:rPr>
                                <w:t>0.0166</w:t>
                              </w:r>
                            </w:p>
                          </w:tc>
                          <w:tc>
                            <w:tcPr>
                              <w:tcW w:w="35.45pt" w:type="dxa"/>
                              <w:shd w:val="clear" w:color="auto" w:fill="F2F2F2" w:themeFill="background1" w:themeFillShade="F2"/>
                            </w:tcPr>
                            <w:p w14:paraId="41734666" w14:textId="77777777" w:rsidR="002E1A6F" w:rsidRPr="00BA6A4C" w:rsidRDefault="002E1A6F" w:rsidP="005D7FED">
                              <w:pPr>
                                <w:pStyle w:val="tablecolhead"/>
                                <w:rPr>
                                  <w:b w:val="0"/>
                                  <w:bCs w:val="0"/>
                                </w:rPr>
                              </w:pPr>
                              <w:r w:rsidRPr="00241233">
                                <w:rPr>
                                  <w:b w:val="0"/>
                                  <w:bCs w:val="0"/>
                                </w:rPr>
                                <w:t>0.0134</w:t>
                              </w:r>
                            </w:p>
                          </w:tc>
                          <w:tc>
                            <w:tcPr>
                              <w:tcW w:w="42.50pt" w:type="dxa"/>
                              <w:shd w:val="clear" w:color="auto" w:fill="F2F2F2" w:themeFill="background1" w:themeFillShade="F2"/>
                              <w:vAlign w:val="center"/>
                            </w:tcPr>
                            <w:p w14:paraId="7E609CCE" w14:textId="77777777" w:rsidR="002E1A6F" w:rsidRPr="00BA6A4C" w:rsidRDefault="002E1A6F" w:rsidP="005D7FED">
                              <w:pPr>
                                <w:pStyle w:val="tablecolhead"/>
                                <w:rPr>
                                  <w:b w:val="0"/>
                                  <w:bCs w:val="0"/>
                                </w:rPr>
                              </w:pPr>
                              <w:r w:rsidRPr="00BA6A4C">
                                <w:rPr>
                                  <w:b w:val="0"/>
                                  <w:bCs w:val="0"/>
                                </w:rPr>
                                <w:t>Top 5</w:t>
                              </w:r>
                            </w:p>
                          </w:tc>
                        </w:tr>
                        <w:tr w:rsidR="002E1A6F" w:rsidRPr="00CA2575" w14:paraId="1DB7E6A9" w14:textId="77777777" w:rsidTr="005D7FED">
                          <w:trPr>
                            <w:trHeight w:val="108"/>
                          </w:trPr>
                          <w:tc>
                            <w:tcPr>
                              <w:tcW w:w="35.30pt" w:type="dxa"/>
                              <w:vMerge/>
                              <w:vAlign w:val="center"/>
                            </w:tcPr>
                            <w:p w14:paraId="6C36265D" w14:textId="77777777" w:rsidR="002E1A6F" w:rsidRPr="00CA2575" w:rsidRDefault="002E1A6F" w:rsidP="005D7FED">
                              <w:pPr>
                                <w:pStyle w:val="tablecolhead"/>
                              </w:pPr>
                            </w:p>
                          </w:tc>
                          <w:tc>
                            <w:tcPr>
                              <w:tcW w:w="35.45pt" w:type="dxa"/>
                              <w:vMerge/>
                              <w:vAlign w:val="center"/>
                            </w:tcPr>
                            <w:p w14:paraId="746AA82E" w14:textId="77777777" w:rsidR="002E1A6F" w:rsidRPr="00BA6A4C" w:rsidRDefault="002E1A6F" w:rsidP="005D7FED">
                              <w:pPr>
                                <w:pStyle w:val="tablecolhead"/>
                                <w:rPr>
                                  <w:b w:val="0"/>
                                  <w:bCs w:val="0"/>
                                </w:rPr>
                              </w:pPr>
                            </w:p>
                          </w:tc>
                          <w:tc>
                            <w:tcPr>
                              <w:tcW w:w="35.45pt" w:type="dxa"/>
                              <w:vAlign w:val="center"/>
                            </w:tcPr>
                            <w:p w14:paraId="3AC2EA37" w14:textId="77777777" w:rsidR="002E1A6F" w:rsidRPr="00BA6A4C" w:rsidRDefault="002E1A6F" w:rsidP="005D7FED">
                              <w:pPr>
                                <w:pStyle w:val="tablecolhead"/>
                                <w:rPr>
                                  <w:b w:val="0"/>
                                  <w:bCs w:val="0"/>
                                </w:rPr>
                              </w:pPr>
                              <w:r w:rsidRPr="00241233">
                                <w:rPr>
                                  <w:b w:val="0"/>
                                  <w:bCs w:val="0"/>
                                </w:rPr>
                                <w:t>0.0046</w:t>
                              </w:r>
                            </w:p>
                          </w:tc>
                          <w:tc>
                            <w:tcPr>
                              <w:tcW w:w="42.50pt" w:type="dxa"/>
                              <w:vAlign w:val="center"/>
                            </w:tcPr>
                            <w:p w14:paraId="62A02369" w14:textId="77777777" w:rsidR="002E1A6F" w:rsidRPr="00BA6A4C" w:rsidRDefault="002E1A6F" w:rsidP="005D7FED">
                              <w:pPr>
                                <w:pStyle w:val="tablecolhead"/>
                                <w:rPr>
                                  <w:b w:val="0"/>
                                  <w:bCs w:val="0"/>
                                </w:rPr>
                              </w:pPr>
                              <w:r w:rsidRPr="00241233">
                                <w:rPr>
                                  <w:b w:val="0"/>
                                  <w:bCs w:val="0"/>
                                </w:rPr>
                                <w:t>0.0475</w:t>
                              </w:r>
                            </w:p>
                          </w:tc>
                          <w:tc>
                            <w:tcPr>
                              <w:tcW w:w="35.45pt" w:type="dxa"/>
                            </w:tcPr>
                            <w:p w14:paraId="347B4E69" w14:textId="77777777" w:rsidR="002E1A6F" w:rsidRPr="00BA6A4C" w:rsidRDefault="002E1A6F" w:rsidP="005D7FED">
                              <w:pPr>
                                <w:pStyle w:val="tablecolhead"/>
                                <w:rPr>
                                  <w:b w:val="0"/>
                                  <w:bCs w:val="0"/>
                                </w:rPr>
                              </w:pPr>
                              <w:r w:rsidRPr="00241233">
                                <w:rPr>
                                  <w:b w:val="0"/>
                                  <w:bCs w:val="0"/>
                                </w:rPr>
                                <w:t>0.0212</w:t>
                              </w:r>
                            </w:p>
                          </w:tc>
                          <w:tc>
                            <w:tcPr>
                              <w:tcW w:w="42.50pt" w:type="dxa"/>
                              <w:vAlign w:val="center"/>
                            </w:tcPr>
                            <w:p w14:paraId="797BCEC2" w14:textId="77777777" w:rsidR="002E1A6F" w:rsidRPr="00BA6A4C" w:rsidRDefault="002E1A6F" w:rsidP="001B0392">
                              <w:pPr>
                                <w:pStyle w:val="tablecolhead"/>
                                <w:keepNext/>
                                <w:rPr>
                                  <w:b w:val="0"/>
                                  <w:bCs w:val="0"/>
                                </w:rPr>
                              </w:pPr>
                              <w:r w:rsidRPr="00BA6A4C">
                                <w:rPr>
                                  <w:b w:val="0"/>
                                  <w:bCs w:val="0"/>
                                </w:rPr>
                                <w:t>Top 50</w:t>
                              </w:r>
                            </w:p>
                          </w:tc>
                        </w:tr>
                      </w:tbl>
                      <w:p w14:paraId="41AB11FE" w14:textId="5D02BB78" w:rsidR="001B0392" w:rsidRPr="00AF67BB" w:rsidRDefault="001B0392" w:rsidP="001B0392">
                        <w:pPr>
                          <w:pStyle w:val="figurecaption"/>
                          <w:numPr>
                            <w:ilvl w:val="0"/>
                            <w:numId w:val="0"/>
                          </w:numPr>
                          <w:jc w:val="center"/>
                          <w:rPr>
                            <w:smallCaps/>
                          </w:rPr>
                        </w:pPr>
                        <w:r w:rsidRPr="00AF67BB">
                          <w:rPr>
                            <w:smallCaps/>
                          </w:rPr>
                          <w:t xml:space="preserve">Table </w:t>
                        </w:r>
                        <w:r w:rsidR="00AF67BB" w:rsidRPr="00AF67BB">
                          <w:rPr>
                            <w:smallCaps/>
                          </w:rPr>
                          <w:fldChar w:fldCharType="begin"/>
                        </w:r>
                        <w:r w:rsidR="00AF67BB" w:rsidRPr="00AF67BB">
                          <w:rPr>
                            <w:smallCaps/>
                          </w:rPr>
                          <w:instrText xml:space="preserve"> SEQ Table \* roman </w:instrText>
                        </w:r>
                        <w:r w:rsidR="00AF67BB" w:rsidRPr="00AF67BB">
                          <w:rPr>
                            <w:smallCaps/>
                          </w:rPr>
                          <w:fldChar w:fldCharType="separate"/>
                        </w:r>
                        <w:r w:rsidR="00AF67BB" w:rsidRPr="00AF67BB">
                          <w:rPr>
                            <w:smallCaps/>
                          </w:rPr>
                          <w:t>v</w:t>
                        </w:r>
                        <w:r w:rsidR="00AF67BB" w:rsidRPr="00AF67BB">
                          <w:rPr>
                            <w:smallCaps/>
                          </w:rPr>
                          <w:fldChar w:fldCharType="end"/>
                        </w:r>
                        <w:r w:rsidRPr="00AF67BB">
                          <w:rPr>
                            <w:smallCaps/>
                          </w:rPr>
                          <w:t xml:space="preserve">. 200 </w:t>
                        </w:r>
                        <w:r w:rsidR="00BD5207">
                          <w:rPr>
                            <w:smallCaps/>
                          </w:rPr>
                          <w:t xml:space="preserve">traing </w:t>
                        </w:r>
                        <w:r w:rsidRPr="00AF67BB">
                          <w:rPr>
                            <w:smallCaps/>
                          </w:rPr>
                          <w:t>epochs</w:t>
                        </w:r>
                      </w:p>
                      <w:p w14:paraId="33189060" w14:textId="77777777" w:rsidR="002E1A6F" w:rsidRDefault="002E1A6F" w:rsidP="002E1A6F">
                        <w:pPr>
                          <w:pStyle w:val="figurecaption"/>
                          <w:rPr>
                            <w:noProof w:val="0"/>
                          </w:rPr>
                        </w:pPr>
                        <w:r w:rsidRPr="001758F9">
                          <w:rPr>
                            <w:noProof w:val="0"/>
                          </w:rPr>
                          <w:t xml:space="preserve">Example of a </w:t>
                        </w:r>
                        <w:r w:rsidRPr="003B48A9">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ne:txbxContent>
                  </wp:txbx>
                  <wp:bodyPr rot="0" vert="horz" wrap="square" lIns="91440" tIns="45720" rIns="91440" bIns="45720" anchor="t" anchorCtr="0" upright="1">
                    <a:noAutofit/>
                  </wp:bodyPr>
                </wp:wsp>
              </a:graphicData>
            </a:graphic>
          </wp:inline>
        </w:drawing>
      </w:r>
    </w:p>
    <w:p w14:paraId="047E7BAF" w14:textId="77777777" w:rsidR="0057125B" w:rsidRPr="009611B3" w:rsidRDefault="002E1A6F" w:rsidP="0057125B">
      <w:pPr>
        <w:pStyle w:val="Style1"/>
      </w:pPr>
      <w:r w:rsidRPr="009611B3">
        <w:rPr>
          <w:noProof/>
        </w:rPr>
        <w:drawing>
          <wp:inline distT="0" distB="0" distL="0" distR="0" wp14:anchorId="2B46F283" wp14:editId="1D94784E">
            <wp:extent cx="3076575" cy="1216404"/>
            <wp:effectExtent l="0" t="0" r="9525" b="3175"/>
            <wp:docPr id="59955472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6575" cy="1216404"/>
                    </a:xfrm>
                    <a:prstGeom prst="rect">
                      <a:avLst/>
                    </a:prstGeom>
                    <a:solidFill>
                      <a:srgbClr val="FFFFFF"/>
                    </a:solidFill>
                    <a:ln w="9525">
                      <a:no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74E33EFD" w14:textId="77777777" w:rsidTr="005D7FED">
                          <w:trPr>
                            <w:trHeight w:val="279"/>
                            <w:tblHeader/>
                          </w:trPr>
                          <w:tc>
                            <w:tcPr>
                              <w:tcW w:w="226.65pt" w:type="dxa"/>
                              <w:gridSpan w:val="6"/>
                              <w:vAlign w:val="center"/>
                            </w:tcPr>
                            <w:p w14:paraId="2E224CA6" w14:textId="1023CEC0" w:rsidR="002E1A6F" w:rsidRDefault="002E1A6F" w:rsidP="005D7FED">
                              <w:pPr>
                                <w:pStyle w:val="tablecolhead"/>
                              </w:pPr>
                              <w:r w:rsidRPr="00BA6A4C">
                                <w:t>1000 training Epoch</w:t>
                              </w:r>
                              <w:r w:rsidR="00BD5207">
                                <w:t>s</w:t>
                              </w:r>
                            </w:p>
                          </w:tc>
                        </w:tr>
                        <w:tr w:rsidR="002E1A6F" w:rsidRPr="00CA2575" w14:paraId="346C9D00" w14:textId="77777777" w:rsidTr="005D7FED">
                          <w:trPr>
                            <w:trHeight w:val="410"/>
                            <w:tblHeader/>
                          </w:trPr>
                          <w:tc>
                            <w:tcPr>
                              <w:tcW w:w="35.30pt" w:type="dxa"/>
                              <w:vAlign w:val="center"/>
                            </w:tcPr>
                            <w:p w14:paraId="4CF46313" w14:textId="77777777" w:rsidR="002E1A6F" w:rsidRPr="00CA2575" w:rsidRDefault="002E1A6F" w:rsidP="005D7FED">
                              <w:pPr>
                                <w:pStyle w:val="tablecolhead"/>
                              </w:pPr>
                              <w:r w:rsidRPr="00CA2575">
                                <w:t>Model</w:t>
                              </w:r>
                            </w:p>
                          </w:tc>
                          <w:tc>
                            <w:tcPr>
                              <w:tcW w:w="35.45pt" w:type="dxa"/>
                              <w:vAlign w:val="center"/>
                            </w:tcPr>
                            <w:p w14:paraId="5689B0C9" w14:textId="77777777" w:rsidR="002E1A6F" w:rsidRPr="00BA6A4C" w:rsidRDefault="002E1A6F" w:rsidP="005D7FED">
                              <w:pPr>
                                <w:pStyle w:val="tablecolsubhead"/>
                              </w:pPr>
                              <w:r w:rsidRPr="00BA6A4C">
                                <w:t>AUC</w:t>
                              </w:r>
                            </w:p>
                          </w:tc>
                          <w:tc>
                            <w:tcPr>
                              <w:tcW w:w="35.45pt" w:type="dxa"/>
                              <w:vAlign w:val="center"/>
                            </w:tcPr>
                            <w:p w14:paraId="7B4FE389" w14:textId="77777777" w:rsidR="002E1A6F" w:rsidRPr="00BA6A4C" w:rsidRDefault="002E1A6F" w:rsidP="005D7FED">
                              <w:pPr>
                                <w:pStyle w:val="tablecolsubhead"/>
                              </w:pPr>
                              <w:r w:rsidRPr="00BA6A4C">
                                <w:t>Hits</w:t>
                              </w:r>
                            </w:p>
                          </w:tc>
                          <w:tc>
                            <w:tcPr>
                              <w:tcW w:w="42.50pt" w:type="dxa"/>
                              <w:vAlign w:val="center"/>
                            </w:tcPr>
                            <w:p w14:paraId="42D8FAC7" w14:textId="77777777" w:rsidR="002E1A6F" w:rsidRPr="00BA6A4C" w:rsidRDefault="002E1A6F" w:rsidP="005D7FED">
                              <w:pPr>
                                <w:pStyle w:val="tablecolsubhead"/>
                              </w:pPr>
                              <w:r w:rsidRPr="00BA6A4C">
                                <w:t>NDCG</w:t>
                              </w:r>
                            </w:p>
                          </w:tc>
                          <w:tc>
                            <w:tcPr>
                              <w:tcW w:w="35.45pt" w:type="dxa"/>
                              <w:vAlign w:val="center"/>
                            </w:tcPr>
                            <w:p w14:paraId="19196F73" w14:textId="77777777" w:rsidR="002E1A6F" w:rsidRPr="00BA6A4C" w:rsidRDefault="002E1A6F" w:rsidP="005D7FED">
                              <w:pPr>
                                <w:pStyle w:val="tablecolsubhead"/>
                              </w:pPr>
                              <w:r w:rsidRPr="00BA6A4C">
                                <w:t>MRR</w:t>
                              </w:r>
                            </w:p>
                          </w:tc>
                          <w:tc>
                            <w:tcPr>
                              <w:tcW w:w="42.50pt" w:type="dxa"/>
                              <w:vAlign w:val="center"/>
                            </w:tcPr>
                            <w:p w14:paraId="7FD5495E" w14:textId="77777777" w:rsidR="002E1A6F" w:rsidRPr="00BA6A4C" w:rsidRDefault="002E1A6F" w:rsidP="005D7FED">
                              <w:pPr>
                                <w:pStyle w:val="tablecolsubhead"/>
                              </w:pPr>
                              <w:r w:rsidRPr="00BA6A4C">
                                <w:t>Ranking</w:t>
                              </w:r>
                            </w:p>
                          </w:tc>
                        </w:tr>
                        <w:tr w:rsidR="002E1A6F" w:rsidRPr="00CA2575" w14:paraId="30374E41" w14:textId="77777777" w:rsidTr="005D7FED">
                          <w:trPr>
                            <w:trHeight w:val="164"/>
                          </w:trPr>
                          <w:tc>
                            <w:tcPr>
                              <w:tcW w:w="35.30pt" w:type="dxa"/>
                              <w:vMerge w:val="restart"/>
                              <w:vAlign w:val="center"/>
                            </w:tcPr>
                            <w:p w14:paraId="45CFDA99" w14:textId="77777777" w:rsidR="002E1A6F" w:rsidRPr="00CA2575" w:rsidRDefault="002E1A6F" w:rsidP="005D7FED">
                              <w:pPr>
                                <w:pStyle w:val="tablecolhead"/>
                              </w:pPr>
                              <w:r w:rsidRPr="00CA2575">
                                <w:t>GCN</w:t>
                              </w:r>
                            </w:p>
                          </w:tc>
                          <w:tc>
                            <w:tcPr>
                              <w:tcW w:w="35.45pt" w:type="dxa"/>
                              <w:vMerge w:val="restart"/>
                              <w:vAlign w:val="center"/>
                            </w:tcPr>
                            <w:p w14:paraId="5201F201" w14:textId="77777777" w:rsidR="002E1A6F" w:rsidRPr="00460E2E" w:rsidRDefault="002E1A6F" w:rsidP="005D7FED">
                              <w:pPr>
                                <w:pStyle w:val="tablecolhead"/>
                              </w:pPr>
                              <w:r w:rsidRPr="00460E2E">
                                <w:t>0.9596</w:t>
                              </w:r>
                            </w:p>
                          </w:tc>
                          <w:tc>
                            <w:tcPr>
                              <w:tcW w:w="35.45pt" w:type="dxa"/>
                              <w:shd w:val="clear" w:color="auto" w:fill="F2F2F2" w:themeFill="background1" w:themeFillShade="F2"/>
                              <w:vAlign w:val="center"/>
                            </w:tcPr>
                            <w:p w14:paraId="2FADE2B6" w14:textId="77777777" w:rsidR="002E1A6F" w:rsidRPr="003E7F40" w:rsidRDefault="002E1A6F" w:rsidP="005D7FED">
                              <w:pPr>
                                <w:pStyle w:val="tablecolhead"/>
                              </w:pPr>
                              <w:r w:rsidRPr="003E7F40">
                                <w:t>0.0096</w:t>
                              </w:r>
                            </w:p>
                          </w:tc>
                          <w:tc>
                            <w:tcPr>
                              <w:tcW w:w="42.50pt" w:type="dxa"/>
                              <w:shd w:val="clear" w:color="auto" w:fill="F2F2F2" w:themeFill="background1" w:themeFillShade="F2"/>
                              <w:vAlign w:val="center"/>
                            </w:tcPr>
                            <w:p w14:paraId="3CDF2B7F" w14:textId="77777777" w:rsidR="002E1A6F" w:rsidRPr="00BA6A4C" w:rsidRDefault="002E1A6F" w:rsidP="005D7FED">
                              <w:pPr>
                                <w:pStyle w:val="tablecolhead"/>
                                <w:rPr>
                                  <w:b w:val="0"/>
                                  <w:bCs w:val="0"/>
                                </w:rPr>
                              </w:pPr>
                              <w:r w:rsidRPr="00BA6A4C">
                                <w:rPr>
                                  <w:b w:val="0"/>
                                  <w:bCs w:val="0"/>
                                </w:rPr>
                                <w:t>0.0273</w:t>
                              </w:r>
                            </w:p>
                          </w:tc>
                          <w:tc>
                            <w:tcPr>
                              <w:tcW w:w="35.45pt" w:type="dxa"/>
                              <w:shd w:val="clear" w:color="auto" w:fill="F2F2F2" w:themeFill="background1" w:themeFillShade="F2"/>
                              <w:vAlign w:val="center"/>
                            </w:tcPr>
                            <w:p w14:paraId="589476A2" w14:textId="77777777" w:rsidR="002E1A6F" w:rsidRPr="00BA6A4C" w:rsidRDefault="002E1A6F" w:rsidP="005D7FED">
                              <w:pPr>
                                <w:pStyle w:val="tablecolhead"/>
                                <w:rPr>
                                  <w:b w:val="0"/>
                                  <w:bCs w:val="0"/>
                                </w:rPr>
                              </w:pPr>
                              <w:r w:rsidRPr="00BA6A4C">
                                <w:rPr>
                                  <w:b w:val="0"/>
                                  <w:bCs w:val="0"/>
                                </w:rPr>
                                <w:t>0.0212</w:t>
                              </w:r>
                            </w:p>
                          </w:tc>
                          <w:tc>
                            <w:tcPr>
                              <w:tcW w:w="42.50pt" w:type="dxa"/>
                              <w:shd w:val="clear" w:color="auto" w:fill="F2F2F2" w:themeFill="background1" w:themeFillShade="F2"/>
                              <w:vAlign w:val="center"/>
                            </w:tcPr>
                            <w:p w14:paraId="52981A57" w14:textId="77777777" w:rsidR="002E1A6F" w:rsidRPr="00BA6A4C" w:rsidRDefault="002E1A6F" w:rsidP="005D7FED">
                              <w:pPr>
                                <w:pStyle w:val="tablecolhead"/>
                                <w:rPr>
                                  <w:b w:val="0"/>
                                  <w:bCs w:val="0"/>
                                </w:rPr>
                              </w:pPr>
                              <w:r w:rsidRPr="00BA6A4C">
                                <w:rPr>
                                  <w:b w:val="0"/>
                                  <w:bCs w:val="0"/>
                                </w:rPr>
                                <w:t>Top 5</w:t>
                              </w:r>
                            </w:p>
                          </w:tc>
                        </w:tr>
                        <w:tr w:rsidR="002E1A6F" w:rsidRPr="00CA2575" w14:paraId="36F78525" w14:textId="77777777" w:rsidTr="005D7FED">
                          <w:trPr>
                            <w:trHeight w:val="198"/>
                          </w:trPr>
                          <w:tc>
                            <w:tcPr>
                              <w:tcW w:w="35.30pt" w:type="dxa"/>
                              <w:vMerge/>
                              <w:vAlign w:val="center"/>
                            </w:tcPr>
                            <w:p w14:paraId="54C1D480" w14:textId="77777777" w:rsidR="002E1A6F" w:rsidRPr="00CA2575" w:rsidRDefault="002E1A6F" w:rsidP="005D7FED">
                              <w:pPr>
                                <w:pStyle w:val="tablecolhead"/>
                              </w:pPr>
                            </w:p>
                          </w:tc>
                          <w:tc>
                            <w:tcPr>
                              <w:tcW w:w="35.45pt" w:type="dxa"/>
                              <w:vMerge/>
                              <w:vAlign w:val="center"/>
                            </w:tcPr>
                            <w:p w14:paraId="2B0217E1" w14:textId="77777777" w:rsidR="002E1A6F" w:rsidRPr="00BA6A4C" w:rsidRDefault="002E1A6F" w:rsidP="005D7FED">
                              <w:pPr>
                                <w:pStyle w:val="tablecolhead"/>
                                <w:rPr>
                                  <w:b w:val="0"/>
                                  <w:bCs w:val="0"/>
                                </w:rPr>
                              </w:pPr>
                            </w:p>
                          </w:tc>
                          <w:tc>
                            <w:tcPr>
                              <w:tcW w:w="35.45pt" w:type="dxa"/>
                              <w:vAlign w:val="center"/>
                            </w:tcPr>
                            <w:p w14:paraId="0A5AE35D" w14:textId="77777777" w:rsidR="002E1A6F" w:rsidRPr="00BA6A4C" w:rsidRDefault="002E1A6F" w:rsidP="005D7FED">
                              <w:pPr>
                                <w:pStyle w:val="tablecolhead"/>
                                <w:rPr>
                                  <w:b w:val="0"/>
                                  <w:bCs w:val="0"/>
                                </w:rPr>
                              </w:pPr>
                              <w:r w:rsidRPr="00BA6A4C">
                                <w:rPr>
                                  <w:b w:val="0"/>
                                  <w:bCs w:val="0"/>
                                </w:rPr>
                                <w:t>0.0095</w:t>
                              </w:r>
                            </w:p>
                          </w:tc>
                          <w:tc>
                            <w:tcPr>
                              <w:tcW w:w="42.50pt" w:type="dxa"/>
                              <w:vAlign w:val="center"/>
                            </w:tcPr>
                            <w:p w14:paraId="5BD12B58" w14:textId="77777777" w:rsidR="002E1A6F" w:rsidRPr="003E7F40" w:rsidRDefault="002E1A6F" w:rsidP="005D7FED">
                              <w:pPr>
                                <w:pStyle w:val="tablecolhead"/>
                              </w:pPr>
                              <w:r w:rsidRPr="003E7F40">
                                <w:t>0.0868</w:t>
                              </w:r>
                            </w:p>
                          </w:tc>
                          <w:tc>
                            <w:tcPr>
                              <w:tcW w:w="35.45pt" w:type="dxa"/>
                              <w:vAlign w:val="center"/>
                            </w:tcPr>
                            <w:p w14:paraId="0278B088" w14:textId="77777777" w:rsidR="002E1A6F" w:rsidRPr="003E7F40" w:rsidRDefault="002E1A6F" w:rsidP="005D7FED">
                              <w:pPr>
                                <w:pStyle w:val="tablecolhead"/>
                              </w:pPr>
                              <w:r w:rsidRPr="003E7F40">
                                <w:t>0.036</w:t>
                              </w:r>
                            </w:p>
                          </w:tc>
                          <w:tc>
                            <w:tcPr>
                              <w:tcW w:w="42.50pt" w:type="dxa"/>
                              <w:vAlign w:val="center"/>
                            </w:tcPr>
                            <w:p w14:paraId="6B18F18C" w14:textId="77777777" w:rsidR="002E1A6F" w:rsidRPr="00BA6A4C" w:rsidRDefault="002E1A6F" w:rsidP="005D7FED">
                              <w:pPr>
                                <w:pStyle w:val="tablecolhead"/>
                                <w:rPr>
                                  <w:b w:val="0"/>
                                  <w:bCs w:val="0"/>
                                </w:rPr>
                              </w:pPr>
                              <w:r w:rsidRPr="00BA6A4C">
                                <w:rPr>
                                  <w:b w:val="0"/>
                                  <w:bCs w:val="0"/>
                                </w:rPr>
                                <w:t>Top 50</w:t>
                              </w:r>
                            </w:p>
                          </w:tc>
                        </w:tr>
                        <w:tr w:rsidR="002E1A6F" w:rsidRPr="00CA2575" w14:paraId="7CCF1E49" w14:textId="77777777" w:rsidTr="005D7FED">
                          <w:trPr>
                            <w:trHeight w:val="108"/>
                          </w:trPr>
                          <w:tc>
                            <w:tcPr>
                              <w:tcW w:w="35.30pt" w:type="dxa"/>
                              <w:vMerge w:val="restart"/>
                              <w:vAlign w:val="center"/>
                            </w:tcPr>
                            <w:p w14:paraId="50BB9B9B" w14:textId="77777777" w:rsidR="002E1A6F" w:rsidRPr="00CA2575" w:rsidRDefault="002E1A6F" w:rsidP="005D7FED">
                              <w:pPr>
                                <w:pStyle w:val="tablecolhead"/>
                              </w:pPr>
                              <w:r w:rsidRPr="00CA2575">
                                <w:t>tSVD</w:t>
                              </w:r>
                            </w:p>
                          </w:tc>
                          <w:tc>
                            <w:tcPr>
                              <w:tcW w:w="35.45pt" w:type="dxa"/>
                              <w:vMerge w:val="restart"/>
                              <w:vAlign w:val="center"/>
                            </w:tcPr>
                            <w:p w14:paraId="484D67DE" w14:textId="77777777" w:rsidR="002E1A6F" w:rsidRPr="00BA6A4C" w:rsidRDefault="002E1A6F" w:rsidP="005D7FED">
                              <w:pPr>
                                <w:pStyle w:val="tablecolhead"/>
                                <w:rPr>
                                  <w:b w:val="0"/>
                                  <w:bCs w:val="0"/>
                                </w:rPr>
                              </w:pPr>
                              <w:r w:rsidRPr="00BA6A4C">
                                <w:rPr>
                                  <w:b w:val="0"/>
                                  <w:bCs w:val="0"/>
                                </w:rPr>
                                <w:t>0.8556</w:t>
                              </w:r>
                            </w:p>
                          </w:tc>
                          <w:tc>
                            <w:tcPr>
                              <w:tcW w:w="35.45pt" w:type="dxa"/>
                              <w:shd w:val="clear" w:color="auto" w:fill="F2F2F2" w:themeFill="background1" w:themeFillShade="F2"/>
                              <w:vAlign w:val="center"/>
                            </w:tcPr>
                            <w:p w14:paraId="5C969254" w14:textId="77777777" w:rsidR="002E1A6F" w:rsidRPr="00BA6A4C" w:rsidRDefault="002E1A6F" w:rsidP="005D7FED">
                              <w:pPr>
                                <w:pStyle w:val="tablecolhead"/>
                                <w:rPr>
                                  <w:b w:val="0"/>
                                  <w:bCs w:val="0"/>
                                </w:rPr>
                              </w:pPr>
                              <w:r w:rsidRPr="00BA6A4C">
                                <w:rPr>
                                  <w:b w:val="0"/>
                                  <w:bCs w:val="0"/>
                                </w:rPr>
                                <w:t>0.0043</w:t>
                              </w:r>
                            </w:p>
                          </w:tc>
                          <w:tc>
                            <w:tcPr>
                              <w:tcW w:w="42.50pt" w:type="dxa"/>
                              <w:shd w:val="clear" w:color="auto" w:fill="F2F2F2" w:themeFill="background1" w:themeFillShade="F2"/>
                              <w:vAlign w:val="center"/>
                            </w:tcPr>
                            <w:p w14:paraId="177882D3" w14:textId="77777777" w:rsidR="002E1A6F" w:rsidRPr="00BA6A4C" w:rsidRDefault="002E1A6F" w:rsidP="005D7FED">
                              <w:pPr>
                                <w:pStyle w:val="tablecolhead"/>
                                <w:rPr>
                                  <w:b w:val="0"/>
                                  <w:bCs w:val="0"/>
                                </w:rPr>
                              </w:pPr>
                              <w:r w:rsidRPr="00BA6A4C">
                                <w:rPr>
                                  <w:b w:val="0"/>
                                  <w:bCs w:val="0"/>
                                </w:rPr>
                                <w:t>0.0126</w:t>
                              </w:r>
                            </w:p>
                          </w:tc>
                          <w:tc>
                            <w:tcPr>
                              <w:tcW w:w="35.45pt" w:type="dxa"/>
                              <w:shd w:val="clear" w:color="auto" w:fill="F2F2F2" w:themeFill="background1" w:themeFillShade="F2"/>
                            </w:tcPr>
                            <w:p w14:paraId="053F981F" w14:textId="77777777" w:rsidR="002E1A6F" w:rsidRPr="00BA6A4C" w:rsidRDefault="002E1A6F" w:rsidP="005D7FED">
                              <w:pPr>
                                <w:pStyle w:val="tablecolhead"/>
                                <w:rPr>
                                  <w:b w:val="0"/>
                                  <w:bCs w:val="0"/>
                                </w:rPr>
                              </w:pPr>
                              <w:r w:rsidRPr="00BA6A4C">
                                <w:rPr>
                                  <w:b w:val="0"/>
                                  <w:bCs w:val="0"/>
                                </w:rPr>
                                <w:t>0.0097</w:t>
                              </w:r>
                            </w:p>
                          </w:tc>
                          <w:tc>
                            <w:tcPr>
                              <w:tcW w:w="42.50pt" w:type="dxa"/>
                              <w:shd w:val="clear" w:color="auto" w:fill="F2F2F2" w:themeFill="background1" w:themeFillShade="F2"/>
                              <w:vAlign w:val="center"/>
                            </w:tcPr>
                            <w:p w14:paraId="73BB8AF7" w14:textId="77777777" w:rsidR="002E1A6F" w:rsidRPr="00BA6A4C" w:rsidRDefault="002E1A6F" w:rsidP="005D7FED">
                              <w:pPr>
                                <w:pStyle w:val="tablecolhead"/>
                                <w:rPr>
                                  <w:b w:val="0"/>
                                  <w:bCs w:val="0"/>
                                </w:rPr>
                              </w:pPr>
                              <w:r w:rsidRPr="00BA6A4C">
                                <w:rPr>
                                  <w:b w:val="0"/>
                                  <w:bCs w:val="0"/>
                                </w:rPr>
                                <w:t>Top 5</w:t>
                              </w:r>
                            </w:p>
                          </w:tc>
                        </w:tr>
                        <w:tr w:rsidR="002E1A6F" w:rsidRPr="00CA2575" w14:paraId="1D5F27EB" w14:textId="77777777" w:rsidTr="005D7FED">
                          <w:trPr>
                            <w:trHeight w:val="108"/>
                          </w:trPr>
                          <w:tc>
                            <w:tcPr>
                              <w:tcW w:w="35.30pt" w:type="dxa"/>
                              <w:vMerge/>
                              <w:vAlign w:val="center"/>
                            </w:tcPr>
                            <w:p w14:paraId="30C9E0C3" w14:textId="77777777" w:rsidR="002E1A6F" w:rsidRPr="00CA2575" w:rsidRDefault="002E1A6F" w:rsidP="005D7FED">
                              <w:pPr>
                                <w:pStyle w:val="tablecolhead"/>
                              </w:pPr>
                            </w:p>
                          </w:tc>
                          <w:tc>
                            <w:tcPr>
                              <w:tcW w:w="35.45pt" w:type="dxa"/>
                              <w:vMerge/>
                              <w:vAlign w:val="center"/>
                            </w:tcPr>
                            <w:p w14:paraId="4BC077A0" w14:textId="77777777" w:rsidR="002E1A6F" w:rsidRPr="00BA6A4C" w:rsidRDefault="002E1A6F" w:rsidP="005D7FED">
                              <w:pPr>
                                <w:pStyle w:val="tablecolhead"/>
                                <w:rPr>
                                  <w:b w:val="0"/>
                                  <w:bCs w:val="0"/>
                                </w:rPr>
                              </w:pPr>
                            </w:p>
                          </w:tc>
                          <w:tc>
                            <w:tcPr>
                              <w:tcW w:w="35.45pt" w:type="dxa"/>
                              <w:vAlign w:val="center"/>
                            </w:tcPr>
                            <w:p w14:paraId="31BA0659" w14:textId="77777777" w:rsidR="002E1A6F" w:rsidRPr="00BA6A4C" w:rsidRDefault="002E1A6F" w:rsidP="005D7FED">
                              <w:pPr>
                                <w:pStyle w:val="tablecolhead"/>
                                <w:rPr>
                                  <w:b w:val="0"/>
                                  <w:bCs w:val="0"/>
                                </w:rPr>
                              </w:pPr>
                              <w:r w:rsidRPr="00BA6A4C">
                                <w:rPr>
                                  <w:b w:val="0"/>
                                  <w:bCs w:val="0"/>
                                </w:rPr>
                                <w:t>0.0048</w:t>
                              </w:r>
                            </w:p>
                          </w:tc>
                          <w:tc>
                            <w:tcPr>
                              <w:tcW w:w="42.50pt" w:type="dxa"/>
                              <w:vAlign w:val="center"/>
                            </w:tcPr>
                            <w:p w14:paraId="48925A46" w14:textId="77777777" w:rsidR="002E1A6F" w:rsidRPr="00BA6A4C" w:rsidRDefault="002E1A6F" w:rsidP="005D7FED">
                              <w:pPr>
                                <w:pStyle w:val="tablecolhead"/>
                                <w:rPr>
                                  <w:b w:val="0"/>
                                  <w:bCs w:val="0"/>
                                </w:rPr>
                              </w:pPr>
                              <w:r w:rsidRPr="00BA6A4C">
                                <w:rPr>
                                  <w:b w:val="0"/>
                                  <w:bCs w:val="0"/>
                                </w:rPr>
                                <w:t>0.0448</w:t>
                              </w:r>
                            </w:p>
                          </w:tc>
                          <w:tc>
                            <w:tcPr>
                              <w:tcW w:w="35.45pt" w:type="dxa"/>
                            </w:tcPr>
                            <w:p w14:paraId="319E1662" w14:textId="77777777" w:rsidR="002E1A6F" w:rsidRPr="00BA6A4C" w:rsidRDefault="002E1A6F" w:rsidP="005D7FED">
                              <w:pPr>
                                <w:pStyle w:val="tablecolhead"/>
                                <w:rPr>
                                  <w:b w:val="0"/>
                                  <w:bCs w:val="0"/>
                                </w:rPr>
                              </w:pPr>
                              <w:r w:rsidRPr="00BA6A4C">
                                <w:rPr>
                                  <w:b w:val="0"/>
                                  <w:bCs w:val="0"/>
                                </w:rPr>
                                <w:t>0.017</w:t>
                              </w:r>
                            </w:p>
                          </w:tc>
                          <w:tc>
                            <w:tcPr>
                              <w:tcW w:w="42.50pt" w:type="dxa"/>
                              <w:vAlign w:val="center"/>
                            </w:tcPr>
                            <w:p w14:paraId="18CD771C" w14:textId="77777777" w:rsidR="002E1A6F" w:rsidRPr="00BA6A4C" w:rsidRDefault="002E1A6F" w:rsidP="001B0392">
                              <w:pPr>
                                <w:pStyle w:val="tablecolhead"/>
                                <w:keepNext/>
                                <w:rPr>
                                  <w:b w:val="0"/>
                                  <w:bCs w:val="0"/>
                                </w:rPr>
                              </w:pPr>
                              <w:r w:rsidRPr="00BA6A4C">
                                <w:rPr>
                                  <w:b w:val="0"/>
                                  <w:bCs w:val="0"/>
                                </w:rPr>
                                <w:t>Top 50</w:t>
                              </w:r>
                            </w:p>
                          </w:tc>
                        </w:tr>
                      </w:tbl>
                      <w:p w14:paraId="54E729A0" w14:textId="027721A9" w:rsidR="001B0392" w:rsidRPr="00AF67BB" w:rsidRDefault="001B0392" w:rsidP="001B0392">
                        <w:pPr>
                          <w:pStyle w:val="figurecaption"/>
                          <w:numPr>
                            <w:ilvl w:val="0"/>
                            <w:numId w:val="0"/>
                          </w:numPr>
                          <w:jc w:val="center"/>
                          <w:rPr>
                            <w:smallCaps/>
                          </w:rPr>
                        </w:pPr>
                        <w:r w:rsidRPr="00AF67BB">
                          <w:rPr>
                            <w:smallCaps/>
                          </w:rPr>
                          <w:t xml:space="preserve">Table </w:t>
                        </w:r>
                        <w:r w:rsidR="00AF67BB">
                          <w:rPr>
                            <w:smallCaps/>
                          </w:rPr>
                          <w:fldChar w:fldCharType="begin"/>
                        </w:r>
                        <w:r w:rsidR="00AF67BB">
                          <w:rPr>
                            <w:smallCaps/>
                          </w:rPr>
                          <w:instrText xml:space="preserve"> SEQ Table \* roman </w:instrText>
                        </w:r>
                        <w:r w:rsidR="00AF67BB">
                          <w:rPr>
                            <w:smallCaps/>
                          </w:rPr>
                          <w:fldChar w:fldCharType="separate"/>
                        </w:r>
                        <w:r w:rsidR="00AF67BB">
                          <w:rPr>
                            <w:smallCaps/>
                          </w:rPr>
                          <w:t>vi</w:t>
                        </w:r>
                        <w:r w:rsidR="00AF67BB">
                          <w:rPr>
                            <w:smallCaps/>
                          </w:rPr>
                          <w:fldChar w:fldCharType="end"/>
                        </w:r>
                        <w:r w:rsidRPr="00AF67BB">
                          <w:rPr>
                            <w:smallCaps/>
                          </w:rPr>
                          <w:t>. 1000</w:t>
                        </w:r>
                        <w:r w:rsidR="00BD5207">
                          <w:rPr>
                            <w:smallCaps/>
                          </w:rPr>
                          <w:t xml:space="preserve"> training</w:t>
                        </w:r>
                        <w:r w:rsidRPr="00AF67BB">
                          <w:rPr>
                            <w:smallCaps/>
                          </w:rPr>
                          <w:t xml:space="preserve"> epochs</w:t>
                        </w:r>
                      </w:p>
                      <w:p w14:paraId="668B256E" w14:textId="77777777" w:rsidR="002E1A6F" w:rsidRDefault="002E1A6F" w:rsidP="002E1A6F">
                        <w:pPr>
                          <w:pStyle w:val="figurecaption"/>
                          <w:rPr>
                            <w:noProof w:val="0"/>
                          </w:rPr>
                        </w:pPr>
                        <w:r w:rsidRPr="001758F9">
                          <w:rPr>
                            <w:noProof w:val="0"/>
                          </w:rPr>
                          <w:t xml:space="preserve">Example of a </w:t>
                        </w:r>
                        <w:r w:rsidRPr="003B48A9">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ne:txbxContent>
                  </wp:txbx>
                  <wp:bodyPr rot="0" vert="horz" wrap="square" lIns="91440" tIns="45720" rIns="91440" bIns="45720" anchor="t" anchorCtr="0" upright="1">
                    <a:noAutofit/>
                  </wp:bodyPr>
                </wp:wsp>
              </a:graphicData>
            </a:graphic>
          </wp:inline>
        </w:drawing>
      </w:r>
    </w:p>
    <w:p w14:paraId="14265B2B" w14:textId="12D53FE8" w:rsidR="003B48A9" w:rsidRPr="009611B3" w:rsidRDefault="0057125B" w:rsidP="0057125B">
      <w:pPr>
        <w:pStyle w:val="Style1"/>
      </w:pPr>
      <w:r w:rsidRPr="009611B3">
        <w:t>The observations and insights based on the provided results can be summarized as follows:</w:t>
      </w:r>
    </w:p>
    <w:p w14:paraId="6EA10ED9" w14:textId="71EE98AC" w:rsidR="003165BD" w:rsidRPr="00E32A97" w:rsidRDefault="009611B3" w:rsidP="003165BD">
      <w:pPr>
        <w:pStyle w:val="Heading4"/>
        <w:rPr>
          <w:rStyle w:val="Style1Char"/>
          <w:i w:val="0"/>
          <w:iCs w:val="0"/>
          <w:lang w:val="en-US"/>
        </w:rPr>
      </w:pPr>
      <w:r w:rsidRPr="009611B3">
        <w:t xml:space="preserve">Model Accuracy: </w:t>
      </w:r>
      <w:r w:rsidRPr="00E32A97">
        <w:rPr>
          <w:rStyle w:val="Style1Char"/>
          <w:i w:val="0"/>
          <w:iCs w:val="0"/>
          <w:lang w:val="en-US"/>
        </w:rPr>
        <w:t>GCN achieved a notably higher AUC score (88.77% to 95.96%) compared to tSVD (75.45% to 85.56%).</w:t>
      </w:r>
      <w:r w:rsidR="003165BD" w:rsidRPr="00E32A97">
        <w:rPr>
          <w:rStyle w:val="Style1Char"/>
          <w:i w:val="0"/>
          <w:iCs w:val="0"/>
          <w:lang w:val="en-US"/>
        </w:rPr>
        <w:t xml:space="preserve"> </w:t>
      </w:r>
      <w:r w:rsidRPr="00E32A97">
        <w:rPr>
          <w:rStyle w:val="Style1Char"/>
          <w:i w:val="0"/>
          <w:iCs w:val="0"/>
          <w:lang w:val="en-US"/>
        </w:rPr>
        <w:t>This suggests that GCN demonstrates superior discriminatory power in distinguishing between positive and negative instances.</w:t>
      </w:r>
    </w:p>
    <w:p w14:paraId="7C629204" w14:textId="35BA1AF9" w:rsidR="003B48A9" w:rsidRPr="00E32A97" w:rsidRDefault="004869AF" w:rsidP="003165BD">
      <w:pPr>
        <w:pStyle w:val="Heading4"/>
        <w:rPr>
          <w:rStyle w:val="Style1Char"/>
          <w:i w:val="0"/>
          <w:iCs w:val="0"/>
          <w:lang w:val="en-US"/>
        </w:rPr>
      </w:pPr>
      <w:r w:rsidRPr="009611B3">
        <w:rPr>
          <w:noProof w:val="0"/>
        </w:rPr>
        <w:t>Ranking Relevancy, t</w:t>
      </w:r>
      <w:r w:rsidR="003165BD" w:rsidRPr="009611B3">
        <w:rPr>
          <w:noProof w:val="0"/>
        </w:rPr>
        <w:t>op</w:t>
      </w:r>
      <w:r w:rsidRPr="009611B3">
        <w:rPr>
          <w:noProof w:val="0"/>
        </w:rPr>
        <w:t xml:space="preserve"> </w:t>
      </w:r>
      <w:r w:rsidR="003165BD" w:rsidRPr="009611B3">
        <w:rPr>
          <w:noProof w:val="0"/>
        </w:rPr>
        <w:t>5</w:t>
      </w:r>
      <w:r w:rsidRPr="009611B3">
        <w:rPr>
          <w:noProof w:val="0"/>
        </w:rPr>
        <w:t xml:space="preserve"> results</w:t>
      </w:r>
      <w:r w:rsidR="003165BD" w:rsidRPr="009611B3">
        <w:rPr>
          <w:noProof w:val="0"/>
        </w:rPr>
        <w:t>:</w:t>
      </w:r>
      <w:r w:rsidR="003165BD" w:rsidRPr="009611B3">
        <w:t xml:space="preserve"> </w:t>
      </w:r>
      <w:r w:rsidR="001B48EB" w:rsidRPr="00E32A97">
        <w:rPr>
          <w:rStyle w:val="Style1Char"/>
          <w:i w:val="0"/>
          <w:iCs w:val="0"/>
          <w:lang w:val="en-US"/>
        </w:rPr>
        <w:t>GCN outperforms tSVD across all three metrics</w:t>
      </w:r>
      <w:r w:rsidRPr="00E32A97">
        <w:rPr>
          <w:rStyle w:val="Style1Char"/>
          <w:i w:val="0"/>
          <w:iCs w:val="0"/>
          <w:lang w:val="en-US"/>
        </w:rPr>
        <w:t xml:space="preserve"> Hits (GCN 0.009-0.011 versus tSVD 0.0043-0.0055), NDCG (GCN 0.0252-0.0273 versus tSVD 0.0126-0.0166) and MRR (GCN 0.0209-0.0253 versus tSVD 0.0097-0.0134)</w:t>
      </w:r>
      <w:r w:rsidR="001B48EB" w:rsidRPr="00E32A97">
        <w:rPr>
          <w:rStyle w:val="Style1Char"/>
          <w:i w:val="0"/>
          <w:iCs w:val="0"/>
          <w:lang w:val="en-US"/>
        </w:rPr>
        <w:t xml:space="preserve">. GCN's higher values indicate better performance in accurately recommending relevant items within the </w:t>
      </w:r>
      <w:r w:rsidR="00E82AAC" w:rsidRPr="00E32A97">
        <w:rPr>
          <w:rStyle w:val="Style1Char"/>
          <w:i w:val="0"/>
          <w:iCs w:val="0"/>
          <w:lang w:val="en-US"/>
        </w:rPr>
        <w:t>top 5</w:t>
      </w:r>
      <w:r w:rsidR="001B48EB" w:rsidRPr="00E32A97">
        <w:rPr>
          <w:rStyle w:val="Style1Char"/>
          <w:i w:val="0"/>
          <w:iCs w:val="0"/>
          <w:lang w:val="en-US"/>
        </w:rPr>
        <w:t xml:space="preserve"> recommendations</w:t>
      </w:r>
      <w:r w:rsidR="003165BD" w:rsidRPr="00E32A97">
        <w:rPr>
          <w:rStyle w:val="Style1Char"/>
          <w:i w:val="0"/>
          <w:iCs w:val="0"/>
          <w:lang w:val="en-US"/>
        </w:rPr>
        <w:t>.</w:t>
      </w:r>
    </w:p>
    <w:p w14:paraId="3FA9842B" w14:textId="622A7DFF" w:rsidR="003B48A9" w:rsidRPr="009611B3" w:rsidRDefault="003B48A9">
      <w:pPr>
        <w:jc w:val="start"/>
        <w:rPr>
          <w:i/>
          <w:iCs/>
        </w:rPr>
      </w:pPr>
    </w:p>
    <w:p w14:paraId="7E5CAE2D" w14:textId="77777777" w:rsidR="003B48A9" w:rsidRPr="009611B3" w:rsidRDefault="003B48A9" w:rsidP="003B48A9">
      <w:pPr>
        <w:jc w:val="start"/>
      </w:pPr>
      <w:r w:rsidRPr="009611B3">
        <w:rPr>
          <w:noProof/>
        </w:rPr>
        <w:lastRenderedPageBreak/>
        <w:drawing>
          <wp:inline distT="0" distB="0" distL="0" distR="0" wp14:anchorId="521075C0" wp14:editId="02FAE0F7">
            <wp:extent cx="3116276" cy="1652632"/>
            <wp:effectExtent l="0" t="0" r="8255" b="5080"/>
            <wp:docPr id="33178755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16276" cy="1652632"/>
                    </a:xfrm>
                    <a:prstGeom prst="rect">
                      <a:avLst/>
                    </a:prstGeom>
                    <a:solidFill>
                      <a:srgbClr val="FFFFFF"/>
                    </a:solidFill>
                    <a:ln w="9525">
                      <a:noFill/>
                      <a:miter lim="800%"/>
                      <a:headEnd/>
                      <a:tailEnd/>
                    </a:ln>
                  </wp:spPr>
                  <wp:txbx>
                    <wne:txbxContent>
                      <w:p w14:paraId="65404AEC" w14:textId="77777777" w:rsidR="003B48A9" w:rsidRDefault="003B48A9" w:rsidP="003B48A9">
                        <w:pPr>
                          <w:jc w:val="start"/>
                        </w:pPr>
                        <w:r>
                          <w:rPr>
                            <w:noProof/>
                          </w:rPr>
                          <w:drawing>
                            <wp:inline distT="0" distB="0" distL="0" distR="0" wp14:anchorId="50E09814" wp14:editId="53370F3B">
                              <wp:extent cx="1457832" cy="1320828"/>
                              <wp:effectExtent l="0" t="0" r="9525" b="0"/>
                              <wp:docPr id="127594785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5947853"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457832" cy="1320828"/>
                                      </a:xfrm>
                                      <a:prstGeom prst="rect">
                                        <a:avLst/>
                                      </a:prstGeom>
                                    </pic:spPr>
                                  </pic:pic>
                                </a:graphicData>
                              </a:graphic>
                            </wp:inline>
                          </w:drawing>
                        </w:r>
                        <w:r>
                          <w:rPr>
                            <w:noProof/>
                          </w:rPr>
                          <w:drawing>
                            <wp:inline distT="0" distB="0" distL="0" distR="0" wp14:anchorId="02502DB8" wp14:editId="58F692CE">
                              <wp:extent cx="1455582" cy="1321200"/>
                              <wp:effectExtent l="0" t="0" r="0" b="0"/>
                              <wp:docPr id="42899135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8991359"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455582" cy="1321200"/>
                                      </a:xfrm>
                                      <a:prstGeom prst="rect">
                                        <a:avLst/>
                                      </a:prstGeom>
                                    </pic:spPr>
                                  </pic:pic>
                                </a:graphicData>
                              </a:graphic>
                            </wp:inline>
                          </w:drawing>
                        </w:r>
                      </w:p>
                      <w:p w14:paraId="533FC7CB" w14:textId="57246AE7" w:rsidR="003B48A9" w:rsidRDefault="001B0392" w:rsidP="00935ACF">
                        <w:pPr>
                          <w:pStyle w:val="Caption"/>
                        </w:pPr>
                        <w:r w:rsidRPr="005528E3">
                          <w:rPr>
                            <w:color w:val="auto"/>
                          </w:rPr>
                          <w:t>Figure</w:t>
                        </w:r>
                        <w:r>
                          <w:rPr>
                            <w:color w:val="auto"/>
                          </w:rPr>
                          <w:t xml:space="preserve"> 3. </w:t>
                        </w:r>
                        <w:r w:rsidR="00935ACF">
                          <w:rPr>
                            <w:color w:val="auto"/>
                          </w:rPr>
                          <w:t>HITS and NDCG results among GCN and tSVD.</w:t>
                        </w:r>
                      </w:p>
                    </wne:txbxContent>
                  </wp:txbx>
                  <wp:bodyPr rot="0" vert="horz" wrap="square" lIns="91440" tIns="45720" rIns="91440" bIns="45720" anchor="t" anchorCtr="0" upright="1">
                    <a:noAutofit/>
                  </wp:bodyPr>
                </wp:wsp>
              </a:graphicData>
            </a:graphic>
          </wp:inline>
        </w:drawing>
      </w:r>
    </w:p>
    <w:p w14:paraId="1C0638B4" w14:textId="01648B2E" w:rsidR="003165BD" w:rsidRPr="009611B3" w:rsidRDefault="003B48A9" w:rsidP="003B48A9">
      <w:pPr>
        <w:jc w:val="start"/>
      </w:pPr>
      <w:r w:rsidRPr="009611B3">
        <w:rPr>
          <w:noProof/>
        </w:rPr>
        <w:drawing>
          <wp:inline distT="0" distB="0" distL="0" distR="0" wp14:anchorId="05A503FD" wp14:editId="4FA35513">
            <wp:extent cx="3076575" cy="1652632"/>
            <wp:effectExtent l="0" t="0" r="9525" b="5080"/>
            <wp:docPr id="164575857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6575" cy="1652632"/>
                    </a:xfrm>
                    <a:prstGeom prst="rect">
                      <a:avLst/>
                    </a:prstGeom>
                    <a:solidFill>
                      <a:srgbClr val="FFFFFF"/>
                    </a:solidFill>
                    <a:ln w="9525">
                      <a:noFill/>
                      <a:miter lim="800%"/>
                      <a:headEnd/>
                      <a:tailEnd/>
                    </a:ln>
                  </wp:spPr>
                  <wp:txbx>
                    <wne:txbxContent>
                      <w:p w14:paraId="066AD411" w14:textId="77777777" w:rsidR="003B48A9" w:rsidRDefault="003B48A9" w:rsidP="003B48A9">
                        <w:pPr>
                          <w:jc w:val="start"/>
                        </w:pPr>
                        <w:r>
                          <w:rPr>
                            <w:noProof/>
                          </w:rPr>
                          <w:drawing>
                            <wp:inline distT="0" distB="0" distL="0" distR="0" wp14:anchorId="2A8ADC75" wp14:editId="2C3834CB">
                              <wp:extent cx="1457833" cy="1320828"/>
                              <wp:effectExtent l="0" t="0" r="9525" b="0"/>
                              <wp:docPr id="142514555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25145553"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457833" cy="1320828"/>
                                      </a:xfrm>
                                      <a:prstGeom prst="rect">
                                        <a:avLst/>
                                      </a:prstGeom>
                                    </pic:spPr>
                                  </pic:pic>
                                </a:graphicData>
                              </a:graphic>
                            </wp:inline>
                          </w:drawing>
                        </w:r>
                        <w:r>
                          <w:rPr>
                            <w:noProof/>
                          </w:rPr>
                          <w:drawing>
                            <wp:inline distT="0" distB="0" distL="0" distR="0" wp14:anchorId="034E23BF" wp14:editId="67BDFB40">
                              <wp:extent cx="1412608" cy="1320829"/>
                              <wp:effectExtent l="0" t="0" r="0" b="0"/>
                              <wp:docPr id="165337341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53373418"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1412608" cy="1320829"/>
                                      </a:xfrm>
                                      <a:prstGeom prst="rect">
                                        <a:avLst/>
                                      </a:prstGeom>
                                    </pic:spPr>
                                  </pic:pic>
                                </a:graphicData>
                              </a:graphic>
                            </wp:inline>
                          </w:drawing>
                        </w:r>
                      </w:p>
                      <w:p w14:paraId="44B68EA3" w14:textId="5F264D7D" w:rsidR="003B48A9" w:rsidRPr="001B0392" w:rsidRDefault="001B0392" w:rsidP="001B0392">
                        <w:pPr>
                          <w:pStyle w:val="Caption"/>
                          <w:rPr>
                            <w:color w:val="auto"/>
                          </w:rPr>
                        </w:pPr>
                        <w:r w:rsidRPr="005528E3">
                          <w:rPr>
                            <w:color w:val="auto"/>
                          </w:rPr>
                          <w:t>Figure</w:t>
                        </w:r>
                        <w:r>
                          <w:rPr>
                            <w:color w:val="auto"/>
                          </w:rPr>
                          <w:t xml:space="preserve"> 4.</w:t>
                        </w:r>
                        <w:r w:rsidR="00935ACF">
                          <w:rPr>
                            <w:color w:val="auto"/>
                          </w:rPr>
                          <w:t xml:space="preserve"> MRR and AUC results among GCN and tSVD.</w:t>
                        </w:r>
                      </w:p>
                    </wne:txbxContent>
                  </wp:txbx>
                  <wp:bodyPr rot="0" vert="horz" wrap="square" lIns="91440" tIns="45720" rIns="91440" bIns="45720" anchor="t" anchorCtr="0" upright="1">
                    <a:noAutofit/>
                  </wp:bodyPr>
                </wp:wsp>
              </a:graphicData>
            </a:graphic>
          </wp:inline>
        </w:drawing>
      </w:r>
    </w:p>
    <w:p w14:paraId="40468A8B" w14:textId="59D98BA0" w:rsidR="001B48EB" w:rsidRPr="00E32A97" w:rsidRDefault="003165BD" w:rsidP="001B48EB">
      <w:pPr>
        <w:pStyle w:val="Heading4"/>
        <w:rPr>
          <w:rStyle w:val="Style1Char"/>
          <w:i w:val="0"/>
          <w:iCs w:val="0"/>
          <w:lang w:val="en-US"/>
        </w:rPr>
      </w:pPr>
      <w:r w:rsidRPr="009611B3">
        <w:rPr>
          <w:iCs w:val="0"/>
          <w:noProof w:val="0"/>
        </w:rPr>
        <w:t xml:space="preserve"> </w:t>
      </w:r>
      <w:r w:rsidR="004869AF" w:rsidRPr="009611B3">
        <w:rPr>
          <w:noProof w:val="0"/>
        </w:rPr>
        <w:t>Ranking Relevancy, top 50 results</w:t>
      </w:r>
      <w:r w:rsidRPr="009611B3">
        <w:rPr>
          <w:i w:val="0"/>
          <w:noProof w:val="0"/>
        </w:rPr>
        <w:t xml:space="preserve">: </w:t>
      </w:r>
      <w:r w:rsidR="001B48EB" w:rsidRPr="00E32A97">
        <w:rPr>
          <w:rStyle w:val="Style1Char"/>
          <w:i w:val="0"/>
          <w:iCs w:val="0"/>
          <w:lang w:val="en-US"/>
        </w:rPr>
        <w:t xml:space="preserve">Similar to the Top-5 metrics, GCN also outperforms tSVD </w:t>
      </w:r>
      <w:r w:rsidR="004869AF" w:rsidRPr="00E32A97">
        <w:rPr>
          <w:rStyle w:val="Style1Char"/>
          <w:i w:val="0"/>
          <w:iCs w:val="0"/>
          <w:lang w:val="en-US"/>
        </w:rPr>
        <w:t>across all three metrics Hits (GCN 0.0064-0.0095 versus tSVD 0.0037-0.0048), NDCG (GCN 0.064-0.0868 versus tSVD 0.0407-0.0475) and MRR (GCN 0.0305-0.0395 versus tSVD 0.017-0.0212)</w:t>
      </w:r>
      <w:r w:rsidR="001B48EB" w:rsidRPr="00E32A97">
        <w:rPr>
          <w:rStyle w:val="Style1Char"/>
          <w:i w:val="0"/>
          <w:iCs w:val="0"/>
          <w:lang w:val="en-US"/>
        </w:rPr>
        <w:t xml:space="preserve">. </w:t>
      </w:r>
      <w:r w:rsidR="009611B3" w:rsidRPr="00E32A97">
        <w:rPr>
          <w:rStyle w:val="Style1Char"/>
          <w:i w:val="0"/>
          <w:iCs w:val="0"/>
          <w:lang w:val="en-US"/>
        </w:rPr>
        <w:t>This implies that the GCN maintains its superiority in recommending relevant items across a larger set of recommendations (Top-50).</w:t>
      </w:r>
    </w:p>
    <w:p w14:paraId="0FE4CE77" w14:textId="7E2C97AD" w:rsidR="004869AF" w:rsidRPr="00D43641" w:rsidRDefault="004869AF" w:rsidP="004869AF">
      <w:pPr>
        <w:pStyle w:val="Heading4"/>
        <w:rPr>
          <w:rStyle w:val="Style1Char"/>
          <w:i w:val="0"/>
          <w:iCs w:val="0"/>
          <w:lang w:val="en-US"/>
        </w:rPr>
      </w:pPr>
      <w:r w:rsidRPr="009611B3">
        <w:t xml:space="preserve">Max epoch training strategies: </w:t>
      </w:r>
      <w:r w:rsidRPr="009611B3">
        <w:rPr>
          <w:rStyle w:val="Style1Char"/>
          <w:i w:val="0"/>
          <w:iCs w:val="0"/>
          <w:lang w:val="en-US"/>
        </w:rPr>
        <w:t xml:space="preserve">Across both models, longer training sessions improve the model prediction performance, as seen in AUC results, with ranking relevancy peaking at 200 epochs, with further training </w:t>
      </w:r>
      <w:r w:rsidR="00E82AAC" w:rsidRPr="009611B3">
        <w:rPr>
          <w:rStyle w:val="Style1Char"/>
          <w:i w:val="0"/>
          <w:iCs w:val="0"/>
          <w:lang w:val="en-US"/>
        </w:rPr>
        <w:t>impeding</w:t>
      </w:r>
      <w:r w:rsidRPr="009611B3">
        <w:rPr>
          <w:rStyle w:val="Style1Char"/>
          <w:i w:val="0"/>
          <w:iCs w:val="0"/>
          <w:lang w:val="en-US"/>
        </w:rPr>
        <w:t xml:space="preserve"> the ranking relevancy performance, as viewed </w:t>
      </w:r>
      <w:r w:rsidR="00E82AAC" w:rsidRPr="009611B3">
        <w:rPr>
          <w:rStyle w:val="Style1Char"/>
          <w:i w:val="0"/>
          <w:iCs w:val="0"/>
          <w:lang w:val="en-US"/>
        </w:rPr>
        <w:t>in</w:t>
      </w:r>
      <w:r w:rsidRPr="009611B3">
        <w:rPr>
          <w:rStyle w:val="Style1Char"/>
          <w:i w:val="0"/>
          <w:iCs w:val="0"/>
          <w:lang w:val="en-US"/>
        </w:rPr>
        <w:t xml:space="preserve"> the </w:t>
      </w:r>
      <w:r w:rsidR="00D862E7" w:rsidRPr="00D43641">
        <w:rPr>
          <w:rStyle w:val="Style1Char"/>
          <w:i w:val="0"/>
          <w:iCs w:val="0"/>
          <w:lang w:val="en-US"/>
        </w:rPr>
        <w:t>Fi</w:t>
      </w:r>
      <w:r w:rsidRPr="00D43641">
        <w:rPr>
          <w:rStyle w:val="Style1Char"/>
          <w:i w:val="0"/>
          <w:iCs w:val="0"/>
          <w:lang w:val="en-US"/>
        </w:rPr>
        <w:t>g</w:t>
      </w:r>
      <w:r w:rsidR="00D862E7" w:rsidRPr="00D43641">
        <w:rPr>
          <w:rStyle w:val="Style1Char"/>
          <w:i w:val="0"/>
          <w:iCs w:val="0"/>
          <w:lang w:val="en-US"/>
        </w:rPr>
        <w:t>.</w:t>
      </w:r>
      <w:r w:rsidR="00AF67BB" w:rsidRPr="00D43641">
        <w:rPr>
          <w:rStyle w:val="Style1Char"/>
          <w:i w:val="0"/>
          <w:iCs w:val="0"/>
          <w:lang w:val="en-US"/>
        </w:rPr>
        <w:t xml:space="preserve">3 and </w:t>
      </w:r>
      <w:r w:rsidR="00D862E7" w:rsidRPr="00D43641">
        <w:rPr>
          <w:rStyle w:val="Style1Char"/>
          <w:i w:val="0"/>
          <w:iCs w:val="0"/>
          <w:lang w:val="en-US"/>
        </w:rPr>
        <w:t xml:space="preserve">Fig. </w:t>
      </w:r>
      <w:r w:rsidR="00AF67BB" w:rsidRPr="00D43641">
        <w:rPr>
          <w:rStyle w:val="Style1Char"/>
          <w:i w:val="0"/>
          <w:iCs w:val="0"/>
          <w:lang w:val="en-US"/>
        </w:rPr>
        <w:t>4</w:t>
      </w:r>
      <w:r w:rsidRPr="00D43641">
        <w:rPr>
          <w:rStyle w:val="Style1Char"/>
          <w:i w:val="0"/>
          <w:iCs w:val="0"/>
          <w:lang w:val="en-US"/>
        </w:rPr>
        <w:t>.</w:t>
      </w:r>
    </w:p>
    <w:p w14:paraId="6C7C72F6" w14:textId="4CD2786A" w:rsidR="000D5677" w:rsidRDefault="009611B3" w:rsidP="00E32A97">
      <w:pPr>
        <w:pStyle w:val="Heading4"/>
        <w:rPr>
          <w:rStyle w:val="Style1Char"/>
          <w:i w:val="0"/>
          <w:iCs w:val="0"/>
          <w:lang w:val="en-US"/>
        </w:rPr>
      </w:pPr>
      <w:r w:rsidRPr="009611B3">
        <w:t xml:space="preserve">Alternative approach, Twitter Dataset: </w:t>
      </w:r>
      <w:r w:rsidRPr="00F57BAE">
        <w:rPr>
          <w:rStyle w:val="Style1Char"/>
          <w:i w:val="0"/>
          <w:iCs w:val="0"/>
          <w:lang w:val="en-US"/>
        </w:rPr>
        <w:t>Experimental results on the alternative preprocessed dataset ego-Twitter proved inconsistent, with AUC results on the GCN model of 50% accuracy, whereas the tSVD model failed to converge to a solution.</w:t>
      </w:r>
      <w:r w:rsidR="000D5677" w:rsidRPr="00F57BAE">
        <w:rPr>
          <w:rStyle w:val="Style1Char"/>
          <w:i w:val="0"/>
          <w:iCs w:val="0"/>
          <w:lang w:val="en-US"/>
        </w:rPr>
        <w:t xml:space="preserve"> </w:t>
      </w:r>
      <w:r w:rsidRPr="00F57BAE">
        <w:rPr>
          <w:rStyle w:val="Style1Char"/>
          <w:i w:val="0"/>
          <w:iCs w:val="0"/>
          <w:lang w:val="en-US"/>
        </w:rPr>
        <w:t>Hence, the application of ranking metrics is unwarranted in this particular scenario because of the model’s inability to predict new user–user connections.</w:t>
      </w:r>
    </w:p>
    <w:p w14:paraId="17E4FAB3" w14:textId="77777777" w:rsidR="00E32A97" w:rsidRPr="00E32A97" w:rsidRDefault="00E32A97" w:rsidP="00914068">
      <w:pPr>
        <w:jc w:val="both"/>
        <w:rPr>
          <w:lang w:eastAsia="x-none"/>
        </w:rPr>
      </w:pPr>
    </w:p>
    <w:p w14:paraId="2660236F" w14:textId="731D343E" w:rsidR="003165BD" w:rsidRPr="009611B3" w:rsidRDefault="009611B3" w:rsidP="003165BD">
      <w:pPr>
        <w:pStyle w:val="BodyText"/>
        <w:rPr>
          <w:lang w:val="en-US"/>
        </w:rPr>
      </w:pPr>
      <w:r w:rsidRPr="009611B3">
        <w:rPr>
          <w:lang w:val="en-US"/>
        </w:rPr>
        <w:t>In summary, based on the experimental results, the GCN proved to be a more effective model for friend recommendation in the ego-Facebook social network graph compared to tSVD.</w:t>
      </w:r>
      <w:r w:rsidR="003165BD" w:rsidRPr="009611B3">
        <w:rPr>
          <w:lang w:val="en-US"/>
        </w:rPr>
        <w:t xml:space="preserve"> The higher AUC score and consistently better performance across various top-K recommendation metrics indicate </w:t>
      </w:r>
      <w:r w:rsidR="00E82AAC" w:rsidRPr="009611B3">
        <w:rPr>
          <w:lang w:val="en-US"/>
        </w:rPr>
        <w:t>GCN's superior predictive and ranking capabilities</w:t>
      </w:r>
      <w:r w:rsidR="003165BD" w:rsidRPr="009611B3">
        <w:rPr>
          <w:lang w:val="en-US"/>
        </w:rPr>
        <w:t>.</w:t>
      </w:r>
      <w:r w:rsidR="004869AF" w:rsidRPr="009611B3">
        <w:rPr>
          <w:lang w:val="en-US"/>
        </w:rPr>
        <w:t xml:space="preserve"> </w:t>
      </w:r>
      <w:r w:rsidRPr="009611B3">
        <w:rPr>
          <w:lang w:val="en-US"/>
        </w:rPr>
        <w:t>Extensive training sessions increased the model accuracy, with the exception of ranking relevancy peaking at 200 epochs and further decreasing over time.</w:t>
      </w:r>
    </w:p>
    <w:p w14:paraId="60E108E0" w14:textId="33CCE7F9" w:rsidR="0080791D" w:rsidRPr="009611B3" w:rsidRDefault="002223B0" w:rsidP="002223B0">
      <w:pPr>
        <w:pStyle w:val="Heading1"/>
        <w:rPr>
          <w:noProof w:val="0"/>
        </w:rPr>
      </w:pPr>
      <w:r w:rsidRPr="009611B3">
        <w:rPr>
          <w:noProof w:val="0"/>
        </w:rPr>
        <w:t>Discussions</w:t>
      </w:r>
    </w:p>
    <w:p w14:paraId="42F892E1" w14:textId="3C7C8A90" w:rsidR="00B46A14" w:rsidRPr="009611B3" w:rsidRDefault="009611B3" w:rsidP="00836367">
      <w:pPr>
        <w:pStyle w:val="BodyText"/>
        <w:rPr>
          <w:lang w:val="en-US"/>
        </w:rPr>
      </w:pPr>
      <w:r w:rsidRPr="009611B3">
        <w:rPr>
          <w:lang w:val="en-US"/>
        </w:rPr>
        <w:t>The experimental results demonstrated the superiority of the GCN model over tSVD in every category.</w:t>
      </w:r>
      <w:r w:rsidR="00513013" w:rsidRPr="009611B3">
        <w:rPr>
          <w:lang w:val="en-US"/>
        </w:rPr>
        <w:t xml:space="preserve"> </w:t>
      </w:r>
      <w:r w:rsidRPr="009611B3">
        <w:rPr>
          <w:lang w:val="en-US"/>
        </w:rPr>
        <w:t>The GCN achieved 12% to 18% gains in accuracy, hit rate gains of 100% to 109% in early recommendations, and 73% to 98% gains in intermediate recommendations.</w:t>
      </w:r>
      <w:r w:rsidR="0022681D" w:rsidRPr="009611B3">
        <w:rPr>
          <w:lang w:val="en-US"/>
        </w:rPr>
        <w:t xml:space="preserve"> </w:t>
      </w:r>
      <w:r w:rsidRPr="009611B3">
        <w:rPr>
          <w:lang w:val="en-US"/>
        </w:rPr>
        <w:t xml:space="preserve">Early recommendations achieved gains in NDCG of 64% to 100% and MRR of 89% </w:t>
      </w:r>
      <w:r w:rsidRPr="009611B3">
        <w:rPr>
          <w:lang w:val="en-US"/>
        </w:rPr>
        <w:t>to 115%, while intermediate recommendations achieved gains in NDCG of 57% to 83% and MRR of 79% to 86%.</w:t>
      </w:r>
      <w:r w:rsidR="0022681D" w:rsidRPr="009611B3">
        <w:rPr>
          <w:lang w:val="en-US"/>
        </w:rPr>
        <w:t xml:space="preserve"> </w:t>
      </w:r>
      <w:r w:rsidRPr="009611B3">
        <w:rPr>
          <w:lang w:val="en-US"/>
        </w:rPr>
        <w:t>Although both models are baseline implementations of the appropriate literature list, we ascertain that GCN models are more advantageous for friend recommendation tasks than tSVD implementations.</w:t>
      </w:r>
      <w:r w:rsidR="00513013" w:rsidRPr="009611B3">
        <w:rPr>
          <w:lang w:val="en-US"/>
        </w:rPr>
        <w:t xml:space="preserve"> </w:t>
      </w:r>
    </w:p>
    <w:p w14:paraId="6DF252A1" w14:textId="0FA411FE" w:rsidR="00B46A14" w:rsidRPr="009611B3" w:rsidRDefault="00513013" w:rsidP="00836367">
      <w:pPr>
        <w:pStyle w:val="BodyText"/>
        <w:rPr>
          <w:lang w:val="en-US"/>
        </w:rPr>
      </w:pPr>
      <w:r w:rsidRPr="009611B3">
        <w:rPr>
          <w:lang w:val="en-US"/>
        </w:rPr>
        <w:t xml:space="preserve">Notably, on the top 5 versus the top 50 recommendations, the model provided </w:t>
      </w:r>
      <w:r w:rsidR="00E82AAC" w:rsidRPr="009611B3">
        <w:rPr>
          <w:lang w:val="en-US"/>
        </w:rPr>
        <w:t xml:space="preserve">a </w:t>
      </w:r>
      <w:r w:rsidRPr="009611B3">
        <w:rPr>
          <w:lang w:val="en-US"/>
        </w:rPr>
        <w:t>better hit rate at the top 5 recommendations in all training epoch scenarios, while it produced better NDCG and MRR values on the top 50 recommendations.</w:t>
      </w:r>
      <w:r w:rsidR="00B46A14" w:rsidRPr="009611B3">
        <w:rPr>
          <w:lang w:val="en-US"/>
        </w:rPr>
        <w:t xml:space="preserve"> This attests to the model’s high accuracy on early recommendations; in contrast with </w:t>
      </w:r>
      <w:r w:rsidR="00E82AAC" w:rsidRPr="009611B3">
        <w:rPr>
          <w:lang w:val="en-US"/>
        </w:rPr>
        <w:t xml:space="preserve">the </w:t>
      </w:r>
      <w:r w:rsidR="00B46A14" w:rsidRPr="009611B3">
        <w:rPr>
          <w:lang w:val="en-US"/>
        </w:rPr>
        <w:t xml:space="preserve">high quality of ranking relevance at the full scale of </w:t>
      </w:r>
      <w:r w:rsidR="00E82AAC" w:rsidRPr="009611B3">
        <w:rPr>
          <w:lang w:val="en-US"/>
        </w:rPr>
        <w:t xml:space="preserve">the </w:t>
      </w:r>
      <w:r w:rsidR="00B46A14" w:rsidRPr="009611B3">
        <w:rPr>
          <w:lang w:val="en-US"/>
        </w:rPr>
        <w:t xml:space="preserve">top 50 recommendations. </w:t>
      </w:r>
    </w:p>
    <w:p w14:paraId="41975E07" w14:textId="1F4C2C02" w:rsidR="00513013" w:rsidRPr="009611B3" w:rsidRDefault="00CB2772" w:rsidP="00836367">
      <w:pPr>
        <w:pStyle w:val="BodyText"/>
        <w:rPr>
          <w:lang w:val="en-US"/>
        </w:rPr>
      </w:pPr>
      <w:r w:rsidRPr="009611B3">
        <w:rPr>
          <w:lang w:val="en-US"/>
        </w:rPr>
        <w:t xml:space="preserve">It is noteworthy how the AUC accuracy and the ranking relevance are correlated on the spectrum of training epochs. We observe that up to a certain threshold of epochs, ranking relevancy improves with improvements to the model’s accuracy. However, further increases in epochs training improve the model's accuracy, while providing a decrease in hit rate and quality of friendship suggestions. We assume that model overfitting is the leading cause of this, and we observed that the threshold for the suggested training epochs in GCN models for friendship recommendations is closer to 200 or more epochs than 1000 or </w:t>
      </w:r>
      <w:r w:rsidR="00E82AAC" w:rsidRPr="009611B3">
        <w:rPr>
          <w:lang w:val="en-US"/>
        </w:rPr>
        <w:t>fewer</w:t>
      </w:r>
      <w:r w:rsidRPr="009611B3">
        <w:rPr>
          <w:lang w:val="en-US"/>
        </w:rPr>
        <w:t xml:space="preserve"> epochs.</w:t>
      </w:r>
    </w:p>
    <w:p w14:paraId="3C717D0B" w14:textId="1D1F1F1F" w:rsidR="00895CDE" w:rsidRPr="009611B3" w:rsidRDefault="00CB2772" w:rsidP="00895CDE">
      <w:pPr>
        <w:pStyle w:val="Style1"/>
      </w:pPr>
      <w:r w:rsidRPr="009611B3">
        <w:t xml:space="preserve">The GCN model in general </w:t>
      </w:r>
      <w:r w:rsidR="00AE7663" w:rsidRPr="009611B3">
        <w:t>achieved a run-of-the-mill performance from the initial assumptions. The model in comparison with previous literature, notably GraFRank, performed far below the standard within expectations. This is attributed to the</w:t>
      </w:r>
      <w:r w:rsidR="00895CDE" w:rsidRPr="009611B3">
        <w:t xml:space="preserve"> multifaceted</w:t>
      </w:r>
      <w:r w:rsidR="00AE7663" w:rsidRPr="009611B3">
        <w:t xml:space="preserve"> complex nature of the friendship recommendation ranking systems</w:t>
      </w:r>
      <w:r w:rsidR="00895CDE" w:rsidRPr="009611B3">
        <w:t xml:space="preserve">. These systems must grapple with the intricate structure of social networks, which evolve dynamically with the formation, evolution, and dissolution of connections between users. </w:t>
      </w:r>
      <w:r w:rsidR="00C6119D" w:rsidRPr="009611B3">
        <w:t>Accommodating the varied preferences and needs of users in forming friendships is crucial, requiring algorithms capable of efficiently scaling to manage substantial data volumes while delivering precise and pertinent recommendations.</w:t>
      </w:r>
      <w:r w:rsidR="00895CDE" w:rsidRPr="009611B3">
        <w:t xml:space="preserve"> Furthermore, the cold start problem poses a significant hurdle, particularly for new users or those with limited activity history, requiring innovative approaches to mitigate data sparsity issues. The evaluation of recommendation algorithms must consider not only their accuracy but also their ability to foster user engagement and satisfaction.</w:t>
      </w:r>
    </w:p>
    <w:p w14:paraId="34436A55" w14:textId="003E6878" w:rsidR="00C27EEE" w:rsidRPr="009611B3" w:rsidRDefault="00115ED2" w:rsidP="00115ED2">
      <w:pPr>
        <w:pStyle w:val="Style1"/>
      </w:pPr>
      <w:r w:rsidRPr="009611B3">
        <w:t>Ultimately, we address the l</w:t>
      </w:r>
      <w:r w:rsidR="000D5677" w:rsidRPr="009611B3">
        <w:t>imitations</w:t>
      </w:r>
      <w:r w:rsidRPr="009611B3">
        <w:t xml:space="preserve"> of this study</w:t>
      </w:r>
      <w:r w:rsidR="008F135E" w:rsidRPr="009611B3">
        <w:t xml:space="preserve">, which we aim to tackle in subsequent research efforts. </w:t>
      </w:r>
      <w:r w:rsidR="00E82AAC" w:rsidRPr="009611B3">
        <w:t>The hit</w:t>
      </w:r>
      <w:r w:rsidR="008F135E" w:rsidRPr="009611B3">
        <w:t xml:space="preserve"> rate was found </w:t>
      </w:r>
      <w:r w:rsidR="00B865F6" w:rsidRPr="009611B3">
        <w:t>to be underperforming</w:t>
      </w:r>
      <w:r w:rsidR="008F135E" w:rsidRPr="009611B3">
        <w:t xml:space="preserve">, even if it achieved double the hit rate of the cross-evaluation baseline model. Further analysis </w:t>
      </w:r>
      <w:r w:rsidR="00E82AAC" w:rsidRPr="009611B3">
        <w:t>of</w:t>
      </w:r>
      <w:r w:rsidR="008F135E" w:rsidRPr="009611B3">
        <w:t xml:space="preserve"> the multifaceted nature of the social network graphs and additional convolution layers or model complexity could result </w:t>
      </w:r>
      <w:r w:rsidR="00E82AAC" w:rsidRPr="009611B3">
        <w:t>in</w:t>
      </w:r>
      <w:r w:rsidR="008F135E" w:rsidRPr="009611B3">
        <w:t xml:space="preserve"> higher ranking accuracy and quality of the recommendations. </w:t>
      </w:r>
      <w:r w:rsidR="00C27EEE" w:rsidRPr="009611B3">
        <w:t xml:space="preserve">Additional experimentation can provide a fine-grained approximation of the ideal training epoch threshold, leading to </w:t>
      </w:r>
      <w:r w:rsidR="00E82AAC" w:rsidRPr="009611B3">
        <w:t xml:space="preserve">an </w:t>
      </w:r>
      <w:r w:rsidR="00C27EEE" w:rsidRPr="009611B3">
        <w:t>elevated hit rate.</w:t>
      </w:r>
    </w:p>
    <w:p w14:paraId="341E5E9B" w14:textId="753A8348" w:rsidR="00575BCA" w:rsidRPr="009611B3" w:rsidRDefault="008F135E" w:rsidP="00C27EEE">
      <w:pPr>
        <w:pStyle w:val="Style1"/>
        <w:rPr>
          <w:highlight w:val="yellow"/>
        </w:rPr>
      </w:pPr>
      <w:r w:rsidRPr="009611B3">
        <w:t xml:space="preserve">Large-scale datasets like the ego-Twitter preprocessing task and the training task emerged </w:t>
      </w:r>
      <w:r w:rsidR="00E82AAC" w:rsidRPr="009611B3">
        <w:t xml:space="preserve">as </w:t>
      </w:r>
      <w:r w:rsidRPr="009611B3">
        <w:t>problematic, with the alternate word embeddings preprocessing methodology failing to achieve predictive accuracy status above random guessing. While increas</w:t>
      </w:r>
      <w:r w:rsidR="005F1D95" w:rsidRPr="009611B3">
        <w:t>ed computational capacity would solve a part of the problem, the large-scale nature of the social networks demands lightweight and efficient algorithms to procure, prepare</w:t>
      </w:r>
      <w:r w:rsidR="00FC7CCF" w:rsidRPr="009611B3">
        <w:t>,</w:t>
      </w:r>
      <w:r w:rsidR="005F1D95" w:rsidRPr="009611B3">
        <w:t xml:space="preserve"> and process data for Machine Learning and </w:t>
      </w:r>
      <w:r w:rsidR="005F1D95" w:rsidRPr="009611B3">
        <w:lastRenderedPageBreak/>
        <w:t xml:space="preserve">Artificial Neural Networks. Word embedding encoded features should assist in minimizing large Laplacian matrices, albeit higher complexity on both the model architecture and the dataset preprocessing would be required to be introduced to. </w:t>
      </w:r>
      <w:r w:rsidR="00C27EEE" w:rsidRPr="009611B3">
        <w:t>We anticipate investigating this.</w:t>
      </w:r>
    </w:p>
    <w:p w14:paraId="0C202300" w14:textId="2C6F1646" w:rsidR="009303D9" w:rsidRPr="009611B3" w:rsidRDefault="002223B0" w:rsidP="002223B0">
      <w:pPr>
        <w:pStyle w:val="Heading1"/>
        <w:rPr>
          <w:noProof w:val="0"/>
        </w:rPr>
      </w:pPr>
      <w:r w:rsidRPr="009611B3">
        <w:rPr>
          <w:noProof w:val="0"/>
        </w:rPr>
        <w:t>Conclusions</w:t>
      </w:r>
    </w:p>
    <w:p w14:paraId="4FC7C926" w14:textId="77777777" w:rsidR="001F6588" w:rsidRPr="009611B3" w:rsidRDefault="00483AFC" w:rsidP="001F6588">
      <w:pPr>
        <w:pStyle w:val="Style1"/>
      </w:pPr>
      <w:r w:rsidRPr="009611B3">
        <w:t xml:space="preserve">In this study, we explored the efficacy of Graph Convolutional Networks (GCNs) in the domain of friend recommendation within social networks. Leveraging extensive experiments on large-scale datasets from ego-Facebook and ego-Twitter networks, we investigated the performance of GCNs compared to a baseline Truncated Singular Value Decomposition (tSVD) model.  </w:t>
      </w:r>
    </w:p>
    <w:p w14:paraId="6594A8FA" w14:textId="32F0F073" w:rsidR="001F6588" w:rsidRPr="009611B3" w:rsidRDefault="00483AFC" w:rsidP="00574417">
      <w:pPr>
        <w:pStyle w:val="Style1"/>
      </w:pPr>
      <w:r w:rsidRPr="009611B3">
        <w:t>Our findings demonstrate the superiority of GCNs over tSVD in various aspects of friend recommendation tasks. GCNs consistently outperformed tSVD in accuracy-based metrics</w:t>
      </w:r>
      <w:r w:rsidR="00574417" w:rsidRPr="009611B3">
        <w:t xml:space="preserve"> (12-18% AUC gains), while</w:t>
      </w:r>
      <w:r w:rsidRPr="009611B3">
        <w:t xml:space="preserve"> exhibited </w:t>
      </w:r>
      <w:r w:rsidR="0066550E" w:rsidRPr="009611B3">
        <w:t>better-ranking</w:t>
      </w:r>
      <w:r w:rsidRPr="009611B3">
        <w:t xml:space="preserve"> relevancy </w:t>
      </w:r>
      <w:r w:rsidR="00574417" w:rsidRPr="009611B3">
        <w:t>in both early stage (100-109% Hits@K gains,  64-100% NDCG@K gains, 89-115% MRR gains) and intermediate stage (73-98% Hits@K gains,  57-83% NDCG@K gains, 79-86% MRR gains),</w:t>
      </w:r>
      <w:r w:rsidRPr="009611B3">
        <w:t xml:space="preserve"> highlighting their effectiveness in accurately recommending relevant items within the top-</w:t>
      </w:r>
      <w:r w:rsidR="00574417" w:rsidRPr="009611B3">
        <w:t>5 and top-50</w:t>
      </w:r>
      <w:r w:rsidRPr="009611B3">
        <w:t xml:space="preserve"> recommendations. </w:t>
      </w:r>
    </w:p>
    <w:p w14:paraId="4DF841D2" w14:textId="60453581" w:rsidR="001F6588" w:rsidRPr="009611B3" w:rsidRDefault="00483AFC" w:rsidP="001F6588">
      <w:pPr>
        <w:pStyle w:val="Style1"/>
      </w:pPr>
      <w:r w:rsidRPr="009611B3">
        <w:t>We observed a correlation between the model's accuracy and ranking relevancy across different training epochs, with an optimal threshold for training epochs around 200. Beyond this threshold, further increases in training epochs led to diminishing returns and a decline in ranking relevancy.</w:t>
      </w:r>
    </w:p>
    <w:p w14:paraId="028E70B2" w14:textId="182B9738" w:rsidR="00F87753" w:rsidRPr="009611B3" w:rsidRDefault="001F6588" w:rsidP="00D97F9C">
      <w:pPr>
        <w:pStyle w:val="Style1"/>
      </w:pPr>
      <w:r w:rsidRPr="009611B3">
        <w:t xml:space="preserve">Despite the promising performance of GCNs, challenges remain, particularly in addressing the multifaceted nature of social network graphs. </w:t>
      </w:r>
      <w:r w:rsidR="00D97F9C" w:rsidRPr="009611B3">
        <w:t xml:space="preserve">Moreover, </w:t>
      </w:r>
      <w:r w:rsidR="009611B3" w:rsidRPr="009611B3">
        <w:t>future research could explore more complex model architectures and innovative preprocessing techniques to enhance recommendation accuracy and alleviate data sparsity issues.</w:t>
      </w:r>
      <w:r w:rsidR="00D97F9C" w:rsidRPr="009611B3">
        <w:t xml:space="preserve"> This is particularly relevant as our study underscores the potential of GCNs as effective tools for friend recommendation in social networks, suggesting avenues for further exploration and improvement. </w:t>
      </w:r>
      <w:r w:rsidRPr="009611B3">
        <w:t>By leveraging graph-based learning techniques, we can provide users with personalized and relevant friend recommendations, thereby enhancing user experience and engagement within social platforms.</w:t>
      </w:r>
    </w:p>
    <w:p w14:paraId="7EFC86E7" w14:textId="337D9C5B" w:rsidR="001B0392" w:rsidRDefault="002223B0" w:rsidP="001B0392">
      <w:pPr>
        <w:pStyle w:val="Heading5"/>
        <w:rPr>
          <w:noProof w:val="0"/>
        </w:rPr>
      </w:pPr>
      <w:r w:rsidRPr="009611B3">
        <w:rPr>
          <w:noProof w:val="0"/>
        </w:rPr>
        <w:t>References</w:t>
      </w:r>
    </w:p>
    <w:sdt>
      <w:sdtPr>
        <w:rPr>
          <w:rFonts w:eastAsia="MS Mincho"/>
          <w:noProof/>
          <w:sz w:val="16"/>
          <w:szCs w:val="16"/>
        </w:rPr>
        <w:tag w:val="MENDELEY_BIBLIOGRAPHY"/>
        <w:id w:val="-1961179050"/>
        <w:placeholder>
          <w:docPart w:val="DefaultPlaceholder_-1854013440"/>
        </w:placeholder>
      </w:sdtPr>
      <w:sdtEndPr>
        <w:rPr>
          <w:rFonts w:eastAsia="SimSun"/>
          <w:b/>
          <w:noProof w:val="0"/>
          <w:color w:val="FF0000"/>
          <w:spacing w:val="-1"/>
          <w:sz w:val="20"/>
          <w:szCs w:val="20"/>
          <w:lang w:eastAsia="x-none"/>
        </w:rPr>
      </w:sdtEndPr>
      <w:sdtContent>
        <w:p w14:paraId="1C2ABC8C" w14:textId="77777777" w:rsidR="00D862E7" w:rsidRPr="00F33BE5" w:rsidRDefault="00D862E7" w:rsidP="00F33BE5">
          <w:pPr>
            <w:autoSpaceDE w:val="0"/>
            <w:autoSpaceDN w:val="0"/>
            <w:ind w:hanging="32pt"/>
            <w:jc w:val="both"/>
            <w:divId w:val="372074272"/>
            <w:rPr>
              <w:rFonts w:eastAsia="MS Mincho"/>
              <w:noProof/>
              <w:sz w:val="16"/>
              <w:szCs w:val="16"/>
            </w:rPr>
          </w:pPr>
          <w:r w:rsidRPr="00F33BE5">
            <w:rPr>
              <w:rFonts w:eastAsia="MS Mincho"/>
              <w:noProof/>
              <w:sz w:val="16"/>
              <w:szCs w:val="16"/>
            </w:rPr>
            <w:t>[1]</w:t>
          </w:r>
          <w:r w:rsidRPr="00F33BE5">
            <w:rPr>
              <w:rFonts w:eastAsia="MS Mincho"/>
              <w:noProof/>
              <w:sz w:val="16"/>
              <w:szCs w:val="16"/>
            </w:rPr>
            <w:tab/>
            <w:t>A. Sankar, Y. Liu, J. Yu, and N. Shah, “Graph neural networks for friend ranking in large-scale social platforms,” in The Web Conference 2021 - Proceedings of the World Wide Web Conference, WWW 2021, Association for Computing Machinery, Inc, Apr. 2021, pp. 2535–2546. doi: 10.1145/3442381.3450120.</w:t>
          </w:r>
        </w:p>
        <w:p w14:paraId="2E8FFD55" w14:textId="77777777" w:rsidR="00D862E7" w:rsidRPr="00F33BE5" w:rsidRDefault="00D862E7" w:rsidP="00F33BE5">
          <w:pPr>
            <w:autoSpaceDE w:val="0"/>
            <w:autoSpaceDN w:val="0"/>
            <w:ind w:hanging="32pt"/>
            <w:jc w:val="both"/>
            <w:divId w:val="1800223926"/>
            <w:rPr>
              <w:rFonts w:eastAsia="MS Mincho"/>
              <w:noProof/>
              <w:sz w:val="16"/>
              <w:szCs w:val="16"/>
            </w:rPr>
          </w:pPr>
          <w:r w:rsidRPr="00F33BE5">
            <w:rPr>
              <w:rFonts w:eastAsia="MS Mincho"/>
              <w:noProof/>
              <w:sz w:val="16"/>
              <w:szCs w:val="16"/>
            </w:rPr>
            <w:t>[2]</w:t>
          </w:r>
          <w:r w:rsidRPr="00F33BE5">
            <w:rPr>
              <w:rFonts w:eastAsia="MS Mincho"/>
              <w:noProof/>
              <w:sz w:val="16"/>
              <w:szCs w:val="16"/>
            </w:rPr>
            <w:tab/>
            <w:t>T. N. Kipf and M. Welling, “Semi-Supervised Classification with Graph Convolutional Networks,” Sep. 2016, [Online]. Available: http://arxiv.org/abs/1609.02907</w:t>
          </w:r>
        </w:p>
        <w:p w14:paraId="64F681BD" w14:textId="77777777" w:rsidR="00D862E7" w:rsidRPr="00F33BE5" w:rsidRDefault="00D862E7" w:rsidP="00F33BE5">
          <w:pPr>
            <w:autoSpaceDE w:val="0"/>
            <w:autoSpaceDN w:val="0"/>
            <w:ind w:hanging="32pt"/>
            <w:jc w:val="both"/>
            <w:divId w:val="457376701"/>
            <w:rPr>
              <w:rFonts w:eastAsia="MS Mincho"/>
              <w:noProof/>
              <w:sz w:val="16"/>
              <w:szCs w:val="16"/>
            </w:rPr>
          </w:pPr>
          <w:r w:rsidRPr="00F33BE5">
            <w:rPr>
              <w:rFonts w:eastAsia="MS Mincho"/>
              <w:noProof/>
              <w:sz w:val="16"/>
              <w:szCs w:val="16"/>
            </w:rPr>
            <w:t>[3]</w:t>
          </w:r>
          <w:r w:rsidRPr="00F33BE5">
            <w:rPr>
              <w:rFonts w:eastAsia="MS Mincho"/>
              <w:noProof/>
              <w:sz w:val="16"/>
              <w:szCs w:val="16"/>
            </w:rPr>
            <w:tab/>
            <w:t>“SNAP: Network datasets: Social circles.” Accessed: Feb. 13, 2024. [Online]. Available: http://snap.stanford.edu/data/ego-Facebook.html</w:t>
          </w:r>
        </w:p>
        <w:p w14:paraId="5FDC2406" w14:textId="77777777" w:rsidR="00D862E7" w:rsidRPr="00F33BE5" w:rsidRDefault="00D862E7" w:rsidP="00F33BE5">
          <w:pPr>
            <w:autoSpaceDE w:val="0"/>
            <w:autoSpaceDN w:val="0"/>
            <w:ind w:hanging="32pt"/>
            <w:jc w:val="both"/>
            <w:divId w:val="1830633703"/>
            <w:rPr>
              <w:rFonts w:eastAsia="MS Mincho"/>
              <w:noProof/>
              <w:sz w:val="16"/>
              <w:szCs w:val="16"/>
            </w:rPr>
          </w:pPr>
          <w:r w:rsidRPr="00F33BE5">
            <w:rPr>
              <w:rFonts w:eastAsia="MS Mincho"/>
              <w:noProof/>
              <w:sz w:val="16"/>
              <w:szCs w:val="16"/>
            </w:rPr>
            <w:t>[4]</w:t>
          </w:r>
          <w:r w:rsidRPr="00F33BE5">
            <w:rPr>
              <w:rFonts w:eastAsia="MS Mincho"/>
              <w:noProof/>
              <w:sz w:val="16"/>
              <w:szCs w:val="16"/>
            </w:rPr>
            <w:tab/>
            <w:t>“SNAP: Network datasets: Social circles.” Accessed: Feb. 13, 2024. [Online]. Available: http://snap.stanford.edu/data/ego-Twitter.html</w:t>
          </w:r>
        </w:p>
        <w:p w14:paraId="1B5ED765" w14:textId="77777777" w:rsidR="00D862E7" w:rsidRPr="00F33BE5" w:rsidRDefault="00D862E7" w:rsidP="00F33BE5">
          <w:pPr>
            <w:autoSpaceDE w:val="0"/>
            <w:autoSpaceDN w:val="0"/>
            <w:ind w:hanging="32pt"/>
            <w:jc w:val="both"/>
            <w:divId w:val="40834642"/>
            <w:rPr>
              <w:rFonts w:eastAsia="MS Mincho"/>
              <w:noProof/>
              <w:sz w:val="16"/>
              <w:szCs w:val="16"/>
            </w:rPr>
          </w:pPr>
          <w:r w:rsidRPr="00F33BE5">
            <w:rPr>
              <w:rFonts w:eastAsia="MS Mincho"/>
              <w:noProof/>
              <w:sz w:val="16"/>
              <w:szCs w:val="16"/>
            </w:rPr>
            <w:t>[5]</w:t>
          </w:r>
          <w:r w:rsidRPr="00F33BE5">
            <w:rPr>
              <w:rFonts w:eastAsia="MS Mincho"/>
              <w:noProof/>
              <w:sz w:val="16"/>
              <w:szCs w:val="16"/>
            </w:rPr>
            <w:tab/>
            <w:t>“sklearn.decomposition.TruncatedSVD — scikit-learn 1.4.0 documentation.” Accessed: Feb. 13, 2024. [Online]. Available: https://scikit-learn.org/stable/modules/generated/sklearn.decomposition.TruncatedSVD.html</w:t>
          </w:r>
        </w:p>
        <w:p w14:paraId="2079EFAC" w14:textId="77777777" w:rsidR="00D862E7" w:rsidRPr="00F33BE5" w:rsidRDefault="00D862E7" w:rsidP="00F33BE5">
          <w:pPr>
            <w:autoSpaceDE w:val="0"/>
            <w:autoSpaceDN w:val="0"/>
            <w:ind w:hanging="32pt"/>
            <w:jc w:val="both"/>
            <w:divId w:val="1744377509"/>
            <w:rPr>
              <w:rFonts w:eastAsia="MS Mincho"/>
              <w:noProof/>
              <w:sz w:val="16"/>
              <w:szCs w:val="16"/>
            </w:rPr>
          </w:pPr>
          <w:r w:rsidRPr="00F33BE5">
            <w:rPr>
              <w:rFonts w:eastAsia="MS Mincho"/>
              <w:noProof/>
              <w:sz w:val="16"/>
              <w:szCs w:val="16"/>
            </w:rPr>
            <w:t>[6]</w:t>
          </w:r>
          <w:r w:rsidRPr="00F33BE5">
            <w:rPr>
              <w:rFonts w:eastAsia="MS Mincho"/>
              <w:noProof/>
              <w:sz w:val="16"/>
              <w:szCs w:val="16"/>
            </w:rPr>
            <w:tab/>
            <w:t>P. Cui, X. Wang, J. Pei, and W. Zhu, “A Survey on Network Embedding,” Nov. 2017, [Online]. Available: http://arxiv.org/abs/1711.08752</w:t>
          </w:r>
        </w:p>
        <w:p w14:paraId="00EC52E2" w14:textId="77777777" w:rsidR="00D862E7" w:rsidRPr="00F33BE5" w:rsidRDefault="00D862E7" w:rsidP="00F33BE5">
          <w:pPr>
            <w:autoSpaceDE w:val="0"/>
            <w:autoSpaceDN w:val="0"/>
            <w:ind w:hanging="32pt"/>
            <w:jc w:val="both"/>
            <w:divId w:val="1140925004"/>
            <w:rPr>
              <w:rFonts w:eastAsia="MS Mincho"/>
              <w:noProof/>
              <w:sz w:val="16"/>
              <w:szCs w:val="16"/>
            </w:rPr>
          </w:pPr>
          <w:r w:rsidRPr="00F33BE5">
            <w:rPr>
              <w:rFonts w:eastAsia="MS Mincho"/>
              <w:noProof/>
              <w:sz w:val="16"/>
              <w:szCs w:val="16"/>
            </w:rPr>
            <w:t>[7]</w:t>
          </w:r>
          <w:r w:rsidRPr="00F33BE5">
            <w:rPr>
              <w:rFonts w:eastAsia="MS Mincho"/>
              <w:noProof/>
              <w:sz w:val="16"/>
              <w:szCs w:val="16"/>
            </w:rPr>
            <w:tab/>
            <w:t>J. Chen et al., “N2VSCDNNR: A Local Recommender System Based on Node2vec and Rich Information Network,” Apr. 2019, [Online]. Available: http://arxiv.org/abs/1904.12605</w:t>
          </w:r>
        </w:p>
        <w:p w14:paraId="053460D4" w14:textId="77777777" w:rsidR="00D862E7" w:rsidRPr="00F33BE5" w:rsidRDefault="00D862E7" w:rsidP="00F33BE5">
          <w:pPr>
            <w:autoSpaceDE w:val="0"/>
            <w:autoSpaceDN w:val="0"/>
            <w:ind w:hanging="32pt"/>
            <w:jc w:val="both"/>
            <w:divId w:val="1399012115"/>
            <w:rPr>
              <w:rFonts w:eastAsia="MS Mincho"/>
              <w:noProof/>
              <w:sz w:val="16"/>
              <w:szCs w:val="16"/>
            </w:rPr>
          </w:pPr>
          <w:r w:rsidRPr="00F33BE5">
            <w:rPr>
              <w:rFonts w:eastAsia="MS Mincho"/>
              <w:noProof/>
              <w:sz w:val="16"/>
              <w:szCs w:val="16"/>
            </w:rPr>
            <w:t>[8]</w:t>
          </w:r>
          <w:r w:rsidRPr="00F33BE5">
            <w:rPr>
              <w:rFonts w:eastAsia="MS Mincho"/>
              <w:noProof/>
              <w:sz w:val="16"/>
              <w:szCs w:val="16"/>
            </w:rPr>
            <w:tab/>
            <w:t>L. Chen, Y. Xie, Z. Zheng, H. Zheng, and J. Xie, “Friend Recommendation Based on Multi-Social Graph Convolutional Network,” IEEE Access, vol. 8, pp. 43618–43629, 2020, doi: 10.1109/ACCESS.2020.2977407.</w:t>
          </w:r>
        </w:p>
        <w:p w14:paraId="45734563" w14:textId="77777777" w:rsidR="00D862E7" w:rsidRPr="00F33BE5" w:rsidRDefault="00D862E7" w:rsidP="00F33BE5">
          <w:pPr>
            <w:autoSpaceDE w:val="0"/>
            <w:autoSpaceDN w:val="0"/>
            <w:ind w:hanging="32pt"/>
            <w:jc w:val="both"/>
            <w:divId w:val="1341082469"/>
            <w:rPr>
              <w:rFonts w:eastAsia="MS Mincho"/>
              <w:noProof/>
              <w:sz w:val="16"/>
              <w:szCs w:val="16"/>
            </w:rPr>
          </w:pPr>
          <w:r w:rsidRPr="00F33BE5">
            <w:rPr>
              <w:rFonts w:eastAsia="MS Mincho"/>
              <w:noProof/>
              <w:sz w:val="16"/>
              <w:szCs w:val="16"/>
            </w:rPr>
            <w:t>[9]</w:t>
          </w:r>
          <w:r w:rsidRPr="00F33BE5">
            <w:rPr>
              <w:rFonts w:eastAsia="MS Mincho"/>
              <w:noProof/>
              <w:sz w:val="16"/>
              <w:szCs w:val="16"/>
            </w:rPr>
            <w:tab/>
            <w:t>J. M. Stanford, “Learning to Discover Social Circles in Ego Networks.” [Online]. Available: http://snap.stanford.edu/data/</w:t>
          </w:r>
        </w:p>
        <w:p w14:paraId="7239B7EB" w14:textId="77777777" w:rsidR="00D862E7" w:rsidRPr="00F33BE5" w:rsidRDefault="00D862E7" w:rsidP="00F33BE5">
          <w:pPr>
            <w:autoSpaceDE w:val="0"/>
            <w:autoSpaceDN w:val="0"/>
            <w:ind w:hanging="32pt"/>
            <w:jc w:val="both"/>
            <w:divId w:val="1839270208"/>
            <w:rPr>
              <w:rFonts w:eastAsia="MS Mincho"/>
              <w:noProof/>
              <w:sz w:val="16"/>
              <w:szCs w:val="16"/>
            </w:rPr>
          </w:pPr>
          <w:r w:rsidRPr="00F33BE5">
            <w:rPr>
              <w:rFonts w:eastAsia="MS Mincho"/>
              <w:noProof/>
              <w:sz w:val="16"/>
              <w:szCs w:val="16"/>
            </w:rPr>
            <w:t>[10]</w:t>
          </w:r>
          <w:r w:rsidRPr="00F33BE5">
            <w:rPr>
              <w:rFonts w:eastAsia="MS Mincho"/>
              <w:noProof/>
              <w:sz w:val="16"/>
              <w:szCs w:val="16"/>
            </w:rPr>
            <w:tab/>
            <w:t>“torch_geometric.data.Data — pytorch_geometric documentation.” Accessed: Feb. 13, 2024. [Online]. Available: https://pytorch-geometric.readthedocs.io/en/latest/generated/torch_geometric.data.Data.html#torch_geometric.data.Data</w:t>
          </w:r>
        </w:p>
        <w:p w14:paraId="2B51A1DE" w14:textId="77777777" w:rsidR="00D862E7" w:rsidRPr="00F33BE5" w:rsidRDefault="00D862E7" w:rsidP="00F33BE5">
          <w:pPr>
            <w:autoSpaceDE w:val="0"/>
            <w:autoSpaceDN w:val="0"/>
            <w:ind w:hanging="32pt"/>
            <w:jc w:val="both"/>
            <w:divId w:val="1996521003"/>
            <w:rPr>
              <w:rFonts w:eastAsia="MS Mincho"/>
              <w:noProof/>
              <w:sz w:val="16"/>
              <w:szCs w:val="16"/>
            </w:rPr>
          </w:pPr>
          <w:r w:rsidRPr="00F33BE5">
            <w:rPr>
              <w:rFonts w:eastAsia="MS Mincho"/>
              <w:noProof/>
              <w:sz w:val="16"/>
              <w:szCs w:val="16"/>
            </w:rPr>
            <w:t>[11]</w:t>
          </w:r>
          <w:r w:rsidRPr="00F33BE5">
            <w:rPr>
              <w:rFonts w:eastAsia="MS Mincho"/>
              <w:noProof/>
              <w:sz w:val="16"/>
              <w:szCs w:val="16"/>
            </w:rPr>
            <w:tab/>
            <w:t>“Creating Graph Datasets — pytorch_geometric documentation.” Accessed: Feb. 13, 2024. [Online]. Available: https://pytorch-geometric.readthedocs.io/en/latest/tutorial/create_dataset.html</w:t>
          </w:r>
        </w:p>
        <w:p w14:paraId="75BB7FE9" w14:textId="77777777" w:rsidR="00D862E7" w:rsidRPr="00F33BE5" w:rsidRDefault="00D862E7" w:rsidP="00F33BE5">
          <w:pPr>
            <w:autoSpaceDE w:val="0"/>
            <w:autoSpaceDN w:val="0"/>
            <w:ind w:hanging="32pt"/>
            <w:jc w:val="both"/>
            <w:divId w:val="1521820339"/>
            <w:rPr>
              <w:rFonts w:eastAsia="MS Mincho"/>
              <w:noProof/>
              <w:sz w:val="16"/>
              <w:szCs w:val="16"/>
            </w:rPr>
          </w:pPr>
          <w:r w:rsidRPr="00F33BE5">
            <w:rPr>
              <w:rFonts w:eastAsia="MS Mincho"/>
              <w:noProof/>
              <w:sz w:val="16"/>
              <w:szCs w:val="16"/>
            </w:rPr>
            <w:t>[12]</w:t>
          </w:r>
          <w:r w:rsidRPr="00F33BE5">
            <w:rPr>
              <w:rFonts w:eastAsia="MS Mincho"/>
              <w:noProof/>
              <w:sz w:val="16"/>
              <w:szCs w:val="16"/>
            </w:rPr>
            <w:tab/>
            <w:t>“Introduction by Example — pytorch_geometric documentation.” Accessed: Feb. 13, 2024. [Online]. Available: https://pytorch-geometric.readthedocs.io/en/latest/get_started/introduction.html#data-handling-of-graphs</w:t>
          </w:r>
        </w:p>
        <w:p w14:paraId="35270BAD" w14:textId="77777777" w:rsidR="00D862E7" w:rsidRPr="00F33BE5" w:rsidRDefault="00D862E7" w:rsidP="00F33BE5">
          <w:pPr>
            <w:autoSpaceDE w:val="0"/>
            <w:autoSpaceDN w:val="0"/>
            <w:ind w:hanging="32pt"/>
            <w:jc w:val="both"/>
            <w:divId w:val="1090853211"/>
            <w:rPr>
              <w:rFonts w:eastAsia="MS Mincho"/>
              <w:noProof/>
              <w:sz w:val="16"/>
              <w:szCs w:val="16"/>
            </w:rPr>
          </w:pPr>
          <w:r w:rsidRPr="00F33BE5">
            <w:rPr>
              <w:rFonts w:eastAsia="MS Mincho"/>
              <w:noProof/>
              <w:sz w:val="16"/>
              <w:szCs w:val="16"/>
            </w:rPr>
            <w:t>[13]</w:t>
          </w:r>
          <w:r w:rsidRPr="00F33BE5">
            <w:rPr>
              <w:rFonts w:eastAsia="MS Mincho"/>
              <w:noProof/>
              <w:sz w:val="16"/>
              <w:szCs w:val="16"/>
            </w:rPr>
            <w:tab/>
            <w:t>“Fraudulent Activity Recognition in Graph Networks | by Aman Kansal | Stanford CS224W GraphML Tutorials | Medium.” Accessed: Feb. 13, 2024. [Online]. Available: https://medium.com/stanford-cs224w/fraudulent-activity-recognition-in-graph-networks-f60dc724feea</w:t>
          </w:r>
        </w:p>
        <w:p w14:paraId="35F7B368" w14:textId="77777777" w:rsidR="00D862E7" w:rsidRPr="00F33BE5" w:rsidRDefault="00D862E7" w:rsidP="00F33BE5">
          <w:pPr>
            <w:autoSpaceDE w:val="0"/>
            <w:autoSpaceDN w:val="0"/>
            <w:ind w:hanging="32pt"/>
            <w:jc w:val="both"/>
            <w:divId w:val="1461722486"/>
            <w:rPr>
              <w:rFonts w:eastAsia="MS Mincho"/>
              <w:noProof/>
              <w:sz w:val="16"/>
              <w:szCs w:val="16"/>
            </w:rPr>
          </w:pPr>
          <w:r w:rsidRPr="00F33BE5">
            <w:rPr>
              <w:rFonts w:eastAsia="MS Mincho"/>
              <w:noProof/>
              <w:sz w:val="16"/>
              <w:szCs w:val="16"/>
            </w:rPr>
            <w:t>[14]</w:t>
          </w:r>
          <w:r w:rsidRPr="00F33BE5">
            <w:rPr>
              <w:rFonts w:eastAsia="MS Mincho"/>
              <w:noProof/>
              <w:sz w:val="16"/>
              <w:szCs w:val="16"/>
            </w:rPr>
            <w:tab/>
            <w:t>“Graph Neural Networks with PyG on Node Classification, Link Prediction, and Anomaly Detection | by Tomonori Masui | Towards Data Science.” Accessed: Feb. 13, 2024. [Online]. Available: https://towardsdatascience.com/graph-neural-networks-with-pyg-on-node-classification-link-prediction-and-anomaly-detection-14aa38fe1275</w:t>
          </w:r>
        </w:p>
        <w:p w14:paraId="7AAA6229" w14:textId="77777777" w:rsidR="00D862E7" w:rsidRPr="00F33BE5" w:rsidRDefault="00D862E7" w:rsidP="00F33BE5">
          <w:pPr>
            <w:autoSpaceDE w:val="0"/>
            <w:autoSpaceDN w:val="0"/>
            <w:ind w:hanging="32pt"/>
            <w:jc w:val="both"/>
            <w:divId w:val="1336180381"/>
            <w:rPr>
              <w:rFonts w:eastAsia="MS Mincho"/>
              <w:noProof/>
              <w:sz w:val="16"/>
              <w:szCs w:val="16"/>
            </w:rPr>
          </w:pPr>
          <w:r w:rsidRPr="00F33BE5">
            <w:rPr>
              <w:rFonts w:eastAsia="MS Mincho"/>
              <w:noProof/>
              <w:sz w:val="16"/>
              <w:szCs w:val="16"/>
            </w:rPr>
            <w:t>[15]</w:t>
          </w:r>
          <w:r w:rsidRPr="00F33BE5">
            <w:rPr>
              <w:rFonts w:eastAsia="MS Mincho"/>
              <w:noProof/>
              <w:sz w:val="16"/>
              <w:szCs w:val="16"/>
            </w:rPr>
            <w:tab/>
            <w:t>“Friend Recommendation using GraphSAGE | by Yan Wang | Stanford CS224W GraphML Tutorials | Medium.” Accessed: Feb. 13, 2024. [Online]. Available: https://medium.com/stanford-cs224w/friend-recommendation-using-graphsage-ffcda2aaf8d6</w:t>
          </w:r>
        </w:p>
        <w:p w14:paraId="7584C6BD" w14:textId="77777777" w:rsidR="00D862E7" w:rsidRPr="00F33BE5" w:rsidRDefault="00D862E7" w:rsidP="00F33BE5">
          <w:pPr>
            <w:autoSpaceDE w:val="0"/>
            <w:autoSpaceDN w:val="0"/>
            <w:ind w:hanging="32pt"/>
            <w:jc w:val="both"/>
            <w:divId w:val="1774474504"/>
            <w:rPr>
              <w:rFonts w:eastAsia="MS Mincho"/>
              <w:noProof/>
              <w:sz w:val="16"/>
              <w:szCs w:val="16"/>
            </w:rPr>
          </w:pPr>
          <w:r w:rsidRPr="00F33BE5">
            <w:rPr>
              <w:rFonts w:eastAsia="MS Mincho"/>
              <w:noProof/>
              <w:sz w:val="16"/>
              <w:szCs w:val="16"/>
            </w:rPr>
            <w:t>[16]</w:t>
          </w:r>
          <w:r w:rsidRPr="00F33BE5">
            <w:rPr>
              <w:rFonts w:eastAsia="MS Mincho"/>
              <w:noProof/>
              <w:sz w:val="16"/>
              <w:szCs w:val="16"/>
            </w:rPr>
            <w:tab/>
            <w:t>“PyG Documentation — pytorch_geometric documentation.” Accessed: Feb. 13, 2024. [Online]. Available: https://pytorch-geometric.readthedocs.io/en/latest/</w:t>
          </w:r>
        </w:p>
        <w:p w14:paraId="01C926A4" w14:textId="77777777" w:rsidR="00D862E7" w:rsidRPr="00F33BE5" w:rsidRDefault="00D862E7" w:rsidP="00F33BE5">
          <w:pPr>
            <w:autoSpaceDE w:val="0"/>
            <w:autoSpaceDN w:val="0"/>
            <w:ind w:hanging="32pt"/>
            <w:jc w:val="both"/>
            <w:divId w:val="1039009765"/>
            <w:rPr>
              <w:rFonts w:eastAsia="MS Mincho"/>
              <w:noProof/>
              <w:sz w:val="16"/>
              <w:szCs w:val="16"/>
            </w:rPr>
          </w:pPr>
          <w:r w:rsidRPr="00F33BE5">
            <w:rPr>
              <w:rFonts w:eastAsia="MS Mincho"/>
              <w:noProof/>
              <w:sz w:val="16"/>
              <w:szCs w:val="16"/>
            </w:rPr>
            <w:t>[17]</w:t>
          </w:r>
          <w:r w:rsidRPr="00F33BE5">
            <w:rPr>
              <w:rFonts w:eastAsia="MS Mincho"/>
              <w:noProof/>
              <w:sz w:val="16"/>
              <w:szCs w:val="16"/>
            </w:rPr>
            <w:tab/>
            <w:t>M. Ali et al., “Bringing Light Into the Dark: A Large-scale Evaluation of Knowledge Graph Embedding Models Under a Unified Framework,” Jun. 2020, doi: 10.1109/TPAMI.2021.3124805.</w:t>
          </w:r>
        </w:p>
        <w:p w14:paraId="1CDC1D4C" w14:textId="77777777" w:rsidR="00D862E7" w:rsidRPr="00F33BE5" w:rsidRDefault="00D862E7" w:rsidP="00F33BE5">
          <w:pPr>
            <w:autoSpaceDE w:val="0"/>
            <w:autoSpaceDN w:val="0"/>
            <w:ind w:hanging="32pt"/>
            <w:jc w:val="both"/>
            <w:divId w:val="1907688694"/>
            <w:rPr>
              <w:rFonts w:eastAsia="MS Mincho"/>
              <w:noProof/>
              <w:sz w:val="16"/>
              <w:szCs w:val="16"/>
            </w:rPr>
          </w:pPr>
          <w:r w:rsidRPr="00F33BE5">
            <w:rPr>
              <w:rFonts w:eastAsia="MS Mincho"/>
              <w:noProof/>
              <w:sz w:val="16"/>
              <w:szCs w:val="16"/>
            </w:rPr>
            <w:t>[18]</w:t>
          </w:r>
          <w:r w:rsidRPr="00F33BE5">
            <w:rPr>
              <w:rFonts w:eastAsia="MS Mincho"/>
              <w:noProof/>
              <w:sz w:val="16"/>
              <w:szCs w:val="16"/>
            </w:rPr>
            <w:tab/>
            <w:t>“Demystifying NDCG. How to best use this important metric… | by Aparna Dhinakaran | Towards Data Science.” Accessed: Feb. 13, 2024. [Online]. Available: https://towardsdatascience.com/demystifying-ndcg-bee3be58cfe0</w:t>
          </w:r>
        </w:p>
        <w:p w14:paraId="435CBD89" w14:textId="77777777" w:rsidR="00D862E7" w:rsidRPr="00F33BE5" w:rsidRDefault="00D862E7" w:rsidP="00F33BE5">
          <w:pPr>
            <w:autoSpaceDE w:val="0"/>
            <w:autoSpaceDN w:val="0"/>
            <w:ind w:hanging="32pt"/>
            <w:jc w:val="both"/>
            <w:divId w:val="1478958773"/>
            <w:rPr>
              <w:rFonts w:eastAsia="MS Mincho"/>
              <w:noProof/>
              <w:sz w:val="16"/>
              <w:szCs w:val="16"/>
            </w:rPr>
          </w:pPr>
          <w:r w:rsidRPr="00F33BE5">
            <w:rPr>
              <w:rFonts w:eastAsia="MS Mincho"/>
              <w:noProof/>
              <w:sz w:val="16"/>
              <w:szCs w:val="16"/>
            </w:rPr>
            <w:t>[19]</w:t>
          </w:r>
          <w:r w:rsidRPr="00F33BE5">
            <w:rPr>
              <w:rFonts w:eastAsia="MS Mincho"/>
              <w:noProof/>
              <w:sz w:val="16"/>
              <w:szCs w:val="16"/>
            </w:rPr>
            <w:tab/>
            <w:t>“Mean Reciprocal Rank (MRR) explained.” Accessed: Feb. 13, 2024. [Online]. Available: https://www.evidentlyai.com/ranking-metrics/mean-reciprocal-rank-mrr</w:t>
          </w:r>
        </w:p>
        <w:p w14:paraId="57E001D7" w14:textId="77777777" w:rsidR="00D862E7" w:rsidRPr="00F33BE5" w:rsidRDefault="00D862E7" w:rsidP="00F33BE5">
          <w:pPr>
            <w:autoSpaceDE w:val="0"/>
            <w:autoSpaceDN w:val="0"/>
            <w:ind w:hanging="32pt"/>
            <w:jc w:val="both"/>
            <w:divId w:val="74209282"/>
            <w:rPr>
              <w:rFonts w:eastAsia="MS Mincho"/>
              <w:noProof/>
              <w:sz w:val="16"/>
              <w:szCs w:val="16"/>
            </w:rPr>
          </w:pPr>
          <w:r w:rsidRPr="00F33BE5">
            <w:rPr>
              <w:rFonts w:eastAsia="MS Mincho"/>
              <w:noProof/>
              <w:sz w:val="16"/>
              <w:szCs w:val="16"/>
            </w:rPr>
            <w:t>[20]</w:t>
          </w:r>
          <w:r w:rsidRPr="00F33BE5">
            <w:rPr>
              <w:rFonts w:eastAsia="MS Mincho"/>
              <w:noProof/>
              <w:sz w:val="16"/>
              <w:szCs w:val="16"/>
            </w:rPr>
            <w:tab/>
            <w:t>“Compute Mean Reciprocal Rank (MRR) using Pandas.” Accessed: Feb. 13, 2024. [Online]. Available: https://softwaredoug.com/blog/2021/04/21/compute-mrr-using-pandas</w:t>
          </w:r>
        </w:p>
        <w:p w14:paraId="47B3837A" w14:textId="77777777" w:rsidR="00D862E7" w:rsidRPr="00F33BE5" w:rsidRDefault="00D862E7" w:rsidP="00F33BE5">
          <w:pPr>
            <w:autoSpaceDE w:val="0"/>
            <w:autoSpaceDN w:val="0"/>
            <w:ind w:hanging="32pt"/>
            <w:jc w:val="both"/>
            <w:divId w:val="1470127428"/>
            <w:rPr>
              <w:rFonts w:eastAsia="MS Mincho"/>
              <w:noProof/>
              <w:sz w:val="16"/>
              <w:szCs w:val="16"/>
            </w:rPr>
          </w:pPr>
          <w:r w:rsidRPr="00F33BE5">
            <w:rPr>
              <w:rFonts w:eastAsia="MS Mincho"/>
              <w:noProof/>
              <w:sz w:val="16"/>
              <w:szCs w:val="16"/>
            </w:rPr>
            <w:t>[21]</w:t>
          </w:r>
          <w:r w:rsidRPr="00F33BE5">
            <w:rPr>
              <w:rFonts w:eastAsia="MS Mincho"/>
              <w:noProof/>
              <w:sz w:val="16"/>
              <w:szCs w:val="16"/>
            </w:rPr>
            <w:tab/>
            <w:t>“Creating Message Passing Networks — pytorch_geometric documentation.” Accessed: Feb. 13, 2024. [Online]. Available: https://pytorch-geometric.readthedocs.io/en/latest/tutorial/create_gnn.html#implementing-the-edge-convolution</w:t>
          </w:r>
        </w:p>
        <w:p w14:paraId="3A6DFD8F" w14:textId="4CC7A826" w:rsidR="001B0392" w:rsidRPr="009611B3" w:rsidRDefault="00D862E7" w:rsidP="00F33BE5">
          <w:pPr>
            <w:pStyle w:val="references"/>
            <w:numPr>
              <w:ilvl w:val="0"/>
              <w:numId w:val="0"/>
            </w:numPr>
            <w:ind w:start="18pt" w:hanging="18pt"/>
            <w:rPr>
              <w:rFonts w:eastAsia="SimSun"/>
              <w:b/>
              <w:noProof w:val="0"/>
              <w:color w:val="FF0000"/>
              <w:spacing w:val="-1"/>
              <w:sz w:val="20"/>
              <w:szCs w:val="20"/>
              <w:lang w:eastAsia="x-none"/>
            </w:rPr>
            <w:sectPr w:rsidR="001B0392" w:rsidRPr="009611B3" w:rsidSect="00C1126C">
              <w:type w:val="continuous"/>
              <w:pgSz w:w="595.30pt" w:h="841.90pt" w:code="9"/>
              <w:pgMar w:top="54pt" w:right="45.35pt" w:bottom="72pt" w:left="45.35pt" w:header="36pt" w:footer="36pt" w:gutter="0pt"/>
              <w:cols w:num="2" w:space="18pt"/>
              <w:docGrid w:linePitch="360"/>
            </w:sectPr>
          </w:pPr>
          <w:r>
            <w:rPr>
              <w:rFonts w:eastAsia="Times New Roman"/>
            </w:rPr>
            <w:t> </w:t>
          </w:r>
        </w:p>
      </w:sdtContent>
    </w:sdt>
    <w:p w14:paraId="28A51EBB" w14:textId="29ECFCEA" w:rsidR="009303D9" w:rsidRPr="009611B3" w:rsidRDefault="009303D9" w:rsidP="005B520E"/>
    <w:sectPr w:rsidR="009303D9" w:rsidRPr="009611B3" w:rsidSect="00C1126C">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189E1FD" w14:textId="77777777" w:rsidR="00C1126C" w:rsidRDefault="00C1126C" w:rsidP="001A3B3D">
      <w:r>
        <w:separator/>
      </w:r>
    </w:p>
  </w:endnote>
  <w:endnote w:type="continuationSeparator" w:id="0">
    <w:p w14:paraId="6E878101" w14:textId="77777777" w:rsidR="00C1126C" w:rsidRDefault="00C1126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family w:val="roman"/>
    <w:pitch w:val="variable"/>
    <w:sig w:usb0="E0002EFF" w:usb1="C000785B" w:usb2="00000009" w:usb3="00000000" w:csb0="000001FF" w:csb1="00000000"/>
  </w:font>
  <w:font w:name="Courier New">
    <w:panose1 w:val="02070309020205020404"/>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family w:val="roman"/>
    <w:pitch w:val="variable"/>
    <w:sig w:usb0="E00006FF" w:usb1="420024FF" w:usb2="02000000" w:usb3="00000000" w:csb0="0000019F" w:csb1="00000000"/>
  </w:font>
  <w:font w:name="Calibri Light">
    <w:panose1 w:val="020F0302020204030204"/>
    <w:family w:val="swiss"/>
    <w:pitch w:val="variable"/>
    <w:sig w:usb0="E4002EFF" w:usb1="C000247B" w:usb2="00000009" w:usb3="00000000" w:csb0="000001FF" w:csb1="00000000"/>
  </w:font>
  <w:font w:name="Calibri">
    <w:panose1 w:val="020F0502020204030204"/>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331B3F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408FD62" w14:textId="77777777" w:rsidR="00C1126C" w:rsidRDefault="00C1126C" w:rsidP="001A3B3D">
      <w:r>
        <w:separator/>
      </w:r>
    </w:p>
  </w:footnote>
  <w:footnote w:type="continuationSeparator" w:id="0">
    <w:p w14:paraId="7EF5408F" w14:textId="77777777" w:rsidR="00C1126C" w:rsidRDefault="00C1126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FD015FA"/>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9F878D6"/>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5D1C5900"/>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A3EC050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78DB9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4564A08"/>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528E97E4"/>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8A86984E"/>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0DD03334"/>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76C2732A"/>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C566423"/>
    <w:multiLevelType w:val="multilevel"/>
    <w:tmpl w:val="D9A89EF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138.5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01.3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9FC618C"/>
    <w:multiLevelType w:val="hybridMultilevel"/>
    <w:tmpl w:val="150A8E94"/>
    <w:lvl w:ilvl="0" w:tplc="04080001">
      <w:start w:val="1"/>
      <w:numFmt w:val="bullet"/>
      <w:lvlText w:val=""/>
      <w:lvlJc w:val="start"/>
      <w:pPr>
        <w:ind w:start="50.40pt" w:hanging="18pt"/>
      </w:pPr>
      <w:rPr>
        <w:rFonts w:ascii="Symbol" w:hAnsi="Symbol" w:hint="default"/>
      </w:rPr>
    </w:lvl>
    <w:lvl w:ilvl="1" w:tplc="04080003" w:tentative="1">
      <w:start w:val="1"/>
      <w:numFmt w:val="bullet"/>
      <w:lvlText w:val="o"/>
      <w:lvlJc w:val="start"/>
      <w:pPr>
        <w:ind w:start="86.40pt" w:hanging="18pt"/>
      </w:pPr>
      <w:rPr>
        <w:rFonts w:ascii="Courier New" w:hAnsi="Courier New" w:cs="Courier New" w:hint="default"/>
      </w:rPr>
    </w:lvl>
    <w:lvl w:ilvl="2" w:tplc="04080005" w:tentative="1">
      <w:start w:val="1"/>
      <w:numFmt w:val="bullet"/>
      <w:lvlText w:val=""/>
      <w:lvlJc w:val="start"/>
      <w:pPr>
        <w:ind w:start="122.40pt" w:hanging="18pt"/>
      </w:pPr>
      <w:rPr>
        <w:rFonts w:ascii="Wingdings" w:hAnsi="Wingdings" w:hint="default"/>
      </w:rPr>
    </w:lvl>
    <w:lvl w:ilvl="3" w:tplc="04080001" w:tentative="1">
      <w:start w:val="1"/>
      <w:numFmt w:val="bullet"/>
      <w:lvlText w:val=""/>
      <w:lvlJc w:val="start"/>
      <w:pPr>
        <w:ind w:start="158.40pt" w:hanging="18pt"/>
      </w:pPr>
      <w:rPr>
        <w:rFonts w:ascii="Symbol" w:hAnsi="Symbol" w:hint="default"/>
      </w:rPr>
    </w:lvl>
    <w:lvl w:ilvl="4" w:tplc="04080003" w:tentative="1">
      <w:start w:val="1"/>
      <w:numFmt w:val="bullet"/>
      <w:lvlText w:val="o"/>
      <w:lvlJc w:val="start"/>
      <w:pPr>
        <w:ind w:start="194.40pt" w:hanging="18pt"/>
      </w:pPr>
      <w:rPr>
        <w:rFonts w:ascii="Courier New" w:hAnsi="Courier New" w:cs="Courier New" w:hint="default"/>
      </w:rPr>
    </w:lvl>
    <w:lvl w:ilvl="5" w:tplc="04080005" w:tentative="1">
      <w:start w:val="1"/>
      <w:numFmt w:val="bullet"/>
      <w:lvlText w:val=""/>
      <w:lvlJc w:val="start"/>
      <w:pPr>
        <w:ind w:start="230.40pt" w:hanging="18pt"/>
      </w:pPr>
      <w:rPr>
        <w:rFonts w:ascii="Wingdings" w:hAnsi="Wingdings" w:hint="default"/>
      </w:rPr>
    </w:lvl>
    <w:lvl w:ilvl="6" w:tplc="04080001" w:tentative="1">
      <w:start w:val="1"/>
      <w:numFmt w:val="bullet"/>
      <w:lvlText w:val=""/>
      <w:lvlJc w:val="start"/>
      <w:pPr>
        <w:ind w:start="266.40pt" w:hanging="18pt"/>
      </w:pPr>
      <w:rPr>
        <w:rFonts w:ascii="Symbol" w:hAnsi="Symbol" w:hint="default"/>
      </w:rPr>
    </w:lvl>
    <w:lvl w:ilvl="7" w:tplc="04080003" w:tentative="1">
      <w:start w:val="1"/>
      <w:numFmt w:val="bullet"/>
      <w:lvlText w:val="o"/>
      <w:lvlJc w:val="start"/>
      <w:pPr>
        <w:ind w:start="302.40pt" w:hanging="18pt"/>
      </w:pPr>
      <w:rPr>
        <w:rFonts w:ascii="Courier New" w:hAnsi="Courier New" w:cs="Courier New" w:hint="default"/>
      </w:rPr>
    </w:lvl>
    <w:lvl w:ilvl="8" w:tplc="04080005" w:tentative="1">
      <w:start w:val="1"/>
      <w:numFmt w:val="bullet"/>
      <w:lvlText w:val=""/>
      <w:lvlJc w:val="start"/>
      <w:pPr>
        <w:ind w:start="338.40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70375631">
    <w:abstractNumId w:val="14"/>
  </w:num>
  <w:num w:numId="2" w16cid:durableId="54161502">
    <w:abstractNumId w:val="21"/>
  </w:num>
  <w:num w:numId="3" w16cid:durableId="1641302307">
    <w:abstractNumId w:val="13"/>
  </w:num>
  <w:num w:numId="4" w16cid:durableId="759569963">
    <w:abstractNumId w:val="17"/>
  </w:num>
  <w:num w:numId="5" w16cid:durableId="1969512142">
    <w:abstractNumId w:val="17"/>
  </w:num>
  <w:num w:numId="6" w16cid:durableId="2041470423">
    <w:abstractNumId w:val="17"/>
  </w:num>
  <w:num w:numId="7" w16cid:durableId="1463303897">
    <w:abstractNumId w:val="17"/>
  </w:num>
  <w:num w:numId="8" w16cid:durableId="1084299819">
    <w:abstractNumId w:val="19"/>
  </w:num>
  <w:num w:numId="9" w16cid:durableId="1015569732">
    <w:abstractNumId w:val="22"/>
  </w:num>
  <w:num w:numId="10" w16cid:durableId="1158880280">
    <w:abstractNumId w:val="15"/>
  </w:num>
  <w:num w:numId="11" w16cid:durableId="1295521218">
    <w:abstractNumId w:val="12"/>
  </w:num>
  <w:num w:numId="12" w16cid:durableId="251403288">
    <w:abstractNumId w:val="11"/>
  </w:num>
  <w:num w:numId="13" w16cid:durableId="861868987">
    <w:abstractNumId w:val="0"/>
  </w:num>
  <w:num w:numId="14" w16cid:durableId="2087603308">
    <w:abstractNumId w:val="10"/>
  </w:num>
  <w:num w:numId="15" w16cid:durableId="1058941239">
    <w:abstractNumId w:val="8"/>
  </w:num>
  <w:num w:numId="16" w16cid:durableId="578518390">
    <w:abstractNumId w:val="7"/>
  </w:num>
  <w:num w:numId="17" w16cid:durableId="1022826786">
    <w:abstractNumId w:val="6"/>
  </w:num>
  <w:num w:numId="18" w16cid:durableId="1619216326">
    <w:abstractNumId w:val="5"/>
  </w:num>
  <w:num w:numId="19" w16cid:durableId="1899172004">
    <w:abstractNumId w:val="9"/>
  </w:num>
  <w:num w:numId="20" w16cid:durableId="1079711761">
    <w:abstractNumId w:val="4"/>
  </w:num>
  <w:num w:numId="21" w16cid:durableId="1667782066">
    <w:abstractNumId w:val="3"/>
  </w:num>
  <w:num w:numId="22" w16cid:durableId="631054374">
    <w:abstractNumId w:val="2"/>
  </w:num>
  <w:num w:numId="23" w16cid:durableId="139083401">
    <w:abstractNumId w:val="1"/>
  </w:num>
  <w:num w:numId="24" w16cid:durableId="790167672">
    <w:abstractNumId w:val="18"/>
  </w:num>
  <w:num w:numId="25" w16cid:durableId="1697848059">
    <w:abstractNumId w:val="21"/>
  </w:num>
  <w:num w:numId="26" w16cid:durableId="978338972">
    <w:abstractNumId w:val="21"/>
  </w:num>
  <w:num w:numId="27" w16cid:durableId="737287765">
    <w:abstractNumId w:val="20"/>
  </w:num>
  <w:num w:numId="28" w16cid:durableId="1309239959">
    <w:abstractNumId w:val="16"/>
  </w:num>
  <w:num w:numId="29" w16cid:durableId="1857385224">
    <w:abstractNumId w:val="21"/>
  </w:num>
  <w:num w:numId="30" w16cid:durableId="1429426182">
    <w:abstractNumId w:val="21"/>
  </w:num>
  <w:num w:numId="31" w16cid:durableId="989098950">
    <w:abstractNumId w:val="21"/>
  </w:num>
  <w:num w:numId="32" w16cid:durableId="388115321">
    <w:abstractNumId w:val="21"/>
  </w:num>
  <w:num w:numId="33" w16cid:durableId="2051803142">
    <w:abstractNumId w:val="21"/>
  </w:num>
  <w:num w:numId="34" w16cid:durableId="1647392242">
    <w:abstractNumId w:val="21"/>
  </w:num>
  <w:num w:numId="35" w16cid:durableId="294918662">
    <w:abstractNumId w:val="21"/>
  </w:num>
  <w:num w:numId="36" w16cid:durableId="786004908">
    <w:abstractNumId w:val="21"/>
  </w:num>
  <w:num w:numId="37" w16cid:durableId="1792741943">
    <w:abstractNumId w:val="21"/>
  </w:num>
  <w:num w:numId="38" w16cid:durableId="69696446">
    <w:abstractNumId w:val="21"/>
  </w:num>
  <w:num w:numId="39" w16cid:durableId="77386126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EBE"/>
    <w:rsid w:val="00021DA7"/>
    <w:rsid w:val="00030961"/>
    <w:rsid w:val="00034592"/>
    <w:rsid w:val="00037E6D"/>
    <w:rsid w:val="0004781E"/>
    <w:rsid w:val="0005542A"/>
    <w:rsid w:val="00071545"/>
    <w:rsid w:val="00081AF9"/>
    <w:rsid w:val="0008758A"/>
    <w:rsid w:val="000C1E68"/>
    <w:rsid w:val="000C47CE"/>
    <w:rsid w:val="000C56CB"/>
    <w:rsid w:val="000D5677"/>
    <w:rsid w:val="000F1353"/>
    <w:rsid w:val="001063C0"/>
    <w:rsid w:val="00115ED2"/>
    <w:rsid w:val="00137FFD"/>
    <w:rsid w:val="00151356"/>
    <w:rsid w:val="001546A0"/>
    <w:rsid w:val="001758F9"/>
    <w:rsid w:val="00195227"/>
    <w:rsid w:val="001A185C"/>
    <w:rsid w:val="001A2EFD"/>
    <w:rsid w:val="001A3B3D"/>
    <w:rsid w:val="001B0392"/>
    <w:rsid w:val="001B48EB"/>
    <w:rsid w:val="001B67DC"/>
    <w:rsid w:val="001E08A7"/>
    <w:rsid w:val="001E509E"/>
    <w:rsid w:val="001F6588"/>
    <w:rsid w:val="002223B0"/>
    <w:rsid w:val="002254A9"/>
    <w:rsid w:val="00225885"/>
    <w:rsid w:val="0022681D"/>
    <w:rsid w:val="00230AD8"/>
    <w:rsid w:val="00233D97"/>
    <w:rsid w:val="002347A2"/>
    <w:rsid w:val="00241233"/>
    <w:rsid w:val="00243682"/>
    <w:rsid w:val="002501FA"/>
    <w:rsid w:val="00255DF6"/>
    <w:rsid w:val="00266AAD"/>
    <w:rsid w:val="002708A1"/>
    <w:rsid w:val="00271813"/>
    <w:rsid w:val="00274A19"/>
    <w:rsid w:val="00282852"/>
    <w:rsid w:val="002850E3"/>
    <w:rsid w:val="002A3C1C"/>
    <w:rsid w:val="002A5416"/>
    <w:rsid w:val="002C132B"/>
    <w:rsid w:val="002E1A6F"/>
    <w:rsid w:val="0030602D"/>
    <w:rsid w:val="003165BD"/>
    <w:rsid w:val="0033141F"/>
    <w:rsid w:val="00336A9D"/>
    <w:rsid w:val="00347776"/>
    <w:rsid w:val="00354FCF"/>
    <w:rsid w:val="0037705C"/>
    <w:rsid w:val="003A19E2"/>
    <w:rsid w:val="003B2B40"/>
    <w:rsid w:val="003B48A9"/>
    <w:rsid w:val="003B4E04"/>
    <w:rsid w:val="003C500C"/>
    <w:rsid w:val="003E50D2"/>
    <w:rsid w:val="003E7F40"/>
    <w:rsid w:val="003F5A08"/>
    <w:rsid w:val="00420716"/>
    <w:rsid w:val="004325FB"/>
    <w:rsid w:val="004432BA"/>
    <w:rsid w:val="0044407E"/>
    <w:rsid w:val="004466CF"/>
    <w:rsid w:val="00447BB9"/>
    <w:rsid w:val="00451B10"/>
    <w:rsid w:val="0046031D"/>
    <w:rsid w:val="00460E2E"/>
    <w:rsid w:val="00467DB7"/>
    <w:rsid w:val="00473AC9"/>
    <w:rsid w:val="0047532E"/>
    <w:rsid w:val="00483AFC"/>
    <w:rsid w:val="004869AF"/>
    <w:rsid w:val="00496C5B"/>
    <w:rsid w:val="004A651A"/>
    <w:rsid w:val="004C6AAD"/>
    <w:rsid w:val="004C71E8"/>
    <w:rsid w:val="004D4079"/>
    <w:rsid w:val="004D72B5"/>
    <w:rsid w:val="004F0280"/>
    <w:rsid w:val="00513013"/>
    <w:rsid w:val="00513637"/>
    <w:rsid w:val="005137AE"/>
    <w:rsid w:val="005140C4"/>
    <w:rsid w:val="005247A2"/>
    <w:rsid w:val="005407B4"/>
    <w:rsid w:val="00551B7F"/>
    <w:rsid w:val="005528E3"/>
    <w:rsid w:val="0055694B"/>
    <w:rsid w:val="005657CB"/>
    <w:rsid w:val="0056610F"/>
    <w:rsid w:val="0057125B"/>
    <w:rsid w:val="00574417"/>
    <w:rsid w:val="00575BCA"/>
    <w:rsid w:val="00591241"/>
    <w:rsid w:val="005B0344"/>
    <w:rsid w:val="005B520E"/>
    <w:rsid w:val="005B57AC"/>
    <w:rsid w:val="005C305E"/>
    <w:rsid w:val="005D7FED"/>
    <w:rsid w:val="005E2800"/>
    <w:rsid w:val="005F1D95"/>
    <w:rsid w:val="00605825"/>
    <w:rsid w:val="00645D22"/>
    <w:rsid w:val="00651A08"/>
    <w:rsid w:val="00654204"/>
    <w:rsid w:val="0066550E"/>
    <w:rsid w:val="0066576C"/>
    <w:rsid w:val="00670434"/>
    <w:rsid w:val="00670F00"/>
    <w:rsid w:val="006906B6"/>
    <w:rsid w:val="006A73D2"/>
    <w:rsid w:val="006B6B66"/>
    <w:rsid w:val="006C25F9"/>
    <w:rsid w:val="006F6D3D"/>
    <w:rsid w:val="007072F3"/>
    <w:rsid w:val="007149D5"/>
    <w:rsid w:val="00715BEA"/>
    <w:rsid w:val="007328A7"/>
    <w:rsid w:val="00733AF2"/>
    <w:rsid w:val="00740EEA"/>
    <w:rsid w:val="00757BAE"/>
    <w:rsid w:val="007822C8"/>
    <w:rsid w:val="00785559"/>
    <w:rsid w:val="00794804"/>
    <w:rsid w:val="007B33F1"/>
    <w:rsid w:val="007B6DDA"/>
    <w:rsid w:val="007C0308"/>
    <w:rsid w:val="007C2FF2"/>
    <w:rsid w:val="007D6232"/>
    <w:rsid w:val="007F1F99"/>
    <w:rsid w:val="007F768F"/>
    <w:rsid w:val="0080791D"/>
    <w:rsid w:val="00807D64"/>
    <w:rsid w:val="00820C25"/>
    <w:rsid w:val="00824234"/>
    <w:rsid w:val="00836367"/>
    <w:rsid w:val="0084694B"/>
    <w:rsid w:val="0085581A"/>
    <w:rsid w:val="00857016"/>
    <w:rsid w:val="00873603"/>
    <w:rsid w:val="00880043"/>
    <w:rsid w:val="00895A7E"/>
    <w:rsid w:val="00895CDE"/>
    <w:rsid w:val="008A2C7D"/>
    <w:rsid w:val="008B1421"/>
    <w:rsid w:val="008B6524"/>
    <w:rsid w:val="008C1ABB"/>
    <w:rsid w:val="008C1B00"/>
    <w:rsid w:val="008C4B23"/>
    <w:rsid w:val="008E7248"/>
    <w:rsid w:val="008F135E"/>
    <w:rsid w:val="008F6E2C"/>
    <w:rsid w:val="008F78F5"/>
    <w:rsid w:val="00913791"/>
    <w:rsid w:val="00914068"/>
    <w:rsid w:val="009241EF"/>
    <w:rsid w:val="009303D9"/>
    <w:rsid w:val="00931E4B"/>
    <w:rsid w:val="00933C64"/>
    <w:rsid w:val="00935ACF"/>
    <w:rsid w:val="00936569"/>
    <w:rsid w:val="009611B3"/>
    <w:rsid w:val="00962D54"/>
    <w:rsid w:val="00971183"/>
    <w:rsid w:val="00972203"/>
    <w:rsid w:val="009B3AA2"/>
    <w:rsid w:val="009D6B92"/>
    <w:rsid w:val="009D7DF7"/>
    <w:rsid w:val="009F1D79"/>
    <w:rsid w:val="009F5285"/>
    <w:rsid w:val="00A059B3"/>
    <w:rsid w:val="00A35FA0"/>
    <w:rsid w:val="00A87BC2"/>
    <w:rsid w:val="00A91AB5"/>
    <w:rsid w:val="00A94E19"/>
    <w:rsid w:val="00AD2623"/>
    <w:rsid w:val="00AE3409"/>
    <w:rsid w:val="00AE6A32"/>
    <w:rsid w:val="00AE7663"/>
    <w:rsid w:val="00AF04C6"/>
    <w:rsid w:val="00AF4E19"/>
    <w:rsid w:val="00AF58BA"/>
    <w:rsid w:val="00AF67BB"/>
    <w:rsid w:val="00B066EF"/>
    <w:rsid w:val="00B11A60"/>
    <w:rsid w:val="00B22613"/>
    <w:rsid w:val="00B329F1"/>
    <w:rsid w:val="00B33752"/>
    <w:rsid w:val="00B44A76"/>
    <w:rsid w:val="00B46A14"/>
    <w:rsid w:val="00B6394B"/>
    <w:rsid w:val="00B647EC"/>
    <w:rsid w:val="00B65407"/>
    <w:rsid w:val="00B66658"/>
    <w:rsid w:val="00B67B52"/>
    <w:rsid w:val="00B768D1"/>
    <w:rsid w:val="00B800E0"/>
    <w:rsid w:val="00B865F6"/>
    <w:rsid w:val="00B90856"/>
    <w:rsid w:val="00BA1025"/>
    <w:rsid w:val="00BA58C3"/>
    <w:rsid w:val="00BA6A4C"/>
    <w:rsid w:val="00BB13AA"/>
    <w:rsid w:val="00BC3420"/>
    <w:rsid w:val="00BD06FD"/>
    <w:rsid w:val="00BD5207"/>
    <w:rsid w:val="00BD670B"/>
    <w:rsid w:val="00BE7D3C"/>
    <w:rsid w:val="00BF5FF6"/>
    <w:rsid w:val="00C0207F"/>
    <w:rsid w:val="00C1126C"/>
    <w:rsid w:val="00C14237"/>
    <w:rsid w:val="00C16117"/>
    <w:rsid w:val="00C2285E"/>
    <w:rsid w:val="00C26DC9"/>
    <w:rsid w:val="00C27EEE"/>
    <w:rsid w:val="00C3075A"/>
    <w:rsid w:val="00C6119D"/>
    <w:rsid w:val="00C919A4"/>
    <w:rsid w:val="00C92AA0"/>
    <w:rsid w:val="00CA2575"/>
    <w:rsid w:val="00CA4392"/>
    <w:rsid w:val="00CB2772"/>
    <w:rsid w:val="00CB3471"/>
    <w:rsid w:val="00CC393F"/>
    <w:rsid w:val="00D02D7F"/>
    <w:rsid w:val="00D215C8"/>
    <w:rsid w:val="00D2176E"/>
    <w:rsid w:val="00D43641"/>
    <w:rsid w:val="00D6206F"/>
    <w:rsid w:val="00D628BC"/>
    <w:rsid w:val="00D632BE"/>
    <w:rsid w:val="00D72D06"/>
    <w:rsid w:val="00D7522C"/>
    <w:rsid w:val="00D7536F"/>
    <w:rsid w:val="00D76668"/>
    <w:rsid w:val="00D862E7"/>
    <w:rsid w:val="00D93C9E"/>
    <w:rsid w:val="00D97F9C"/>
    <w:rsid w:val="00DA6E80"/>
    <w:rsid w:val="00DE1B60"/>
    <w:rsid w:val="00DF3A4D"/>
    <w:rsid w:val="00DF5882"/>
    <w:rsid w:val="00E07383"/>
    <w:rsid w:val="00E165BC"/>
    <w:rsid w:val="00E32A97"/>
    <w:rsid w:val="00E454AE"/>
    <w:rsid w:val="00E54972"/>
    <w:rsid w:val="00E60889"/>
    <w:rsid w:val="00E61E12"/>
    <w:rsid w:val="00E749A6"/>
    <w:rsid w:val="00E7596C"/>
    <w:rsid w:val="00E8244B"/>
    <w:rsid w:val="00E82AAC"/>
    <w:rsid w:val="00E878F2"/>
    <w:rsid w:val="00E91951"/>
    <w:rsid w:val="00EC15B9"/>
    <w:rsid w:val="00EC53A4"/>
    <w:rsid w:val="00EC659D"/>
    <w:rsid w:val="00EC6715"/>
    <w:rsid w:val="00ED0149"/>
    <w:rsid w:val="00EF04A1"/>
    <w:rsid w:val="00EF1C9F"/>
    <w:rsid w:val="00EF34A2"/>
    <w:rsid w:val="00EF7DE3"/>
    <w:rsid w:val="00F03103"/>
    <w:rsid w:val="00F135AA"/>
    <w:rsid w:val="00F271DE"/>
    <w:rsid w:val="00F33BE5"/>
    <w:rsid w:val="00F43E55"/>
    <w:rsid w:val="00F57BAE"/>
    <w:rsid w:val="00F627DA"/>
    <w:rsid w:val="00F7288F"/>
    <w:rsid w:val="00F7357C"/>
    <w:rsid w:val="00F74358"/>
    <w:rsid w:val="00F77545"/>
    <w:rsid w:val="00F847A6"/>
    <w:rsid w:val="00F87753"/>
    <w:rsid w:val="00F900F3"/>
    <w:rsid w:val="00F9441B"/>
    <w:rsid w:val="00FA4C32"/>
    <w:rsid w:val="00FB5F6E"/>
    <w:rsid w:val="00FC68C2"/>
    <w:rsid w:val="00FC6F6B"/>
    <w:rsid w:val="00FC7CCF"/>
    <w:rsid w:val="00FE7114"/>
    <w:rsid w:val="00FF4275"/>
    <w:rsid w:val="00FF7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6F700E"/>
  <w15:chartTrackingRefBased/>
  <w15:docId w15:val="{AA7DC9AB-180E-4356-BF4F-80B85073F8A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138.50pt"/>
        <w:tab w:val="start" w:pos="10.80pt"/>
        <w:tab w:val="num" w:pos="28.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clear" w:pos="101.30pt"/>
        <w:tab w:val="start" w:pos="36pt"/>
        <w:tab w:val="num" w:pos="105.10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3165BD"/>
    <w:pPr>
      <w:ind w:start="36pt"/>
      <w:contextualSpacing/>
    </w:pPr>
  </w:style>
  <w:style w:type="paragraph" w:customStyle="1" w:styleId="Style1">
    <w:name w:val="Style1"/>
    <w:basedOn w:val="BodyText"/>
    <w:link w:val="Style1Char"/>
    <w:qFormat/>
    <w:rsid w:val="00496C5B"/>
    <w:rPr>
      <w:lang w:val="en-US"/>
    </w:rPr>
  </w:style>
  <w:style w:type="character" w:customStyle="1" w:styleId="Style1Char">
    <w:name w:val="Style1 Char"/>
    <w:basedOn w:val="BodyTextChar"/>
    <w:link w:val="Style1"/>
    <w:rsid w:val="00496C5B"/>
    <w:rPr>
      <w:spacing w:val="-1"/>
      <w:lang w:val="x-none" w:eastAsia="x-none"/>
    </w:rPr>
  </w:style>
  <w:style w:type="paragraph" w:styleId="Caption">
    <w:name w:val="caption"/>
    <w:basedOn w:val="Normal"/>
    <w:next w:val="Normal"/>
    <w:unhideWhenUsed/>
    <w:qFormat/>
    <w:rsid w:val="00BB13AA"/>
    <w:pPr>
      <w:spacing w:after="10pt"/>
    </w:pPr>
    <w:rPr>
      <w:i/>
      <w:iCs/>
      <w:color w:val="44546A" w:themeColor="text2"/>
      <w:sz w:val="18"/>
      <w:szCs w:val="18"/>
    </w:rPr>
  </w:style>
  <w:style w:type="character" w:styleId="PlaceholderText">
    <w:name w:val="Placeholder Text"/>
    <w:basedOn w:val="DefaultParagraphFont"/>
    <w:uiPriority w:val="99"/>
    <w:semiHidden/>
    <w:rsid w:val="00B65407"/>
    <w:rPr>
      <w:color w:val="808080"/>
    </w:rPr>
  </w:style>
  <w:style w:type="character" w:customStyle="1" w:styleId="mo">
    <w:name w:val="mo"/>
    <w:basedOn w:val="DefaultParagraphFont"/>
    <w:rsid w:val="00467DB7"/>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8383">
      <w:bodyDiv w:val="1"/>
      <w:marLeft w:val="0pt"/>
      <w:marRight w:val="0pt"/>
      <w:marTop w:val="0pt"/>
      <w:marBottom w:val="0pt"/>
      <w:divBdr>
        <w:top w:val="none" w:sz="0" w:space="0" w:color="auto"/>
        <w:left w:val="none" w:sz="0" w:space="0" w:color="auto"/>
        <w:bottom w:val="none" w:sz="0" w:space="0" w:color="auto"/>
        <w:right w:val="none" w:sz="0" w:space="0" w:color="auto"/>
      </w:divBdr>
    </w:div>
    <w:div w:id="1785884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2074272">
          <w:marLeft w:val="32pt"/>
          <w:marRight w:val="0pt"/>
          <w:marTop w:val="0pt"/>
          <w:marBottom w:val="0pt"/>
          <w:divBdr>
            <w:top w:val="none" w:sz="0" w:space="0" w:color="auto"/>
            <w:left w:val="none" w:sz="0" w:space="0" w:color="auto"/>
            <w:bottom w:val="none" w:sz="0" w:space="0" w:color="auto"/>
            <w:right w:val="none" w:sz="0" w:space="0" w:color="auto"/>
          </w:divBdr>
        </w:div>
        <w:div w:id="1800223926">
          <w:marLeft w:val="32pt"/>
          <w:marRight w:val="0pt"/>
          <w:marTop w:val="0pt"/>
          <w:marBottom w:val="0pt"/>
          <w:divBdr>
            <w:top w:val="none" w:sz="0" w:space="0" w:color="auto"/>
            <w:left w:val="none" w:sz="0" w:space="0" w:color="auto"/>
            <w:bottom w:val="none" w:sz="0" w:space="0" w:color="auto"/>
            <w:right w:val="none" w:sz="0" w:space="0" w:color="auto"/>
          </w:divBdr>
        </w:div>
        <w:div w:id="457376701">
          <w:marLeft w:val="32pt"/>
          <w:marRight w:val="0pt"/>
          <w:marTop w:val="0pt"/>
          <w:marBottom w:val="0pt"/>
          <w:divBdr>
            <w:top w:val="none" w:sz="0" w:space="0" w:color="auto"/>
            <w:left w:val="none" w:sz="0" w:space="0" w:color="auto"/>
            <w:bottom w:val="none" w:sz="0" w:space="0" w:color="auto"/>
            <w:right w:val="none" w:sz="0" w:space="0" w:color="auto"/>
          </w:divBdr>
        </w:div>
        <w:div w:id="1830633703">
          <w:marLeft w:val="32pt"/>
          <w:marRight w:val="0pt"/>
          <w:marTop w:val="0pt"/>
          <w:marBottom w:val="0pt"/>
          <w:divBdr>
            <w:top w:val="none" w:sz="0" w:space="0" w:color="auto"/>
            <w:left w:val="none" w:sz="0" w:space="0" w:color="auto"/>
            <w:bottom w:val="none" w:sz="0" w:space="0" w:color="auto"/>
            <w:right w:val="none" w:sz="0" w:space="0" w:color="auto"/>
          </w:divBdr>
        </w:div>
        <w:div w:id="40834642">
          <w:marLeft w:val="32pt"/>
          <w:marRight w:val="0pt"/>
          <w:marTop w:val="0pt"/>
          <w:marBottom w:val="0pt"/>
          <w:divBdr>
            <w:top w:val="none" w:sz="0" w:space="0" w:color="auto"/>
            <w:left w:val="none" w:sz="0" w:space="0" w:color="auto"/>
            <w:bottom w:val="none" w:sz="0" w:space="0" w:color="auto"/>
            <w:right w:val="none" w:sz="0" w:space="0" w:color="auto"/>
          </w:divBdr>
        </w:div>
        <w:div w:id="1744377509">
          <w:marLeft w:val="32pt"/>
          <w:marRight w:val="0pt"/>
          <w:marTop w:val="0pt"/>
          <w:marBottom w:val="0pt"/>
          <w:divBdr>
            <w:top w:val="none" w:sz="0" w:space="0" w:color="auto"/>
            <w:left w:val="none" w:sz="0" w:space="0" w:color="auto"/>
            <w:bottom w:val="none" w:sz="0" w:space="0" w:color="auto"/>
            <w:right w:val="none" w:sz="0" w:space="0" w:color="auto"/>
          </w:divBdr>
        </w:div>
        <w:div w:id="1140925004">
          <w:marLeft w:val="32pt"/>
          <w:marRight w:val="0pt"/>
          <w:marTop w:val="0pt"/>
          <w:marBottom w:val="0pt"/>
          <w:divBdr>
            <w:top w:val="none" w:sz="0" w:space="0" w:color="auto"/>
            <w:left w:val="none" w:sz="0" w:space="0" w:color="auto"/>
            <w:bottom w:val="none" w:sz="0" w:space="0" w:color="auto"/>
            <w:right w:val="none" w:sz="0" w:space="0" w:color="auto"/>
          </w:divBdr>
        </w:div>
        <w:div w:id="1399012115">
          <w:marLeft w:val="32pt"/>
          <w:marRight w:val="0pt"/>
          <w:marTop w:val="0pt"/>
          <w:marBottom w:val="0pt"/>
          <w:divBdr>
            <w:top w:val="none" w:sz="0" w:space="0" w:color="auto"/>
            <w:left w:val="none" w:sz="0" w:space="0" w:color="auto"/>
            <w:bottom w:val="none" w:sz="0" w:space="0" w:color="auto"/>
            <w:right w:val="none" w:sz="0" w:space="0" w:color="auto"/>
          </w:divBdr>
        </w:div>
        <w:div w:id="1341082469">
          <w:marLeft w:val="32pt"/>
          <w:marRight w:val="0pt"/>
          <w:marTop w:val="0pt"/>
          <w:marBottom w:val="0pt"/>
          <w:divBdr>
            <w:top w:val="none" w:sz="0" w:space="0" w:color="auto"/>
            <w:left w:val="none" w:sz="0" w:space="0" w:color="auto"/>
            <w:bottom w:val="none" w:sz="0" w:space="0" w:color="auto"/>
            <w:right w:val="none" w:sz="0" w:space="0" w:color="auto"/>
          </w:divBdr>
        </w:div>
        <w:div w:id="1839270208">
          <w:marLeft w:val="32pt"/>
          <w:marRight w:val="0pt"/>
          <w:marTop w:val="0pt"/>
          <w:marBottom w:val="0pt"/>
          <w:divBdr>
            <w:top w:val="none" w:sz="0" w:space="0" w:color="auto"/>
            <w:left w:val="none" w:sz="0" w:space="0" w:color="auto"/>
            <w:bottom w:val="none" w:sz="0" w:space="0" w:color="auto"/>
            <w:right w:val="none" w:sz="0" w:space="0" w:color="auto"/>
          </w:divBdr>
        </w:div>
        <w:div w:id="1996521003">
          <w:marLeft w:val="32pt"/>
          <w:marRight w:val="0pt"/>
          <w:marTop w:val="0pt"/>
          <w:marBottom w:val="0pt"/>
          <w:divBdr>
            <w:top w:val="none" w:sz="0" w:space="0" w:color="auto"/>
            <w:left w:val="none" w:sz="0" w:space="0" w:color="auto"/>
            <w:bottom w:val="none" w:sz="0" w:space="0" w:color="auto"/>
            <w:right w:val="none" w:sz="0" w:space="0" w:color="auto"/>
          </w:divBdr>
        </w:div>
        <w:div w:id="1521820339">
          <w:marLeft w:val="32pt"/>
          <w:marRight w:val="0pt"/>
          <w:marTop w:val="0pt"/>
          <w:marBottom w:val="0pt"/>
          <w:divBdr>
            <w:top w:val="none" w:sz="0" w:space="0" w:color="auto"/>
            <w:left w:val="none" w:sz="0" w:space="0" w:color="auto"/>
            <w:bottom w:val="none" w:sz="0" w:space="0" w:color="auto"/>
            <w:right w:val="none" w:sz="0" w:space="0" w:color="auto"/>
          </w:divBdr>
        </w:div>
        <w:div w:id="1090853211">
          <w:marLeft w:val="32pt"/>
          <w:marRight w:val="0pt"/>
          <w:marTop w:val="0pt"/>
          <w:marBottom w:val="0pt"/>
          <w:divBdr>
            <w:top w:val="none" w:sz="0" w:space="0" w:color="auto"/>
            <w:left w:val="none" w:sz="0" w:space="0" w:color="auto"/>
            <w:bottom w:val="none" w:sz="0" w:space="0" w:color="auto"/>
            <w:right w:val="none" w:sz="0" w:space="0" w:color="auto"/>
          </w:divBdr>
        </w:div>
        <w:div w:id="1461722486">
          <w:marLeft w:val="32pt"/>
          <w:marRight w:val="0pt"/>
          <w:marTop w:val="0pt"/>
          <w:marBottom w:val="0pt"/>
          <w:divBdr>
            <w:top w:val="none" w:sz="0" w:space="0" w:color="auto"/>
            <w:left w:val="none" w:sz="0" w:space="0" w:color="auto"/>
            <w:bottom w:val="none" w:sz="0" w:space="0" w:color="auto"/>
            <w:right w:val="none" w:sz="0" w:space="0" w:color="auto"/>
          </w:divBdr>
        </w:div>
        <w:div w:id="1336180381">
          <w:marLeft w:val="32pt"/>
          <w:marRight w:val="0pt"/>
          <w:marTop w:val="0pt"/>
          <w:marBottom w:val="0pt"/>
          <w:divBdr>
            <w:top w:val="none" w:sz="0" w:space="0" w:color="auto"/>
            <w:left w:val="none" w:sz="0" w:space="0" w:color="auto"/>
            <w:bottom w:val="none" w:sz="0" w:space="0" w:color="auto"/>
            <w:right w:val="none" w:sz="0" w:space="0" w:color="auto"/>
          </w:divBdr>
        </w:div>
        <w:div w:id="1774474504">
          <w:marLeft w:val="32pt"/>
          <w:marRight w:val="0pt"/>
          <w:marTop w:val="0pt"/>
          <w:marBottom w:val="0pt"/>
          <w:divBdr>
            <w:top w:val="none" w:sz="0" w:space="0" w:color="auto"/>
            <w:left w:val="none" w:sz="0" w:space="0" w:color="auto"/>
            <w:bottom w:val="none" w:sz="0" w:space="0" w:color="auto"/>
            <w:right w:val="none" w:sz="0" w:space="0" w:color="auto"/>
          </w:divBdr>
        </w:div>
        <w:div w:id="1039009765">
          <w:marLeft w:val="32pt"/>
          <w:marRight w:val="0pt"/>
          <w:marTop w:val="0pt"/>
          <w:marBottom w:val="0pt"/>
          <w:divBdr>
            <w:top w:val="none" w:sz="0" w:space="0" w:color="auto"/>
            <w:left w:val="none" w:sz="0" w:space="0" w:color="auto"/>
            <w:bottom w:val="none" w:sz="0" w:space="0" w:color="auto"/>
            <w:right w:val="none" w:sz="0" w:space="0" w:color="auto"/>
          </w:divBdr>
        </w:div>
        <w:div w:id="1907688694">
          <w:marLeft w:val="32pt"/>
          <w:marRight w:val="0pt"/>
          <w:marTop w:val="0pt"/>
          <w:marBottom w:val="0pt"/>
          <w:divBdr>
            <w:top w:val="none" w:sz="0" w:space="0" w:color="auto"/>
            <w:left w:val="none" w:sz="0" w:space="0" w:color="auto"/>
            <w:bottom w:val="none" w:sz="0" w:space="0" w:color="auto"/>
            <w:right w:val="none" w:sz="0" w:space="0" w:color="auto"/>
          </w:divBdr>
        </w:div>
        <w:div w:id="1478958773">
          <w:marLeft w:val="32pt"/>
          <w:marRight w:val="0pt"/>
          <w:marTop w:val="0pt"/>
          <w:marBottom w:val="0pt"/>
          <w:divBdr>
            <w:top w:val="none" w:sz="0" w:space="0" w:color="auto"/>
            <w:left w:val="none" w:sz="0" w:space="0" w:color="auto"/>
            <w:bottom w:val="none" w:sz="0" w:space="0" w:color="auto"/>
            <w:right w:val="none" w:sz="0" w:space="0" w:color="auto"/>
          </w:divBdr>
        </w:div>
        <w:div w:id="74209282">
          <w:marLeft w:val="32pt"/>
          <w:marRight w:val="0pt"/>
          <w:marTop w:val="0pt"/>
          <w:marBottom w:val="0pt"/>
          <w:divBdr>
            <w:top w:val="none" w:sz="0" w:space="0" w:color="auto"/>
            <w:left w:val="none" w:sz="0" w:space="0" w:color="auto"/>
            <w:bottom w:val="none" w:sz="0" w:space="0" w:color="auto"/>
            <w:right w:val="none" w:sz="0" w:space="0" w:color="auto"/>
          </w:divBdr>
        </w:div>
        <w:div w:id="1470127428">
          <w:marLeft w:val="32pt"/>
          <w:marRight w:val="0pt"/>
          <w:marTop w:val="0pt"/>
          <w:marBottom w:val="0pt"/>
          <w:divBdr>
            <w:top w:val="none" w:sz="0" w:space="0" w:color="auto"/>
            <w:left w:val="none" w:sz="0" w:space="0" w:color="auto"/>
            <w:bottom w:val="none" w:sz="0" w:space="0" w:color="auto"/>
            <w:right w:val="none" w:sz="0" w:space="0" w:color="auto"/>
          </w:divBdr>
        </w:div>
      </w:divsChild>
    </w:div>
    <w:div w:id="570697315">
      <w:bodyDiv w:val="1"/>
      <w:marLeft w:val="0pt"/>
      <w:marRight w:val="0pt"/>
      <w:marTop w:val="0pt"/>
      <w:marBottom w:val="0pt"/>
      <w:divBdr>
        <w:top w:val="none" w:sz="0" w:space="0" w:color="auto"/>
        <w:left w:val="none" w:sz="0" w:space="0" w:color="auto"/>
        <w:bottom w:val="none" w:sz="0" w:space="0" w:color="auto"/>
        <w:right w:val="none" w:sz="0" w:space="0" w:color="auto"/>
      </w:divBdr>
    </w:div>
    <w:div w:id="6648175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72720775">
          <w:marLeft w:val="0pt"/>
          <w:marRight w:val="0pt"/>
          <w:marTop w:val="0pt"/>
          <w:marBottom w:val="0pt"/>
          <w:divBdr>
            <w:top w:val="none" w:sz="0" w:space="0" w:color="auto"/>
            <w:left w:val="none" w:sz="0" w:space="0" w:color="auto"/>
            <w:bottom w:val="none" w:sz="0" w:space="0" w:color="auto"/>
            <w:right w:val="none" w:sz="0" w:space="0" w:color="auto"/>
          </w:divBdr>
          <w:divsChild>
            <w:div w:id="6458221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064539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49453636">
          <w:marLeft w:val="0pt"/>
          <w:marRight w:val="0pt"/>
          <w:marTop w:val="0pt"/>
          <w:marBottom w:val="0pt"/>
          <w:divBdr>
            <w:top w:val="none" w:sz="0" w:space="0" w:color="auto"/>
            <w:left w:val="none" w:sz="0" w:space="0" w:color="auto"/>
            <w:bottom w:val="none" w:sz="0" w:space="0" w:color="auto"/>
            <w:right w:val="none" w:sz="0" w:space="0" w:color="auto"/>
          </w:divBdr>
          <w:divsChild>
            <w:div w:id="4367586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880696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06270942">
          <w:marLeft w:val="32pt"/>
          <w:marRight w:val="0pt"/>
          <w:marTop w:val="0pt"/>
          <w:marBottom w:val="0pt"/>
          <w:divBdr>
            <w:top w:val="none" w:sz="0" w:space="0" w:color="auto"/>
            <w:left w:val="none" w:sz="0" w:space="0" w:color="auto"/>
            <w:bottom w:val="none" w:sz="0" w:space="0" w:color="auto"/>
            <w:right w:val="none" w:sz="0" w:space="0" w:color="auto"/>
          </w:divBdr>
        </w:div>
        <w:div w:id="1414543722">
          <w:marLeft w:val="32pt"/>
          <w:marRight w:val="0pt"/>
          <w:marTop w:val="0pt"/>
          <w:marBottom w:val="0pt"/>
          <w:divBdr>
            <w:top w:val="none" w:sz="0" w:space="0" w:color="auto"/>
            <w:left w:val="none" w:sz="0" w:space="0" w:color="auto"/>
            <w:bottom w:val="none" w:sz="0" w:space="0" w:color="auto"/>
            <w:right w:val="none" w:sz="0" w:space="0" w:color="auto"/>
          </w:divBdr>
        </w:div>
        <w:div w:id="802886775">
          <w:marLeft w:val="32pt"/>
          <w:marRight w:val="0pt"/>
          <w:marTop w:val="0pt"/>
          <w:marBottom w:val="0pt"/>
          <w:divBdr>
            <w:top w:val="none" w:sz="0" w:space="0" w:color="auto"/>
            <w:left w:val="none" w:sz="0" w:space="0" w:color="auto"/>
            <w:bottom w:val="none" w:sz="0" w:space="0" w:color="auto"/>
            <w:right w:val="none" w:sz="0" w:space="0" w:color="auto"/>
          </w:divBdr>
        </w:div>
        <w:div w:id="354841741">
          <w:marLeft w:val="32pt"/>
          <w:marRight w:val="0pt"/>
          <w:marTop w:val="0pt"/>
          <w:marBottom w:val="0pt"/>
          <w:divBdr>
            <w:top w:val="none" w:sz="0" w:space="0" w:color="auto"/>
            <w:left w:val="none" w:sz="0" w:space="0" w:color="auto"/>
            <w:bottom w:val="none" w:sz="0" w:space="0" w:color="auto"/>
            <w:right w:val="none" w:sz="0" w:space="0" w:color="auto"/>
          </w:divBdr>
        </w:div>
        <w:div w:id="1852797313">
          <w:marLeft w:val="32pt"/>
          <w:marRight w:val="0pt"/>
          <w:marTop w:val="0pt"/>
          <w:marBottom w:val="0pt"/>
          <w:divBdr>
            <w:top w:val="none" w:sz="0" w:space="0" w:color="auto"/>
            <w:left w:val="none" w:sz="0" w:space="0" w:color="auto"/>
            <w:bottom w:val="none" w:sz="0" w:space="0" w:color="auto"/>
            <w:right w:val="none" w:sz="0" w:space="0" w:color="auto"/>
          </w:divBdr>
        </w:div>
        <w:div w:id="405229306">
          <w:marLeft w:val="32pt"/>
          <w:marRight w:val="0pt"/>
          <w:marTop w:val="0pt"/>
          <w:marBottom w:val="0pt"/>
          <w:divBdr>
            <w:top w:val="none" w:sz="0" w:space="0" w:color="auto"/>
            <w:left w:val="none" w:sz="0" w:space="0" w:color="auto"/>
            <w:bottom w:val="none" w:sz="0" w:space="0" w:color="auto"/>
            <w:right w:val="none" w:sz="0" w:space="0" w:color="auto"/>
          </w:divBdr>
        </w:div>
        <w:div w:id="1510365343">
          <w:marLeft w:val="32pt"/>
          <w:marRight w:val="0pt"/>
          <w:marTop w:val="0pt"/>
          <w:marBottom w:val="0pt"/>
          <w:divBdr>
            <w:top w:val="none" w:sz="0" w:space="0" w:color="auto"/>
            <w:left w:val="none" w:sz="0" w:space="0" w:color="auto"/>
            <w:bottom w:val="none" w:sz="0" w:space="0" w:color="auto"/>
            <w:right w:val="none" w:sz="0" w:space="0" w:color="auto"/>
          </w:divBdr>
        </w:div>
        <w:div w:id="1537619457">
          <w:marLeft w:val="32pt"/>
          <w:marRight w:val="0pt"/>
          <w:marTop w:val="0pt"/>
          <w:marBottom w:val="0pt"/>
          <w:divBdr>
            <w:top w:val="none" w:sz="0" w:space="0" w:color="auto"/>
            <w:left w:val="none" w:sz="0" w:space="0" w:color="auto"/>
            <w:bottom w:val="none" w:sz="0" w:space="0" w:color="auto"/>
            <w:right w:val="none" w:sz="0" w:space="0" w:color="auto"/>
          </w:divBdr>
        </w:div>
        <w:div w:id="1870145470">
          <w:marLeft w:val="32pt"/>
          <w:marRight w:val="0pt"/>
          <w:marTop w:val="0pt"/>
          <w:marBottom w:val="0pt"/>
          <w:divBdr>
            <w:top w:val="none" w:sz="0" w:space="0" w:color="auto"/>
            <w:left w:val="none" w:sz="0" w:space="0" w:color="auto"/>
            <w:bottom w:val="none" w:sz="0" w:space="0" w:color="auto"/>
            <w:right w:val="none" w:sz="0" w:space="0" w:color="auto"/>
          </w:divBdr>
        </w:div>
        <w:div w:id="802890277">
          <w:marLeft w:val="32pt"/>
          <w:marRight w:val="0pt"/>
          <w:marTop w:val="0pt"/>
          <w:marBottom w:val="0pt"/>
          <w:divBdr>
            <w:top w:val="none" w:sz="0" w:space="0" w:color="auto"/>
            <w:left w:val="none" w:sz="0" w:space="0" w:color="auto"/>
            <w:bottom w:val="none" w:sz="0" w:space="0" w:color="auto"/>
            <w:right w:val="none" w:sz="0" w:space="0" w:color="auto"/>
          </w:divBdr>
        </w:div>
        <w:div w:id="2018534189">
          <w:marLeft w:val="32pt"/>
          <w:marRight w:val="0pt"/>
          <w:marTop w:val="0pt"/>
          <w:marBottom w:val="0pt"/>
          <w:divBdr>
            <w:top w:val="none" w:sz="0" w:space="0" w:color="auto"/>
            <w:left w:val="none" w:sz="0" w:space="0" w:color="auto"/>
            <w:bottom w:val="none" w:sz="0" w:space="0" w:color="auto"/>
            <w:right w:val="none" w:sz="0" w:space="0" w:color="auto"/>
          </w:divBdr>
        </w:div>
        <w:div w:id="1702585377">
          <w:marLeft w:val="32pt"/>
          <w:marRight w:val="0pt"/>
          <w:marTop w:val="0pt"/>
          <w:marBottom w:val="0pt"/>
          <w:divBdr>
            <w:top w:val="none" w:sz="0" w:space="0" w:color="auto"/>
            <w:left w:val="none" w:sz="0" w:space="0" w:color="auto"/>
            <w:bottom w:val="none" w:sz="0" w:space="0" w:color="auto"/>
            <w:right w:val="none" w:sz="0" w:space="0" w:color="auto"/>
          </w:divBdr>
        </w:div>
        <w:div w:id="1662583286">
          <w:marLeft w:val="32pt"/>
          <w:marRight w:val="0pt"/>
          <w:marTop w:val="0pt"/>
          <w:marBottom w:val="0pt"/>
          <w:divBdr>
            <w:top w:val="none" w:sz="0" w:space="0" w:color="auto"/>
            <w:left w:val="none" w:sz="0" w:space="0" w:color="auto"/>
            <w:bottom w:val="none" w:sz="0" w:space="0" w:color="auto"/>
            <w:right w:val="none" w:sz="0" w:space="0" w:color="auto"/>
          </w:divBdr>
        </w:div>
        <w:div w:id="832337182">
          <w:marLeft w:val="32pt"/>
          <w:marRight w:val="0pt"/>
          <w:marTop w:val="0pt"/>
          <w:marBottom w:val="0pt"/>
          <w:divBdr>
            <w:top w:val="none" w:sz="0" w:space="0" w:color="auto"/>
            <w:left w:val="none" w:sz="0" w:space="0" w:color="auto"/>
            <w:bottom w:val="none" w:sz="0" w:space="0" w:color="auto"/>
            <w:right w:val="none" w:sz="0" w:space="0" w:color="auto"/>
          </w:divBdr>
        </w:div>
        <w:div w:id="976300710">
          <w:marLeft w:val="32pt"/>
          <w:marRight w:val="0pt"/>
          <w:marTop w:val="0pt"/>
          <w:marBottom w:val="0pt"/>
          <w:divBdr>
            <w:top w:val="none" w:sz="0" w:space="0" w:color="auto"/>
            <w:left w:val="none" w:sz="0" w:space="0" w:color="auto"/>
            <w:bottom w:val="none" w:sz="0" w:space="0" w:color="auto"/>
            <w:right w:val="none" w:sz="0" w:space="0" w:color="auto"/>
          </w:divBdr>
        </w:div>
        <w:div w:id="885721148">
          <w:marLeft w:val="32pt"/>
          <w:marRight w:val="0pt"/>
          <w:marTop w:val="0pt"/>
          <w:marBottom w:val="0pt"/>
          <w:divBdr>
            <w:top w:val="none" w:sz="0" w:space="0" w:color="auto"/>
            <w:left w:val="none" w:sz="0" w:space="0" w:color="auto"/>
            <w:bottom w:val="none" w:sz="0" w:space="0" w:color="auto"/>
            <w:right w:val="none" w:sz="0" w:space="0" w:color="auto"/>
          </w:divBdr>
        </w:div>
        <w:div w:id="2029864898">
          <w:marLeft w:val="32pt"/>
          <w:marRight w:val="0pt"/>
          <w:marTop w:val="0pt"/>
          <w:marBottom w:val="0pt"/>
          <w:divBdr>
            <w:top w:val="none" w:sz="0" w:space="0" w:color="auto"/>
            <w:left w:val="none" w:sz="0" w:space="0" w:color="auto"/>
            <w:bottom w:val="none" w:sz="0" w:space="0" w:color="auto"/>
            <w:right w:val="none" w:sz="0" w:space="0" w:color="auto"/>
          </w:divBdr>
        </w:div>
        <w:div w:id="45179175">
          <w:marLeft w:val="32pt"/>
          <w:marRight w:val="0pt"/>
          <w:marTop w:val="0pt"/>
          <w:marBottom w:val="0pt"/>
          <w:divBdr>
            <w:top w:val="none" w:sz="0" w:space="0" w:color="auto"/>
            <w:left w:val="none" w:sz="0" w:space="0" w:color="auto"/>
            <w:bottom w:val="none" w:sz="0" w:space="0" w:color="auto"/>
            <w:right w:val="none" w:sz="0" w:space="0" w:color="auto"/>
          </w:divBdr>
        </w:div>
        <w:div w:id="688026002">
          <w:marLeft w:val="32pt"/>
          <w:marRight w:val="0pt"/>
          <w:marTop w:val="0pt"/>
          <w:marBottom w:val="0pt"/>
          <w:divBdr>
            <w:top w:val="none" w:sz="0" w:space="0" w:color="auto"/>
            <w:left w:val="none" w:sz="0" w:space="0" w:color="auto"/>
            <w:bottom w:val="none" w:sz="0" w:space="0" w:color="auto"/>
            <w:right w:val="none" w:sz="0" w:space="0" w:color="auto"/>
          </w:divBdr>
        </w:div>
        <w:div w:id="464398458">
          <w:marLeft w:val="32pt"/>
          <w:marRight w:val="0pt"/>
          <w:marTop w:val="0pt"/>
          <w:marBottom w:val="0pt"/>
          <w:divBdr>
            <w:top w:val="none" w:sz="0" w:space="0" w:color="auto"/>
            <w:left w:val="none" w:sz="0" w:space="0" w:color="auto"/>
            <w:bottom w:val="none" w:sz="0" w:space="0" w:color="auto"/>
            <w:right w:val="none" w:sz="0" w:space="0" w:color="auto"/>
          </w:divBdr>
        </w:div>
        <w:div w:id="1661348399">
          <w:marLeft w:val="32pt"/>
          <w:marRight w:val="0pt"/>
          <w:marTop w:val="0pt"/>
          <w:marBottom w:val="0pt"/>
          <w:divBdr>
            <w:top w:val="none" w:sz="0" w:space="0" w:color="auto"/>
            <w:left w:val="none" w:sz="0" w:space="0" w:color="auto"/>
            <w:bottom w:val="none" w:sz="0" w:space="0" w:color="auto"/>
            <w:right w:val="none" w:sz="0" w:space="0" w:color="auto"/>
          </w:divBdr>
        </w:div>
      </w:divsChild>
    </w:div>
    <w:div w:id="1453210434">
      <w:bodyDiv w:val="1"/>
      <w:marLeft w:val="0pt"/>
      <w:marRight w:val="0pt"/>
      <w:marTop w:val="0pt"/>
      <w:marBottom w:val="0pt"/>
      <w:divBdr>
        <w:top w:val="none" w:sz="0" w:space="0" w:color="auto"/>
        <w:left w:val="none" w:sz="0" w:space="0" w:color="auto"/>
        <w:bottom w:val="none" w:sz="0" w:space="0" w:color="auto"/>
        <w:right w:val="none" w:sz="0" w:space="0" w:color="auto"/>
      </w:divBdr>
    </w:div>
    <w:div w:id="1504516499">
      <w:bodyDiv w:val="1"/>
      <w:marLeft w:val="0pt"/>
      <w:marRight w:val="0pt"/>
      <w:marTop w:val="0pt"/>
      <w:marBottom w:val="0pt"/>
      <w:divBdr>
        <w:top w:val="none" w:sz="0" w:space="0" w:color="auto"/>
        <w:left w:val="none" w:sz="0" w:space="0" w:color="auto"/>
        <w:bottom w:val="none" w:sz="0" w:space="0" w:color="auto"/>
        <w:right w:val="none" w:sz="0" w:space="0" w:color="auto"/>
      </w:divBdr>
    </w:div>
    <w:div w:id="16696022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68967452">
          <w:marLeft w:val="32pt"/>
          <w:marRight w:val="0pt"/>
          <w:marTop w:val="0pt"/>
          <w:marBottom w:val="0pt"/>
          <w:divBdr>
            <w:top w:val="none" w:sz="0" w:space="0" w:color="auto"/>
            <w:left w:val="none" w:sz="0" w:space="0" w:color="auto"/>
            <w:bottom w:val="none" w:sz="0" w:space="0" w:color="auto"/>
            <w:right w:val="none" w:sz="0" w:space="0" w:color="auto"/>
          </w:divBdr>
        </w:div>
        <w:div w:id="1497182815">
          <w:marLeft w:val="32pt"/>
          <w:marRight w:val="0pt"/>
          <w:marTop w:val="0pt"/>
          <w:marBottom w:val="0pt"/>
          <w:divBdr>
            <w:top w:val="none" w:sz="0" w:space="0" w:color="auto"/>
            <w:left w:val="none" w:sz="0" w:space="0" w:color="auto"/>
            <w:bottom w:val="none" w:sz="0" w:space="0" w:color="auto"/>
            <w:right w:val="none" w:sz="0" w:space="0" w:color="auto"/>
          </w:divBdr>
        </w:div>
        <w:div w:id="258369684">
          <w:marLeft w:val="32pt"/>
          <w:marRight w:val="0pt"/>
          <w:marTop w:val="0pt"/>
          <w:marBottom w:val="0pt"/>
          <w:divBdr>
            <w:top w:val="none" w:sz="0" w:space="0" w:color="auto"/>
            <w:left w:val="none" w:sz="0" w:space="0" w:color="auto"/>
            <w:bottom w:val="none" w:sz="0" w:space="0" w:color="auto"/>
            <w:right w:val="none" w:sz="0" w:space="0" w:color="auto"/>
          </w:divBdr>
        </w:div>
        <w:div w:id="508250127">
          <w:marLeft w:val="32pt"/>
          <w:marRight w:val="0pt"/>
          <w:marTop w:val="0pt"/>
          <w:marBottom w:val="0pt"/>
          <w:divBdr>
            <w:top w:val="none" w:sz="0" w:space="0" w:color="auto"/>
            <w:left w:val="none" w:sz="0" w:space="0" w:color="auto"/>
            <w:bottom w:val="none" w:sz="0" w:space="0" w:color="auto"/>
            <w:right w:val="none" w:sz="0" w:space="0" w:color="auto"/>
          </w:divBdr>
        </w:div>
        <w:div w:id="196311304">
          <w:marLeft w:val="32pt"/>
          <w:marRight w:val="0pt"/>
          <w:marTop w:val="0pt"/>
          <w:marBottom w:val="0pt"/>
          <w:divBdr>
            <w:top w:val="none" w:sz="0" w:space="0" w:color="auto"/>
            <w:left w:val="none" w:sz="0" w:space="0" w:color="auto"/>
            <w:bottom w:val="none" w:sz="0" w:space="0" w:color="auto"/>
            <w:right w:val="none" w:sz="0" w:space="0" w:color="auto"/>
          </w:divBdr>
        </w:div>
        <w:div w:id="1674189112">
          <w:marLeft w:val="32pt"/>
          <w:marRight w:val="0pt"/>
          <w:marTop w:val="0pt"/>
          <w:marBottom w:val="0pt"/>
          <w:divBdr>
            <w:top w:val="none" w:sz="0" w:space="0" w:color="auto"/>
            <w:left w:val="none" w:sz="0" w:space="0" w:color="auto"/>
            <w:bottom w:val="none" w:sz="0" w:space="0" w:color="auto"/>
            <w:right w:val="none" w:sz="0" w:space="0" w:color="auto"/>
          </w:divBdr>
        </w:div>
        <w:div w:id="286014407">
          <w:marLeft w:val="32pt"/>
          <w:marRight w:val="0pt"/>
          <w:marTop w:val="0pt"/>
          <w:marBottom w:val="0pt"/>
          <w:divBdr>
            <w:top w:val="none" w:sz="0" w:space="0" w:color="auto"/>
            <w:left w:val="none" w:sz="0" w:space="0" w:color="auto"/>
            <w:bottom w:val="none" w:sz="0" w:space="0" w:color="auto"/>
            <w:right w:val="none" w:sz="0" w:space="0" w:color="auto"/>
          </w:divBdr>
        </w:div>
        <w:div w:id="1803225441">
          <w:marLeft w:val="32pt"/>
          <w:marRight w:val="0pt"/>
          <w:marTop w:val="0pt"/>
          <w:marBottom w:val="0pt"/>
          <w:divBdr>
            <w:top w:val="none" w:sz="0" w:space="0" w:color="auto"/>
            <w:left w:val="none" w:sz="0" w:space="0" w:color="auto"/>
            <w:bottom w:val="none" w:sz="0" w:space="0" w:color="auto"/>
            <w:right w:val="none" w:sz="0" w:space="0" w:color="auto"/>
          </w:divBdr>
        </w:div>
        <w:div w:id="1790396686">
          <w:marLeft w:val="32pt"/>
          <w:marRight w:val="0pt"/>
          <w:marTop w:val="0pt"/>
          <w:marBottom w:val="0pt"/>
          <w:divBdr>
            <w:top w:val="none" w:sz="0" w:space="0" w:color="auto"/>
            <w:left w:val="none" w:sz="0" w:space="0" w:color="auto"/>
            <w:bottom w:val="none" w:sz="0" w:space="0" w:color="auto"/>
            <w:right w:val="none" w:sz="0" w:space="0" w:color="auto"/>
          </w:divBdr>
        </w:div>
        <w:div w:id="1291011629">
          <w:marLeft w:val="32pt"/>
          <w:marRight w:val="0pt"/>
          <w:marTop w:val="0pt"/>
          <w:marBottom w:val="0pt"/>
          <w:divBdr>
            <w:top w:val="none" w:sz="0" w:space="0" w:color="auto"/>
            <w:left w:val="none" w:sz="0" w:space="0" w:color="auto"/>
            <w:bottom w:val="none" w:sz="0" w:space="0" w:color="auto"/>
            <w:right w:val="none" w:sz="0" w:space="0" w:color="auto"/>
          </w:divBdr>
        </w:div>
        <w:div w:id="1330908546">
          <w:marLeft w:val="32pt"/>
          <w:marRight w:val="0pt"/>
          <w:marTop w:val="0pt"/>
          <w:marBottom w:val="0pt"/>
          <w:divBdr>
            <w:top w:val="none" w:sz="0" w:space="0" w:color="auto"/>
            <w:left w:val="none" w:sz="0" w:space="0" w:color="auto"/>
            <w:bottom w:val="none" w:sz="0" w:space="0" w:color="auto"/>
            <w:right w:val="none" w:sz="0" w:space="0" w:color="auto"/>
          </w:divBdr>
        </w:div>
        <w:div w:id="847671728">
          <w:marLeft w:val="32pt"/>
          <w:marRight w:val="0pt"/>
          <w:marTop w:val="0pt"/>
          <w:marBottom w:val="0pt"/>
          <w:divBdr>
            <w:top w:val="none" w:sz="0" w:space="0" w:color="auto"/>
            <w:left w:val="none" w:sz="0" w:space="0" w:color="auto"/>
            <w:bottom w:val="none" w:sz="0" w:space="0" w:color="auto"/>
            <w:right w:val="none" w:sz="0" w:space="0" w:color="auto"/>
          </w:divBdr>
        </w:div>
        <w:div w:id="511455440">
          <w:marLeft w:val="32pt"/>
          <w:marRight w:val="0pt"/>
          <w:marTop w:val="0pt"/>
          <w:marBottom w:val="0pt"/>
          <w:divBdr>
            <w:top w:val="none" w:sz="0" w:space="0" w:color="auto"/>
            <w:left w:val="none" w:sz="0" w:space="0" w:color="auto"/>
            <w:bottom w:val="none" w:sz="0" w:space="0" w:color="auto"/>
            <w:right w:val="none" w:sz="0" w:space="0" w:color="auto"/>
          </w:divBdr>
        </w:div>
        <w:div w:id="1015494104">
          <w:marLeft w:val="32pt"/>
          <w:marRight w:val="0pt"/>
          <w:marTop w:val="0pt"/>
          <w:marBottom w:val="0pt"/>
          <w:divBdr>
            <w:top w:val="none" w:sz="0" w:space="0" w:color="auto"/>
            <w:left w:val="none" w:sz="0" w:space="0" w:color="auto"/>
            <w:bottom w:val="none" w:sz="0" w:space="0" w:color="auto"/>
            <w:right w:val="none" w:sz="0" w:space="0" w:color="auto"/>
          </w:divBdr>
        </w:div>
        <w:div w:id="622928437">
          <w:marLeft w:val="32pt"/>
          <w:marRight w:val="0pt"/>
          <w:marTop w:val="0pt"/>
          <w:marBottom w:val="0pt"/>
          <w:divBdr>
            <w:top w:val="none" w:sz="0" w:space="0" w:color="auto"/>
            <w:left w:val="none" w:sz="0" w:space="0" w:color="auto"/>
            <w:bottom w:val="none" w:sz="0" w:space="0" w:color="auto"/>
            <w:right w:val="none" w:sz="0" w:space="0" w:color="auto"/>
          </w:divBdr>
        </w:div>
        <w:div w:id="1819953499">
          <w:marLeft w:val="32pt"/>
          <w:marRight w:val="0pt"/>
          <w:marTop w:val="0pt"/>
          <w:marBottom w:val="0pt"/>
          <w:divBdr>
            <w:top w:val="none" w:sz="0" w:space="0" w:color="auto"/>
            <w:left w:val="none" w:sz="0" w:space="0" w:color="auto"/>
            <w:bottom w:val="none" w:sz="0" w:space="0" w:color="auto"/>
            <w:right w:val="none" w:sz="0" w:space="0" w:color="auto"/>
          </w:divBdr>
        </w:div>
        <w:div w:id="1142847231">
          <w:marLeft w:val="32pt"/>
          <w:marRight w:val="0pt"/>
          <w:marTop w:val="0pt"/>
          <w:marBottom w:val="0pt"/>
          <w:divBdr>
            <w:top w:val="none" w:sz="0" w:space="0" w:color="auto"/>
            <w:left w:val="none" w:sz="0" w:space="0" w:color="auto"/>
            <w:bottom w:val="none" w:sz="0" w:space="0" w:color="auto"/>
            <w:right w:val="none" w:sz="0" w:space="0" w:color="auto"/>
          </w:divBdr>
        </w:div>
        <w:div w:id="1095631544">
          <w:marLeft w:val="32pt"/>
          <w:marRight w:val="0pt"/>
          <w:marTop w:val="0pt"/>
          <w:marBottom w:val="0pt"/>
          <w:divBdr>
            <w:top w:val="none" w:sz="0" w:space="0" w:color="auto"/>
            <w:left w:val="none" w:sz="0" w:space="0" w:color="auto"/>
            <w:bottom w:val="none" w:sz="0" w:space="0" w:color="auto"/>
            <w:right w:val="none" w:sz="0" w:space="0" w:color="auto"/>
          </w:divBdr>
        </w:div>
        <w:div w:id="1704164113">
          <w:marLeft w:val="32pt"/>
          <w:marRight w:val="0pt"/>
          <w:marTop w:val="0pt"/>
          <w:marBottom w:val="0pt"/>
          <w:divBdr>
            <w:top w:val="none" w:sz="0" w:space="0" w:color="auto"/>
            <w:left w:val="none" w:sz="0" w:space="0" w:color="auto"/>
            <w:bottom w:val="none" w:sz="0" w:space="0" w:color="auto"/>
            <w:right w:val="none" w:sz="0" w:space="0" w:color="auto"/>
          </w:divBdr>
        </w:div>
        <w:div w:id="2055888468">
          <w:marLeft w:val="32pt"/>
          <w:marRight w:val="0pt"/>
          <w:marTop w:val="0pt"/>
          <w:marBottom w:val="0pt"/>
          <w:divBdr>
            <w:top w:val="none" w:sz="0" w:space="0" w:color="auto"/>
            <w:left w:val="none" w:sz="0" w:space="0" w:color="auto"/>
            <w:bottom w:val="none" w:sz="0" w:space="0" w:color="auto"/>
            <w:right w:val="none" w:sz="0" w:space="0" w:color="auto"/>
          </w:divBdr>
        </w:div>
        <w:div w:id="1462533602">
          <w:marLeft w:val="32pt"/>
          <w:marRight w:val="0pt"/>
          <w:marTop w:val="0pt"/>
          <w:marBottom w:val="0pt"/>
          <w:divBdr>
            <w:top w:val="none" w:sz="0" w:space="0" w:color="auto"/>
            <w:left w:val="none" w:sz="0" w:space="0" w:color="auto"/>
            <w:bottom w:val="none" w:sz="0" w:space="0" w:color="auto"/>
            <w:right w:val="none" w:sz="0" w:space="0" w:color="auto"/>
          </w:divBdr>
        </w:div>
      </w:divsChild>
    </w:div>
    <w:div w:id="19488478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428232">
          <w:marLeft w:val="32pt"/>
          <w:marRight w:val="0pt"/>
          <w:marTop w:val="0pt"/>
          <w:marBottom w:val="0pt"/>
          <w:divBdr>
            <w:top w:val="none" w:sz="0" w:space="0" w:color="auto"/>
            <w:left w:val="none" w:sz="0" w:space="0" w:color="auto"/>
            <w:bottom w:val="none" w:sz="0" w:space="0" w:color="auto"/>
            <w:right w:val="none" w:sz="0" w:space="0" w:color="auto"/>
          </w:divBdr>
        </w:div>
        <w:div w:id="138696799">
          <w:marLeft w:val="32pt"/>
          <w:marRight w:val="0pt"/>
          <w:marTop w:val="0pt"/>
          <w:marBottom w:val="0pt"/>
          <w:divBdr>
            <w:top w:val="none" w:sz="0" w:space="0" w:color="auto"/>
            <w:left w:val="none" w:sz="0" w:space="0" w:color="auto"/>
            <w:bottom w:val="none" w:sz="0" w:space="0" w:color="auto"/>
            <w:right w:val="none" w:sz="0" w:space="0" w:color="auto"/>
          </w:divBdr>
        </w:div>
        <w:div w:id="228926432">
          <w:marLeft w:val="32pt"/>
          <w:marRight w:val="0pt"/>
          <w:marTop w:val="0pt"/>
          <w:marBottom w:val="0pt"/>
          <w:divBdr>
            <w:top w:val="none" w:sz="0" w:space="0" w:color="auto"/>
            <w:left w:val="none" w:sz="0" w:space="0" w:color="auto"/>
            <w:bottom w:val="none" w:sz="0" w:space="0" w:color="auto"/>
            <w:right w:val="none" w:sz="0" w:space="0" w:color="auto"/>
          </w:divBdr>
        </w:div>
        <w:div w:id="501286701">
          <w:marLeft w:val="32pt"/>
          <w:marRight w:val="0pt"/>
          <w:marTop w:val="0pt"/>
          <w:marBottom w:val="0pt"/>
          <w:divBdr>
            <w:top w:val="none" w:sz="0" w:space="0" w:color="auto"/>
            <w:left w:val="none" w:sz="0" w:space="0" w:color="auto"/>
            <w:bottom w:val="none" w:sz="0" w:space="0" w:color="auto"/>
            <w:right w:val="none" w:sz="0" w:space="0" w:color="auto"/>
          </w:divBdr>
        </w:div>
        <w:div w:id="646207027">
          <w:marLeft w:val="32pt"/>
          <w:marRight w:val="0pt"/>
          <w:marTop w:val="0pt"/>
          <w:marBottom w:val="0pt"/>
          <w:divBdr>
            <w:top w:val="none" w:sz="0" w:space="0" w:color="auto"/>
            <w:left w:val="none" w:sz="0" w:space="0" w:color="auto"/>
            <w:bottom w:val="none" w:sz="0" w:space="0" w:color="auto"/>
            <w:right w:val="none" w:sz="0" w:space="0" w:color="auto"/>
          </w:divBdr>
        </w:div>
        <w:div w:id="812676261">
          <w:marLeft w:val="32pt"/>
          <w:marRight w:val="0pt"/>
          <w:marTop w:val="0pt"/>
          <w:marBottom w:val="0pt"/>
          <w:divBdr>
            <w:top w:val="none" w:sz="0" w:space="0" w:color="auto"/>
            <w:left w:val="none" w:sz="0" w:space="0" w:color="auto"/>
            <w:bottom w:val="none" w:sz="0" w:space="0" w:color="auto"/>
            <w:right w:val="none" w:sz="0" w:space="0" w:color="auto"/>
          </w:divBdr>
        </w:div>
        <w:div w:id="1159227993">
          <w:marLeft w:val="32pt"/>
          <w:marRight w:val="0pt"/>
          <w:marTop w:val="0pt"/>
          <w:marBottom w:val="0pt"/>
          <w:divBdr>
            <w:top w:val="none" w:sz="0" w:space="0" w:color="auto"/>
            <w:left w:val="none" w:sz="0" w:space="0" w:color="auto"/>
            <w:bottom w:val="none" w:sz="0" w:space="0" w:color="auto"/>
            <w:right w:val="none" w:sz="0" w:space="0" w:color="auto"/>
          </w:divBdr>
        </w:div>
        <w:div w:id="1345866980">
          <w:marLeft w:val="32pt"/>
          <w:marRight w:val="0pt"/>
          <w:marTop w:val="0pt"/>
          <w:marBottom w:val="0pt"/>
          <w:divBdr>
            <w:top w:val="none" w:sz="0" w:space="0" w:color="auto"/>
            <w:left w:val="none" w:sz="0" w:space="0" w:color="auto"/>
            <w:bottom w:val="none" w:sz="0" w:space="0" w:color="auto"/>
            <w:right w:val="none" w:sz="0" w:space="0" w:color="auto"/>
          </w:divBdr>
        </w:div>
        <w:div w:id="1386177969">
          <w:marLeft w:val="32pt"/>
          <w:marRight w:val="0pt"/>
          <w:marTop w:val="0pt"/>
          <w:marBottom w:val="0pt"/>
          <w:divBdr>
            <w:top w:val="none" w:sz="0" w:space="0" w:color="auto"/>
            <w:left w:val="none" w:sz="0" w:space="0" w:color="auto"/>
            <w:bottom w:val="none" w:sz="0" w:space="0" w:color="auto"/>
            <w:right w:val="none" w:sz="0" w:space="0" w:color="auto"/>
          </w:divBdr>
        </w:div>
        <w:div w:id="1407144095">
          <w:marLeft w:val="32pt"/>
          <w:marRight w:val="0pt"/>
          <w:marTop w:val="0pt"/>
          <w:marBottom w:val="0pt"/>
          <w:divBdr>
            <w:top w:val="none" w:sz="0" w:space="0" w:color="auto"/>
            <w:left w:val="none" w:sz="0" w:space="0" w:color="auto"/>
            <w:bottom w:val="none" w:sz="0" w:space="0" w:color="auto"/>
            <w:right w:val="none" w:sz="0" w:space="0" w:color="auto"/>
          </w:divBdr>
        </w:div>
        <w:div w:id="1411269769">
          <w:marLeft w:val="32pt"/>
          <w:marRight w:val="0pt"/>
          <w:marTop w:val="0pt"/>
          <w:marBottom w:val="0pt"/>
          <w:divBdr>
            <w:top w:val="none" w:sz="0" w:space="0" w:color="auto"/>
            <w:left w:val="none" w:sz="0" w:space="0" w:color="auto"/>
            <w:bottom w:val="none" w:sz="0" w:space="0" w:color="auto"/>
            <w:right w:val="none" w:sz="0" w:space="0" w:color="auto"/>
          </w:divBdr>
        </w:div>
        <w:div w:id="1441490355">
          <w:marLeft w:val="32pt"/>
          <w:marRight w:val="0pt"/>
          <w:marTop w:val="0pt"/>
          <w:marBottom w:val="0pt"/>
          <w:divBdr>
            <w:top w:val="none" w:sz="0" w:space="0" w:color="auto"/>
            <w:left w:val="none" w:sz="0" w:space="0" w:color="auto"/>
            <w:bottom w:val="none" w:sz="0" w:space="0" w:color="auto"/>
            <w:right w:val="none" w:sz="0" w:space="0" w:color="auto"/>
          </w:divBdr>
        </w:div>
        <w:div w:id="1477455848">
          <w:marLeft w:val="32pt"/>
          <w:marRight w:val="0pt"/>
          <w:marTop w:val="0pt"/>
          <w:marBottom w:val="0pt"/>
          <w:divBdr>
            <w:top w:val="none" w:sz="0" w:space="0" w:color="auto"/>
            <w:left w:val="none" w:sz="0" w:space="0" w:color="auto"/>
            <w:bottom w:val="none" w:sz="0" w:space="0" w:color="auto"/>
            <w:right w:val="none" w:sz="0" w:space="0" w:color="auto"/>
          </w:divBdr>
        </w:div>
        <w:div w:id="1630554089">
          <w:marLeft w:val="32pt"/>
          <w:marRight w:val="0pt"/>
          <w:marTop w:val="0pt"/>
          <w:marBottom w:val="0pt"/>
          <w:divBdr>
            <w:top w:val="none" w:sz="0" w:space="0" w:color="auto"/>
            <w:left w:val="none" w:sz="0" w:space="0" w:color="auto"/>
            <w:bottom w:val="none" w:sz="0" w:space="0" w:color="auto"/>
            <w:right w:val="none" w:sz="0" w:space="0" w:color="auto"/>
          </w:divBdr>
        </w:div>
        <w:div w:id="1644582203">
          <w:marLeft w:val="32pt"/>
          <w:marRight w:val="0pt"/>
          <w:marTop w:val="0pt"/>
          <w:marBottom w:val="0pt"/>
          <w:divBdr>
            <w:top w:val="none" w:sz="0" w:space="0" w:color="auto"/>
            <w:left w:val="none" w:sz="0" w:space="0" w:color="auto"/>
            <w:bottom w:val="none" w:sz="0" w:space="0" w:color="auto"/>
            <w:right w:val="none" w:sz="0" w:space="0" w:color="auto"/>
          </w:divBdr>
        </w:div>
        <w:div w:id="1647782458">
          <w:marLeft w:val="32pt"/>
          <w:marRight w:val="0pt"/>
          <w:marTop w:val="0pt"/>
          <w:marBottom w:val="0pt"/>
          <w:divBdr>
            <w:top w:val="none" w:sz="0" w:space="0" w:color="auto"/>
            <w:left w:val="none" w:sz="0" w:space="0" w:color="auto"/>
            <w:bottom w:val="none" w:sz="0" w:space="0" w:color="auto"/>
            <w:right w:val="none" w:sz="0" w:space="0" w:color="auto"/>
          </w:divBdr>
        </w:div>
        <w:div w:id="1716156382">
          <w:marLeft w:val="32pt"/>
          <w:marRight w:val="0pt"/>
          <w:marTop w:val="0pt"/>
          <w:marBottom w:val="0pt"/>
          <w:divBdr>
            <w:top w:val="none" w:sz="0" w:space="0" w:color="auto"/>
            <w:left w:val="none" w:sz="0" w:space="0" w:color="auto"/>
            <w:bottom w:val="none" w:sz="0" w:space="0" w:color="auto"/>
            <w:right w:val="none" w:sz="0" w:space="0" w:color="auto"/>
          </w:divBdr>
        </w:div>
        <w:div w:id="1937863090">
          <w:marLeft w:val="32pt"/>
          <w:marRight w:val="0pt"/>
          <w:marTop w:val="0pt"/>
          <w:marBottom w:val="0pt"/>
          <w:divBdr>
            <w:top w:val="none" w:sz="0" w:space="0" w:color="auto"/>
            <w:left w:val="none" w:sz="0" w:space="0" w:color="auto"/>
            <w:bottom w:val="none" w:sz="0" w:space="0" w:color="auto"/>
            <w:right w:val="none" w:sz="0" w:space="0" w:color="auto"/>
          </w:divBdr>
        </w:div>
        <w:div w:id="2052486849">
          <w:marLeft w:val="32pt"/>
          <w:marRight w:val="0pt"/>
          <w:marTop w:val="0pt"/>
          <w:marBottom w:val="0pt"/>
          <w:divBdr>
            <w:top w:val="none" w:sz="0" w:space="0" w:color="auto"/>
            <w:left w:val="none" w:sz="0" w:space="0" w:color="auto"/>
            <w:bottom w:val="none" w:sz="0" w:space="0" w:color="auto"/>
            <w:right w:val="none" w:sz="0" w:space="0" w:color="auto"/>
          </w:divBdr>
        </w:div>
        <w:div w:id="2131584307">
          <w:marLeft w:val="32pt"/>
          <w:marRight w:val="0pt"/>
          <w:marTop w:val="0pt"/>
          <w:marBottom w:val="0pt"/>
          <w:divBdr>
            <w:top w:val="none" w:sz="0" w:space="0" w:color="auto"/>
            <w:left w:val="none" w:sz="0" w:space="0" w:color="auto"/>
            <w:bottom w:val="none" w:sz="0" w:space="0" w:color="auto"/>
            <w:right w:val="none" w:sz="0" w:space="0" w:color="auto"/>
          </w:divBdr>
        </w:div>
        <w:div w:id="2143189726">
          <w:marLeft w:val="32pt"/>
          <w:marRight w:val="0pt"/>
          <w:marTop w:val="0pt"/>
          <w:marBottom w:val="0pt"/>
          <w:divBdr>
            <w:top w:val="none" w:sz="0" w:space="0" w:color="auto"/>
            <w:left w:val="none" w:sz="0" w:space="0" w:color="auto"/>
            <w:bottom w:val="none" w:sz="0" w:space="0" w:color="auto"/>
            <w:right w:val="none" w:sz="0" w:space="0" w:color="auto"/>
          </w:divBdr>
        </w:div>
      </w:divsChild>
    </w:div>
    <w:div w:id="1966350092">
      <w:bodyDiv w:val="1"/>
      <w:marLeft w:val="0pt"/>
      <w:marRight w:val="0pt"/>
      <w:marTop w:val="0pt"/>
      <w:marBottom w:val="0pt"/>
      <w:divBdr>
        <w:top w:val="none" w:sz="0" w:space="0" w:color="auto"/>
        <w:left w:val="none" w:sz="0" w:space="0" w:color="auto"/>
        <w:bottom w:val="none" w:sz="0" w:space="0" w:color="auto"/>
        <w:right w:val="none" w:sz="0" w:space="0" w:color="auto"/>
      </w:divBdr>
    </w:div>
    <w:div w:id="20658296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0774034">
          <w:marLeft w:val="0pt"/>
          <w:marRight w:val="0pt"/>
          <w:marTop w:val="0pt"/>
          <w:marBottom w:val="0pt"/>
          <w:divBdr>
            <w:top w:val="none" w:sz="0" w:space="0" w:color="auto"/>
            <w:left w:val="none" w:sz="0" w:space="0" w:color="auto"/>
            <w:bottom w:val="none" w:sz="0" w:space="0" w:color="auto"/>
            <w:right w:val="none" w:sz="0" w:space="0" w:color="auto"/>
          </w:divBdr>
          <w:divsChild>
            <w:div w:id="1175420867">
              <w:marLeft w:val="0pt"/>
              <w:marRight w:val="0pt"/>
              <w:marTop w:val="0pt"/>
              <w:marBottom w:val="0pt"/>
              <w:divBdr>
                <w:top w:val="none" w:sz="0" w:space="0" w:color="auto"/>
                <w:left w:val="none" w:sz="0" w:space="0" w:color="auto"/>
                <w:bottom w:val="none" w:sz="0" w:space="0" w:color="auto"/>
                <w:right w:val="none" w:sz="0" w:space="0" w:color="auto"/>
              </w:divBdr>
              <w:divsChild>
                <w:div w:id="1846367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glossaryDocument" Target="glossary/document.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docParts>
    <w:docPart>
      <w:docPartPr>
        <w:name w:val="8170A71539C64F5EA6A2440A78BA59ED"/>
        <w:category>
          <w:name w:val="General"/>
          <w:gallery w:val="placeholder"/>
        </w:category>
        <w:types>
          <w:type w:val="bbPlcHdr"/>
        </w:types>
        <w:behaviors>
          <w:behavior w:val="content"/>
        </w:behaviors>
        <w:guid w:val="{A40591C2-6841-4BA3-866A-CE940A9D7434}"/>
      </w:docPartPr>
      <w:docPartBody>
        <w:p w:rsidR="00F37E7E" w:rsidRDefault="00CC0EE3" w:rsidP="00CC0EE3">
          <w:pPr>
            <w:pStyle w:val="8170A71539C64F5EA6A2440A78BA59ED"/>
          </w:pPr>
          <w:r w:rsidRPr="009A7768">
            <w:rPr>
              <w:rStyle w:val="PlaceholderText"/>
            </w:rPr>
            <w:t>Click or tap here to enter text.</w:t>
          </w:r>
        </w:p>
      </w:docPartBody>
    </w:docPart>
    <w:docPart>
      <w:docPartPr>
        <w:name w:val="A147C8A6887C42C2904EE8259A73D393"/>
        <w:category>
          <w:name w:val="General"/>
          <w:gallery w:val="placeholder"/>
        </w:category>
        <w:types>
          <w:type w:val="bbPlcHdr"/>
        </w:types>
        <w:behaviors>
          <w:behavior w:val="content"/>
        </w:behaviors>
        <w:guid w:val="{BD278C3C-9ADA-4C33-BAB8-6C375B993A6C}"/>
      </w:docPartPr>
      <w:docPartBody>
        <w:p w:rsidR="00F37E7E" w:rsidRDefault="00CC0EE3" w:rsidP="00CC0EE3">
          <w:pPr>
            <w:pStyle w:val="A147C8A6887C42C2904EE8259A73D393"/>
          </w:pPr>
          <w:r w:rsidRPr="009A7768">
            <w:rPr>
              <w:rStyle w:val="PlaceholderText"/>
            </w:rPr>
            <w:t>Click or tap here to enter text.</w:t>
          </w:r>
        </w:p>
      </w:docPartBody>
    </w:docPart>
    <w:docPart>
      <w:docPartPr>
        <w:name w:val="3A699903DB7F49F9A506F695859834D4"/>
        <w:category>
          <w:name w:val="General"/>
          <w:gallery w:val="placeholder"/>
        </w:category>
        <w:types>
          <w:type w:val="bbPlcHdr"/>
        </w:types>
        <w:behaviors>
          <w:behavior w:val="content"/>
        </w:behaviors>
        <w:guid w:val="{D400D5B5-7E4C-4F49-93B9-1BD0C841D02A}"/>
      </w:docPartPr>
      <w:docPartBody>
        <w:p w:rsidR="00F37E7E" w:rsidRDefault="00CC0EE3" w:rsidP="00CC0EE3">
          <w:pPr>
            <w:pStyle w:val="3A699903DB7F49F9A506F695859834D4"/>
          </w:pPr>
          <w:r w:rsidRPr="009A7768">
            <w:rPr>
              <w:rStyle w:val="PlaceholderText"/>
            </w:rPr>
            <w:t>Click or tap here to enter text.</w:t>
          </w:r>
        </w:p>
      </w:docPartBody>
    </w:docPart>
    <w:docPart>
      <w:docPartPr>
        <w:name w:val="CD5B4E43283047C4A0E17FBC17D375C6"/>
        <w:category>
          <w:name w:val="General"/>
          <w:gallery w:val="placeholder"/>
        </w:category>
        <w:types>
          <w:type w:val="bbPlcHdr"/>
        </w:types>
        <w:behaviors>
          <w:behavior w:val="content"/>
        </w:behaviors>
        <w:guid w:val="{5F605BD6-95A4-4D67-A2E4-3916463FCE06}"/>
      </w:docPartPr>
      <w:docPartBody>
        <w:p w:rsidR="00F37E7E" w:rsidRDefault="00CC0EE3" w:rsidP="00CC0EE3">
          <w:pPr>
            <w:pStyle w:val="CD5B4E43283047C4A0E17FBC17D375C6"/>
          </w:pPr>
          <w:r w:rsidRPr="009A7768">
            <w:rPr>
              <w:rStyle w:val="PlaceholderText"/>
            </w:rPr>
            <w:t>Click or tap here to enter text.</w:t>
          </w:r>
        </w:p>
      </w:docPartBody>
    </w:docPart>
    <w:docPart>
      <w:docPartPr>
        <w:name w:val="7F86B0F01B3A4C6BAA683C444CC88492"/>
        <w:category>
          <w:name w:val="General"/>
          <w:gallery w:val="placeholder"/>
        </w:category>
        <w:types>
          <w:type w:val="bbPlcHdr"/>
        </w:types>
        <w:behaviors>
          <w:behavior w:val="content"/>
        </w:behaviors>
        <w:guid w:val="{CFA6243B-359C-492E-9D1D-830EA9B05AFE}"/>
      </w:docPartPr>
      <w:docPartBody>
        <w:p w:rsidR="00F37E7E" w:rsidRDefault="00CC0EE3" w:rsidP="00CC0EE3">
          <w:pPr>
            <w:pStyle w:val="7F86B0F01B3A4C6BAA683C444CC88492"/>
          </w:pPr>
          <w:r w:rsidRPr="009A7768">
            <w:rPr>
              <w:rStyle w:val="PlaceholderText"/>
            </w:rPr>
            <w:t>Click or tap here to enter text.</w:t>
          </w:r>
        </w:p>
      </w:docPartBody>
    </w:docPart>
    <w:docPart>
      <w:docPartPr>
        <w:name w:val="67B67F6116994D7490A65DFDB58DA07B"/>
        <w:category>
          <w:name w:val="General"/>
          <w:gallery w:val="placeholder"/>
        </w:category>
        <w:types>
          <w:type w:val="bbPlcHdr"/>
        </w:types>
        <w:behaviors>
          <w:behavior w:val="content"/>
        </w:behaviors>
        <w:guid w:val="{31EA85B3-6F9D-457A-B1E9-81A2DB038AB2}"/>
      </w:docPartPr>
      <w:docPartBody>
        <w:p w:rsidR="00F37E7E" w:rsidRDefault="00CC0EE3" w:rsidP="00CC0EE3">
          <w:pPr>
            <w:pStyle w:val="67B67F6116994D7490A65DFDB58DA07B"/>
          </w:pPr>
          <w:r w:rsidRPr="009A7768">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5C8C005-4F09-441A-B25F-6C7D8CF8FB94}"/>
      </w:docPartPr>
      <w:docPartBody>
        <w:p w:rsidR="00F37E7E" w:rsidRDefault="00F37E7E">
          <w:r w:rsidRPr="00B44272">
            <w:rPr>
              <w:rStyle w:val="PlaceholderText"/>
            </w:rPr>
            <w:t>Click or tap here to enter text.</w:t>
          </w:r>
        </w:p>
      </w:docPartBody>
    </w:docPart>
    <w:docPart>
      <w:docPartPr>
        <w:name w:val="1491A94058714FC4B8BFAC673074E934"/>
        <w:category>
          <w:name w:val="General"/>
          <w:gallery w:val="placeholder"/>
        </w:category>
        <w:types>
          <w:type w:val="bbPlcHdr"/>
        </w:types>
        <w:behaviors>
          <w:behavior w:val="content"/>
        </w:behaviors>
        <w:guid w:val="{F7FBF188-A3CE-43BB-9BE9-69599A8B51AC}"/>
      </w:docPartPr>
      <w:docPartBody>
        <w:p w:rsidR="00000000" w:rsidRDefault="001B52EA" w:rsidP="001B52EA">
          <w:pPr>
            <w:pStyle w:val="1491A94058714FC4B8BFAC673074E934"/>
          </w:pPr>
          <w:r w:rsidRPr="00B44272">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family w:val="roman"/>
    <w:pitch w:val="variable"/>
    <w:sig w:usb0="E0002EFF" w:usb1="C000785B" w:usb2="00000009" w:usb3="00000000" w:csb0="000001FF" w:csb1="00000000"/>
  </w:font>
  <w:font w:name="Courier New">
    <w:panose1 w:val="02070309020205020404"/>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family w:val="roman"/>
    <w:pitch w:val="variable"/>
    <w:sig w:usb0="E00006FF" w:usb1="420024FF" w:usb2="02000000" w:usb3="00000000" w:csb0="0000019F" w:csb1="00000000"/>
  </w:font>
  <w:font w:name="Calibri Light">
    <w:panose1 w:val="020F0302020204030204"/>
    <w:family w:val="swiss"/>
    <w:pitch w:val="variable"/>
    <w:sig w:usb0="E4002EFF" w:usb1="C000247B" w:usb2="00000009" w:usb3="00000000" w:csb0="000001FF" w:csb1="00000000"/>
  </w:font>
  <w:font w:name="Calibri">
    <w:panose1 w:val="020F0502020204030204"/>
    <w:family w:val="swiss"/>
    <w:pitch w:val="variable"/>
    <w:sig w:usb0="E4002EFF" w:usb1="C000247B" w:usb2="00000009" w:usb3="00000000" w:csb0="000001FF"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90"/>
    <w:rsid w:val="001B52EA"/>
    <w:rsid w:val="001F4C7E"/>
    <w:rsid w:val="0033482A"/>
    <w:rsid w:val="003B7690"/>
    <w:rsid w:val="00431AB0"/>
    <w:rsid w:val="007D08EC"/>
    <w:rsid w:val="00C31BAC"/>
    <w:rsid w:val="00C478D3"/>
    <w:rsid w:val="00CC0EE3"/>
    <w:rsid w:val="00CD3119"/>
    <w:rsid w:val="00CE6175"/>
    <w:rsid w:val="00DB6232"/>
    <w:rsid w:val="00F37E7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52EA"/>
    <w:rPr>
      <w:color w:val="808080"/>
    </w:rPr>
  </w:style>
  <w:style w:type="paragraph" w:customStyle="1" w:styleId="8170A71539C64F5EA6A2440A78BA59ED">
    <w:name w:val="8170A71539C64F5EA6A2440A78BA59ED"/>
    <w:rsid w:val="00CC0EE3"/>
    <w:pPr>
      <w:spacing w:line="13.90pt" w:lineRule="auto"/>
    </w:pPr>
    <w:rPr>
      <w:kern w:val="2"/>
      <w:sz w:val="24"/>
      <w:szCs w:val="24"/>
      <w14:ligatures w14:val="standardContextual"/>
    </w:rPr>
  </w:style>
  <w:style w:type="paragraph" w:customStyle="1" w:styleId="A147C8A6887C42C2904EE8259A73D393">
    <w:name w:val="A147C8A6887C42C2904EE8259A73D393"/>
    <w:rsid w:val="00CC0EE3"/>
    <w:pPr>
      <w:spacing w:line="13.90pt" w:lineRule="auto"/>
    </w:pPr>
    <w:rPr>
      <w:kern w:val="2"/>
      <w:sz w:val="24"/>
      <w:szCs w:val="24"/>
      <w14:ligatures w14:val="standardContextual"/>
    </w:rPr>
  </w:style>
  <w:style w:type="paragraph" w:customStyle="1" w:styleId="3A699903DB7F49F9A506F695859834D4">
    <w:name w:val="3A699903DB7F49F9A506F695859834D4"/>
    <w:rsid w:val="00CC0EE3"/>
    <w:pPr>
      <w:spacing w:line="13.90pt" w:lineRule="auto"/>
    </w:pPr>
    <w:rPr>
      <w:kern w:val="2"/>
      <w:sz w:val="24"/>
      <w:szCs w:val="24"/>
      <w14:ligatures w14:val="standardContextual"/>
    </w:rPr>
  </w:style>
  <w:style w:type="paragraph" w:customStyle="1" w:styleId="CD5B4E43283047C4A0E17FBC17D375C6">
    <w:name w:val="CD5B4E43283047C4A0E17FBC17D375C6"/>
    <w:rsid w:val="00CC0EE3"/>
    <w:pPr>
      <w:spacing w:line="13.90pt" w:lineRule="auto"/>
    </w:pPr>
    <w:rPr>
      <w:kern w:val="2"/>
      <w:sz w:val="24"/>
      <w:szCs w:val="24"/>
      <w14:ligatures w14:val="standardContextual"/>
    </w:rPr>
  </w:style>
  <w:style w:type="paragraph" w:customStyle="1" w:styleId="7F86B0F01B3A4C6BAA683C444CC88492">
    <w:name w:val="7F86B0F01B3A4C6BAA683C444CC88492"/>
    <w:rsid w:val="00CC0EE3"/>
    <w:pPr>
      <w:spacing w:line="13.90pt" w:lineRule="auto"/>
    </w:pPr>
    <w:rPr>
      <w:kern w:val="2"/>
      <w:sz w:val="24"/>
      <w:szCs w:val="24"/>
      <w14:ligatures w14:val="standardContextual"/>
    </w:rPr>
  </w:style>
  <w:style w:type="paragraph" w:customStyle="1" w:styleId="67B67F6116994D7490A65DFDB58DA07B">
    <w:name w:val="67B67F6116994D7490A65DFDB58DA07B"/>
    <w:rsid w:val="00CC0EE3"/>
    <w:pPr>
      <w:spacing w:line="13.90pt" w:lineRule="auto"/>
    </w:pPr>
    <w:rPr>
      <w:kern w:val="2"/>
      <w:sz w:val="24"/>
      <w:szCs w:val="24"/>
      <w14:ligatures w14:val="standardContextual"/>
    </w:rPr>
  </w:style>
  <w:style w:type="paragraph" w:customStyle="1" w:styleId="1491A94058714FC4B8BFAC673074E934">
    <w:name w:val="1491A94058714FC4B8BFAC673074E934"/>
    <w:rsid w:val="001B52EA"/>
    <w:pPr>
      <w:spacing w:line="13.90pt" w:lineRule="auto"/>
    </w:pPr>
    <w:rPr>
      <w:kern w:val="2"/>
      <w:sz w:val="24"/>
      <w:szCs w:val="24"/>
      <w14:ligatures w14:val="standardContextual"/>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27" row="3">
    <wetp:webextensionref xmlns:r="http://purl.oclc.org/ooxml/officeDocument/relationships" r:id="rId1"/>
  </wetp:taskpane>
  <wetp:taskpane dockstate="right" visibility="0" width="351" row="2">
    <wetp:webextensionref xmlns:r="http://purl.oclc.org/ooxml/officeDocument/relationships" r:id="rId2"/>
  </wetp:taskpane>
</wetp:taskpanes>
</file>

<file path=word/webextensions/webextension1.xml><?xml version="1.0" encoding="utf-8"?>
<we:webextension xmlns:we="http://schemas.microsoft.com/office/webextensions/webextension/2010/11" id="{3CE6F996-48C5-438F-A63B-4BA394B9D74B}">
  <we:reference id="wa200001361" version="2.2.1.0" store="en-US" storeType="OMEX"/>
  <we:alternateReferences>
    <we:reference id="wa200001361" version="2.2.1.0" store="wa200001361" storeType="OMEX"/>
  </we:alternateReferences>
  <we:properties>
    <we:property name="paperpal-document-id" value="&quot;f6894b0f-dd01-47d5-ab3a-b4f0eab03de5&quot;"/>
  </we:properties>
  <we:bindings/>
  <we:snapshot xmlns:r="http://purl.oclc.org/ooxml/officeDocument/relationships"/>
</we:webextension>
</file>

<file path=word/webextensions/webextension2.xml><?xml version="1.0" encoding="utf-8"?>
<we:webextension xmlns:we="http://schemas.microsoft.com/office/webextensions/webextension/2010/11" id="{BF43DF1C-081D-4C2B-9655-9324DC9F2B3B}">
  <we:reference id="wa104382081" version="1.55.1.0" store="en-US" storeType="OMEX"/>
  <we:alternateReferences>
    <we:reference id="wa104382081" version="1.55.1.0" store="en-US" storeType="OMEX"/>
  </we:alternateReferences>
  <we:properties>
    <we:property name="MENDELEY_CITATIONS" value="[{&quot;citationID&quot;:&quot;MENDELEY_CITATION_515589a0-9e48-47a4-b656-5dc6f13f86f0&quot;,&quot;properties&quot;:{&quot;noteIndex&quot;:0},&quot;isEdited&quot;:false,&quot;manualOverride&quot;:{&quot;isManuallyOverridden&quot;:false,&quot;citeprocText&quot;:&quot;[1]&quot;,&quot;manualOverrideText&quot;:&quot;&quot;},&quot;citationTag&quot;:&quot;MENDELEY_CITATION_v3_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&quot;,&quot;citationItems&quot;:[{&quot;id&quot;:&quot;40add20a-a0bb-3965-a55f-c3a3e38699b5&quot;,&quot;itemData&quot;:{&quot;type&quot;:&quot;paper-conference&quot;,&quot;id&quot;:&quot;40add20a-a0bb-3965-a55f-c3a3e38699b5&quot;,&quot;title&quot;:&quot;Graph neural networks for friend ranking in large-scale social platforms&quot;,&quot;author&quot;:[{&quot;family&quot;:&quot;Sankar&quot;,&quot;given&quot;:&quot;Aravind&quot;,&quot;parse-names&quot;:false,&quot;dropping-particle&quot;:&quot;&quot;,&quot;non-dropping-particle&quot;:&quot;&quot;},{&quot;family&quot;:&quot;Liu&quot;,&quot;given&quot;:&quot;Yozen&quot;,&quot;parse-names&quot;:false,&quot;dropping-particle&quot;:&quot;&quot;,&quot;non-dropping-particle&quot;:&quot;&quot;},{&quot;family&quot;:&quot;Yu&quot;,&quot;given&quot;:&quot;Jun&quot;,&quot;parse-names&quot;:false,&quot;dropping-particle&quot;:&quot;&quot;,&quot;non-dropping-particle&quot;:&quot;&quot;},{&quot;family&quot;:&quot;Shah&quot;,&quot;given&quot;:&quot;Neil&quot;,&quot;parse-names&quot;:false,&quot;dropping-particle&quot;:&quot;&quot;,&quot;non-dropping-particle&quot;:&quot;&quot;}],&quot;container-title&quot;:&quot;The Web Conference 2021 - Proceedings of the World Wide Web Conference, WWW 2021&quot;,&quot;DOI&quot;:&quot;10.1145/3442381.3450120&quot;,&quot;ISBN&quot;:&quot;9781450383127&quot;,&quot;issued&quot;:{&quot;date-parts&quot;:[[2021,4,19]]},&quot;page&quot;:&quot;2535-2546&quot;,&quot;abstract&quot;:&quot;Graph Neural Networks (GNNs) have recently enabled substantial advances in graph learning. Despite their rich representational capacity, GNNs remain under-explored for large-scale social modeling applications. One such industrially ubiquitous application is friend suggestion: recommending users other candidate users to befriend, to improve user connectivity, retention and engagement. However, modeling such user-user interactions on large-scale social platforms poses unique challenges: such graphs often have heavy-tailed degree distributions, where a significant fraction of users are inactive and have limited structural and engagement information. Moreover, users interact with different functionalities, communicate with diverse groups, and have multifaceted interaction patterns. We study the application of GNNs for friend suggestion, providing the first investigation of GNN design for this task, to our knowledge. To leverage the rich knowledge of in-platform actions, we formulate friend suggestion as multi-faceted friend ranking with multi-modal user features and link communication features. We design a neural architecture GraFRank to learn expressive user representations from multiple feature modalities and user-user interactions. Specifically, GraFRank employs modality-specific neighbor aggregators and cross-modality attentions to learn multi-faceted user representations. We conduct experiments on two multi-million user datasets from Snapchat, a leading mobile social platform, where GraFRank outperforms several state-of-the-art approaches on candidate retrieval (by 30% MRR) and ranking (by 20% MRR) tasks. Moreover, our qualitative analysis indicates notable gains for critical populations of less-active and low-degree users.&quot;,&quot;publisher&quot;:&quot;Association for Computing Machinery, Inc&quot;,&quot;container-title-short&quot;:&quot;&quot;},&quot;isTemporary&quot;:false}]},{&quot;citationID&quot;:&quot;MENDELEY_CITATION_9e3fcf4a-9e03-472e-84e6-72b50f0535b0&quot;,&quot;properties&quot;:{&quot;noteIndex&quot;:0},&quot;isEdited&quot;:false,&quot;manualOverride&quot;:{&quot;isManuallyOverridden&quot;:false,&quot;citeprocText&quot;:&quot;[2]&quot;,&quot;manualOverrideText&quot;:&quot;&quot;},&quot;citationTag&quot;:&quot;MENDELEY_CITATION_v3_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&quot;,&quot;citationItems&quot;:[{&quot;id&quot;:&quot;b7705e77-0efe-3fe2-bfac-735a04d55140&quot;,&quot;itemData&quot;:{&quot;type&quot;:&quot;article-journal&quot;,&quot;id&quot;:&quot;b7705e77-0efe-3fe2-bfac-735a04d55140&quot;,&quot;title&quot;:&quot;Semi-Supervised Classification with Graph Convolutional Networks&quot;,&quot;author&quot;:[{&quot;family&quot;:&quot;Kipf&quot;,&quot;given&quot;:&quot;Thomas N.&quot;,&quot;parse-names&quot;:false,&quot;dropping-particle&quot;:&quot;&quot;,&quot;non-dropping-particle&quot;:&quot;&quot;},{&quot;family&quot;:&quot;Welling&quot;,&quot;given&quot;:&quot;Max&quot;,&quot;parse-names&quot;:false,&quot;dropping-particle&quot;:&quot;&quot;,&quot;non-dropping-particle&quot;:&quot;&quot;}],&quot;URL&quot;:&quot;http://arxiv.org/abs/1609.02907&quot;,&quot;issued&quot;:{&quot;date-parts&quot;:[[2016,9,9]]},&quot;abstract&quot;:&quot;We present a scalable approach for semi-supervised learning on graph-structured data that is based on an efficient variant of convolutional neural networks which operate directly on graphs. We motivate the choice of our convolutional architecture via a localized first-order approximation of spectral graph convolutions. Our model scales linearly in the number of graph edges and learns hidden layer representations that encode both local graph structure and features of nodes. In a number of experiments on citation networks and on a knowledge graph dataset we demonstrate that our approach outperforms related methods by a significant margin.&quot;,&quot;container-title-short&quot;:&quot;&quot;},&quot;isTemporary&quot;:false}]},{&quot;citationID&quot;:&quot;MENDELEY_CITATION_0d9c50df-bdbb-4da9-acb5-3c372616d613&quot;,&quot;properties&quot;:{&quot;noteIndex&quot;:0},&quot;isEdited&quot;:false,&quot;manualOverride&quot;:{&quot;isManuallyOverridden&quot;:false,&quot;citeprocText&quot;:&quot;[3]&quot;,&quot;manualOverrideText&quot;:&quot;&quot;},&quot;citationTag&quot;:&quot;MENDELEY_CITATION_v3_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&quot;,&quot;citationItems&quot;:[{&quot;id&quot;:&quot;eef41528-b8b9-3cb8-86e0-dbe3887b37de&quot;,&quot;itemData&quot;:{&quot;type&quot;:&quot;webpage&quot;,&quot;id&quot;:&quot;eef41528-b8b9-3cb8-86e0-dbe3887b37de&quot;,&quot;title&quot;:&quot;SNAP: Network datasets: Social circles&quot;,&quot;accessed&quot;:{&quot;date-parts&quot;:[[2024,2,13]]},&quot;URL&quot;:&quot;http://snap.stanford.edu/data/ego-Facebook.html&quot;,&quot;container-title-short&quot;:&quot;&quot;},&quot;isTemporary&quot;:false}]},{&quot;citationID&quot;:&quot;MENDELEY_CITATION_cb738cb3-076d-40e4-bb14-f34210631b5f&quot;,&quot;properties&quot;:{&quot;noteIndex&quot;:0},&quot;isEdited&quot;:false,&quot;manualOverride&quot;:{&quot;isManuallyOverridden&quot;:false,&quot;citeprocText&quot;:&quot;[4]&quot;,&quot;manualOverrideText&quot;:&quot;&quot;},&quot;citationTag&quot;:&quot;MENDELEY_CITATION_v3_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&quot;,&quot;citationItems&quot;:[{&quot;id&quot;:&quot;8ec15132-0f9a-3b01-a36f-41f363388dd2&quot;,&quot;itemData&quot;:{&quot;type&quot;:&quot;webpage&quot;,&quot;id&quot;:&quot;8ec15132-0f9a-3b01-a36f-41f363388dd2&quot;,&quot;title&quot;:&quot;SNAP: Network datasets: Social circles&quot;,&quot;accessed&quot;:{&quot;date-parts&quot;:[[2024,2,13]]},&quot;URL&quot;:&quot;http://snap.stanford.edu/data/ego-Twitter.html&quot;,&quot;container-title-short&quot;:&quot;&quot;},&quot;isTemporary&quot;:false}]},{&quot;citationID&quot;:&quot;MENDELEY_CITATION_b5ee98eb-c7f9-4a7d-be82-4429b3d6beb6&quot;,&quot;properties&quot;:{&quot;noteIndex&quot;:0},&quot;isEdited&quot;:false,&quot;manualOverride&quot;:{&quot;isManuallyOverridden&quot;:false,&quot;citeprocText&quot;:&quot;[5]&quot;,&quot;manualOverrideText&quot;:&quot;&quot;},&quot;citationTag&quot;:&quot;MENDELEY_CITATION_v3_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&quot;,&quot;citationItems&quot;:[{&quot;id&quot;:&quot;6b1b3d68-def3-328d-ab2e-1b2508dfb77d&quot;,&quot;itemData&quot;:{&quot;type&quot;:&quot;webpage&quot;,&quot;id&quot;:&quot;6b1b3d68-def3-328d-ab2e-1b2508dfb77d&quot;,&quot;title&quot;:&quot;sklearn.decomposition.TruncatedSVD — scikit-learn 1.4.0 documentation&quot;,&quot;accessed&quot;:{&quot;date-parts&quot;:[[2024,2,13]]},&quot;URL&quot;:&quot;https://scikit-learn.org/stable/modules/generated/sklearn.decomposition.TruncatedSVD.html&quot;,&quot;container-title-short&quot;:&quot;&quot;},&quot;isTemporary&quot;:false}]},{&quot;citationID&quot;:&quot;MENDELEY_CITATION_bc3f2f46-2472-4dff-b436-1c02e30194c3&quot;,&quot;properties&quot;:{&quot;noteIndex&quot;:0},&quot;isEdited&quot;:false,&quot;manualOverride&quot;:{&quot;isManuallyOverridden&quot;:false,&quot;citeprocText&quot;:&quot;[6]&quot;,&quot;manualOverrideText&quot;:&quot;&quot;},&quot;citationTag&quot;:&quot;MENDELEY_CITATION_v3_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&quot;,&quot;citationItems&quot;:[{&quot;id&quot;:&quot;22a74327-3460-355a-85f4-a40e6c6cd444&quot;,&quot;itemData&quot;:{&quot;type&quot;:&quot;article-journal&quot;,&quot;id&quot;:&quot;22a74327-3460-355a-85f4-a40e6c6cd444&quot;,&quot;title&quot;:&quot;A Survey on Network Embedding&quot;,&quot;author&quot;:[{&quot;family&quot;:&quot;Cui&quot;,&quot;given&quot;:&quot;Peng&quot;,&quot;parse-names&quot;:false,&quot;dropping-particle&quot;:&quot;&quot;,&quot;non-dropping-particle&quot;:&quot;&quot;},{&quot;family&quot;:&quot;Wang&quot;,&quot;given&quot;:&quot;Xiao&quot;,&quot;parse-names&quot;:false,&quot;dropping-particle&quot;:&quot;&quot;,&quot;non-dropping-particle&quot;:&quot;&quot;},{&quot;family&quot;:&quot;Pei&quot;,&quot;given&quot;:&quot;Jian&quot;,&quot;parse-names&quot;:false,&quot;dropping-particle&quot;:&quot;&quot;,&quot;non-dropping-particle&quot;:&quot;&quot;},{&quot;family&quot;:&quot;Zhu&quot;,&quot;given&quot;:&quot;Wenwu&quot;,&quot;parse-names&quot;:false,&quot;dropping-particle&quot;:&quot;&quot;,&quot;non-dropping-particle&quot;:&quot;&quot;}],&quot;URL&quot;:&quot;http://arxiv.org/abs/1711.08752&quot;,&quot;issued&quot;:{&quot;date-parts&quot;:[[2017,11,23]]},&quot;abstract&quot;:&quot;Network embedding assigns nodes in a network to low-dimensional representations and effectively preserves the network structure. Recently, a significant amount of progresses have been made toward this emerging network analysis paradigm. In this survey, we focus on categorizing and then reviewing the current development on network embedding methods, and point out its future research directions. We first summarize the motivation of network embedding. We discuss the classical graph embedding algorithms and their relationship with network embedding. Afterwards and primarily, we provide a comprehensive overview of a large number of network embedding methods in a systematic manner, covering the structure- and property-preserving network embedding methods, the network embedding methods with side information and the advanced information preserving network embedding methods. Moreover, several evaluation approaches for network embedding and some useful online resources, including the network data sets and softwares, are reviewed, too. Finally, we discuss the framework of exploiting these network embedding methods to build an effective system and point out some potential future directions.&quot;,&quot;container-title-short&quot;:&quot;&quot;},&quot;isTemporary&quot;:false}]},{&quot;citationID&quot;:&quot;MENDELEY_CITATION_c0e5a5b6-7abf-44b5-aeb7-4fba1291b196&quot;,&quot;properties&quot;:{&quot;noteIndex&quot;:0},&quot;isEdited&quot;:false,&quot;manualOverride&quot;:{&quot;isManuallyOverridden&quot;:false,&quot;citeprocText&quot;:&quot;[7]&quot;,&quot;manualOverrideText&quot;:&quot;&quot;},&quot;citationTag&quot;:&quot;MENDELEY_CITATION_v3_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&quot;,&quot;citationItems&quot;:[{&quot;id&quot;:&quot;d9520bc2-827b-35a6-8622-0db0fcb91731&quot;,&quot;itemData&quot;:{&quot;type&quot;:&quot;article-journal&quot;,&quot;id&quot;:&quot;d9520bc2-827b-35a6-8622-0db0fcb91731&quot;,&quot;title&quot;:&quot;N2VSCDNNR: A Local Recommender System Based on Node2vec and Rich Information Network&quot;,&quot;author&quot;:[{&quot;family&quot;:&quot;Chen&quot;,&quot;given&quot;:&quot;Jinyin&quot;,&quot;parse-names&quot;:false,&quot;dropping-particle&quot;:&quot;&quot;,&quot;non-dropping-particle&quot;:&quot;&quot;},{&quot;family&quot;:&quot;Wu&quot;,&quot;given&quot;:&quot;Yangyang&quot;,&quot;parse-names&quot;:false,&quot;dropping-particle&quot;:&quot;&quot;,&quot;non-dropping-particle&quot;:&quot;&quot;},{&quot;family&quot;:&quot;Fan&quot;,&quot;given&quot;:&quot;Lu&quot;,&quot;parse-names&quot;:false,&quot;dropping-particle&quot;:&quot;&quot;,&quot;non-dropping-particle&quot;:&quot;&quot;},{&quot;family&quot;:&quot;Lin&quot;,&quot;given&quot;:&quot;Xiang&quot;,&quot;parse-names&quot;:false,&quot;dropping-particle&quot;:&quot;&quot;,&quot;non-dropping-particle&quot;:&quot;&quot;},{&quot;family&quot;:&quot;Zheng&quot;,&quot;given&quot;:&quot;Haibin&quot;,&quot;parse-names&quot;:false,&quot;dropping-particle&quot;:&quot;&quot;,&quot;non-dropping-particle&quot;:&quot;&quot;},{&quot;family&quot;:&quot;Yu&quot;,&quot;given&quot;:&quot;Shanqing&quot;,&quot;parse-names&quot;:false,&quot;dropping-particle&quot;:&quot;&quot;,&quot;non-dropping-particle&quot;:&quot;&quot;},{&quot;family&quot;:&quot;Xuan&quot;,&quot;given&quot;:&quot;Qi&quot;,&quot;parse-names&quot;:false,&quot;dropping-particle&quot;:&quot;&quot;,&quot;non-dropping-particle&quot;:&quot;&quot;}],&quot;URL&quot;:&quot;http://arxiv.org/abs/1904.12605&quot;,&quot;issued&quot;:{&quot;date-parts&quot;:[[2019,4,12]]},&quot;abstract&quot;:&quot;Recommender systems are becoming more and more important in our daily lives. However, traditional recommendation methods are challenged by data sparsity and efficiency, as the numbers of users, items, and interactions between the two in many real-world applications increase fast. In this work, we propose a novel clustering recommender system based on node2vec technology and rich information network, namely N2VSCDNNR, to solve these challenges. In particular, we use a bipartite network to construct the user-item network, and represent the interactions among users (or items) by the corresponding one-mode projection network. In order to alleviate the data sparsity problem, we enrich the network structure according to user and item categories, and construct the one-mode projection category network. Then, considering the data sparsity problem in the network, we employ node2vec to capture the complex latent relationships among users (or items) from the corresponding one-mode projection category network. Moreover, considering the dependency on parameter settings and information loss problem in clustering methods, we use a novel spectral clustering method, which is based on dynamic nearest-neighbors (DNN) and a novel automatically determining cluster number (ADCN) method that determines the cluster centers based on the normal distribution method, to cluster the users and items separately. After clustering, we propose the two-phase personalized recommendation to realize the personalized recommendation of items for each user. A series of experiments validate the outstanding performance of our N2VSCDNNR over several advanced embedding and side information based recommendation algorithms. Meanwhile, N2VSCDNNR seems to have lower time complexity than the baseline methods in online recommendations, indicating its potential to be widely applied in large-scale systems.&quot;,&quot;container-title-short&quot;:&quot;&quot;},&quot;isTemporary&quot;:false}]},{&quot;citationID&quot;:&quot;MENDELEY_CITATION_8ba78ade-827d-478d-bdf4-2a0298c57653&quot;,&quot;properties&quot;:{&quot;noteIndex&quot;:0},&quot;isEdited&quot;:false,&quot;manualOverride&quot;:{&quot;isManuallyOverridden&quot;:false,&quot;citeprocText&quot;:&quot;[1], [7]&quot;,&quot;manualOverrideText&quot;:&quot;&quot;},&quot;citationTag&quot;:&quot;MENDELEY_CITATION_v3_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&quot;,&quot;citationItems&quot;:[{&quot;id&quot;:&quot;d9520bc2-827b-35a6-8622-0db0fcb91731&quot;,&quot;itemData&quot;:{&quot;type&quot;:&quot;article-journal&quot;,&quot;id&quot;:&quot;d9520bc2-827b-35a6-8622-0db0fcb91731&quot;,&quot;title&quot;:&quot;N2VSCDNNR: A Local Recommender System Based on Node2vec and Rich Information Network&quot;,&quot;author&quot;:[{&quot;family&quot;:&quot;Chen&quot;,&quot;given&quot;:&quot;Jinyin&quot;,&quot;parse-names&quot;:false,&quot;dropping-particle&quot;:&quot;&quot;,&quot;non-dropping-particle&quot;:&quot;&quot;},{&quot;family&quot;:&quot;Wu&quot;,&quot;given&quot;:&quot;Yangyang&quot;,&quot;parse-names&quot;:false,&quot;dropping-particle&quot;:&quot;&quot;,&quot;non-dropping-particle&quot;:&quot;&quot;},{&quot;family&quot;:&quot;Fan&quot;,&quot;given&quot;:&quot;Lu&quot;,&quot;parse-names&quot;:false,&quot;dropping-particle&quot;:&quot;&quot;,&quot;non-dropping-particle&quot;:&quot;&quot;},{&quot;family&quot;:&quot;Lin&quot;,&quot;given&quot;:&quot;Xiang&quot;,&quot;parse-names&quot;:false,&quot;dropping-particle&quot;:&quot;&quot;,&quot;non-dropping-particle&quot;:&quot;&quot;},{&quot;family&quot;:&quot;Zheng&quot;,&quot;given&quot;:&quot;Haibin&quot;,&quot;parse-names&quot;:false,&quot;dropping-particle&quot;:&quot;&quot;,&quot;non-dropping-particle&quot;:&quot;&quot;},{&quot;family&quot;:&quot;Yu&quot;,&quot;given&quot;:&quot;Shanqing&quot;,&quot;parse-names&quot;:false,&quot;dropping-particle&quot;:&quot;&quot;,&quot;non-dropping-particle&quot;:&quot;&quot;},{&quot;family&quot;:&quot;Xuan&quot;,&quot;given&quot;:&quot;Qi&quot;,&quot;parse-names&quot;:false,&quot;dropping-particle&quot;:&quot;&quot;,&quot;non-dropping-particle&quot;:&quot;&quot;}],&quot;URL&quot;:&quot;http://arxiv.org/abs/1904.12605&quot;,&quot;issued&quot;:{&quot;date-parts&quot;:[[2019,4,12]]},&quot;abstract&quot;:&quot;Recommender systems are becoming more and more important in our daily lives. However, traditional recommendation methods are challenged by data sparsity and efficiency, as the numbers of users, items, and interactions between the two in many real-world applications increase fast. In this work, we propose a novel clustering recommender system based on node2vec technology and rich information network, namely N2VSCDNNR, to solve these challenges. In particular, we use a bipartite network to construct the user-item network, and represent the interactions among users (or items) by the corresponding one-mode projection network. In order to alleviate the data sparsity problem, we enrich the network structure according to user and item categories, and construct the one-mode projection category network. Then, considering the data sparsity problem in the network, we employ node2vec to capture the complex latent relationships among users (or items) from the corresponding one-mode projection category network. Moreover, considering the dependency on parameter settings and information loss problem in clustering methods, we use a novel spectral clustering method, which is based on dynamic nearest-neighbors (DNN) and a novel automatically determining cluster number (ADCN) method that determines the cluster centers based on the normal distribution method, to cluster the users and items separately. After clustering, we propose the two-phase personalized recommendation to realize the personalized recommendation of items for each user. A series of experiments validate the outstanding performance of our N2VSCDNNR over several advanced embedding and side information based recommendation algorithms. Meanwhile, N2VSCDNNR seems to have lower time complexity than the baseline methods in online recommendations, indicating its potential to be widely applied in large-scale systems.&quot;,&quot;container-title-short&quot;:&quot;&quot;},&quot;isTemporary&quot;:false},{&quot;id&quot;:&quot;40add20a-a0bb-3965-a55f-c3a3e38699b5&quot;,&quot;itemData&quot;:{&quot;type&quot;:&quot;paper-conference&quot;,&quot;id&quot;:&quot;40add20a-a0bb-3965-a55f-c3a3e38699b5&quot;,&quot;title&quot;:&quot;Graph neural networks for friend ranking in large-scale social platforms&quot;,&quot;author&quot;:[{&quot;family&quot;:&quot;Sankar&quot;,&quot;given&quot;:&quot;Aravind&quot;,&quot;parse-names&quot;:false,&quot;dropping-particle&quot;:&quot;&quot;,&quot;non-dropping-particle&quot;:&quot;&quot;},{&quot;family&quot;:&quot;Liu&quot;,&quot;given&quot;:&quot;Yozen&quot;,&quot;parse-names&quot;:false,&quot;dropping-particle&quot;:&quot;&quot;,&quot;non-dropping-particle&quot;:&quot;&quot;},{&quot;family&quot;:&quot;Yu&quot;,&quot;given&quot;:&quot;Jun&quot;,&quot;parse-names&quot;:false,&quot;dropping-particle&quot;:&quot;&quot;,&quot;non-dropping-particle&quot;:&quot;&quot;},{&quot;family&quot;:&quot;Shah&quot;,&quot;given&quot;:&quot;Neil&quot;,&quot;parse-names&quot;:false,&quot;dropping-particle&quot;:&quot;&quot;,&quot;non-dropping-particle&quot;:&quot;&quot;}],&quot;container-title&quot;:&quot;The Web Conference 2021 - Proceedings of the World Wide Web Conference, WWW 2021&quot;,&quot;DOI&quot;:&quot;10.1145/3442381.3450120&quot;,&quot;ISBN&quot;:&quot;9781450383127&quot;,&quot;issued&quot;:{&quot;date-parts&quot;:[[2021,4,19]]},&quot;page&quot;:&quot;2535-2546&quot;,&quot;abstract&quot;:&quot;Graph Neural Networks (GNNs) have recently enabled substantial advances in graph learning. Despite their rich representational capacity, GNNs remain under-explored for large-scale social modeling applications. One such industrially ubiquitous application is friend suggestion: recommending users other candidate users to befriend, to improve user connectivity, retention and engagement. However, modeling such user-user interactions on large-scale social platforms poses unique challenges: such graphs often have heavy-tailed degree distributions, where a significant fraction of users are inactive and have limited structural and engagement information. Moreover, users interact with different functionalities, communicate with diverse groups, and have multifaceted interaction patterns. We study the application of GNNs for friend suggestion, providing the first investigation of GNN design for this task, to our knowledge. To leverage the rich knowledge of in-platform actions, we formulate friend suggestion as multi-faceted friend ranking with multi-modal user features and link communication features. We design a neural architecture GraFRank to learn expressive user representations from multiple feature modalities and user-user interactions. Specifically, GraFRank employs modality-specific neighbor aggregators and cross-modality attentions to learn multi-faceted user representations. We conduct experiments on two multi-million user datasets from Snapchat, a leading mobile social platform, where GraFRank outperforms several state-of-the-art approaches on candidate retrieval (by 30% MRR) and ranking (by 20% MRR) tasks. Moreover, our qualitative analysis indicates notable gains for critical populations of less-active and low-degree users.&quot;,&quot;publisher&quot;:&quot;Association for Computing Machinery, Inc&quot;,&quot;container-title-short&quot;:&quot;&quot;},&quot;isTemporary&quot;:false}]},{&quot;citationID&quot;:&quot;MENDELEY_CITATION_320d5228-e735-4592-b134-8157ea363baa&quot;,&quot;properties&quot;:{&quot;noteIndex&quot;:0},&quot;isEdited&quot;:false,&quot;manualOverride&quot;:{&quot;isManuallyOverridden&quot;:false,&quot;citeprocText&quot;:&quot;[8]&quot;,&quot;manualOverrideText&quot;:&quot;&quot;},&quot;citationTag&quot;:&quot;MENDELEY_CITATION_v3_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&quot;,&quot;citationItems&quot;:[{&quot;id&quot;:&quot;7aa8d593-141f-33c3-a074-1afaf141686d&quot;,&quot;itemData&quot;:{&quot;type&quot;:&quot;article-journal&quot;,&quot;id&quot;:&quot;7aa8d593-141f-33c3-a074-1afaf141686d&quot;,&quot;title&quot;:&quot;Friend Recommendation Based on Multi-Social Graph Convolutional Network&quot;,&quot;author&quot;:[{&quot;family&quot;:&quot;Chen&quot;,&quot;given&quot;:&quot;Liang&quot;,&quot;parse-names&quot;:false,&quot;dropping-particle&quot;:&quot;&quot;,&quot;non-dropping-particle&quot;:&quot;&quot;},{&quot;family&quot;:&quot;Xie&quot;,&quot;given&quot;:&quot;Yuanzhen&quot;,&quot;parse-names&quot;:false,&quot;dropping-particle&quot;:&quot;&quot;,&quot;non-dropping-particle&quot;:&quot;&quot;},{&quot;family&quot;:&quot;Zheng&quot;,&quot;given&quot;:&quot;Zibin&quot;,&quot;parse-names&quot;:false,&quot;dropping-particle&quot;:&quot;&quot;,&quot;non-dropping-particle&quot;:&quot;&quot;},{&quot;family&quot;:&quot;Zheng&quot;,&quot;given&quot;:&quot;Huayou&quot;,&quot;parse-names&quot;:false,&quot;dropping-particle&quot;:&quot;&quot;,&quot;non-dropping-particle&quot;:&quot;&quot;},{&quot;family&quot;:&quot;Xie&quot;,&quot;given&quot;:&quot;Jingdun&quot;,&quot;parse-names&quot;:false,&quot;dropping-particle&quot;:&quot;&quot;,&quot;non-dropping-particle&quot;:&quot;&quot;}],&quot;container-title&quot;:&quot;IEEE Access&quot;,&quot;DOI&quot;:&quot;10.1109/ACCESS.2020.2977407&quot;,&quot;ISSN&quot;:&quot;21693536&quot;,&quot;issued&quot;:{&quot;date-parts&quot;:[[2020]]},&quot;page&quot;:&quot;43618-43629&quot;,&quot;abstract&quot;:&quot;Friend recommendations based on social relationships have attracted thousands of research under the rapid development of social networks. However, most of the existing friend recommendation methods use user attributes or a single social network, while rarely integrating multiple social relationships to enhance the representation. This paper focuses on integrating various social relationships to guide the representation learning, and further generating personalized friend recommendations. We design an end-to-end framework based on multiple social networks to learn the potential features of users and construct a friend recommendation model named Multi-Social Graph Convolutional Network (MSGCN). It learns the features of higher-order neighbors from multiple social networks to enrich the representation of the target user based on the improved graph convolution neural network. In particular, some graph fusion strategies by adjusting and fusing the Laplace matrix of the graph are designed to integrate social relationships. Finally, we use Bayesian theory to transform friend recommendation into a sorting problem for personalized recommendation. The experimental results show that the proposed model outperforms the state-of-the-art methods.&quot;,&quot;publisher&quot;:&quot;Institute of Electrical and Electronics Engineers Inc.&quot;,&quot;volume&quot;:&quot;8&quot;,&quot;container-title-short&quot;:&quot;&quot;},&quot;isTemporary&quot;:false}]},{&quot;citationID&quot;:&quot;MENDELEY_CITATION_e876280c-cbc1-4e1e-b377-cccc06d58e55&quot;,&quot;properties&quot;:{&quot;noteIndex&quot;:0},&quot;isEdited&quot;:false,&quot;manualOverride&quot;:{&quot;isManuallyOverridden&quot;:false,&quot;citeprocText&quot;:&quot;[9]&quot;,&quot;manualOverrideText&quot;:&quot;&quot;},&quot;citationTag&quot;:&quot;MENDELEY_CITATION_v3_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&quot;,&quot;citationItems&quot;:[{&quot;id&quot;:&quot;8bd578f6-fe6f-39f3-a0c1-17b9ddde33df&quot;,&quot;itemData&quot;:{&quot;type&quot;:&quot;report&quot;,&quot;id&quot;:&quot;8bd578f6-fe6f-39f3-a0c1-17b9ddde33df&quot;,&quot;title&quot;:&quot;Learning to Discover Social Circles in Ego Networks&quot;,&quot;author&quot;:[{&quot;family&quot;:&quot;Stanford&quot;,&quot;given&quot;:&quot;Julian Mcauley&quot;,&quot;parse-names&quot;:false,&quot;dropping-particle&quot;:&quot;&quot;,&quot;non-dropping-particle&quot;:&quot;&quot;}],&quot;URL&quot;:&quot;http://snap.stanford.edu/data/&quot;,&quot;abstract&quot;:&quot;Our personal social networks are big and cluttered, and currently there is no good way to organize them. Social networking sites allow users to manually categorize their friends into social circles (e.g. 'circles' on Google+, and 'lists' on Facebook and Twitter), however they are laborious to construct and must be updated whenever a user's network grows. We define a novel machine learning task of identifying users' social circles. We pose the problem as a node clustering problem on a user's ego-network, a network of connections between her friends. We develop a model for detecting circles that combines network structure as well as user profile information. For each circle we learn its members and the circle-specific user profile similarity metric. Modeling node membership to multiple circles allows us to detect overlapping as well as hierarchically nested circles. Experiments show that our model accurately identifies circles on a diverse set of data from Facebook, Google+, and Twitter for all of which we obtain hand-labeled ground-truth.&quot;,&quot;container-title-short&quot;:&quot;&quot;},&quot;isTemporary&quot;:false}]},{&quot;citationID&quot;:&quot;MENDELEY_CITATION_6a865d49-458a-4c8e-a366-65599c7d0972&quot;,&quot;properties&quot;:{&quot;noteIndex&quot;:0},&quot;isEdited&quot;:false,&quot;manualOverride&quot;:{&quot;isManuallyOverridden&quot;:false,&quot;citeprocText&quot;:&quot;[10], [11]&quot;,&quot;manualOverrideText&quot;:&quot;&quot;},&quot;citationTag&quot;:&quot;MENDELEY_CITATION_v3_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&quot;,&quot;citationItems&quot;:[{&quot;id&quot;:&quot;26508a80-cbe4-360c-a0cf-5e9afdc29275&quot;,&quot;itemData&quot;:{&quot;type&quot;:&quot;webpage&quot;,&quot;id&quot;:&quot;26508a80-cbe4-360c-a0cf-5e9afdc29275&quot;,&quot;title&quot;:&quot;torch_geometric.data.Data — pytorch_geometric documentation&quot;,&quot;accessed&quot;:{&quot;date-parts&quot;:[[2024,2,13]]},&quot;URL&quot;:&quot;https://pytorch-geometric.readthedocs.io/en/latest/generated/torch_geometric.data.Data.html#torch_geometric.data.Data&quot;,&quot;container-title-short&quot;:&quot;&quot;},&quot;isTemporary&quot;:false},{&quot;id&quot;:&quot;ade46ad8-525f-34e8-98e5-657936fa4366&quot;,&quot;itemData&quot;:{&quot;type&quot;:&quot;webpage&quot;,&quot;id&quot;:&quot;ade46ad8-525f-34e8-98e5-657936fa4366&quot;,&quot;title&quot;:&quot;Creating Graph Datasets — pytorch_geometric documentation&quot;,&quot;accessed&quot;:{&quot;date-parts&quot;:[[2024,2,13]]},&quot;URL&quot;:&quot;https://pytorch-geometric.readthedocs.io/en/latest/tutorial/create_dataset.html&quot;,&quot;container-title-short&quot;:&quot;&quot;},&quot;isTemporary&quot;:false}]},{&quot;citationID&quot;:&quot;MENDELEY_CITATION_719b831d-e429-42ae-8434-8a7337be6d78&quot;,&quot;properties&quot;:{&quot;noteIndex&quot;:0},&quot;isEdited&quot;:false,&quot;manualOverride&quot;:{&quot;isManuallyOverridden&quot;:false,&quot;citeprocText&quot;:&quot;[12]&quot;,&quot;manualOverrideText&quot;:&quot;&quot;},&quot;citationTag&quot;:&quot;MENDELEY_CITATION_v3_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&quot;,&quot;citationItems&quot;:[{&quot;id&quot;:&quot;7293087e-c8b9-30b6-9384-15013167c0e5&quot;,&quot;itemData&quot;:{&quot;type&quot;:&quot;webpage&quot;,&quot;id&quot;:&quot;7293087e-c8b9-30b6-9384-15013167c0e5&quot;,&quot;title&quot;:&quot;Introduction by Example — pytorch_geometric documentation&quot;,&quot;accessed&quot;:{&quot;date-parts&quot;:[[2024,2,13]]},&quot;URL&quot;:&quot;https://pytorch-geometric.readthedocs.io/en/latest/get_started/introduction.html#data-handling-of-graphs&quot;,&quot;container-title-short&quot;:&quot;&quot;},&quot;isTemporary&quot;:false}]},{&quot;citationID&quot;:&quot;MENDELEY_CITATION_08ef0200-f3e4-49fc-a53a-4e93f0fb7f5d&quot;,&quot;properties&quot;:{&quot;noteIndex&quot;:0},&quot;isEdited&quot;:false,&quot;manualOverride&quot;:{&quot;isManuallyOverridden&quot;:false,&quot;citeprocText&quot;:&quot;[13]&quot;,&quot;manualOverrideText&quot;:&quot;&quot;},&quot;citationTag&quot;:&quot;MENDELEY_CITATION_v3_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&quot;,&quot;citationItems&quot;:[{&quot;id&quot;:&quot;93eea00a-892b-3461-abaf-08c2ac2f4f62&quot;,&quot;itemData&quot;:{&quot;type&quot;:&quot;webpage&quot;,&quot;id&quot;:&quot;93eea00a-892b-3461-abaf-08c2ac2f4f62&quot;,&quot;title&quot;:&quot;Fraudulent Activity Recognition in Graph Networks | by Aman Kansal | Stanford CS224W GraphML Tutorials | Medium&quot;,&quot;accessed&quot;:{&quot;date-parts&quot;:[[2024,2,13]]},&quot;URL&quot;:&quot;https://medium.com/stanford-cs224w/fraudulent-activity-recognition-in-graph-networks-f60dc724feea&quot;,&quot;container-title-short&quot;:&quot;&quot;},&quot;isTemporary&quot;:false}]},{&quot;citationID&quot;:&quot;MENDELEY_CITATION_21b399c6-1604-47a5-8c38-d46701007083&quot;,&quot;properties&quot;:{&quot;noteIndex&quot;:0},&quot;isEdited&quot;:false,&quot;manualOverride&quot;:{&quot;isManuallyOverridden&quot;:false,&quot;citeprocText&quot;:&quot;[13]&quot;,&quot;manualOverrideText&quot;:&quot;&quot;},&quot;citationTag&quot;:&quot;MENDELEY_CITATION_v3_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&quot;,&quot;citationItems&quot;:[{&quot;id&quot;:&quot;93eea00a-892b-3461-abaf-08c2ac2f4f62&quot;,&quot;itemData&quot;:{&quot;type&quot;:&quot;webpage&quot;,&quot;id&quot;:&quot;93eea00a-892b-3461-abaf-08c2ac2f4f62&quot;,&quot;title&quot;:&quot;Fraudulent Activity Recognition in Graph Networks | by Aman Kansal | Stanford CS224W GraphML Tutorials | Medium&quot;,&quot;accessed&quot;:{&quot;date-parts&quot;:[[2024,2,13]]},&quot;URL&quot;:&quot;https://medium.com/stanford-cs224w/fraudulent-activity-recognition-in-graph-networks-f60dc724feea&quot;,&quot;container-title-short&quot;:&quot;&quot;},&quot;isTemporary&quot;:false}]},{&quot;citationID&quot;:&quot;MENDELEY_CITATION_90acb548-6352-462b-a2d9-2d43cfe11a11&quot;,&quot;properties&quot;:{&quot;noteIndex&quot;:0},&quot;isEdited&quot;:false,&quot;manualOverride&quot;:{&quot;isManuallyOverridden&quot;:false,&quot;citeprocText&quot;:&quot;[2], [14]&quot;,&quot;manualOverrideText&quot;:&quot;&quot;},&quot;citationTag&quot;:&quot;MENDELEY_CITATION_v3_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&quot;,&quot;citationItems&quot;:[{&quot;id&quot;:&quot;b7705e77-0efe-3fe2-bfac-735a04d55140&quot;,&quot;itemData&quot;:{&quot;type&quot;:&quot;article-journal&quot;,&quot;id&quot;:&quot;b7705e77-0efe-3fe2-bfac-735a04d55140&quot;,&quot;title&quot;:&quot;Semi-Supervised Classification with Graph Convolutional Networks&quot;,&quot;author&quot;:[{&quot;family&quot;:&quot;Kipf&quot;,&quot;given&quot;:&quot;Thomas N.&quot;,&quot;parse-names&quot;:false,&quot;dropping-particle&quot;:&quot;&quot;,&quot;non-dropping-particle&quot;:&quot;&quot;},{&quot;family&quot;:&quot;Welling&quot;,&quot;given&quot;:&quot;Max&quot;,&quot;parse-names&quot;:false,&quot;dropping-particle&quot;:&quot;&quot;,&quot;non-dropping-particle&quot;:&quot;&quot;}],&quot;URL&quot;:&quot;http://arxiv.org/abs/1609.02907&quot;,&quot;issued&quot;:{&quot;date-parts&quot;:[[2016,9,9]]},&quot;abstract&quot;:&quot;We present a scalable approach for semi-supervised learning on graph-structured data that is based on an efficient variant of convolutional neural networks which operate directly on graphs. We motivate the choice of our convolutional architecture via a localized first-order approximation of spectral graph convolutions. Our model scales linearly in the number of graph edges and learns hidden layer representations that encode both local graph structure and features of nodes. In a number of experiments on citation networks and on a knowledge graph dataset we demonstrate that our approach outperforms related methods by a significant margin.&quot;,&quot;container-title-short&quot;:&quot;&quot;},&quot;isTemporary&quot;:false},{&quot;id&quot;:&quot;7a4eab2c-bb15-3d13-a022-1761caa796f5&quot;,&quot;itemData&quot;:{&quot;type&quot;:&quot;webpage&quot;,&quot;id&quot;:&quot;7a4eab2c-bb15-3d13-a022-1761caa796f5&quot;,&quot;title&quot;:&quot;Graph Neural Networks with PyG on Node Classification, Link Prediction, and Anomaly Detection | by Tomonori Masui | Towards Data Science&quot;,&quot;accessed&quot;:{&quot;date-parts&quot;:[[2024,2,13]]},&quot;URL&quot;:&quot;https://towardsdatascience.com/graph-neural-networks-with-pyg-on-node-classification-link-prediction-and-anomaly-detection-14aa38fe1275&quot;,&quot;container-title-short&quot;:&quot;&quot;},&quot;isTemporary&quot;:false}]},{&quot;citationID&quot;:&quot;MENDELEY_CITATION_baada410-c920-4182-bfd1-9a56c7fbc666&quot;,&quot;properties&quot;:{&quot;noteIndex&quot;:0},&quot;isEdited&quot;:false,&quot;manualOverride&quot;:{&quot;isManuallyOverridden&quot;:false,&quot;citeprocText&quot;:&quot;[13]&quot;,&quot;manualOverrideText&quot;:&quot;&quot;},&quot;citationTag&quot;:&quot;MENDELEY_CITATION_v3_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&quot;,&quot;citationItems&quot;:[{&quot;id&quot;:&quot;93eea00a-892b-3461-abaf-08c2ac2f4f62&quot;,&quot;itemData&quot;:{&quot;type&quot;:&quot;webpage&quot;,&quot;id&quot;:&quot;93eea00a-892b-3461-abaf-08c2ac2f4f62&quot;,&quot;title&quot;:&quot;Fraudulent Activity Recognition in Graph Networks | by Aman Kansal | Stanford CS224W GraphML Tutorials | Medium&quot;,&quot;accessed&quot;:{&quot;date-parts&quot;:[[2024,2,13]]},&quot;URL&quot;:&quot;https://medium.com/stanford-cs224w/fraudulent-activity-recognition-in-graph-networks-f60dc724feea&quot;,&quot;container-title-short&quot;:&quot;&quot;},&quot;isTemporary&quot;:false}]},{&quot;citationID&quot;:&quot;MENDELEY_CITATION_9ac57d2c-bf6b-4769-b994-6e64726b1846&quot;,&quot;properties&quot;:{&quot;noteIndex&quot;:0},&quot;isEdited&quot;:false,&quot;manualOverride&quot;:{&quot;isManuallyOverridden&quot;:false,&quot;citeprocText&quot;:&quot;[5]&quot;,&quot;manualOverrideText&quot;:&quot;&quot;},&quot;citationTag&quot;:&quot;MENDELEY_CITATION_v3_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&quot;,&quot;citationItems&quot;:[{&quot;id&quot;:&quot;6b1b3d68-def3-328d-ab2e-1b2508dfb77d&quot;,&quot;itemData&quot;:{&quot;type&quot;:&quot;webpage&quot;,&quot;id&quot;:&quot;6b1b3d68-def3-328d-ab2e-1b2508dfb77d&quot;,&quot;title&quot;:&quot;sklearn.decomposition.TruncatedSVD — scikit-learn 1.4.0 documentation&quot;,&quot;accessed&quot;:{&quot;date-parts&quot;:[[2024,2,13]]},&quot;URL&quot;:&quot;https://scikit-learn.org/stable/modules/generated/sklearn.decomposition.TruncatedSVD.html&quot;,&quot;container-title-short&quot;:&quot;&quot;},&quot;isTemporary&quot;:false}]},{&quot;citationID&quot;:&quot;MENDELEY_CITATION_9032dbe2-c28e-40de-b3f2-a319c1e60a48&quot;,&quot;properties&quot;:{&quot;noteIndex&quot;:0},&quot;isEdited&quot;:false,&quot;manualOverride&quot;:{&quot;isManuallyOverridden&quot;:false,&quot;citeprocText&quot;:&quot;[14], [15]&quot;,&quot;manualOverrideText&quot;:&quot;&quot;},&quot;citationTag&quot;:&quot;MENDELEY_CITATION_v3_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&quot;,&quot;citationItems&quot;:[{&quot;id&quot;:&quot;7a4eab2c-bb15-3d13-a022-1761caa796f5&quot;,&quot;itemData&quot;:{&quot;type&quot;:&quot;webpage&quot;,&quot;id&quot;:&quot;7a4eab2c-bb15-3d13-a022-1761caa796f5&quot;,&quot;title&quot;:&quot;Graph Neural Networks with PyG on Node Classification, Link Prediction, and Anomaly Detection | by Tomonori Masui | Towards Data Science&quot;,&quot;accessed&quot;:{&quot;date-parts&quot;:[[2024,2,13]]},&quot;URL&quot;:&quot;https://towardsdatascience.com/graph-neural-networks-with-pyg-on-node-classification-link-prediction-and-anomaly-detection-14aa38fe1275&quot;,&quot;container-title-short&quot;:&quot;&quot;},&quot;isTemporary&quot;:false},{&quot;id&quot;:&quot;59de1e4d-3d63-3ab0-8e4e-04b7f689fe66&quot;,&quot;itemData&quot;:{&quot;type&quot;:&quot;webpage&quot;,&quot;id&quot;:&quot;59de1e4d-3d63-3ab0-8e4e-04b7f689fe66&quot;,&quot;title&quot;:&quot;Friend Recommendation using GraphSAGE | by Yan Wang | Stanford CS224W GraphML Tutorials | Medium&quot;,&quot;accessed&quot;:{&quot;date-parts&quot;:[[2024,2,13]]},&quot;URL&quot;:&quot;https://medium.com/stanford-cs224w/friend-recommendation-using-graphsage-ffcda2aaf8d6&quot;,&quot;container-title-short&quot;:&quot;&quot;},&quot;isTemporary&quot;:false}]},{&quot;citationID&quot;:&quot;MENDELEY_CITATION_7771d00e-9e3a-439e-a9f5-609df456c52a&quot;,&quot;properties&quot;:{&quot;noteIndex&quot;:0},&quot;isEdited&quot;:false,&quot;manualOverride&quot;:{&quot;isManuallyOverridden&quot;:false,&quot;citeprocText&quot;:&quot;[15]&quot;,&quot;manualOverrideText&quot;:&quot;&quot;},&quot;citationTag&quot;:&quot;MENDELEY_CITATION_v3_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&quot;,&quot;citationItems&quot;:[{&quot;id&quot;:&quot;59de1e4d-3d63-3ab0-8e4e-04b7f689fe66&quot;,&quot;itemData&quot;:{&quot;type&quot;:&quot;webpage&quot;,&quot;id&quot;:&quot;59de1e4d-3d63-3ab0-8e4e-04b7f689fe66&quot;,&quot;title&quot;:&quot;Friend Recommendation using GraphSAGE | by Yan Wang | Stanford CS224W GraphML Tutorials | Medium&quot;,&quot;accessed&quot;:{&quot;date-parts&quot;:[[2024,2,13]]},&quot;URL&quot;:&quot;https://medium.com/stanford-cs224w/friend-recommendation-using-graphsage-ffcda2aaf8d6&quot;,&quot;container-title-short&quot;:&quot;&quot;},&quot;isTemporary&quot;:false}]},{&quot;citationID&quot;:&quot;MENDELEY_CITATION_e828a40e-443f-405b-820c-c1346645f3b1&quot;,&quot;properties&quot;:{&quot;noteIndex&quot;:0},&quot;isEdited&quot;:false,&quot;manualOverride&quot;:{&quot;isManuallyOverridden&quot;:false,&quot;citeprocText&quot;:&quot;[9]&quot;,&quot;manualOverrideText&quot;:&quot;&quot;},&quot;citationTag&quot;:&quot;MENDELEY_CITATION_v3_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&quot;,&quot;citationItems&quot;:[{&quot;id&quot;:&quot;8bd578f6-fe6f-39f3-a0c1-17b9ddde33df&quot;,&quot;itemData&quot;:{&quot;type&quot;:&quot;report&quot;,&quot;id&quot;:&quot;8bd578f6-fe6f-39f3-a0c1-17b9ddde33df&quot;,&quot;title&quot;:&quot;Learning to Discover Social Circles in Ego Networks&quot;,&quot;author&quot;:[{&quot;family&quot;:&quot;Stanford&quot;,&quot;given&quot;:&quot;Julian Mcauley&quot;,&quot;parse-names&quot;:false,&quot;dropping-particle&quot;:&quot;&quot;,&quot;non-dropping-particle&quot;:&quot;&quot;}],&quot;URL&quot;:&quot;http://snap.stanford.edu/data/&quot;,&quot;abstract&quot;:&quot;Our personal social networks are big and cluttered, and currently there is no good way to organize them. Social networking sites allow users to manually categorize their friends into social circles (e.g. 'circles' on Google+, and 'lists' on Facebook and Twitter), however they are laborious to construct and must be updated whenever a user's network grows. We define a novel machine learning task of identifying users' social circles. We pose the problem as a node clustering problem on a user's ego-network, a network of connections between her friends. We develop a model for detecting circles that combines network structure as well as user profile information. For each circle we learn its members and the circle-specific user profile similarity metric. Modeling node membership to multiple circles allows us to detect overlapping as well as hierarchically nested circles. Experiments show that our model accurately identifies circles on a diverse set of data from Facebook, Google+, and Twitter for all of which we obtain hand-labeled ground-truth.&quot;,&quot;container-title-short&quot;:&quot;&quot;},&quot;isTemporary&quot;:false}]},{&quot;citationID&quot;:&quot;MENDELEY_CITATION_83b34a4f-f64a-4e0b-b8dd-cedcb9ddb0d4&quot;,&quot;properties&quot;:{&quot;noteIndex&quot;:0},&quot;isEdited&quot;:false,&quot;manualOverride&quot;:{&quot;isManuallyOverridden&quot;:false,&quot;citeprocText&quot;:&quot;[16]&quot;,&quot;manualOverrideText&quot;:&quot;&quot;},&quot;citationTag&quot;:&quot;MENDELEY_CITATION_v3_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&quot;,&quot;citationItems&quot;:[{&quot;id&quot;:&quot;007f65ea-ae1a-3940-9175-5438e0c85032&quot;,&quot;itemData&quot;:{&quot;type&quot;:&quot;webpage&quot;,&quot;id&quot;:&quot;007f65ea-ae1a-3940-9175-5438e0c85032&quot;,&quot;title&quot;:&quot;PyG Documentation — pytorch_geometric documentation&quot;,&quot;accessed&quot;:{&quot;date-parts&quot;:[[2024,2,13]]},&quot;URL&quot;:&quot;https://pytorch-geometric.readthedocs.io/en/latest/&quot;,&quot;container-title-short&quot;:&quot;&quot;},&quot;isTemporary&quot;:false}]},{&quot;citationID&quot;:&quot;MENDELEY_CITATION_51ad1ecb-3d57-4c29-a589-03eb7dcce4ff&quot;,&quot;properties&quot;:{&quot;noteIndex&quot;:0},&quot;isEdited&quot;:false,&quot;manualOverride&quot;:{&quot;isManuallyOverridden&quot;:false,&quot;citeprocText&quot;:&quot;[17]&quot;,&quot;manualOverrideText&quot;:&quot;&quot;},&quot;citationTag&quot;:&quot;MENDELEY_CITATION_v3_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&quot;,&quot;citationItems&quot;:[{&quot;id&quot;:&quot;ff6c5237-be04-3281-8cf9-ef570e60ee4f&quot;,&quot;itemData&quot;:{&quot;type&quot;:&quot;article-journal&quot;,&quot;id&quot;:&quot;ff6c5237-be04-3281-8cf9-ef570e60ee4f&quot;,&quot;title&quot;:&quot;Bringing Light Into the Dark: A Large-scale Evaluation of Knowledge Graph Embedding Models Under a Unified Framework&quot;,&quot;author&quot;:[{&quot;family&quot;:&quot;Ali&quot;,&quot;given&quot;:&quot;Mehdi&quot;,&quot;parse-names&quot;:false,&quot;dropping-particle&quot;:&quot;&quot;,&quot;non-dropping-particle&quot;:&quot;&quot;},{&quot;family&quot;:&quot;Berrendorf&quot;,&quot;given&quot;:&quot;Max&quot;,&quot;parse-names&quot;:false,&quot;dropping-particle&quot;:&quot;&quot;,&quot;non-dropping-particle&quot;:&quot;&quot;},{&quot;family&quot;:&quot;Hoyt&quot;,&quot;given&quot;:&quot;Charles Tapley&quot;,&quot;parse-names&quot;:false,&quot;dropping-particle&quot;:&quot;&quot;,&quot;non-dropping-particle&quot;:&quot;&quot;},{&quot;family&quot;:&quot;Vermue&quot;,&quot;given&quot;:&quot;Laurent&quot;,&quot;parse-names&quot;:false,&quot;dropping-particle&quot;:&quot;&quot;,&quot;non-dropping-particle&quot;:&quot;&quot;},{&quot;family&quot;:&quot;Galkin&quot;,&quot;given&quot;:&quot;Mikhail&quot;,&quot;parse-names&quot;:false,&quot;dropping-particle&quot;:&quot;&quot;,&quot;non-dropping-particle&quot;:&quot;&quot;},{&quot;family&quot;:&quot;Sharifzadeh&quot;,&quot;given&quot;:&quot;Sahand&quot;,&quot;parse-names&quot;:false,&quot;dropping-particle&quot;:&quot;&quot;,&quot;non-dropping-particle&quot;:&quot;&quot;},{&quot;family&quot;:&quot;Fischer&quot;,&quot;given&quot;:&quot;Asja&quot;,&quot;parse-names&quot;:false,&quot;dropping-particle&quot;:&quot;&quot;,&quot;non-dropping-particle&quot;:&quot;&quot;},{&quot;family&quot;:&quot;Tresp&quot;,&quot;given&quot;:&quot;Volker&quot;,&quot;parse-names&quot;:false,&quot;dropping-particle&quot;:&quot;&quot;,&quot;non-dropping-particle&quot;:&quot;&quot;},{&quot;family&quot;:&quot;Lehmann&quot;,&quot;given&quot;:&quot;Jens&quot;,&quot;parse-names&quot;:false,&quot;dropping-particle&quot;:&quot;&quot;,&quot;non-dropping-particle&quot;:&quot;&quot;}],&quot;DOI&quot;:&quot;10.1109/TPAMI.2021.3124805&quot;,&quot;URL&quot;:&quot;http://arxiv.org/abs/2006.13365&quot;,&quot;issued&quot;:{&quot;date-parts&quot;:[[2020,6,23]]},&quot;abstract&quot;:&quot;The heterogeneity in recently published knowledge graph embedding models' implementations, training, and evaluation has made fair and thorough comparisons difficult. In order to assess the reproducibility of previously published results, we re-implemented and evaluated 21 interaction models in the PyKEEN software package. Here, we outline which results could be reproduced with their reported hyper-parameters, which could only be reproduced with alternate hyper-parameters, and which could not be reproduced at all as well as provide insight as to why this might be the case. We then performed a large-scale benchmarking on four datasets with several thousands of experiments and 24,804 GPU hours of computation time. We present insights gained as to best practices, best configurations for each model, and where improvements could be made over previously published best configurations. Our results highlight that the combination of model architecture, training approach, loss function, and the explicit modeling of inverse relations is crucial for a model's performances, and not only determined by the model architecture. We provide evidence that several architectures can obtain results competitive to the state-of-the-art when configured carefully. We have made all code, experimental configurations, results, and analyses that lead to our interpretations available at https://github.com/pykeen/pykeen and https://github.com/pykeen/benchmarking&quot;,&quot;container-title-short&quot;:&quot;&quot;},&quot;isTemporary&quot;:false}]},{&quot;citationID&quot;:&quot;MENDELEY_CITATION_30abfb2b-0323-43a2-9e45-219be7e73401&quot;,&quot;properties&quot;:{&quot;noteIndex&quot;:0},&quot;isEdited&quot;:false,&quot;manualOverride&quot;:{&quot;isManuallyOverridden&quot;:false,&quot;citeprocText&quot;:&quot;[18]&quot;,&quot;manualOverrideText&quot;:&quot;&quot;},&quot;citationTag&quot;:&quot;MENDELEY_CITATION_v3_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&quot;,&quot;citationItems&quot;:[{&quot;id&quot;:&quot;905b37f7-a377-37dd-98b1-32d9cf24d7a3&quot;,&quot;itemData&quot;:{&quot;type&quot;:&quot;webpage&quot;,&quot;id&quot;:&quot;905b37f7-a377-37dd-98b1-32d9cf24d7a3&quot;,&quot;title&quot;:&quot;Demystifying NDCG. How to best use this important metric… | by Aparna Dhinakaran | Towards Data Science&quot;,&quot;accessed&quot;:{&quot;date-parts&quot;:[[2024,2,13]]},&quot;URL&quot;:&quot;https://towardsdatascience.com/demystifying-ndcg-bee3be58cfe0&quot;,&quot;container-title-short&quot;:&quot;&quot;},&quot;isTemporary&quot;:false}]},{&quot;citationID&quot;:&quot;MENDELEY_CITATION_87992403-6f2e-4b61-a50c-da9daa54cf7f&quot;,&quot;properties&quot;:{&quot;noteIndex&quot;:0},&quot;isEdited&quot;:false,&quot;manualOverride&quot;:{&quot;isManuallyOverridden&quot;:false,&quot;citeprocText&quot;:&quot;[19], [20]&quot;,&quot;manualOverrideText&quot;:&quot;&quot;},&quot;citationTag&quot;:&quot;MENDELEY_CITATION_v3_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&quot;,&quot;citationItems&quot;:[{&quot;id&quot;:&quot;bf6a3599-46cd-3e96-9142-4ca3f53c77b2&quot;,&quot;itemData&quot;:{&quot;type&quot;:&quot;webpage&quot;,&quot;id&quot;:&quot;bf6a3599-46cd-3e96-9142-4ca3f53c77b2&quot;,&quot;title&quot;:&quot;Mean Reciprocal Rank (MRR) explained&quot;,&quot;accessed&quot;:{&quot;date-parts&quot;:[[2024,2,13]]},&quot;URL&quot;:&quot;https://www.evidentlyai.com/ranking-metrics/mean-reciprocal-rank-mrr&quot;,&quot;container-title-short&quot;:&quot;&quot;},&quot;isTemporary&quot;:false},{&quot;id&quot;:&quot;288c68d9-1ae0-3ac1-9239-553a36c8bdd7&quot;,&quot;itemData&quot;:{&quot;type&quot;:&quot;webpage&quot;,&quot;id&quot;:&quot;288c68d9-1ae0-3ac1-9239-553a36c8bdd7&quot;,&quot;title&quot;:&quot;Compute Mean Reciprocal Rank (MRR) using Pandas&quot;,&quot;accessed&quot;:{&quot;date-parts&quot;:[[2024,2,13]]},&quot;URL&quot;:&quot;https://softwaredoug.com/blog/2021/04/21/compute-mrr-using-pandas&quot;,&quot;container-title-short&quot;:&quot;&quot;},&quot;isTemporary&quot;:false}]},{&quot;citationID&quot;:&quot;MENDELEY_CITATION_127c519c-1e35-465b-98f0-ffda5677775d&quot;,&quot;properties&quot;:{&quot;noteIndex&quot;:0},&quot;isEdited&quot;:false,&quot;manualOverride&quot;:{&quot;isManuallyOverridden&quot;:false,&quot;citeprocText&quot;:&quot;[21]&quot;,&quot;manualOverrideText&quot;:&quot;&quot;},&quot;citationTag&quot;:&quot;MENDELEY_CITATION_v3_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&quot;,&quot;citationItems&quot;:[{&quot;id&quot;:&quot;ba711545-2d47-3d1b-b7b7-b09fbc5a8350&quot;,&quot;itemData&quot;:{&quot;type&quot;:&quot;webpage&quot;,&quot;id&quot;:&quot;ba711545-2d47-3d1b-b7b7-b09fbc5a8350&quot;,&quot;title&quot;:&quot;Creating Message Passing Networks — pytorch_geometric documentation&quot;,&quot;accessed&quot;:{&quot;date-parts&quot;:[[2024,2,13]]},&quot;URL&quot;:&quot;https://pytorch-geometric.readthedocs.io/en/latest/tutorial/create_gnn.html#implementing-the-edge-convolution&quot;,&quot;container-title-short&quot;:&quot;&quot;},&quot;isTemporary&quot;:false}]},{&quot;citationID&quot;:&quot;MENDELEY_CITATION_cf72c079-eaee-49c7-ac4a-18c8d35b4824&quot;,&quot;properties&quot;:{&quot;noteIndex&quot;:0},&quot;isEdited&quot;:false,&quot;manualOverride&quot;:{&quot;isManuallyOverridden&quot;:false,&quot;citeprocText&quot;:&quot;[9]&quot;,&quot;manualOverrideText&quot;:&quot;&quot;},&quot;citationTag&quot;:&quot;MENDELEY_CITATION_v3_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&quot;,&quot;citationItems&quot;:[{&quot;id&quot;:&quot;8bd578f6-fe6f-39f3-a0c1-17b9ddde33df&quot;,&quot;itemData&quot;:{&quot;type&quot;:&quot;report&quot;,&quot;id&quot;:&quot;8bd578f6-fe6f-39f3-a0c1-17b9ddde33df&quot;,&quot;title&quot;:&quot;Learning to Discover Social Circles in Ego Networks&quot;,&quot;author&quot;:[{&quot;family&quot;:&quot;Stanford&quot;,&quot;given&quot;:&quot;Julian Mcauley&quot;,&quot;parse-names&quot;:false,&quot;dropping-particle&quot;:&quot;&quot;,&quot;non-dropping-particle&quot;:&quot;&quot;}],&quot;URL&quot;:&quot;http://snap.stanford.edu/data/&quot;,&quot;abstract&quot;:&quot;Our personal social networks are big and cluttered, and currently there is no good way to organize them. Social networking sites allow users to manually categorize their friends into social circles (e.g. 'circles' on Google+, and 'lists' on Facebook and Twitter), however they are laborious to construct and must be updated whenever a user's network grows. We define a novel machine learning task of identifying users' social circles. We pose the problem as a node clustering problem on a user's ego-network, a network of connections between her friends. We develop a model for detecting circles that combines network structure as well as user profile information. For each circle we learn its members and the circle-specific user profile similarity metric. Modeling node membership to multiple circles allows us to detect overlapping as well as hierarchically nested circles. Experiments show that our model accurately identifies circles on a diverse set of data from Facebook, Google+, and Twitter for all of which we obtain hand-labeled ground-truth.&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3874</TotalTime>
  <Pages>8</Pages>
  <Words>6675</Words>
  <Characters>36045</Characters>
  <Application>Microsoft Office Word</Application>
  <DocSecurity>0</DocSecurity>
  <Lines>300</Lines>
  <Paragraphs>85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VASILEIOS KARAISKOS</cp:lastModifiedBy>
  <cp:revision>29</cp:revision>
  <dcterms:created xsi:type="dcterms:W3CDTF">2019-01-08T18:42:00Z</dcterms:created>
  <dcterms:modified xsi:type="dcterms:W3CDTF">2024-02-14T02:28:00Z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7e0f5075d5df3dedf6ece142a0f5a839c65568434a54db98854ab744d790e0f4</vt:lpwstr>
  </property>
</Properties>
</file>