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新建数据库（如</w:t>
      </w:r>
      <w:r>
        <w:rPr>
          <w:rFonts w:hint="eastAsia"/>
          <w:lang w:val="en-US" w:eastAsia="zh-CN"/>
        </w:rPr>
        <w:t>demo_344</w:t>
      </w:r>
      <w:bookmarkStart w:id="0" w:name="_GoBack"/>
      <w:bookmarkEnd w:id="0"/>
      <w:r>
        <w:rPr>
          <w:rFonts w:hint="eastAsia"/>
        </w:rPr>
        <w:t>），编码选utf8，复制数据库</w:t>
      </w:r>
      <w:r>
        <w:t>(后缀名为</w:t>
      </w:r>
      <w:r>
        <w:rPr>
          <w:rFonts w:hint="eastAsia"/>
        </w:rPr>
        <w:t>.sql</w:t>
      </w:r>
      <w:r>
        <w:t>)</w:t>
      </w:r>
      <w:r>
        <w:rPr>
          <w:rFonts w:hint="eastAsia"/>
        </w:rPr>
        <w:t>中的内容在数据库命令行中执行</w:t>
      </w:r>
    </w:p>
    <w:p>
      <w:pPr>
        <w:rPr>
          <w:rFonts w:hint="eastAsia"/>
        </w:rPr>
      </w:pP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域名配置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>路径：protected/config/defined.php中域名改成自己的域名或IP</w:t>
      </w:r>
    </w:p>
    <w:p>
      <w:pPr>
        <w:pStyle w:val="7"/>
        <w:ind w:left="360" w:firstLine="0" w:firstLineChars="0"/>
        <w:rPr>
          <w:color w:val="FF0000"/>
        </w:rPr>
      </w:pPr>
      <w:r>
        <w:rPr>
          <w:rFonts w:hint="eastAsia"/>
          <w:color w:val="FF0000"/>
        </w:rPr>
        <w:t>define('SITE_URL','http://127.0.0.1/');//设置网站根目录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数据库链接配置</w:t>
      </w:r>
    </w:p>
    <w:p>
      <w:pPr>
        <w:pStyle w:val="7"/>
        <w:ind w:left="360" w:firstLine="0" w:firstLineChars="0"/>
      </w:pPr>
      <w:r>
        <w:rPr>
          <w:rFonts w:hint="eastAsia"/>
        </w:rPr>
        <w:t>路径：protected/config/main.php</w:t>
      </w:r>
    </w:p>
    <w:p>
      <w:pPr>
        <w:pStyle w:val="7"/>
        <w:ind w:left="360" w:firstLine="105" w:firstLineChars="50"/>
        <w:rPr>
          <w:color w:val="FF0000"/>
        </w:rPr>
      </w:pPr>
      <w:r>
        <w:rPr>
          <w:color w:val="FF0000"/>
        </w:rPr>
        <w:t>'db'=&gt;array(</w:t>
      </w:r>
    </w:p>
    <w:p>
      <w:pPr>
        <w:pStyle w:val="7"/>
        <w:ind w:left="360" w:firstLine="105" w:firstLineChars="5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'connectionString' =&gt; 'mysql:host=127.0.0.1;dbname=shuadan',</w:t>
      </w:r>
    </w:p>
    <w:p>
      <w:pPr>
        <w:pStyle w:val="7"/>
        <w:ind w:left="360" w:firstLine="105" w:firstLineChars="5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'emulatePrepare' =&gt; true,</w:t>
      </w:r>
    </w:p>
    <w:p>
      <w:pPr>
        <w:pStyle w:val="7"/>
        <w:ind w:left="360" w:firstLine="105" w:firstLineChars="5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'username' =&gt; 'root',</w:t>
      </w:r>
    </w:p>
    <w:p>
      <w:pPr>
        <w:pStyle w:val="7"/>
        <w:ind w:left="360" w:firstLine="105" w:firstLineChars="5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'password' =&gt; '</w:t>
      </w:r>
      <w:r>
        <w:rPr>
          <w:rFonts w:hint="eastAsia"/>
          <w:color w:val="FF0000"/>
        </w:rPr>
        <w:t>abcdfafsf</w:t>
      </w:r>
      <w:r>
        <w:rPr>
          <w:color w:val="FF0000"/>
        </w:rPr>
        <w:t>',</w:t>
      </w:r>
    </w:p>
    <w:p>
      <w:pPr>
        <w:pStyle w:val="7"/>
        <w:ind w:left="360" w:firstLine="105" w:firstLineChars="5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'charset' =&gt; 'utf8',</w:t>
      </w:r>
    </w:p>
    <w:p>
      <w:pPr>
        <w:pStyle w:val="7"/>
        <w:ind w:left="360" w:firstLine="105" w:firstLineChars="50"/>
        <w:rPr>
          <w:color w:val="FF0000"/>
        </w:rPr>
      </w:pPr>
      <w:r>
        <w:rPr>
          <w:color w:val="FF0000"/>
        </w:rPr>
        <w:t xml:space="preserve">            'tablePrefix' =&gt; 'zxjy',</w:t>
      </w:r>
    </w:p>
    <w:p>
      <w:pPr>
        <w:pStyle w:val="7"/>
        <w:ind w:left="360" w:firstLine="105" w:firstLineChars="5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),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短信接口，支付接口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>相关参数,</w:t>
      </w:r>
      <w:r>
        <w:t xml:space="preserve"> protected</w:t>
      </w:r>
      <w:r>
        <w:rPr>
          <w:rFonts w:hint="eastAsia"/>
        </w:rPr>
        <w:t>/</w:t>
      </w:r>
      <w:r>
        <w:t>controllers</w:t>
      </w:r>
      <w:r>
        <w:rPr>
          <w:rFonts w:hint="eastAsia"/>
        </w:rPr>
        <w:t>/siteController.php文件中</w:t>
      </w:r>
    </w:p>
    <w:p>
      <w:pPr>
        <w:pStyle w:val="7"/>
        <w:ind w:left="360" w:firstLine="0" w:firstLineChars="0"/>
      </w:pPr>
      <w:r>
        <w:rPr>
          <w:rFonts w:hint="eastAsia"/>
        </w:rPr>
        <w:t>短信接口：</w:t>
      </w:r>
      <w:r>
        <w:t>NewSms</w:t>
      </w:r>
      <w:r>
        <w:rPr>
          <w:rFonts w:hint="eastAsia"/>
        </w:rPr>
        <w:t>()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>支付接口：</w:t>
      </w:r>
      <w:r>
        <w:t>actionPayNotify</w:t>
      </w:r>
      <w:r>
        <w:rPr>
          <w:rFonts w:hint="eastAsia"/>
        </w:rPr>
        <w:t>()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需要支持伪静态</w:t>
      </w:r>
    </w:p>
    <w:p>
      <w:pPr>
        <w:pStyle w:val="7"/>
        <w:ind w:left="360" w:firstLine="0" w:firstLineChars="0"/>
        <w:rPr>
          <w:rFonts w:hint="eastAsia"/>
        </w:rPr>
      </w:pPr>
      <w:r>
        <w:rPr>
          <w:rFonts w:hint="eastAsia"/>
        </w:rPr>
        <w:t>自己百度一下怎么配置php，支持伪静态。空间一般都是配置好的了，不需要自己配置，VPS或者独立服务器才需要自己配置</w:t>
      </w:r>
    </w:p>
    <w:p>
      <w:pPr>
        <w:pStyle w:val="7"/>
        <w:ind w:left="360" w:firstLine="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6、后台</w:t>
      </w:r>
    </w:p>
    <w:p>
      <w:pPr>
        <w:rPr>
          <w:rFonts w:hint="eastAsia"/>
        </w:rPr>
      </w:pPr>
      <w:r>
        <w:rPr>
          <w:rFonts w:hint="eastAsia"/>
        </w:rPr>
        <w:t xml:space="preserve">   你的网站域名/</w:t>
      </w:r>
      <w:r>
        <w:t>backyard</w:t>
      </w:r>
    </w:p>
    <w:p>
      <w:pPr>
        <w:rPr>
          <w:rFonts w:hint="eastAsia"/>
        </w:rPr>
      </w:pPr>
      <w:r>
        <w:rPr>
          <w:rFonts w:hint="eastAsia"/>
        </w:rPr>
        <w:t xml:space="preserve">   账号admin，密码admin123</w:t>
      </w:r>
    </w:p>
    <w:p>
      <w:pPr>
        <w:pStyle w:val="7"/>
        <w:ind w:left="360" w:firstLine="0" w:firstLineChars="0"/>
      </w:pPr>
    </w:p>
    <w:sectPr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A15C64"/>
    <w:multiLevelType w:val="multilevel"/>
    <w:tmpl w:val="76A15C64"/>
    <w:lvl w:ilvl="0" w:tentative="0">
      <w:start w:val="1"/>
      <w:numFmt w:val="decimal"/>
      <w:lvlText w:val="%1、"/>
      <w:lvlJc w:val="left"/>
      <w:pPr>
        <w:tabs>
          <w:tab w:val="left" w:pos="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useFELayout/>
    <w:useAltKinsokuLineBreakRules/>
    <w:splitPgBreakAndParaMark/>
    <w:compatSetting w:name="compatibilityMode" w:uri="http://schemas.microsoft.com/office/word" w:val="14"/>
  </w:compat>
  <w:rsids>
    <w:rsidRoot w:val="00000000"/>
    <w:rsid w:val="3C0667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uiPriority w:val="0"/>
    <w:rPr>
      <w:sz w:val="18"/>
      <w:szCs w:val="18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List Paragraph"/>
    <w:basedOn w:val="1"/>
    <w:qFormat/>
    <w:uiPriority w:val="0"/>
    <w:pPr>
      <w:ind w:firstLine="20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Pages>1</Pages>
  <Words>217</Words>
  <Characters>565</Characters>
  <Lines>31</Lines>
  <Paragraphs>23</Paragraphs>
  <TotalTime>0</TotalTime>
  <ScaleCrop>false</ScaleCrop>
  <LinksUpToDate>false</LinksUpToDate>
  <CharactersWithSpaces>618</CharactersWithSpaces>
  <Application>WPS Office_10.1.0.6638_F1E327BC-269C-435d-A152-05C5408002CA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2016-04-03T14:24:00Z</dcterms:created>
  <dc:creator>admin</dc:creator>
  <cp:lastModifiedBy>admin</cp:lastModifiedBy>
  <dcterms:modified xsi:type="dcterms:W3CDTF">2017-07-07T20:19:04Z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