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E1654" w14:textId="0AE02FAF" w:rsidR="00E1166E" w:rsidRPr="00A11079" w:rsidRDefault="000D0FC6" w:rsidP="00A11079">
      <w:pPr>
        <w:pStyle w:val="ListParagraph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Group members</w:t>
      </w:r>
    </w:p>
    <w:p w14:paraId="7D734AF1" w14:textId="369EDBBF" w:rsidR="00E1166E" w:rsidRDefault="00E1166E" w:rsidP="00616F8D">
      <w:pPr>
        <w:ind w:firstLine="360"/>
      </w:pPr>
      <w:r>
        <w:t>Group members:</w:t>
      </w:r>
      <w:r>
        <w:tab/>
      </w:r>
      <w:proofErr w:type="spellStart"/>
      <w:r>
        <w:t>Ziqi</w:t>
      </w:r>
      <w:proofErr w:type="spellEnd"/>
      <w:r>
        <w:t xml:space="preserve"> Liu</w:t>
      </w:r>
      <w:r>
        <w:tab/>
      </w:r>
      <w:r>
        <w:tab/>
        <w:t>9364-4917</w:t>
      </w:r>
    </w:p>
    <w:p w14:paraId="3A87B2C1" w14:textId="5591F94E" w:rsidR="00E1166E" w:rsidRDefault="00E1166E">
      <w:r>
        <w:tab/>
      </w:r>
      <w:r>
        <w:tab/>
      </w:r>
      <w:r>
        <w:tab/>
        <w:t>Enyang Wang</w:t>
      </w:r>
      <w:r>
        <w:tab/>
        <w:t>6494-1124</w:t>
      </w:r>
    </w:p>
    <w:p w14:paraId="5C161008" w14:textId="043F3FE8" w:rsidR="000D0FC6" w:rsidRDefault="000D0FC6" w:rsidP="000D0FC6">
      <w:pPr>
        <w:pStyle w:val="ListParagraph"/>
        <w:numPr>
          <w:ilvl w:val="0"/>
          <w:numId w:val="2"/>
        </w:numPr>
        <w:ind w:firstLineChars="0"/>
        <w:rPr>
          <w:b/>
        </w:rPr>
      </w:pPr>
      <w:r w:rsidRPr="000D0FC6">
        <w:rPr>
          <w:b/>
        </w:rPr>
        <w:t>How to run the code</w:t>
      </w:r>
    </w:p>
    <w:p w14:paraId="21C8D339" w14:textId="77777777" w:rsidR="000D0FC6" w:rsidRDefault="000D0FC6" w:rsidP="000D0FC6">
      <w:pPr>
        <w:pStyle w:val="ListParagraph"/>
        <w:ind w:left="360" w:firstLineChars="0" w:firstLine="0"/>
      </w:pPr>
      <w:r>
        <w:t xml:space="preserve">Steps: </w:t>
      </w:r>
      <w:r>
        <w:tab/>
        <w:t xml:space="preserve">1. Enter root folder (project2). </w:t>
      </w:r>
    </w:p>
    <w:p w14:paraId="305BFA2A" w14:textId="2E19E098" w:rsidR="000D0FC6" w:rsidRPr="000D0FC6" w:rsidRDefault="000D0FC6" w:rsidP="000D0FC6">
      <w:pPr>
        <w:pStyle w:val="ListParagraph"/>
        <w:ind w:left="360" w:firstLineChars="0" w:firstLine="0"/>
        <w:rPr>
          <w:b/>
          <w:bCs/>
        </w:rPr>
      </w:pPr>
      <w:r>
        <w:tab/>
      </w:r>
      <w:r>
        <w:tab/>
      </w:r>
      <w:r>
        <w:t xml:space="preserve">2. using commend: </w:t>
      </w:r>
      <w:r w:rsidRPr="000D0FC6">
        <w:rPr>
          <w:b/>
          <w:bCs/>
        </w:rPr>
        <w:t xml:space="preserve">mix </w:t>
      </w:r>
      <w:proofErr w:type="spellStart"/>
      <w:proofErr w:type="gramStart"/>
      <w:r w:rsidRPr="000D0FC6">
        <w:rPr>
          <w:b/>
          <w:bCs/>
        </w:rPr>
        <w:t>escript.build</w:t>
      </w:r>
      <w:proofErr w:type="spellEnd"/>
      <w:proofErr w:type="gramEnd"/>
    </w:p>
    <w:p w14:paraId="09834E19" w14:textId="133CF0B6" w:rsidR="000D0FC6" w:rsidRPr="000D0FC6" w:rsidRDefault="000D0FC6" w:rsidP="000D0FC6">
      <w:pPr>
        <w:pStyle w:val="ListParagraph"/>
        <w:ind w:left="360" w:firstLineChars="0" w:firstLine="0"/>
        <w:rPr>
          <w:rFonts w:hint="eastAsia"/>
          <w:b/>
        </w:rPr>
      </w:pPr>
      <w:r w:rsidRPr="000D0FC6">
        <w:rPr>
          <w:b/>
          <w:bCs/>
        </w:rPr>
        <w:tab/>
      </w:r>
      <w:r>
        <w:rPr>
          <w:b/>
          <w:bCs/>
        </w:rPr>
        <w:tab/>
      </w:r>
      <w:r>
        <w:t xml:space="preserve">3. type commend as: </w:t>
      </w:r>
      <w:proofErr w:type="spellStart"/>
      <w:r w:rsidRPr="000D0FC6">
        <w:rPr>
          <w:b/>
        </w:rPr>
        <w:t>escript</w:t>
      </w:r>
      <w:proofErr w:type="spellEnd"/>
      <w:r w:rsidRPr="000D0FC6">
        <w:rPr>
          <w:b/>
        </w:rPr>
        <w:t xml:space="preserve"> project2 </w:t>
      </w:r>
      <w:proofErr w:type="spellStart"/>
      <w:r w:rsidRPr="000D0FC6">
        <w:rPr>
          <w:b/>
          <w:i/>
        </w:rPr>
        <w:t>num_node</w:t>
      </w:r>
      <w:proofErr w:type="spellEnd"/>
      <w:r w:rsidRPr="000D0FC6">
        <w:rPr>
          <w:b/>
          <w:i/>
        </w:rPr>
        <w:t xml:space="preserve"> topology algorithm</w:t>
      </w:r>
      <w:r w:rsidRPr="000D0FC6">
        <w:rPr>
          <w:b/>
        </w:rPr>
        <w:t xml:space="preserve"> </w:t>
      </w:r>
    </w:p>
    <w:p w14:paraId="52C3BCFE" w14:textId="204EE9C1" w:rsidR="000D0FC6" w:rsidRDefault="000D0FC6" w:rsidP="000D0FC6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W</w:t>
      </w:r>
      <w:r>
        <w:rPr>
          <w:b/>
        </w:rPr>
        <w:t>hat is working</w:t>
      </w:r>
    </w:p>
    <w:p w14:paraId="0E6A5FF1" w14:textId="2F12910A" w:rsidR="000D0FC6" w:rsidRPr="00616F8D" w:rsidRDefault="00616F8D" w:rsidP="000D0FC6">
      <w:pPr>
        <w:pStyle w:val="ListParagraph"/>
        <w:ind w:left="360" w:firstLineChars="0" w:firstLine="0"/>
        <w:rPr>
          <w:rFonts w:hint="eastAsia"/>
        </w:rPr>
      </w:pPr>
      <w:r>
        <w:t>D</w:t>
      </w:r>
      <w:r w:rsidRPr="00616F8D">
        <w:t>etermine the convergence of</w:t>
      </w:r>
      <w:r>
        <w:t xml:space="preserve"> gossip and </w:t>
      </w:r>
      <w:proofErr w:type="spellStart"/>
      <w:r>
        <w:t>push_sum</w:t>
      </w:r>
      <w:proofErr w:type="spellEnd"/>
      <w:r w:rsidRPr="00616F8D">
        <w:t xml:space="preserve"> through </w:t>
      </w:r>
      <w:r>
        <w:t xml:space="preserve">different </w:t>
      </w:r>
      <w:proofErr w:type="gramStart"/>
      <w:r>
        <w:t>topologies(</w:t>
      </w:r>
      <w:proofErr w:type="gramEnd"/>
      <w:r>
        <w:t xml:space="preserve">full, line, rand2D, 3Dtorus, honeycomb and </w:t>
      </w:r>
      <w:proofErr w:type="spellStart"/>
      <w:r>
        <w:t>randhoneycomb</w:t>
      </w:r>
      <w:proofErr w:type="spellEnd"/>
      <w:r>
        <w:t>)</w:t>
      </w:r>
      <w:r w:rsidRPr="00616F8D">
        <w:t xml:space="preserve"> based on actors written in Elixir</w:t>
      </w:r>
      <w:r>
        <w:t>.</w:t>
      </w:r>
    </w:p>
    <w:p w14:paraId="39A044C6" w14:textId="7124C718" w:rsidR="000D0FC6" w:rsidRDefault="000D0FC6" w:rsidP="000D0FC6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argest network</w:t>
      </w:r>
    </w:p>
    <w:p w14:paraId="2AF6EA5E" w14:textId="24C9561B" w:rsidR="004272EE" w:rsidRDefault="004272EE" w:rsidP="004272EE">
      <w:pPr>
        <w:pStyle w:val="ListParagraph"/>
        <w:ind w:left="360" w:firstLineChars="0" w:firstLine="0"/>
        <w:rPr>
          <w:rFonts w:hint="eastAsia"/>
          <w:b/>
        </w:rPr>
      </w:pPr>
      <w:r>
        <w:t xml:space="preserve">We test the gossip network from 1000 to 3000 as interval of 500 and </w:t>
      </w:r>
      <w:proofErr w:type="spellStart"/>
      <w:r>
        <w:t>push_sum</w:t>
      </w:r>
      <w:proofErr w:type="spellEnd"/>
      <w:r>
        <w:t xml:space="preserve"> network from 100 to 500 as interval of 100.</w:t>
      </w:r>
    </w:p>
    <w:p w14:paraId="42AC9033" w14:textId="20018A55" w:rsidR="004272EE" w:rsidRDefault="004272EE" w:rsidP="000D0FC6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ime measuring</w:t>
      </w:r>
    </w:p>
    <w:p w14:paraId="4644A63F" w14:textId="77E5A067" w:rsidR="004272EE" w:rsidRPr="00616F8D" w:rsidRDefault="004272EE" w:rsidP="004272EE">
      <w:pPr>
        <w:pStyle w:val="ListParagraph"/>
        <w:ind w:left="360" w:firstLineChars="0" w:firstLine="0"/>
        <w:rPr>
          <w:rFonts w:hint="eastAsia"/>
        </w:rPr>
      </w:pPr>
      <w:proofErr w:type="gramStart"/>
      <w:r>
        <w:t>Using :</w:t>
      </w:r>
      <w:proofErr w:type="gramEnd"/>
      <w:r>
        <w:rPr>
          <w:i/>
        </w:rPr>
        <w:t>timer.tc</w:t>
      </w:r>
      <w:r>
        <w:t xml:space="preserve"> in erlang to measure the time of our project. Measure the time from the first node </w:t>
      </w:r>
      <w:r w:rsidR="00EB76AD">
        <w:t xml:space="preserve">begin </w:t>
      </w:r>
      <w:r>
        <w:t>spread</w:t>
      </w:r>
      <w:r w:rsidR="00EB76AD">
        <w:t>ing</w:t>
      </w:r>
      <w:r>
        <w:t xml:space="preserve"> </w:t>
      </w:r>
      <w:r w:rsidR="00EB76AD">
        <w:t>to the algorithm converge.</w:t>
      </w:r>
      <w:r w:rsidR="00EB76AD" w:rsidRPr="00EB76AD">
        <w:t xml:space="preserve"> </w:t>
      </w:r>
      <w:r w:rsidR="00EB76AD">
        <w:t>Ignore the time of building graphs (finding neighbors).</w:t>
      </w:r>
    </w:p>
    <w:p w14:paraId="465CF52D" w14:textId="078B9F0A" w:rsidR="000D0FC6" w:rsidRDefault="000D0FC6" w:rsidP="000D0FC6">
      <w:pPr>
        <w:pStyle w:val="ListParagraph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Result</w:t>
      </w:r>
    </w:p>
    <w:p w14:paraId="1260F8BC" w14:textId="19BF098A" w:rsidR="00616F8D" w:rsidRDefault="0079306F" w:rsidP="00653F31">
      <w:pPr>
        <w:jc w:val="center"/>
        <w:rPr>
          <w:b/>
        </w:rPr>
      </w:pPr>
      <w:r>
        <w:rPr>
          <w:noProof/>
        </w:rPr>
        <w:drawing>
          <wp:inline distT="0" distB="0" distL="0" distR="0" wp14:anchorId="3C9F7A4A" wp14:editId="6ABB0663">
            <wp:extent cx="5518150" cy="2654300"/>
            <wp:effectExtent l="0" t="0" r="635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1846B2D-C0BF-4D76-B323-A49B422840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0DDA077" w14:textId="7359E84C" w:rsidR="00653F31" w:rsidRPr="00653F31" w:rsidRDefault="00864BB9" w:rsidP="00653F31">
      <w:pPr>
        <w:jc w:val="center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B31A13F" wp14:editId="2ABF6FDA">
            <wp:extent cx="5467350" cy="2730500"/>
            <wp:effectExtent l="0" t="0" r="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1846B2D-C0BF-4D76-B323-A49B422840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093FE6" w14:textId="376E4B82" w:rsidR="00653F31" w:rsidRDefault="00653F31" w:rsidP="00653F31">
      <w:pPr>
        <w:rPr>
          <w:b/>
        </w:rPr>
      </w:pPr>
      <w:r>
        <w:rPr>
          <w:noProof/>
        </w:rPr>
        <w:drawing>
          <wp:inline distT="0" distB="0" distL="0" distR="0" wp14:anchorId="34AE10EA" wp14:editId="3255797E">
            <wp:extent cx="5499100" cy="2736850"/>
            <wp:effectExtent l="0" t="0" r="635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A589371-0F86-4D89-86A1-1B04185CC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538190" w14:textId="26EF0D57" w:rsidR="00864BB9" w:rsidRPr="00653F31" w:rsidRDefault="00864BB9" w:rsidP="00653F31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BDF927B" wp14:editId="742D4AC0">
            <wp:extent cx="5499100" cy="2413000"/>
            <wp:effectExtent l="0" t="0" r="6350" b="635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A589371-0F86-4D89-86A1-1B04185CC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0CCCC5" w14:textId="32667979" w:rsidR="00BF2043" w:rsidRPr="00BF2043" w:rsidRDefault="000D0FC6" w:rsidP="000D0FC6">
      <w:pPr>
        <w:pStyle w:val="ListParagraph"/>
        <w:numPr>
          <w:ilvl w:val="0"/>
          <w:numId w:val="2"/>
        </w:numPr>
        <w:ind w:firstLineChars="0"/>
      </w:pPr>
      <w:r>
        <w:rPr>
          <w:b/>
        </w:rPr>
        <w:lastRenderedPageBreak/>
        <w:t>Observation</w:t>
      </w:r>
    </w:p>
    <w:p w14:paraId="106222D9" w14:textId="3B1E18FD" w:rsidR="00447679" w:rsidRDefault="00447679" w:rsidP="00447679">
      <w:pPr>
        <w:ind w:left="360"/>
      </w:pPr>
      <w:r w:rsidRPr="00EC77E8">
        <w:rPr>
          <w:b/>
          <w:sz w:val="28"/>
        </w:rPr>
        <w:t>Gossip</w:t>
      </w:r>
      <w:r>
        <w:rPr>
          <w:rFonts w:hint="eastAsia"/>
        </w:rPr>
        <w:t>:</w:t>
      </w:r>
    </w:p>
    <w:p w14:paraId="066EC5F2" w14:textId="5AEFB2F4" w:rsidR="004272EE" w:rsidRDefault="004272EE" w:rsidP="004272EE">
      <w:pPr>
        <w:ind w:left="360"/>
      </w:pPr>
      <w:r>
        <w:tab/>
      </w:r>
      <w:r w:rsidRPr="00EB76AD">
        <w:rPr>
          <w:b/>
        </w:rPr>
        <w:t>Full</w:t>
      </w:r>
      <w:r>
        <w:t>: time cost</w:t>
      </w:r>
      <w:r>
        <w:t xml:space="preserve"> to converge</w:t>
      </w:r>
      <w:r>
        <w:t xml:space="preserve"> increase linearly when number of nodes increased.</w:t>
      </w:r>
    </w:p>
    <w:p w14:paraId="62AC8FA8" w14:textId="77777777" w:rsidR="004272EE" w:rsidRDefault="004272EE" w:rsidP="004272EE">
      <w:pPr>
        <w:ind w:left="360"/>
      </w:pPr>
      <w:r>
        <w:tab/>
      </w:r>
      <w:r w:rsidRPr="00EB76AD">
        <w:rPr>
          <w:b/>
        </w:rPr>
        <w:t>Line</w:t>
      </w:r>
      <w:r>
        <w:t>: same as full, but slowest topology when running gossip.</w:t>
      </w:r>
    </w:p>
    <w:p w14:paraId="11100975" w14:textId="20DA0F0C" w:rsidR="004272EE" w:rsidRDefault="004272EE" w:rsidP="00EC77E8">
      <w:pPr>
        <w:ind w:leftChars="163" w:left="359" w:firstLine="359"/>
      </w:pPr>
      <w:r w:rsidRPr="00EB76AD">
        <w:rPr>
          <w:b/>
        </w:rPr>
        <w:t>Rand2D</w:t>
      </w:r>
      <w:r>
        <w:t>: faster than two topologies above</w:t>
      </w:r>
      <w:r w:rsidR="00EB76AD">
        <w:t>. Time cost to converge is not influenced</w:t>
      </w:r>
      <w:r w:rsidR="00EC77E8">
        <w:t xml:space="preserve"> </w:t>
      </w:r>
      <w:r w:rsidR="00EB76AD">
        <w:t>much by the number of nodes</w:t>
      </w:r>
      <w:r>
        <w:t>. However, need more time to build the graph (find</w:t>
      </w:r>
      <w:r w:rsidR="00EB76AD">
        <w:t xml:space="preserve"> </w:t>
      </w:r>
      <w:r>
        <w:t>neighbors).</w:t>
      </w:r>
    </w:p>
    <w:p w14:paraId="2F4796C9" w14:textId="370E8164" w:rsidR="004272EE" w:rsidRDefault="004272EE" w:rsidP="00EC77E8">
      <w:pPr>
        <w:ind w:left="359" w:firstLine="360"/>
        <w:rPr>
          <w:rFonts w:hint="eastAsia"/>
        </w:rPr>
      </w:pPr>
      <w:r w:rsidRPr="00EB76AD">
        <w:rPr>
          <w:rFonts w:hint="eastAsia"/>
          <w:b/>
        </w:rPr>
        <w:t>3</w:t>
      </w:r>
      <w:r w:rsidRPr="00EB76AD">
        <w:rPr>
          <w:b/>
        </w:rPr>
        <w:t>Dtorus</w:t>
      </w:r>
      <w:r>
        <w:t xml:space="preserve">: </w:t>
      </w:r>
      <w:r w:rsidR="00EC77E8" w:rsidRPr="00EC77E8">
        <w:t>time cost increase slightly when number of nodes increased. Faster than full,</w:t>
      </w:r>
      <w:r w:rsidR="00EC77E8">
        <w:t xml:space="preserve"> </w:t>
      </w:r>
      <w:r w:rsidR="00EC77E8" w:rsidRPr="00EC77E8">
        <w:t>line and honeycomb.</w:t>
      </w:r>
    </w:p>
    <w:p w14:paraId="68706938" w14:textId="2936DD41" w:rsidR="004272EE" w:rsidRDefault="004272EE" w:rsidP="00EC77E8">
      <w:pPr>
        <w:ind w:left="359" w:firstLine="360"/>
      </w:pPr>
      <w:r w:rsidRPr="00EB76AD">
        <w:rPr>
          <w:b/>
        </w:rPr>
        <w:t>Honeycomb</w:t>
      </w:r>
      <w:r>
        <w:t>: time cost increase linearly when number of nodes increased. Faster than</w:t>
      </w:r>
      <w:r w:rsidR="00EC77E8">
        <w:t xml:space="preserve"> </w:t>
      </w:r>
      <w:r>
        <w:t>line topology and slower than full topology.</w:t>
      </w:r>
    </w:p>
    <w:p w14:paraId="0CB16F64" w14:textId="38D2BF7C" w:rsidR="004272EE" w:rsidRDefault="004272EE" w:rsidP="00EC77E8">
      <w:pPr>
        <w:ind w:left="359" w:firstLine="360"/>
        <w:rPr>
          <w:rFonts w:hint="eastAsia"/>
        </w:rPr>
      </w:pPr>
      <w:proofErr w:type="spellStart"/>
      <w:r w:rsidRPr="00EB76AD">
        <w:rPr>
          <w:b/>
        </w:rPr>
        <w:t>Randhoneycomb</w:t>
      </w:r>
      <w:proofErr w:type="spellEnd"/>
      <w:r>
        <w:t xml:space="preserve">: fastest topology. Time cost </w:t>
      </w:r>
      <w:r w:rsidR="00EB76AD">
        <w:t>is not influenced much by number of nodes</w:t>
      </w:r>
    </w:p>
    <w:p w14:paraId="353E8917" w14:textId="77777777" w:rsidR="004272EE" w:rsidRPr="00EC77E8" w:rsidRDefault="004272EE" w:rsidP="00EC77E8">
      <w:pPr>
        <w:ind w:left="360"/>
        <w:rPr>
          <w:rFonts w:hint="eastAsia"/>
          <w:b/>
          <w:sz w:val="28"/>
        </w:rPr>
      </w:pPr>
      <w:proofErr w:type="spellStart"/>
      <w:r w:rsidRPr="00EC77E8">
        <w:rPr>
          <w:b/>
          <w:sz w:val="28"/>
        </w:rPr>
        <w:t>Push_sum</w:t>
      </w:r>
      <w:proofErr w:type="spellEnd"/>
      <w:r w:rsidRPr="00EC77E8">
        <w:rPr>
          <w:b/>
          <w:sz w:val="28"/>
        </w:rPr>
        <w:t>:</w:t>
      </w:r>
    </w:p>
    <w:p w14:paraId="795F5266" w14:textId="0011BA54" w:rsidR="004272EE" w:rsidRDefault="004272EE" w:rsidP="00447679">
      <w:pPr>
        <w:ind w:left="360"/>
        <w:rPr>
          <w:rFonts w:hint="eastAsia"/>
        </w:rPr>
      </w:pPr>
      <w:r>
        <w:tab/>
      </w:r>
      <w:r w:rsidRPr="00EB76AD">
        <w:rPr>
          <w:b/>
        </w:rPr>
        <w:t>Full</w:t>
      </w:r>
      <w:r>
        <w:t xml:space="preserve">: </w:t>
      </w:r>
      <w:r>
        <w:t>time cost to converge increase linearly when number of nodes increased.</w:t>
      </w:r>
    </w:p>
    <w:p w14:paraId="66127BC3" w14:textId="7B9CAE18" w:rsidR="00EB76AD" w:rsidRDefault="00447679" w:rsidP="00EC77E8">
      <w:pPr>
        <w:ind w:left="360"/>
        <w:rPr>
          <w:rFonts w:hint="eastAsia"/>
        </w:rPr>
      </w:pPr>
      <w:r>
        <w:tab/>
      </w:r>
      <w:r w:rsidR="004272EE" w:rsidRPr="00EB76AD">
        <w:rPr>
          <w:b/>
        </w:rPr>
        <w:t>Line</w:t>
      </w:r>
      <w:r w:rsidR="004272EE">
        <w:t xml:space="preserve">: </w:t>
      </w:r>
      <w:r w:rsidR="00EB76AD">
        <w:t>time cost to converge increase linearly when number of nodes increased.</w:t>
      </w:r>
      <w:r w:rsidR="00EB76AD">
        <w:t xml:space="preserve"> Slower than full.</w:t>
      </w:r>
    </w:p>
    <w:p w14:paraId="2FCF94EE" w14:textId="20AE3C2C" w:rsidR="00447679" w:rsidRDefault="00EB76AD" w:rsidP="004272EE">
      <w:pPr>
        <w:ind w:left="360"/>
      </w:pPr>
      <w:r>
        <w:tab/>
      </w:r>
      <w:r w:rsidRPr="00EB76AD">
        <w:rPr>
          <w:b/>
        </w:rPr>
        <w:t>Rand2D</w:t>
      </w:r>
      <w:r>
        <w:t xml:space="preserve">: time cost to converge </w:t>
      </w:r>
      <w:r w:rsidR="00EC77E8">
        <w:t>increase rapidly when number of nodes change from 100 to 200, then increase slightly when number of nodes increase after 200.</w:t>
      </w:r>
    </w:p>
    <w:p w14:paraId="574715F6" w14:textId="6F4B913C" w:rsidR="00EC77E8" w:rsidRDefault="00EC77E8" w:rsidP="004272EE">
      <w:pPr>
        <w:ind w:left="360"/>
      </w:pPr>
      <w:r>
        <w:rPr>
          <w:b/>
        </w:rPr>
        <w:tab/>
        <w:t>3Dtorus</w:t>
      </w:r>
      <w:r>
        <w:t>: Time cost to converge increase to peak at 400 nodes, then drop down.</w:t>
      </w:r>
    </w:p>
    <w:p w14:paraId="410FA262" w14:textId="6B52C842" w:rsidR="00EC77E8" w:rsidRDefault="00EC77E8" w:rsidP="004272EE">
      <w:pPr>
        <w:ind w:left="360"/>
      </w:pPr>
      <w:r>
        <w:rPr>
          <w:b/>
        </w:rPr>
        <w:tab/>
        <w:t>Honeycomb</w:t>
      </w:r>
      <w:r w:rsidRPr="00EC77E8">
        <w:t>:</w:t>
      </w:r>
      <w:r>
        <w:t xml:space="preserve"> faster than line topology before 300 nodes, then become the slowest topology to converge.</w:t>
      </w:r>
    </w:p>
    <w:p w14:paraId="042BA211" w14:textId="29651AF0" w:rsidR="00EC77E8" w:rsidRPr="00EC77E8" w:rsidRDefault="00EC77E8" w:rsidP="004272EE">
      <w:pPr>
        <w:ind w:left="360"/>
        <w:rPr>
          <w:rFonts w:hint="eastAsia"/>
        </w:rPr>
      </w:pPr>
      <w:r>
        <w:rPr>
          <w:b/>
        </w:rPr>
        <w:tab/>
      </w:r>
      <w:proofErr w:type="spellStart"/>
      <w:r>
        <w:rPr>
          <w:b/>
        </w:rPr>
        <w:t>Randhoneycomb</w:t>
      </w:r>
      <w:proofErr w:type="spellEnd"/>
      <w:r>
        <w:rPr>
          <w:b/>
        </w:rPr>
        <w:t xml:space="preserve">: </w:t>
      </w:r>
      <w:r>
        <w:t>fastest topology to converge. Time cost change slightly when number of nodes increase.</w:t>
      </w:r>
    </w:p>
    <w:p w14:paraId="5D04CE16" w14:textId="77777777" w:rsidR="00E33E36" w:rsidRPr="00A31D17" w:rsidRDefault="00E33E36" w:rsidP="00A31D17">
      <w:pPr>
        <w:tabs>
          <w:tab w:val="left" w:pos="1150"/>
        </w:tabs>
      </w:pPr>
      <w:bookmarkStart w:id="0" w:name="_GoBack"/>
      <w:bookmarkEnd w:id="0"/>
    </w:p>
    <w:sectPr w:rsidR="00E33E36" w:rsidRPr="00A31D17" w:rsidSect="00EE10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59A7"/>
    <w:multiLevelType w:val="hybridMultilevel"/>
    <w:tmpl w:val="84482428"/>
    <w:lvl w:ilvl="0" w:tplc="62A616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60210"/>
    <w:multiLevelType w:val="hybridMultilevel"/>
    <w:tmpl w:val="95021C48"/>
    <w:lvl w:ilvl="0" w:tplc="68A02450">
      <w:start w:val="1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0" w:hanging="420"/>
      </w:pPr>
    </w:lvl>
    <w:lvl w:ilvl="2" w:tplc="0409001B" w:tentative="1">
      <w:start w:val="1"/>
      <w:numFmt w:val="lowerRoman"/>
      <w:lvlText w:val="%3."/>
      <w:lvlJc w:val="right"/>
      <w:pPr>
        <w:ind w:left="2410" w:hanging="420"/>
      </w:pPr>
    </w:lvl>
    <w:lvl w:ilvl="3" w:tplc="0409000F" w:tentative="1">
      <w:start w:val="1"/>
      <w:numFmt w:val="decimal"/>
      <w:lvlText w:val="%4."/>
      <w:lvlJc w:val="left"/>
      <w:pPr>
        <w:ind w:left="2830" w:hanging="420"/>
      </w:pPr>
    </w:lvl>
    <w:lvl w:ilvl="4" w:tplc="04090019" w:tentative="1">
      <w:start w:val="1"/>
      <w:numFmt w:val="lowerLetter"/>
      <w:lvlText w:val="%5)"/>
      <w:lvlJc w:val="left"/>
      <w:pPr>
        <w:ind w:left="3250" w:hanging="420"/>
      </w:pPr>
    </w:lvl>
    <w:lvl w:ilvl="5" w:tplc="0409001B" w:tentative="1">
      <w:start w:val="1"/>
      <w:numFmt w:val="lowerRoman"/>
      <w:lvlText w:val="%6."/>
      <w:lvlJc w:val="right"/>
      <w:pPr>
        <w:ind w:left="3670" w:hanging="420"/>
      </w:pPr>
    </w:lvl>
    <w:lvl w:ilvl="6" w:tplc="0409000F" w:tentative="1">
      <w:start w:val="1"/>
      <w:numFmt w:val="decimal"/>
      <w:lvlText w:val="%7."/>
      <w:lvlJc w:val="left"/>
      <w:pPr>
        <w:ind w:left="4090" w:hanging="420"/>
      </w:pPr>
    </w:lvl>
    <w:lvl w:ilvl="7" w:tplc="04090019" w:tentative="1">
      <w:start w:val="1"/>
      <w:numFmt w:val="lowerLetter"/>
      <w:lvlText w:val="%8)"/>
      <w:lvlJc w:val="left"/>
      <w:pPr>
        <w:ind w:left="4510" w:hanging="420"/>
      </w:pPr>
    </w:lvl>
    <w:lvl w:ilvl="8" w:tplc="0409001B" w:tentative="1">
      <w:start w:val="1"/>
      <w:numFmt w:val="lowerRoman"/>
      <w:lvlText w:val="%9."/>
      <w:lvlJc w:val="right"/>
      <w:pPr>
        <w:ind w:left="49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2C"/>
    <w:rsid w:val="00033C9E"/>
    <w:rsid w:val="000D0FC6"/>
    <w:rsid w:val="0011314F"/>
    <w:rsid w:val="004272EE"/>
    <w:rsid w:val="00447679"/>
    <w:rsid w:val="00455B76"/>
    <w:rsid w:val="00493F9A"/>
    <w:rsid w:val="00573935"/>
    <w:rsid w:val="005A054D"/>
    <w:rsid w:val="00616F8D"/>
    <w:rsid w:val="00653F31"/>
    <w:rsid w:val="0079306F"/>
    <w:rsid w:val="00864BB9"/>
    <w:rsid w:val="00887FE9"/>
    <w:rsid w:val="00A11079"/>
    <w:rsid w:val="00A31D17"/>
    <w:rsid w:val="00AA2C2C"/>
    <w:rsid w:val="00BF2043"/>
    <w:rsid w:val="00C44A2E"/>
    <w:rsid w:val="00D837F1"/>
    <w:rsid w:val="00E1166E"/>
    <w:rsid w:val="00E25B74"/>
    <w:rsid w:val="00E33E36"/>
    <w:rsid w:val="00EB76AD"/>
    <w:rsid w:val="00EC01C0"/>
    <w:rsid w:val="00EC77E8"/>
    <w:rsid w:val="00F3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2C20"/>
  <w15:chartTrackingRefBased/>
  <w15:docId w15:val="{0377F3E7-C4C1-45E0-B632-65AF52E4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B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ly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ly\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ly\Desktop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illy\Desktop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gossip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full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Sheet1!$B$12:$B$16</c:f>
              <c:numCache>
                <c:formatCode>General</c:formatCode>
                <c:ptCount val="5"/>
                <c:pt idx="0">
                  <c:v>187</c:v>
                </c:pt>
                <c:pt idx="1">
                  <c:v>328</c:v>
                </c:pt>
                <c:pt idx="2">
                  <c:v>563</c:v>
                </c:pt>
                <c:pt idx="3">
                  <c:v>860</c:v>
                </c:pt>
                <c:pt idx="4">
                  <c:v>1188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F2-44F4-8659-C736B12E8DEC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line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Sheet1!$C$12:$C$16</c:f>
              <c:numCache>
                <c:formatCode>General</c:formatCode>
                <c:ptCount val="5"/>
                <c:pt idx="0">
                  <c:v>2390</c:v>
                </c:pt>
                <c:pt idx="1">
                  <c:v>2610</c:v>
                </c:pt>
                <c:pt idx="2">
                  <c:v>3344</c:v>
                </c:pt>
                <c:pt idx="3">
                  <c:v>5156</c:v>
                </c:pt>
                <c:pt idx="4">
                  <c:v>6141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F2-44F4-8659-C736B12E8DEC}"/>
            </c:ext>
          </c:extLst>
        </c:ser>
        <c:ser>
          <c:idx val="2"/>
          <c:order val="2"/>
          <c:tx>
            <c:strRef>
              <c:f>Sheet1!$D$11</c:f>
              <c:strCache>
                <c:ptCount val="1"/>
                <c:pt idx="0">
                  <c:v>rand2D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Sheet1!$D$12:$D$16</c:f>
              <c:numCache>
                <c:formatCode>General</c:formatCode>
                <c:ptCount val="5"/>
                <c:pt idx="0">
                  <c:v>109</c:v>
                </c:pt>
                <c:pt idx="1">
                  <c:v>125</c:v>
                </c:pt>
                <c:pt idx="2">
                  <c:v>110</c:v>
                </c:pt>
                <c:pt idx="3">
                  <c:v>125</c:v>
                </c:pt>
                <c:pt idx="4">
                  <c:v>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F2-44F4-8659-C736B12E8DEC}"/>
            </c:ext>
          </c:extLst>
        </c:ser>
        <c:ser>
          <c:idx val="3"/>
          <c:order val="3"/>
          <c:tx>
            <c:strRef>
              <c:f>Sheet1!$E$11</c:f>
              <c:strCache>
                <c:ptCount val="1"/>
                <c:pt idx="0">
                  <c:v>3Dtorus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Sheet1!$E$12:$E$16</c:f>
              <c:numCache>
                <c:formatCode>General</c:formatCode>
                <c:ptCount val="5"/>
                <c:pt idx="0">
                  <c:v>125</c:v>
                </c:pt>
                <c:pt idx="1">
                  <c:v>141</c:v>
                </c:pt>
                <c:pt idx="2">
                  <c:v>156</c:v>
                </c:pt>
                <c:pt idx="3">
                  <c:v>172</c:v>
                </c:pt>
                <c:pt idx="4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2F2-44F4-8659-C736B12E8DEC}"/>
            </c:ext>
          </c:extLst>
        </c:ser>
        <c:ser>
          <c:idx val="4"/>
          <c:order val="4"/>
          <c:tx>
            <c:strRef>
              <c:f>Sheet1!$F$11</c:f>
              <c:strCache>
                <c:ptCount val="1"/>
                <c:pt idx="0">
                  <c:v>honeycomb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Sheet1!$F$12:$F$16</c:f>
              <c:numCache>
                <c:formatCode>General</c:formatCode>
                <c:ptCount val="5"/>
                <c:pt idx="0">
                  <c:v>600</c:v>
                </c:pt>
                <c:pt idx="1">
                  <c:v>812</c:v>
                </c:pt>
                <c:pt idx="2">
                  <c:v>984</c:v>
                </c:pt>
                <c:pt idx="3">
                  <c:v>1157</c:v>
                </c:pt>
                <c:pt idx="4">
                  <c:v>1734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2F2-44F4-8659-C736B12E8DEC}"/>
            </c:ext>
          </c:extLst>
        </c:ser>
        <c:ser>
          <c:idx val="5"/>
          <c:order val="5"/>
          <c:tx>
            <c:strRef>
              <c:f>Sheet1!$G$11</c:f>
              <c:strCache>
                <c:ptCount val="1"/>
                <c:pt idx="0">
                  <c:v>randhoneycomb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Sheet1!$G$12:$G$16</c:f>
              <c:numCache>
                <c:formatCode>General</c:formatCode>
                <c:ptCount val="5"/>
                <c:pt idx="0">
                  <c:v>94</c:v>
                </c:pt>
                <c:pt idx="1">
                  <c:v>109</c:v>
                </c:pt>
                <c:pt idx="2">
                  <c:v>110</c:v>
                </c:pt>
                <c:pt idx="3">
                  <c:v>110</c:v>
                </c:pt>
                <c:pt idx="4">
                  <c:v>109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2F2-44F4-8659-C736B12E8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91644600"/>
        <c:axId val="491646520"/>
      </c:barChart>
      <c:catAx>
        <c:axId val="4916446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646520"/>
        <c:crosses val="autoZero"/>
        <c:auto val="1"/>
        <c:lblAlgn val="ctr"/>
        <c:lblOffset val="100"/>
        <c:noMultiLvlLbl val="0"/>
      </c:catAx>
      <c:valAx>
        <c:axId val="491646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Time(millisecond)</a:t>
                </a:r>
                <a:r>
                  <a:rPr lang="en-US" altLang="zh-CN" baseline="0"/>
                  <a:t> 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644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Logarithmic of time of gossip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Sheet1!$B$11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Sheet1!$B$12:$B$16</c:f>
              <c:numCache>
                <c:formatCode>General</c:formatCode>
                <c:ptCount val="5"/>
                <c:pt idx="0">
                  <c:v>187</c:v>
                </c:pt>
                <c:pt idx="1">
                  <c:v>328</c:v>
                </c:pt>
                <c:pt idx="2">
                  <c:v>563</c:v>
                </c:pt>
                <c:pt idx="3">
                  <c:v>860</c:v>
                </c:pt>
                <c:pt idx="4">
                  <c:v>1188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94-41F1-A995-AD266078D24B}"/>
            </c:ext>
          </c:extLst>
        </c:ser>
        <c:ser>
          <c:idx val="1"/>
          <c:order val="1"/>
          <c:tx>
            <c:strRef>
              <c:f>Sheet1!$C$11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Sheet1!$C$12:$C$16</c:f>
              <c:numCache>
                <c:formatCode>General</c:formatCode>
                <c:ptCount val="5"/>
                <c:pt idx="0">
                  <c:v>2390</c:v>
                </c:pt>
                <c:pt idx="1">
                  <c:v>2610</c:v>
                </c:pt>
                <c:pt idx="2">
                  <c:v>3344</c:v>
                </c:pt>
                <c:pt idx="3">
                  <c:v>5156</c:v>
                </c:pt>
                <c:pt idx="4">
                  <c:v>6141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94-41F1-A995-AD266078D24B}"/>
            </c:ext>
          </c:extLst>
        </c:ser>
        <c:ser>
          <c:idx val="2"/>
          <c:order val="2"/>
          <c:tx>
            <c:strRef>
              <c:f>Sheet1!$D$11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Sheet1!$D$12:$D$16</c:f>
              <c:numCache>
                <c:formatCode>General</c:formatCode>
                <c:ptCount val="5"/>
                <c:pt idx="0">
                  <c:v>109</c:v>
                </c:pt>
                <c:pt idx="1">
                  <c:v>125</c:v>
                </c:pt>
                <c:pt idx="2">
                  <c:v>110</c:v>
                </c:pt>
                <c:pt idx="3">
                  <c:v>125</c:v>
                </c:pt>
                <c:pt idx="4">
                  <c:v>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94-41F1-A995-AD266078D24B}"/>
            </c:ext>
          </c:extLst>
        </c:ser>
        <c:ser>
          <c:idx val="3"/>
          <c:order val="3"/>
          <c:tx>
            <c:strRef>
              <c:f>Sheet1!$E$11</c:f>
              <c:strCache>
                <c:ptCount val="1"/>
                <c:pt idx="0">
                  <c:v>3Dtorus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Sheet1!$E$12:$E$16</c:f>
              <c:numCache>
                <c:formatCode>General</c:formatCode>
                <c:ptCount val="5"/>
                <c:pt idx="0">
                  <c:v>125</c:v>
                </c:pt>
                <c:pt idx="1">
                  <c:v>141</c:v>
                </c:pt>
                <c:pt idx="2">
                  <c:v>156</c:v>
                </c:pt>
                <c:pt idx="3">
                  <c:v>172</c:v>
                </c:pt>
                <c:pt idx="4">
                  <c:v>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894-41F1-A995-AD266078D24B}"/>
            </c:ext>
          </c:extLst>
        </c:ser>
        <c:ser>
          <c:idx val="4"/>
          <c:order val="4"/>
          <c:tx>
            <c:strRef>
              <c:f>Sheet1!$F$11</c:f>
              <c:strCache>
                <c:ptCount val="1"/>
                <c:pt idx="0">
                  <c:v>honeycomb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Sheet1!$F$12:$F$16</c:f>
              <c:numCache>
                <c:formatCode>General</c:formatCode>
                <c:ptCount val="5"/>
                <c:pt idx="0">
                  <c:v>600</c:v>
                </c:pt>
                <c:pt idx="1">
                  <c:v>812</c:v>
                </c:pt>
                <c:pt idx="2">
                  <c:v>984</c:v>
                </c:pt>
                <c:pt idx="3">
                  <c:v>1157</c:v>
                </c:pt>
                <c:pt idx="4">
                  <c:v>1734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894-41F1-A995-AD266078D24B}"/>
            </c:ext>
          </c:extLst>
        </c:ser>
        <c:ser>
          <c:idx val="5"/>
          <c:order val="5"/>
          <c:tx>
            <c:strRef>
              <c:f>Sheet1!$G$11</c:f>
              <c:strCache>
                <c:ptCount val="1"/>
                <c:pt idx="0">
                  <c:v>randhoneycomb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Sheet1!$A$12:$A$16</c:f>
              <c:numCache>
                <c:formatCode>General</c:formatCode>
                <c:ptCount val="5"/>
                <c:pt idx="0">
                  <c:v>1000</c:v>
                </c:pt>
                <c:pt idx="1">
                  <c:v>1500</c:v>
                </c:pt>
                <c:pt idx="2">
                  <c:v>2000</c:v>
                </c:pt>
                <c:pt idx="3">
                  <c:v>2500</c:v>
                </c:pt>
                <c:pt idx="4">
                  <c:v>3000</c:v>
                </c:pt>
              </c:numCache>
            </c:numRef>
          </c:cat>
          <c:val>
            <c:numRef>
              <c:f>Sheet1!$G$12:$G$16</c:f>
              <c:numCache>
                <c:formatCode>General</c:formatCode>
                <c:ptCount val="5"/>
                <c:pt idx="0">
                  <c:v>94</c:v>
                </c:pt>
                <c:pt idx="1">
                  <c:v>109</c:v>
                </c:pt>
                <c:pt idx="2">
                  <c:v>110</c:v>
                </c:pt>
                <c:pt idx="3">
                  <c:v>110</c:v>
                </c:pt>
                <c:pt idx="4">
                  <c:v>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894-41F1-A995-AD266078D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1644600"/>
        <c:axId val="491646520"/>
      </c:lineChart>
      <c:catAx>
        <c:axId val="491644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646520"/>
        <c:crosses val="autoZero"/>
        <c:auto val="1"/>
        <c:lblAlgn val="ctr"/>
        <c:lblOffset val="100"/>
        <c:noMultiLvlLbl val="0"/>
      </c:catAx>
      <c:valAx>
        <c:axId val="491646520"/>
        <c:scaling>
          <c:logBase val="10"/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Time(millisecond)</a:t>
                </a:r>
                <a:r>
                  <a:rPr lang="en-US" altLang="zh-CN" baseline="0"/>
                  <a:t> 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1644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logarithmic</a:t>
            </a:r>
            <a:r>
              <a:rPr lang="en-US" altLang="zh-CN" baseline="0"/>
              <a:t> of time of push_sum</a:t>
            </a:r>
            <a:r>
              <a:rPr lang="en-US" altLang="zh-CN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Sheet1!$M$3</c:f>
              <c:strCache>
                <c:ptCount val="1"/>
                <c:pt idx="0">
                  <c:v>full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Sheet1!$N$3:$R$3</c:f>
              <c:numCache>
                <c:formatCode>General</c:formatCode>
                <c:ptCount val="5"/>
                <c:pt idx="0">
                  <c:v>203</c:v>
                </c:pt>
                <c:pt idx="1">
                  <c:v>766</c:v>
                </c:pt>
                <c:pt idx="2">
                  <c:v>1860</c:v>
                </c:pt>
                <c:pt idx="3">
                  <c:v>3297</c:v>
                </c:pt>
                <c:pt idx="4">
                  <c:v>5484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6C-41D2-94B8-FB32B2F7B1E8}"/>
            </c:ext>
          </c:extLst>
        </c:ser>
        <c:ser>
          <c:idx val="1"/>
          <c:order val="1"/>
          <c:tx>
            <c:strRef>
              <c:f>Sheet1!$M$4</c:f>
              <c:strCache>
                <c:ptCount val="1"/>
                <c:pt idx="0">
                  <c:v>line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Sheet1!$N$4:$R$4</c:f>
              <c:numCache>
                <c:formatCode>General</c:formatCode>
                <c:ptCount val="5"/>
                <c:pt idx="0">
                  <c:v>3172</c:v>
                </c:pt>
                <c:pt idx="1">
                  <c:v>7140</c:v>
                </c:pt>
                <c:pt idx="2">
                  <c:v>16125</c:v>
                </c:pt>
                <c:pt idx="3">
                  <c:v>26046</c:v>
                </c:pt>
                <c:pt idx="4">
                  <c:v>51672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6C-41D2-94B8-FB32B2F7B1E8}"/>
            </c:ext>
          </c:extLst>
        </c:ser>
        <c:ser>
          <c:idx val="2"/>
          <c:order val="2"/>
          <c:tx>
            <c:strRef>
              <c:f>Sheet1!$M$5</c:f>
              <c:strCache>
                <c:ptCount val="1"/>
                <c:pt idx="0">
                  <c:v>rand2D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Sheet1!$N$5:$R$5</c:f>
              <c:numCache>
                <c:formatCode>General</c:formatCode>
                <c:ptCount val="5"/>
                <c:pt idx="0">
                  <c:v>203</c:v>
                </c:pt>
                <c:pt idx="1">
                  <c:v>2125</c:v>
                </c:pt>
                <c:pt idx="2">
                  <c:v>3062</c:v>
                </c:pt>
                <c:pt idx="3">
                  <c:v>4359</c:v>
                </c:pt>
                <c:pt idx="4">
                  <c:v>6860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6C-41D2-94B8-FB32B2F7B1E8}"/>
            </c:ext>
          </c:extLst>
        </c:ser>
        <c:ser>
          <c:idx val="3"/>
          <c:order val="3"/>
          <c:tx>
            <c:strRef>
              <c:f>Sheet1!$M$6</c:f>
              <c:strCache>
                <c:ptCount val="1"/>
                <c:pt idx="0">
                  <c:v>3Dtorus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Sheet1!$N$6:$R$6</c:f>
              <c:numCache>
                <c:formatCode>General</c:formatCode>
                <c:ptCount val="5"/>
                <c:pt idx="0">
                  <c:v>109</c:v>
                </c:pt>
                <c:pt idx="1">
                  <c:v>188</c:v>
                </c:pt>
                <c:pt idx="2">
                  <c:v>300</c:v>
                </c:pt>
                <c:pt idx="3">
                  <c:v>750</c:v>
                </c:pt>
                <c:pt idx="4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56C-41D2-94B8-FB32B2F7B1E8}"/>
            </c:ext>
          </c:extLst>
        </c:ser>
        <c:ser>
          <c:idx val="4"/>
          <c:order val="4"/>
          <c:tx>
            <c:strRef>
              <c:f>Sheet1!$M$7</c:f>
              <c:strCache>
                <c:ptCount val="1"/>
                <c:pt idx="0">
                  <c:v>honeycomb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Sheet1!$N$7:$R$7</c:f>
              <c:numCache>
                <c:formatCode>General</c:formatCode>
                <c:ptCount val="5"/>
                <c:pt idx="0">
                  <c:v>985</c:v>
                </c:pt>
                <c:pt idx="1">
                  <c:v>5281</c:v>
                </c:pt>
                <c:pt idx="2">
                  <c:v>23703</c:v>
                </c:pt>
                <c:pt idx="3">
                  <c:v>43250</c:v>
                </c:pt>
                <c:pt idx="4">
                  <c:v>59828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56C-41D2-94B8-FB32B2F7B1E8}"/>
            </c:ext>
          </c:extLst>
        </c:ser>
        <c:ser>
          <c:idx val="5"/>
          <c:order val="5"/>
          <c:tx>
            <c:strRef>
              <c:f>Sheet1!$M$8</c:f>
              <c:strCache>
                <c:ptCount val="1"/>
                <c:pt idx="0">
                  <c:v>randhoneycomb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Sheet1!$N$8:$R$8</c:f>
              <c:numCache>
                <c:formatCode>General</c:formatCode>
                <c:ptCount val="5"/>
                <c:pt idx="0">
                  <c:v>94</c:v>
                </c:pt>
                <c:pt idx="1">
                  <c:v>188</c:v>
                </c:pt>
                <c:pt idx="2">
                  <c:v>266</c:v>
                </c:pt>
                <c:pt idx="3">
                  <c:v>328</c:v>
                </c:pt>
                <c:pt idx="4">
                  <c:v>421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56C-41D2-94B8-FB32B2F7B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45597240"/>
        <c:axId val="545598840"/>
      </c:barChart>
      <c:catAx>
        <c:axId val="5455972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5598840"/>
        <c:crosses val="autoZero"/>
        <c:auto val="1"/>
        <c:lblAlgn val="ctr"/>
        <c:lblOffset val="100"/>
        <c:noMultiLvlLbl val="0"/>
      </c:catAx>
      <c:valAx>
        <c:axId val="54559884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Time(millisecond)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5597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logarithmic of time of push_sum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Sheet1!$M$3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Sheet1!$N$3:$R$3</c:f>
              <c:numCache>
                <c:formatCode>General</c:formatCode>
                <c:ptCount val="5"/>
                <c:pt idx="0">
                  <c:v>203</c:v>
                </c:pt>
                <c:pt idx="1">
                  <c:v>766</c:v>
                </c:pt>
                <c:pt idx="2">
                  <c:v>1860</c:v>
                </c:pt>
                <c:pt idx="3">
                  <c:v>3297</c:v>
                </c:pt>
                <c:pt idx="4">
                  <c:v>5484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EF-4FA8-8D22-993240CBE18C}"/>
            </c:ext>
          </c:extLst>
        </c:ser>
        <c:ser>
          <c:idx val="1"/>
          <c:order val="1"/>
          <c:tx>
            <c:strRef>
              <c:f>Sheet1!$M$4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Sheet1!$N$4:$R$4</c:f>
              <c:numCache>
                <c:formatCode>General</c:formatCode>
                <c:ptCount val="5"/>
                <c:pt idx="0">
                  <c:v>3172</c:v>
                </c:pt>
                <c:pt idx="1">
                  <c:v>7140</c:v>
                </c:pt>
                <c:pt idx="2">
                  <c:v>16125</c:v>
                </c:pt>
                <c:pt idx="3">
                  <c:v>26046</c:v>
                </c:pt>
                <c:pt idx="4">
                  <c:v>51672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EF-4FA8-8D22-993240CBE18C}"/>
            </c:ext>
          </c:extLst>
        </c:ser>
        <c:ser>
          <c:idx val="2"/>
          <c:order val="2"/>
          <c:tx>
            <c:strRef>
              <c:f>Sheet1!$M$5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Sheet1!$N$5:$R$5</c:f>
              <c:numCache>
                <c:formatCode>General</c:formatCode>
                <c:ptCount val="5"/>
                <c:pt idx="0">
                  <c:v>203</c:v>
                </c:pt>
                <c:pt idx="1">
                  <c:v>2125</c:v>
                </c:pt>
                <c:pt idx="2">
                  <c:v>3062</c:v>
                </c:pt>
                <c:pt idx="3">
                  <c:v>4359</c:v>
                </c:pt>
                <c:pt idx="4">
                  <c:v>6860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EF-4FA8-8D22-993240CBE18C}"/>
            </c:ext>
          </c:extLst>
        </c:ser>
        <c:ser>
          <c:idx val="3"/>
          <c:order val="3"/>
          <c:tx>
            <c:strRef>
              <c:f>Sheet1!$M$6</c:f>
              <c:strCache>
                <c:ptCount val="1"/>
                <c:pt idx="0">
                  <c:v>3Dtorus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Sheet1!$N$6:$R$6</c:f>
              <c:numCache>
                <c:formatCode>General</c:formatCode>
                <c:ptCount val="5"/>
                <c:pt idx="0">
                  <c:v>109</c:v>
                </c:pt>
                <c:pt idx="1">
                  <c:v>188</c:v>
                </c:pt>
                <c:pt idx="2">
                  <c:v>300</c:v>
                </c:pt>
                <c:pt idx="3">
                  <c:v>750</c:v>
                </c:pt>
                <c:pt idx="4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EF-4FA8-8D22-993240CBE18C}"/>
            </c:ext>
          </c:extLst>
        </c:ser>
        <c:ser>
          <c:idx val="4"/>
          <c:order val="4"/>
          <c:tx>
            <c:strRef>
              <c:f>Sheet1!$M$7</c:f>
              <c:strCache>
                <c:ptCount val="1"/>
                <c:pt idx="0">
                  <c:v>honeycomb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Sheet1!$N$7:$R$7</c:f>
              <c:numCache>
                <c:formatCode>General</c:formatCode>
                <c:ptCount val="5"/>
                <c:pt idx="0">
                  <c:v>985</c:v>
                </c:pt>
                <c:pt idx="1">
                  <c:v>5281</c:v>
                </c:pt>
                <c:pt idx="2">
                  <c:v>23703</c:v>
                </c:pt>
                <c:pt idx="3">
                  <c:v>43250</c:v>
                </c:pt>
                <c:pt idx="4">
                  <c:v>59828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BEF-4FA8-8D22-993240CBE18C}"/>
            </c:ext>
          </c:extLst>
        </c:ser>
        <c:ser>
          <c:idx val="5"/>
          <c:order val="5"/>
          <c:tx>
            <c:strRef>
              <c:f>Sheet1!$M$8</c:f>
              <c:strCache>
                <c:ptCount val="1"/>
                <c:pt idx="0">
                  <c:v>randhoneycomb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Sheet1!$N$2:$R$2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Sheet1!$N$8:$R$8</c:f>
              <c:numCache>
                <c:formatCode>General</c:formatCode>
                <c:ptCount val="5"/>
                <c:pt idx="0">
                  <c:v>94</c:v>
                </c:pt>
                <c:pt idx="1">
                  <c:v>188</c:v>
                </c:pt>
                <c:pt idx="2">
                  <c:v>266</c:v>
                </c:pt>
                <c:pt idx="3">
                  <c:v>328</c:v>
                </c:pt>
                <c:pt idx="4">
                  <c:v>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BEF-4FA8-8D22-993240CBE1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597240"/>
        <c:axId val="545598840"/>
      </c:lineChart>
      <c:catAx>
        <c:axId val="545597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5598840"/>
        <c:crosses val="autoZero"/>
        <c:auto val="1"/>
        <c:lblAlgn val="ctr"/>
        <c:lblOffset val="100"/>
        <c:noMultiLvlLbl val="0"/>
      </c:catAx>
      <c:valAx>
        <c:axId val="545598840"/>
        <c:scaling>
          <c:logBase val="10"/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Time(millisecond)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5597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ADBD-EBCF-4201-948B-1CBBB29A6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Liu</dc:creator>
  <cp:keywords/>
  <dc:description/>
  <cp:lastModifiedBy>wang enyang</cp:lastModifiedBy>
  <cp:revision>3</cp:revision>
  <cp:lastPrinted>2019-10-01T19:02:00Z</cp:lastPrinted>
  <dcterms:created xsi:type="dcterms:W3CDTF">2019-10-01T19:02:00Z</dcterms:created>
  <dcterms:modified xsi:type="dcterms:W3CDTF">2019-10-01T19:03:00Z</dcterms:modified>
</cp:coreProperties>
</file>