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4F1D" w14:textId="2B7D891A" w:rsidR="00466381" w:rsidRPr="00026A39" w:rsidRDefault="00466381" w:rsidP="003B73F0">
      <w:pPr>
        <w:spacing w:after="48" w:line="276" w:lineRule="auto"/>
        <w:ind w:left="0" w:right="468" w:firstLine="0"/>
        <w:rPr>
          <w:rFonts w:cs="Calibri"/>
        </w:rPr>
      </w:pPr>
    </w:p>
    <w:p w14:paraId="1A74E4ED" w14:textId="4FA4A095" w:rsidR="00466381" w:rsidRPr="00026A39" w:rsidRDefault="00093007" w:rsidP="003B73F0">
      <w:pPr>
        <w:spacing w:after="0" w:line="276" w:lineRule="auto"/>
        <w:ind w:left="0" w:right="223" w:firstLine="0"/>
        <w:jc w:val="center"/>
        <w:rPr>
          <w:rFonts w:cs="Calibri"/>
        </w:rPr>
      </w:pPr>
      <w:r>
        <w:rPr>
          <w:rFonts w:cs="Calibri"/>
          <w:b/>
          <w:sz w:val="40"/>
        </w:rPr>
        <w:t>Nguyen</w:t>
      </w:r>
      <w:r>
        <w:rPr>
          <w:rFonts w:cs="Calibri"/>
          <w:b/>
          <w:sz w:val="40"/>
          <w:lang w:val="vi-VN"/>
        </w:rPr>
        <w:t xml:space="preserve"> Phan Hong Ngoc</w:t>
      </w:r>
      <w:r w:rsidRPr="00026A39">
        <w:rPr>
          <w:rFonts w:cs="Calibri"/>
          <w:b/>
          <w:sz w:val="40"/>
        </w:rPr>
        <w:t xml:space="preserve">  </w:t>
      </w:r>
    </w:p>
    <w:p w14:paraId="55EE09E7" w14:textId="0628E89B" w:rsidR="00466381" w:rsidRPr="00026A39" w:rsidRDefault="00000000" w:rsidP="003B73F0">
      <w:pPr>
        <w:spacing w:line="276" w:lineRule="auto"/>
        <w:ind w:left="565" w:firstLine="0"/>
        <w:rPr>
          <w:rFonts w:cs="Calibri"/>
        </w:rPr>
      </w:pPr>
      <w:r w:rsidRPr="00026A39">
        <w:rPr>
          <w:rFonts w:cs="Calibri"/>
          <w:b/>
          <w:sz w:val="22"/>
        </w:rPr>
        <w:t>Phone:</w:t>
      </w:r>
      <w:r w:rsidRPr="00026A39">
        <w:rPr>
          <w:rFonts w:cs="Calibri"/>
          <w:sz w:val="22"/>
        </w:rPr>
        <w:t xml:space="preserve"> (+84 828 678 702) | </w:t>
      </w:r>
      <w:r w:rsidRPr="00026A39">
        <w:rPr>
          <w:rFonts w:cs="Calibri"/>
          <w:b/>
          <w:sz w:val="22"/>
        </w:rPr>
        <w:t>Email:</w:t>
      </w:r>
      <w:r w:rsidRPr="00026A39">
        <w:rPr>
          <w:rFonts w:cs="Calibri"/>
          <w:sz w:val="22"/>
        </w:rPr>
        <w:t xml:space="preserve"> </w:t>
      </w:r>
      <w:r w:rsidRPr="00026A39">
        <w:rPr>
          <w:rFonts w:cs="Calibri"/>
          <w:color w:val="0563C1"/>
          <w:sz w:val="22"/>
          <w:u w:val="single" w:color="0563C1"/>
        </w:rPr>
        <w:t>nphongngocc@gmail.com</w:t>
      </w:r>
      <w:r w:rsidRPr="00026A39">
        <w:rPr>
          <w:rFonts w:cs="Calibri"/>
          <w:sz w:val="22"/>
        </w:rPr>
        <w:t xml:space="preserve"> | LinkedIn: </w:t>
      </w:r>
      <w:hyperlink r:id="rId5">
        <w:r w:rsidR="00466381" w:rsidRPr="00026A39">
          <w:rPr>
            <w:rFonts w:cs="Calibri"/>
            <w:color w:val="0563C1"/>
            <w:sz w:val="22"/>
            <w:u w:val="single" w:color="0563C1"/>
          </w:rPr>
          <w:t>Link</w:t>
        </w:r>
      </w:hyperlink>
      <w:hyperlink r:id="rId6">
        <w:r w:rsidR="00466381" w:rsidRPr="00026A39">
          <w:rPr>
            <w:rFonts w:cs="Calibri"/>
            <w:sz w:val="22"/>
          </w:rPr>
          <w:t xml:space="preserve"> </w:t>
        </w:r>
      </w:hyperlink>
      <w:r w:rsidRPr="00026A39">
        <w:rPr>
          <w:rFonts w:cs="Calibri"/>
          <w:sz w:val="22"/>
        </w:rPr>
        <w:t>|</w:t>
      </w:r>
      <w:r w:rsidR="008A4D85">
        <w:rPr>
          <w:rFonts w:cs="Calibri"/>
          <w:sz w:val="22"/>
        </w:rPr>
        <w:t xml:space="preserve"> Project: </w:t>
      </w:r>
      <w:hyperlink r:id="rId7" w:history="1">
        <w:r w:rsidR="008A4D85" w:rsidRPr="008A4D85">
          <w:rPr>
            <w:rStyle w:val="Hyperlink"/>
            <w:rFonts w:cs="Calibri"/>
            <w:sz w:val="22"/>
          </w:rPr>
          <w:t>Link</w:t>
        </w:r>
      </w:hyperlink>
      <w:r w:rsidR="008A4D85">
        <w:rPr>
          <w:rFonts w:cs="Calibri"/>
          <w:sz w:val="22"/>
        </w:rPr>
        <w:t xml:space="preserve"> |</w:t>
      </w:r>
      <w:r w:rsidR="00094F05">
        <w:rPr>
          <w:rFonts w:cs="Calibri"/>
          <w:sz w:val="22"/>
        </w:rPr>
        <w:t xml:space="preserve"> Location: HCMC</w:t>
      </w:r>
      <w:r w:rsidRPr="00026A39">
        <w:rPr>
          <w:rFonts w:cs="Calibri"/>
          <w:sz w:val="22"/>
        </w:rPr>
        <w:t xml:space="preserve"> </w:t>
      </w:r>
    </w:p>
    <w:p w14:paraId="52F1896D" w14:textId="593F6B93" w:rsidR="00782A44" w:rsidRDefault="00006810" w:rsidP="003B73F0">
      <w:pPr>
        <w:pStyle w:val="Heading1"/>
        <w:spacing w:line="276" w:lineRule="auto"/>
        <w:ind w:left="140"/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42EE63" wp14:editId="47B2FD3B">
                <wp:simplePos x="0" y="0"/>
                <wp:positionH relativeFrom="column">
                  <wp:posOffset>-4536</wp:posOffset>
                </wp:positionH>
                <wp:positionV relativeFrom="paragraph">
                  <wp:posOffset>251188</wp:posOffset>
                </wp:positionV>
                <wp:extent cx="7155543" cy="0"/>
                <wp:effectExtent l="0" t="0" r="7620" b="12700"/>
                <wp:wrapNone/>
                <wp:docPr id="195805658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5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29C4D0" id="Straight Connector 5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5pt,19.8pt" to="563.1pt,1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jKiGmwEAAIgDAAAOAAAAZHJzL2Uyb0RvYy54bWysU8tu2zAQvAfIPxC8x5LSuikEyzkkSC5F&#13;&#10;G+TxAQy1tIiSXIJkLfnvu6RtOUiLoih6ofiYmd3ZXa2uJ2vYFkLU6DreLGrOwEnstdt0/OX57uIz&#13;&#10;ZzEJ1wuDDjq+g8iv1+dnq9G3cIkDmh4CIxEX29F3fEjJt1UV5QBWxAV6cPSoMFiR6Bg2VR/ESOrW&#13;&#10;VJd1/akaMfQ+oIQY6fZ2/8jXRV8pkOmbUhESMx2n3FJZQ1lf81qtV6LdBOEHLQ9piH/IwgrtKOgs&#13;&#10;dSuSYD+C/kXKahkwokoLibZCpbSE4oHcNPU7N0+D8FC8UHGin8sU/5+s/Lq9cQ+ByjD62Eb/ELKL&#13;&#10;SQWbv5Qfm0qxdnOxYEpM0uVVs1wuP37gTB7fqhPRh5juAS3Lm44b7bIP0Yrtl5goGEGPEDqcQpdd&#13;&#10;2hnIYOMeQTHdU7CmsMtUwI0JbCuon/33JvePtAoyU5Q2ZibVfyYdsJkGZVL+ljijS0R0aSZa7TD8&#13;&#10;LmqajqmqPf7oeu81237FflcaUcpB7S7ODqOZ5+ntudBPP9D6JwAAAP//AwBQSwMEFAAGAAgAAAAh&#13;&#10;AK0uaEbgAAAADQEAAA8AAABkcnMvZG93bnJldi54bWxMT01PwzAMvSPxHyIjcdvSFalA13SahhDi&#13;&#10;gljH7lnjpR2JUzVpV/49mTiMiyX7Pb+PYjVZw0bsfetIwGKeAEOqnWpJC/javc6egPkgSUnjCAX8&#13;&#10;oIdVeXtTyFy5M21xrIJmUYR8LgU0IXQ5575u0Eo/dx1SxI6utzLEtddc9fIcxa3haZJk3MqWokMj&#13;&#10;O9w0WH9XgxVg3vtxrzd67Ye3bVadPo/px24U4v5uelnGsV4CCziF6wdcOsT8UMZgBzeQ8swImD1G&#13;&#10;ooCH5wzYBV6kWQrs8HfhZcH/tyh/AQAA//8DAFBLAQItABQABgAIAAAAIQC2gziS/gAAAOEBAAAT&#13;&#10;AAAAAAAAAAAAAAAAAAAAAABbQ29udGVudF9UeXBlc10ueG1sUEsBAi0AFAAGAAgAAAAhADj9If/W&#13;&#10;AAAAlAEAAAsAAAAAAAAAAAAAAAAALwEAAF9yZWxzLy5yZWxzUEsBAi0AFAAGAAgAAAAhAKWMqIab&#13;&#10;AQAAiAMAAA4AAAAAAAAAAAAAAAAALgIAAGRycy9lMm9Eb2MueG1sUEsBAi0AFAAGAAgAAAAhAK0u&#13;&#10;aEbgAAAADQEAAA8AAAAAAAAAAAAAAAAA9Q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  <w:r w:rsidRPr="00026A39">
        <w:t xml:space="preserve">About Me  </w:t>
      </w:r>
    </w:p>
    <w:p w14:paraId="3843583D" w14:textId="6D8CF074" w:rsidR="00A42347" w:rsidRPr="0042388F" w:rsidRDefault="008E229E" w:rsidP="003B73F0">
      <w:pPr>
        <w:spacing w:after="80" w:line="276" w:lineRule="auto"/>
        <w:ind w:left="-10" w:firstLine="0"/>
        <w:jc w:val="both"/>
        <w:rPr>
          <w:rFonts w:cs="Calibri"/>
          <w:caps/>
          <w:lang w:val="vi-VN"/>
        </w:rPr>
      </w:pPr>
      <w:r w:rsidRPr="008E229E">
        <w:rPr>
          <w:rFonts w:cs="Calibri"/>
        </w:rPr>
        <w:t xml:space="preserve">Aspiring </w:t>
      </w:r>
      <w:r w:rsidR="0024607B">
        <w:rPr>
          <w:rFonts w:cs="Calibri"/>
          <w:lang w:val="en-US"/>
        </w:rPr>
        <w:t xml:space="preserve">VC/PE </w:t>
      </w:r>
      <w:r w:rsidRPr="008E229E">
        <w:rPr>
          <w:rFonts w:cs="Calibri"/>
        </w:rPr>
        <w:t>with hands-on experience in</w:t>
      </w:r>
      <w:r w:rsidR="00A66233">
        <w:rPr>
          <w:rFonts w:cs="Calibri"/>
        </w:rPr>
        <w:t xml:space="preserve"> Investment</w:t>
      </w:r>
      <w:r w:rsidRPr="008E229E">
        <w:rPr>
          <w:rFonts w:cs="Calibri"/>
        </w:rPr>
        <w:t>, where I developed a strong foundation in investment analysis, industry ethics, and deal evaluation. Known for a data-driven mindset, can-do attitude, and commitment to continuous learning</w:t>
      </w:r>
      <w:r w:rsidR="00EC2455">
        <w:rPr>
          <w:rFonts w:cs="Calibri"/>
          <w:lang w:val="vi-VN"/>
        </w:rPr>
        <w:t xml:space="preserve">; </w:t>
      </w:r>
      <w:r>
        <w:rPr>
          <w:rFonts w:cs="Calibri"/>
        </w:rPr>
        <w:t>“</w:t>
      </w:r>
      <w:r w:rsidRPr="008E229E">
        <w:rPr>
          <w:rFonts w:cs="Calibri"/>
          <w:b/>
          <w:bCs/>
        </w:rPr>
        <w:t>Strategic</w:t>
      </w:r>
      <w:r>
        <w:rPr>
          <w:rFonts w:cs="Calibri"/>
        </w:rPr>
        <w:t>”</w:t>
      </w:r>
      <w:r w:rsidRPr="008E229E">
        <w:rPr>
          <w:rFonts w:cs="Calibri"/>
        </w:rPr>
        <w:t xml:space="preserve">, </w:t>
      </w:r>
      <w:r>
        <w:rPr>
          <w:rFonts w:cs="Calibri"/>
        </w:rPr>
        <w:t>“</w:t>
      </w:r>
      <w:r w:rsidRPr="008E229E">
        <w:rPr>
          <w:rFonts w:cs="Calibri"/>
          <w:b/>
          <w:bCs/>
        </w:rPr>
        <w:t>Communicative</w:t>
      </w:r>
      <w:r>
        <w:rPr>
          <w:rFonts w:cs="Calibri"/>
        </w:rPr>
        <w:t>”</w:t>
      </w:r>
      <w:r w:rsidRPr="008E229E">
        <w:rPr>
          <w:rFonts w:cs="Calibri"/>
        </w:rPr>
        <w:t xml:space="preserve">, and </w:t>
      </w:r>
      <w:r>
        <w:rPr>
          <w:rFonts w:cs="Calibri"/>
        </w:rPr>
        <w:t>“</w:t>
      </w:r>
      <w:r w:rsidRPr="008E229E">
        <w:rPr>
          <w:rFonts w:cs="Calibri"/>
          <w:b/>
          <w:bCs/>
        </w:rPr>
        <w:t>Results-oriented</w:t>
      </w:r>
      <w:r>
        <w:rPr>
          <w:rFonts w:cs="Calibri"/>
        </w:rPr>
        <w:t>” would define me.</w:t>
      </w:r>
    </w:p>
    <w:p w14:paraId="7F4AA302" w14:textId="53072418" w:rsidR="00466381" w:rsidRDefault="00000000" w:rsidP="003B73F0">
      <w:pPr>
        <w:pStyle w:val="Heading1"/>
        <w:spacing w:line="276" w:lineRule="auto"/>
        <w:ind w:left="140"/>
      </w:pPr>
      <w:r w:rsidRPr="00026A39">
        <w:t xml:space="preserve">Education   </w:t>
      </w:r>
    </w:p>
    <w:p w14:paraId="3917CF3F" w14:textId="45E666C0" w:rsidR="00265AED" w:rsidRPr="00707369" w:rsidRDefault="00707369" w:rsidP="003B73F0">
      <w:pPr>
        <w:spacing w:line="276" w:lineRule="auto"/>
        <w:ind w:left="0" w:firstLine="0"/>
        <w:rPr>
          <w:lang w:val="vi-VN" w:eastAsia="en-US"/>
        </w:rPr>
      </w:pP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03A567" wp14:editId="48ED0D6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55543" cy="0"/>
                <wp:effectExtent l="0" t="0" r="7620" b="12700"/>
                <wp:wrapNone/>
                <wp:docPr id="93603404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5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A64AEB" id="Straight Connector 5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63.4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jKiGmwEAAIgDAAAOAAAAZHJzL2Uyb0RvYy54bWysU8tu2zAQvAfIPxC8x5LSuikEyzkkSC5F&#13;&#10;G+TxAQy1tIiSXIJkLfnvu6RtOUiLoih6ofiYmd3ZXa2uJ2vYFkLU6DreLGrOwEnstdt0/OX57uIz&#13;&#10;ZzEJ1wuDDjq+g8iv1+dnq9G3cIkDmh4CIxEX29F3fEjJt1UV5QBWxAV6cPSoMFiR6Bg2VR/ESOrW&#13;&#10;VJd1/akaMfQ+oIQY6fZ2/8jXRV8pkOmbUhESMx2n3FJZQ1lf81qtV6LdBOEHLQ9piH/IwgrtKOgs&#13;&#10;dSuSYD+C/kXKahkwokoLibZCpbSE4oHcNPU7N0+D8FC8UHGin8sU/5+s/Lq9cQ+ByjD62Eb/ELKL&#13;&#10;SQWbv5Qfm0qxdnOxYEpM0uVVs1wuP37gTB7fqhPRh5juAS3Lm44b7bIP0Yrtl5goGEGPEDqcQpdd&#13;&#10;2hnIYOMeQTHdU7CmsMtUwI0JbCuon/33JvePtAoyU5Q2ZibVfyYdsJkGZVL+ljijS0R0aSZa7TD8&#13;&#10;LmqajqmqPf7oeu81237FflcaUcpB7S7ODqOZ5+ntudBPP9D6JwAAAP//AwBQSwMEFAAGAAgAAAAh&#13;&#10;AEB6Ei/fAAAACgEAAA8AAABkcnMvZG93bnJldi54bWxMj8FOwzAQRO9I/IO1SNxaJzlEkMapqiKE&#13;&#10;uCCawt2Nt07aeB3ZThr+HpcLvay0O5rZeeV6Nj2b0PnOkoB0mQBDaqzqSAv42r8unoD5IEnJ3hIK&#13;&#10;+EEP6+r+rpSFshfa4VQHzWII+UIKaEMYCs5906KRfmkHpKgdrTMyxNVprpy8xHDT8yxJcm5kR/FD&#13;&#10;Kwfcttic69EI6N/d9K23euPHt11enz6P2cd+EuLxYX5ZxbFZAQs4h38HXBlif6hisYMdSXnWC4g0&#13;&#10;QcAiBXYV0yx/Bnb4O/Cq5LcI1S8AAAD//wMAUEsBAi0AFAAGAAgAAAAhALaDOJL+AAAA4QEAABMA&#13;&#10;AAAAAAAAAAAAAAAAAAAAAFtDb250ZW50X1R5cGVzXS54bWxQSwECLQAUAAYACAAAACEAOP0h/9YA&#13;&#10;AACUAQAACwAAAAAAAAAAAAAAAAAvAQAAX3JlbHMvLnJlbHNQSwECLQAUAAYACAAAACEApYyohpsB&#13;&#10;AACIAwAADgAAAAAAAAAAAAAAAAAuAgAAZHJzL2Uyb0RvYy54bWxQSwECLQAUAAYACAAAACEAQHoS&#13;&#10;L98AAAAKAQAADwAAAAAAAAAAAAAAAAD1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 w:rsidRPr="00026A39">
        <w:rPr>
          <w:rFonts w:cs="Calibri"/>
          <w:b/>
        </w:rPr>
        <w:t xml:space="preserve">Bachelor’s Degree, Economics and Finance – RMIT University Vietnam  </w:t>
      </w:r>
      <w:r w:rsidRPr="00026A39">
        <w:rPr>
          <w:rFonts w:cs="Calibri"/>
        </w:rPr>
        <w:t xml:space="preserve"> </w:t>
      </w:r>
      <w:r w:rsidRPr="00026A39">
        <w:rPr>
          <w:rFonts w:cs="Calibri"/>
        </w:rPr>
        <w:tab/>
        <w:t xml:space="preserve"> </w:t>
      </w:r>
      <w:r w:rsidRPr="00026A39">
        <w:rPr>
          <w:rFonts w:cs="Calibri"/>
        </w:rPr>
        <w:tab/>
        <w:t xml:space="preserve"> </w:t>
      </w:r>
      <w:r w:rsidRPr="00026A39">
        <w:rPr>
          <w:rFonts w:cs="Calibri"/>
        </w:rPr>
        <w:tab/>
      </w:r>
      <w:r w:rsidRPr="00026A39">
        <w:rPr>
          <w:rFonts w:cs="Calibri"/>
          <w:b/>
        </w:rPr>
        <w:t>Oct 2021 – Jan 2025</w:t>
      </w:r>
    </w:p>
    <w:p w14:paraId="43AE6909" w14:textId="740A2E6B" w:rsidR="00530D6F" w:rsidRPr="00265AED" w:rsidRDefault="00530D6F" w:rsidP="003B73F0">
      <w:pPr>
        <w:tabs>
          <w:tab w:val="center" w:pos="7923"/>
          <w:tab w:val="center" w:pos="8644"/>
          <w:tab w:val="right" w:pos="11345"/>
        </w:tabs>
        <w:spacing w:after="65" w:line="276" w:lineRule="auto"/>
        <w:ind w:left="0" w:firstLine="0"/>
        <w:rPr>
          <w:rFonts w:cs="Calibri"/>
        </w:rPr>
        <w:sectPr w:rsidR="00530D6F" w:rsidRPr="00265AED" w:rsidSect="00D634FE">
          <w:type w:val="continuous"/>
          <w:pgSz w:w="11900" w:h="16840"/>
          <w:pgMar w:top="170" w:right="510" w:bottom="0" w:left="510" w:header="720" w:footer="720" w:gutter="0"/>
          <w:cols w:space="720"/>
          <w:docGrid w:linePitch="326"/>
        </w:sectPr>
      </w:pPr>
    </w:p>
    <w:p w14:paraId="35EA57E7" w14:textId="254839D4" w:rsidR="00A12F9E" w:rsidRDefault="002F04D2" w:rsidP="003B73F0">
      <w:pPr>
        <w:tabs>
          <w:tab w:val="center" w:pos="7923"/>
          <w:tab w:val="center" w:pos="8644"/>
          <w:tab w:val="right" w:pos="11345"/>
        </w:tabs>
        <w:spacing w:after="65" w:line="276" w:lineRule="auto"/>
        <w:ind w:left="0" w:firstLine="0"/>
        <w:rPr>
          <w:rFonts w:cs="Calibri"/>
          <w:b/>
        </w:rPr>
      </w:pPr>
      <w:r w:rsidRPr="00026A39">
        <w:rPr>
          <w:rFonts w:cs="Calibri"/>
          <w:b/>
        </w:rPr>
        <w:t xml:space="preserve">English Proficiency </w:t>
      </w:r>
    </w:p>
    <w:p w14:paraId="5E61A9E4" w14:textId="438BBA37" w:rsidR="00040402" w:rsidRDefault="00673FAF" w:rsidP="00A01445">
      <w:pPr>
        <w:pStyle w:val="ListParagraph"/>
        <w:numPr>
          <w:ilvl w:val="0"/>
          <w:numId w:val="17"/>
        </w:numPr>
        <w:tabs>
          <w:tab w:val="center" w:pos="7923"/>
          <w:tab w:val="center" w:pos="8644"/>
          <w:tab w:val="right" w:pos="11345"/>
        </w:tabs>
        <w:spacing w:after="65" w:line="276" w:lineRule="auto"/>
        <w:ind w:left="426" w:hanging="284"/>
        <w:rPr>
          <w:rFonts w:cs="Calibri"/>
          <w:bCs/>
        </w:rPr>
      </w:pPr>
      <w:r>
        <w:rPr>
          <w:rFonts w:cs="Calibri"/>
          <w:bCs/>
        </w:rPr>
        <w:t>I</w:t>
      </w:r>
      <w:r w:rsidR="00040402" w:rsidRPr="00821F4C">
        <w:rPr>
          <w:rFonts w:cs="Calibri"/>
          <w:bCs/>
        </w:rPr>
        <w:t>ELTS 7.0</w:t>
      </w:r>
      <w:r w:rsidR="009013B3" w:rsidRPr="00821F4C">
        <w:rPr>
          <w:rFonts w:cs="Calibri"/>
          <w:bCs/>
        </w:rPr>
        <w:t xml:space="preserve">; Professional Proficiency </w:t>
      </w:r>
    </w:p>
    <w:p w14:paraId="093939FB" w14:textId="7228BBE7" w:rsidR="00864837" w:rsidRPr="00085D59" w:rsidRDefault="00864837" w:rsidP="003B73F0">
      <w:pPr>
        <w:tabs>
          <w:tab w:val="center" w:pos="7923"/>
          <w:tab w:val="center" w:pos="8644"/>
          <w:tab w:val="right" w:pos="11345"/>
        </w:tabs>
        <w:spacing w:after="65" w:line="276" w:lineRule="auto"/>
        <w:ind w:left="0" w:firstLine="0"/>
        <w:rPr>
          <w:rFonts w:cs="Calibri"/>
          <w:b/>
        </w:rPr>
      </w:pPr>
      <w:r w:rsidRPr="00085D59">
        <w:rPr>
          <w:rFonts w:cs="Calibri"/>
          <w:b/>
        </w:rPr>
        <w:t>Chinese Proficiency</w:t>
      </w:r>
    </w:p>
    <w:p w14:paraId="4255189E" w14:textId="691C8350" w:rsidR="00864837" w:rsidRPr="00864837" w:rsidRDefault="00673FAF" w:rsidP="00A01445">
      <w:pPr>
        <w:pStyle w:val="ListParagraph"/>
        <w:numPr>
          <w:ilvl w:val="0"/>
          <w:numId w:val="17"/>
        </w:numPr>
        <w:tabs>
          <w:tab w:val="center" w:pos="7923"/>
          <w:tab w:val="center" w:pos="8644"/>
          <w:tab w:val="right" w:pos="11345"/>
        </w:tabs>
        <w:spacing w:after="65" w:line="276" w:lineRule="auto"/>
        <w:ind w:left="426" w:hanging="284"/>
        <w:rPr>
          <w:rFonts w:cs="Calibri"/>
          <w:bCs/>
        </w:rPr>
      </w:pPr>
      <w:r>
        <w:rPr>
          <w:rFonts w:cs="Calibri"/>
          <w:bCs/>
        </w:rPr>
        <w:t>Elementary level</w:t>
      </w:r>
    </w:p>
    <w:p w14:paraId="78983923" w14:textId="77777777" w:rsidR="00085D59" w:rsidRPr="00A66233" w:rsidRDefault="00085D59" w:rsidP="003B73F0">
      <w:pPr>
        <w:pStyle w:val="Heading1"/>
        <w:spacing w:line="276" w:lineRule="auto"/>
        <w:ind w:left="0" w:firstLine="0"/>
        <w:rPr>
          <w:lang w:val="en-US"/>
        </w:rPr>
        <w:sectPr w:rsidR="00085D59" w:rsidRPr="00A66233" w:rsidSect="00085D59">
          <w:type w:val="continuous"/>
          <w:pgSz w:w="11900" w:h="16840"/>
          <w:pgMar w:top="170" w:right="510" w:bottom="0" w:left="510" w:header="720" w:footer="720" w:gutter="0"/>
          <w:cols w:num="2" w:space="720"/>
          <w:docGrid w:linePitch="326"/>
        </w:sectPr>
      </w:pPr>
    </w:p>
    <w:p w14:paraId="4EAB9F36" w14:textId="3DF935D9" w:rsidR="00A66233" w:rsidRDefault="00000000" w:rsidP="003B73F0">
      <w:pPr>
        <w:pStyle w:val="Heading1"/>
        <w:spacing w:line="276" w:lineRule="auto"/>
        <w:ind w:left="0" w:firstLine="142"/>
      </w:pPr>
      <w:r w:rsidRPr="00026A39">
        <w:t xml:space="preserve">Professional Experience  </w:t>
      </w:r>
    </w:p>
    <w:p w14:paraId="1C3DA333" w14:textId="77990405" w:rsidR="00C11D1D" w:rsidRPr="00A01445" w:rsidRDefault="00AA31B4" w:rsidP="003B73F0">
      <w:pPr>
        <w:spacing w:line="276" w:lineRule="auto"/>
        <w:ind w:left="0" w:firstLine="0"/>
        <w:rPr>
          <w:rFonts w:cs="Calibri"/>
          <w:b/>
        </w:rPr>
      </w:pP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C5918E" wp14:editId="4B6DB7C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55543" cy="0"/>
                <wp:effectExtent l="0" t="0" r="7620" b="12700"/>
                <wp:wrapNone/>
                <wp:docPr id="109569977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5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6DE4DE" id="Straight Connector 5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63.4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jKiGmwEAAIgDAAAOAAAAZHJzL2Uyb0RvYy54bWysU8tu2zAQvAfIPxC8x5LSuikEyzkkSC5F&#13;&#10;G+TxAQy1tIiSXIJkLfnvu6RtOUiLoih6ofiYmd3ZXa2uJ2vYFkLU6DreLGrOwEnstdt0/OX57uIz&#13;&#10;ZzEJ1wuDDjq+g8iv1+dnq9G3cIkDmh4CIxEX29F3fEjJt1UV5QBWxAV6cPSoMFiR6Bg2VR/ESOrW&#13;&#10;VJd1/akaMfQ+oIQY6fZ2/8jXRV8pkOmbUhESMx2n3FJZQ1lf81qtV6LdBOEHLQ9piH/IwgrtKOgs&#13;&#10;dSuSYD+C/kXKahkwokoLibZCpbSE4oHcNPU7N0+D8FC8UHGin8sU/5+s/Lq9cQ+ByjD62Eb/ELKL&#13;&#10;SQWbv5Qfm0qxdnOxYEpM0uVVs1wuP37gTB7fqhPRh5juAS3Lm44b7bIP0Yrtl5goGEGPEDqcQpdd&#13;&#10;2hnIYOMeQTHdU7CmsMtUwI0JbCuon/33JvePtAoyU5Q2ZibVfyYdsJkGZVL+ljijS0R0aSZa7TD8&#13;&#10;LmqajqmqPf7oeu81237FflcaUcpB7S7ODqOZ5+ntudBPP9D6JwAAAP//AwBQSwMEFAAGAAgAAAAh&#13;&#10;AEB6Ei/fAAAACgEAAA8AAABkcnMvZG93bnJldi54bWxMj8FOwzAQRO9I/IO1SNxaJzlEkMapqiKE&#13;&#10;uCCawt2Nt07aeB3ZThr+HpcLvay0O5rZeeV6Nj2b0PnOkoB0mQBDaqzqSAv42r8unoD5IEnJ3hIK&#13;&#10;+EEP6+r+rpSFshfa4VQHzWII+UIKaEMYCs5906KRfmkHpKgdrTMyxNVprpy8xHDT8yxJcm5kR/FD&#13;&#10;Kwfcttic69EI6N/d9K23euPHt11enz6P2cd+EuLxYX5ZxbFZAQs4h38HXBlif6hisYMdSXnWC4g0&#13;&#10;QcAiBXYV0yx/Bnb4O/Cq5LcI1S8AAAD//wMAUEsBAi0AFAAGAAgAAAAhALaDOJL+AAAA4QEAABMA&#13;&#10;AAAAAAAAAAAAAAAAAAAAAFtDb250ZW50X1R5cGVzXS54bWxQSwECLQAUAAYACAAAACEAOP0h/9YA&#13;&#10;AACUAQAACwAAAAAAAAAAAAAAAAAvAQAAX3JlbHMvLnJlbHNQSwECLQAUAAYACAAAACEApYyohpsB&#13;&#10;AACIAwAADgAAAAAAAAAAAAAAAAAuAgAAZHJzL2Uyb0RvYy54bWxQSwECLQAUAAYACAAAACEAQHoS&#13;&#10;L98AAAAKAQAADwAAAAAAAAAAAAAAAAD1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 w:rsidR="00ED0070">
        <w:rPr>
          <w:rFonts w:cs="Calibri"/>
          <w:b/>
          <w:lang w:val="en-US"/>
        </w:rPr>
        <w:t xml:space="preserve">Investment Analyst </w:t>
      </w:r>
      <w:r w:rsidR="00563BDA">
        <w:rPr>
          <w:rFonts w:cs="Calibri"/>
          <w:b/>
          <w:lang w:val="en-US"/>
        </w:rPr>
        <w:t xml:space="preserve">| </w:t>
      </w:r>
      <w:r w:rsidR="00ED0070">
        <w:rPr>
          <w:rFonts w:cs="Calibri"/>
          <w:b/>
          <w:lang w:val="en-US"/>
        </w:rPr>
        <w:t>TNB Aura</w:t>
      </w:r>
      <w:r w:rsidR="00433F06" w:rsidRPr="00026A39">
        <w:rPr>
          <w:rFonts w:cs="Calibri"/>
          <w:b/>
        </w:rPr>
        <w:t xml:space="preserve"> –</w:t>
      </w:r>
      <w:r w:rsidR="00ED0070">
        <w:rPr>
          <w:rFonts w:cs="Calibri"/>
          <w:b/>
        </w:rPr>
        <w:t xml:space="preserve"> Internship </w:t>
      </w:r>
      <w:r w:rsidR="00433F06" w:rsidRPr="00026A39">
        <w:rPr>
          <w:rFonts w:cs="Calibri"/>
          <w:b/>
        </w:rPr>
        <w:tab/>
      </w:r>
      <w:r w:rsidR="004526C7">
        <w:rPr>
          <w:rFonts w:cs="Calibri"/>
          <w:b/>
        </w:rPr>
        <w:tab/>
      </w:r>
      <w:r w:rsidR="004526C7">
        <w:rPr>
          <w:rFonts w:cs="Calibri"/>
          <w:b/>
        </w:rPr>
        <w:tab/>
      </w:r>
      <w:r w:rsidR="004526C7">
        <w:rPr>
          <w:rFonts w:cs="Calibri"/>
          <w:b/>
        </w:rPr>
        <w:tab/>
      </w:r>
      <w:r w:rsidR="004526C7">
        <w:rPr>
          <w:rFonts w:cs="Calibri"/>
          <w:b/>
        </w:rPr>
        <w:tab/>
      </w:r>
      <w:r w:rsidR="004526C7">
        <w:rPr>
          <w:rFonts w:cs="Calibri"/>
          <w:b/>
        </w:rPr>
        <w:tab/>
      </w:r>
      <w:r w:rsidR="00541D34">
        <w:rPr>
          <w:rFonts w:cs="Calibri"/>
          <w:b/>
        </w:rPr>
        <w:t xml:space="preserve"> Jun 2024 – Jan 2025</w:t>
      </w:r>
    </w:p>
    <w:p w14:paraId="3EA8E38D" w14:textId="77777777" w:rsidR="006578F5" w:rsidRDefault="00274AE4" w:rsidP="00843C8C">
      <w:pPr>
        <w:pStyle w:val="ListParagraph"/>
        <w:numPr>
          <w:ilvl w:val="0"/>
          <w:numId w:val="14"/>
        </w:numPr>
        <w:spacing w:after="21" w:line="276" w:lineRule="auto"/>
        <w:ind w:left="426" w:right="-35" w:hanging="284"/>
        <w:jc w:val="both"/>
        <w:rPr>
          <w:rFonts w:cs="Calibri"/>
        </w:rPr>
      </w:pPr>
      <w:r w:rsidRPr="006578F5">
        <w:rPr>
          <w:rFonts w:cs="Calibri"/>
        </w:rPr>
        <w:t>Conducted market research and sector analysis aligned with fund thesis, covering business models, revenue streams, earnings, funding, and key performance metrics</w:t>
      </w:r>
    </w:p>
    <w:p w14:paraId="529D8262" w14:textId="4863A760" w:rsidR="00BC2958" w:rsidRPr="006578F5" w:rsidRDefault="00BC2958" w:rsidP="00843C8C">
      <w:pPr>
        <w:pStyle w:val="ListParagraph"/>
        <w:numPr>
          <w:ilvl w:val="0"/>
          <w:numId w:val="14"/>
        </w:numPr>
        <w:spacing w:after="21" w:line="276" w:lineRule="auto"/>
        <w:ind w:left="426" w:right="-35" w:hanging="284"/>
        <w:jc w:val="both"/>
        <w:rPr>
          <w:rFonts w:cs="Calibri"/>
        </w:rPr>
      </w:pPr>
      <w:r>
        <w:t xml:space="preserve">Sourced 10 potential deals, evaluated investment merits/risks, </w:t>
      </w:r>
      <w:r w:rsidR="002B00F5">
        <w:t>conducted</w:t>
      </w:r>
      <w:r>
        <w:t xml:space="preserve"> return simulations against fund thesis, and pitched to </w:t>
      </w:r>
      <w:r w:rsidR="00C47BF4">
        <w:t>Senior</w:t>
      </w:r>
    </w:p>
    <w:p w14:paraId="7B2DCD61" w14:textId="1820579A" w:rsidR="00482428" w:rsidRDefault="007C38CD" w:rsidP="00843C8C">
      <w:pPr>
        <w:pStyle w:val="ListParagraph"/>
        <w:numPr>
          <w:ilvl w:val="0"/>
          <w:numId w:val="14"/>
        </w:numPr>
        <w:tabs>
          <w:tab w:val="right" w:pos="11345"/>
        </w:tabs>
        <w:spacing w:after="21" w:line="276" w:lineRule="auto"/>
        <w:ind w:left="426" w:right="-35" w:hanging="284"/>
        <w:jc w:val="both"/>
        <w:rPr>
          <w:rFonts w:cs="Calibri"/>
        </w:rPr>
      </w:pPr>
      <w:r>
        <w:rPr>
          <w:rFonts w:cs="Calibri"/>
        </w:rPr>
        <w:t xml:space="preserve">Managed and monitored </w:t>
      </w:r>
      <w:r w:rsidR="00482428">
        <w:t>financial performance and corporate development of 8 portfolio companies, supporting fundraising and investor relations across fintech, logistics, health-tech, agritech, and F&amp;B</w:t>
      </w:r>
    </w:p>
    <w:p w14:paraId="0B22E9DC" w14:textId="4A4D5C23" w:rsidR="003B2F44" w:rsidRPr="00012F42" w:rsidRDefault="00BF6909" w:rsidP="00843C8C">
      <w:pPr>
        <w:pStyle w:val="ListParagraph"/>
        <w:numPr>
          <w:ilvl w:val="0"/>
          <w:numId w:val="14"/>
        </w:numPr>
        <w:tabs>
          <w:tab w:val="right" w:pos="11345"/>
        </w:tabs>
        <w:spacing w:after="21" w:line="276" w:lineRule="auto"/>
        <w:ind w:left="426" w:right="-35" w:hanging="284"/>
        <w:jc w:val="both"/>
        <w:rPr>
          <w:rFonts w:cs="Calibri"/>
        </w:rPr>
      </w:pPr>
      <w:r>
        <w:t>Researched 5 industries (fintech, health-tech, F&amp;B, agritech, proptech) to advise portfolio companies on product roadmaps, fundraising, and success factors of China/India/SEA unicorns.</w:t>
      </w:r>
    </w:p>
    <w:p w14:paraId="32F02952" w14:textId="70B8AABF" w:rsidR="00F169E8" w:rsidRPr="0086456A" w:rsidRDefault="0086456A" w:rsidP="00843C8C">
      <w:pPr>
        <w:pStyle w:val="ListParagraph"/>
        <w:numPr>
          <w:ilvl w:val="0"/>
          <w:numId w:val="14"/>
        </w:numPr>
        <w:tabs>
          <w:tab w:val="right" w:pos="11345"/>
        </w:tabs>
        <w:spacing w:after="21" w:line="276" w:lineRule="auto"/>
        <w:ind w:left="426" w:right="-35" w:hanging="284"/>
        <w:jc w:val="both"/>
        <w:rPr>
          <w:rFonts w:cs="Calibri"/>
          <w:b/>
          <w:bCs/>
        </w:rPr>
      </w:pPr>
      <w:r>
        <w:t>Developed valuation models and due diligence reports supporting a US$24M Series A equity raise for an agritech company at a US$60M pre-money valuation</w:t>
      </w:r>
    </w:p>
    <w:p w14:paraId="6297FF71" w14:textId="236D5CE1" w:rsidR="00EF54FE" w:rsidRPr="008E0E46" w:rsidRDefault="0086456A" w:rsidP="00843C8C">
      <w:pPr>
        <w:pStyle w:val="ListParagraph"/>
        <w:numPr>
          <w:ilvl w:val="0"/>
          <w:numId w:val="14"/>
        </w:numPr>
        <w:tabs>
          <w:tab w:val="right" w:pos="11345"/>
        </w:tabs>
        <w:spacing w:after="21" w:line="276" w:lineRule="auto"/>
        <w:ind w:left="426" w:right="-35" w:hanging="284"/>
        <w:jc w:val="both"/>
        <w:rPr>
          <w:rFonts w:cs="Calibri"/>
          <w:b/>
          <w:bCs/>
        </w:rPr>
      </w:pPr>
      <w:r w:rsidRPr="0086456A">
        <w:rPr>
          <w:rFonts w:cs="Calibri"/>
        </w:rPr>
        <w:t>Conducted exit analysis for POS and P2P lending portfolio companies, using case studies to define revenue and EBITDA targets aligned with exit goals</w:t>
      </w:r>
      <w:r w:rsidR="00BA1F87">
        <w:rPr>
          <w:rFonts w:cs="Calibri"/>
        </w:rPr>
        <w:t xml:space="preserve">  </w:t>
      </w:r>
    </w:p>
    <w:p w14:paraId="5357F74E" w14:textId="0BC037A5" w:rsidR="00466381" w:rsidRDefault="00000000" w:rsidP="00BD39BB">
      <w:pPr>
        <w:tabs>
          <w:tab w:val="right" w:pos="11345"/>
        </w:tabs>
        <w:spacing w:after="21" w:line="276" w:lineRule="auto"/>
        <w:ind w:left="0" w:right="248" w:firstLine="0"/>
        <w:rPr>
          <w:rFonts w:cs="Calibri"/>
        </w:rPr>
      </w:pPr>
      <w:r w:rsidRPr="00026A39">
        <w:rPr>
          <w:rFonts w:cs="Calibri"/>
          <w:b/>
        </w:rPr>
        <w:t xml:space="preserve">Personal Assistant </w:t>
      </w:r>
      <w:r w:rsidR="002B3737" w:rsidRPr="00026A39">
        <w:rPr>
          <w:rFonts w:cs="Calibri"/>
          <w:b/>
        </w:rPr>
        <w:t>to</w:t>
      </w:r>
      <w:r w:rsidR="002B3737" w:rsidRPr="00026A39">
        <w:rPr>
          <w:rFonts w:cs="Calibri"/>
          <w:b/>
          <w:lang w:val="vi-VN"/>
        </w:rPr>
        <w:t xml:space="preserve"> P</w:t>
      </w:r>
      <w:r w:rsidR="002B3737" w:rsidRPr="00026A39">
        <w:rPr>
          <w:rFonts w:cs="Calibri"/>
          <w:b/>
          <w:lang w:val="en-US"/>
        </w:rPr>
        <w:t>artner and Director of M&amp;</w:t>
      </w:r>
      <w:r w:rsidR="005038AE" w:rsidRPr="00026A39">
        <w:rPr>
          <w:rFonts w:cs="Calibri"/>
          <w:b/>
          <w:lang w:val="en-US"/>
        </w:rPr>
        <w:t xml:space="preserve">A </w:t>
      </w:r>
      <w:r w:rsidR="00563BDA">
        <w:rPr>
          <w:rFonts w:cs="Calibri"/>
          <w:b/>
          <w:lang w:val="en-US"/>
        </w:rPr>
        <w:t>|</w:t>
      </w:r>
      <w:r w:rsidR="005038AE" w:rsidRPr="00026A39">
        <w:rPr>
          <w:rFonts w:cs="Calibri"/>
          <w:b/>
          <w:lang w:val="en-US"/>
        </w:rPr>
        <w:t xml:space="preserve"> </w:t>
      </w:r>
      <w:r w:rsidR="005038AE" w:rsidRPr="00026A39">
        <w:rPr>
          <w:rFonts w:cs="Calibri"/>
          <w:b/>
        </w:rPr>
        <w:t>I</w:t>
      </w:r>
      <w:r w:rsidRPr="00026A39">
        <w:rPr>
          <w:rFonts w:cs="Calibri"/>
          <w:b/>
        </w:rPr>
        <w:t>QI Vietnam –</w:t>
      </w:r>
      <w:r w:rsidR="00ED0070">
        <w:rPr>
          <w:rFonts w:cs="Calibri"/>
          <w:b/>
        </w:rPr>
        <w:t xml:space="preserve"> </w:t>
      </w:r>
      <w:r w:rsidR="00F22907">
        <w:rPr>
          <w:rFonts w:cs="Calibri"/>
          <w:b/>
        </w:rPr>
        <w:t>Full</w:t>
      </w:r>
      <w:r w:rsidR="00ED0070">
        <w:rPr>
          <w:rFonts w:cs="Calibri"/>
          <w:b/>
        </w:rPr>
        <w:t xml:space="preserve"> time</w:t>
      </w:r>
      <w:r w:rsidR="00C32C0F">
        <w:rPr>
          <w:rFonts w:cs="Calibri"/>
          <w:b/>
        </w:rPr>
        <w:tab/>
      </w:r>
      <w:r w:rsidRPr="00026A39">
        <w:rPr>
          <w:rFonts w:cs="Calibri"/>
          <w:b/>
        </w:rPr>
        <w:t xml:space="preserve">Apr 2022 – </w:t>
      </w:r>
      <w:r w:rsidR="003B2F44">
        <w:rPr>
          <w:rFonts w:cs="Calibri"/>
          <w:b/>
        </w:rPr>
        <w:t>Jun</w:t>
      </w:r>
      <w:r w:rsidR="00324908">
        <w:rPr>
          <w:rFonts w:cs="Calibri"/>
          <w:b/>
        </w:rPr>
        <w:t xml:space="preserve"> 2024</w:t>
      </w:r>
      <w:r w:rsidRPr="00026A39">
        <w:rPr>
          <w:rFonts w:cs="Calibri"/>
        </w:rPr>
        <w:t xml:space="preserve"> </w:t>
      </w:r>
    </w:p>
    <w:p w14:paraId="4F7DBA54" w14:textId="6AE0B0B4" w:rsidR="009356FB" w:rsidRDefault="006100F4" w:rsidP="003B73F0">
      <w:pPr>
        <w:pStyle w:val="ListParagraph"/>
        <w:numPr>
          <w:ilvl w:val="0"/>
          <w:numId w:val="12"/>
        </w:numPr>
        <w:spacing w:after="21" w:line="276" w:lineRule="auto"/>
        <w:ind w:left="426" w:right="-35" w:hanging="284"/>
        <w:rPr>
          <w:rFonts w:cs="Calibri"/>
        </w:rPr>
      </w:pPr>
      <w:r w:rsidRPr="006100F4">
        <w:rPr>
          <w:rFonts w:cs="Calibri"/>
        </w:rPr>
        <w:t xml:space="preserve">Prepared </w:t>
      </w:r>
      <w:r w:rsidR="00A7268F">
        <w:rPr>
          <w:rFonts w:cs="Calibri"/>
        </w:rPr>
        <w:t xml:space="preserve">16 </w:t>
      </w:r>
      <w:r w:rsidRPr="006100F4">
        <w:rPr>
          <w:rFonts w:cs="Calibri"/>
        </w:rPr>
        <w:t>property investment teasers</w:t>
      </w:r>
      <w:r w:rsidR="001853DC">
        <w:rPr>
          <w:rFonts w:cs="Calibri"/>
        </w:rPr>
        <w:t xml:space="preserve"> and </w:t>
      </w:r>
      <w:r w:rsidR="006F46F7">
        <w:rPr>
          <w:rFonts w:cs="Calibri"/>
        </w:rPr>
        <w:t xml:space="preserve">proposals </w:t>
      </w:r>
      <w:r w:rsidR="00E80635">
        <w:rPr>
          <w:rFonts w:cs="Calibri"/>
        </w:rPr>
        <w:t xml:space="preserve">for different property categories </w:t>
      </w:r>
      <w:r w:rsidR="007F231F">
        <w:rPr>
          <w:rFonts w:cs="Calibri"/>
        </w:rPr>
        <w:t>varying from commercial, industrial to residential</w:t>
      </w:r>
      <w:r w:rsidR="006D4AF5">
        <w:rPr>
          <w:rFonts w:cs="Calibri"/>
        </w:rPr>
        <w:t xml:space="preserve"> </w:t>
      </w:r>
      <w:r w:rsidR="009356FB">
        <w:rPr>
          <w:rFonts w:cs="Calibri"/>
        </w:rPr>
        <w:t>projects</w:t>
      </w:r>
    </w:p>
    <w:p w14:paraId="7D07B46B" w14:textId="114F3336" w:rsidR="002D583D" w:rsidRPr="002E08F5" w:rsidRDefault="00134C27" w:rsidP="00C16879">
      <w:pPr>
        <w:pStyle w:val="ListParagraph"/>
        <w:numPr>
          <w:ilvl w:val="0"/>
          <w:numId w:val="12"/>
        </w:numPr>
        <w:tabs>
          <w:tab w:val="right" w:pos="11345"/>
        </w:tabs>
        <w:spacing w:after="21" w:line="276" w:lineRule="auto"/>
        <w:ind w:left="426" w:right="-35" w:hanging="284"/>
        <w:rPr>
          <w:rFonts w:cs="Calibri"/>
        </w:rPr>
      </w:pPr>
      <w:r w:rsidRPr="002E08F5">
        <w:rPr>
          <w:rFonts w:cs="Calibri"/>
        </w:rPr>
        <w:t xml:space="preserve">Conducted </w:t>
      </w:r>
      <w:r w:rsidR="006763CC" w:rsidRPr="002E08F5">
        <w:rPr>
          <w:rFonts w:cs="Calibri"/>
        </w:rPr>
        <w:t>market research</w:t>
      </w:r>
      <w:r w:rsidR="00291323" w:rsidRPr="002E08F5">
        <w:rPr>
          <w:rFonts w:cs="Calibri"/>
        </w:rPr>
        <w:t xml:space="preserve"> </w:t>
      </w:r>
      <w:r w:rsidR="00303EDD" w:rsidRPr="002E08F5">
        <w:rPr>
          <w:rFonts w:cs="Calibri"/>
          <w:lang w:val="vi-VN"/>
        </w:rPr>
        <w:t xml:space="preserve">(average selling price, </w:t>
      </w:r>
      <w:r w:rsidR="00CC4574" w:rsidRPr="002E08F5">
        <w:rPr>
          <w:rFonts w:cs="Calibri"/>
          <w:lang w:val="vi-VN"/>
        </w:rPr>
        <w:t>living standards, amenities),</w:t>
      </w:r>
      <w:r w:rsidR="0099736B" w:rsidRPr="002E08F5">
        <w:rPr>
          <w:rFonts w:cs="Calibri"/>
        </w:rPr>
        <w:t xml:space="preserve"> </w:t>
      </w:r>
      <w:r w:rsidR="00474F58" w:rsidRPr="002E08F5">
        <w:rPr>
          <w:rFonts w:cs="Calibri"/>
        </w:rPr>
        <w:t xml:space="preserve">project feasibility </w:t>
      </w:r>
      <w:r w:rsidR="006228CD" w:rsidRPr="002E08F5">
        <w:rPr>
          <w:rFonts w:cs="Calibri"/>
        </w:rPr>
        <w:t xml:space="preserve">simulation </w:t>
      </w:r>
      <w:r w:rsidR="00B25A52" w:rsidRPr="002E08F5">
        <w:rPr>
          <w:rFonts w:cs="Calibri"/>
        </w:rPr>
        <w:t>in terms of</w:t>
      </w:r>
      <w:r w:rsidR="004337FF" w:rsidRPr="002E08F5">
        <w:rPr>
          <w:rFonts w:cs="Calibri"/>
        </w:rPr>
        <w:t xml:space="preserve"> investment return</w:t>
      </w:r>
    </w:p>
    <w:p w14:paraId="4B5397A3" w14:textId="6097FD04" w:rsidR="000618F6" w:rsidRDefault="000618F6" w:rsidP="00BD39BB">
      <w:pPr>
        <w:tabs>
          <w:tab w:val="right" w:pos="11345"/>
        </w:tabs>
        <w:spacing w:after="21" w:line="276" w:lineRule="auto"/>
        <w:ind w:left="0" w:right="248" w:firstLine="0"/>
        <w:rPr>
          <w:rFonts w:cs="Calibri"/>
          <w:b/>
        </w:rPr>
      </w:pPr>
      <w:r w:rsidRPr="00026A39">
        <w:rPr>
          <w:rFonts w:cs="Calibri"/>
          <w:b/>
        </w:rPr>
        <w:t xml:space="preserve">Residential </w:t>
      </w:r>
      <w:r w:rsidR="007D7D54" w:rsidRPr="00026A39">
        <w:rPr>
          <w:rFonts w:cs="Calibri"/>
          <w:b/>
        </w:rPr>
        <w:t>and Leasing</w:t>
      </w:r>
      <w:r w:rsidR="00747674" w:rsidRPr="00026A39">
        <w:rPr>
          <w:rFonts w:cs="Calibri"/>
          <w:b/>
        </w:rPr>
        <w:t xml:space="preserve"> </w:t>
      </w:r>
      <w:r w:rsidR="00BE54DF" w:rsidRPr="00026A39">
        <w:rPr>
          <w:rFonts w:cs="Calibri"/>
          <w:b/>
        </w:rPr>
        <w:t>Real Estate Consultant</w:t>
      </w:r>
      <w:r w:rsidRPr="00026A39">
        <w:rPr>
          <w:rFonts w:cs="Calibri"/>
          <w:b/>
          <w:lang w:val="en-US"/>
        </w:rPr>
        <w:t xml:space="preserve"> </w:t>
      </w:r>
      <w:r w:rsidR="00563BDA">
        <w:rPr>
          <w:rFonts w:cs="Calibri"/>
          <w:b/>
        </w:rPr>
        <w:t xml:space="preserve">| </w:t>
      </w:r>
      <w:r w:rsidRPr="00026A39">
        <w:rPr>
          <w:rFonts w:cs="Calibri"/>
          <w:b/>
        </w:rPr>
        <w:t xml:space="preserve">IQI Vietnam – Full time </w:t>
      </w:r>
      <w:r w:rsidRPr="00026A39">
        <w:rPr>
          <w:rFonts w:cs="Calibri"/>
          <w:b/>
        </w:rPr>
        <w:tab/>
      </w:r>
      <w:r w:rsidR="00C32C0F">
        <w:rPr>
          <w:rFonts w:cs="Calibri"/>
          <w:b/>
        </w:rPr>
        <w:t xml:space="preserve">      </w:t>
      </w:r>
      <w:r w:rsidR="002E5422" w:rsidRPr="00026A39">
        <w:rPr>
          <w:rFonts w:cs="Calibri"/>
          <w:b/>
        </w:rPr>
        <w:t xml:space="preserve">Mar </w:t>
      </w:r>
      <w:r w:rsidRPr="00026A39">
        <w:rPr>
          <w:rFonts w:cs="Calibri"/>
          <w:b/>
        </w:rPr>
        <w:t>2022 –</w:t>
      </w:r>
      <w:r w:rsidR="00A0131F" w:rsidRPr="00026A39">
        <w:rPr>
          <w:rFonts w:cs="Calibri"/>
          <w:b/>
        </w:rPr>
        <w:t xml:space="preserve"> Mar </w:t>
      </w:r>
      <w:r w:rsidR="004405DA" w:rsidRPr="00026A39">
        <w:rPr>
          <w:rFonts w:cs="Calibri"/>
          <w:b/>
        </w:rPr>
        <w:t>2023</w:t>
      </w:r>
    </w:p>
    <w:p w14:paraId="3E614467" w14:textId="7BF828A5" w:rsidR="003C7112" w:rsidRDefault="00EE5ABC" w:rsidP="003B73F0">
      <w:pPr>
        <w:pStyle w:val="ListParagraph"/>
        <w:numPr>
          <w:ilvl w:val="0"/>
          <w:numId w:val="10"/>
        </w:numPr>
        <w:tabs>
          <w:tab w:val="right" w:pos="11345"/>
        </w:tabs>
        <w:spacing w:after="21" w:line="276" w:lineRule="auto"/>
        <w:ind w:left="426" w:right="107" w:hanging="284"/>
        <w:jc w:val="both"/>
        <w:rPr>
          <w:rFonts w:cs="Calibri"/>
          <w:bCs/>
        </w:rPr>
      </w:pPr>
      <w:r>
        <w:rPr>
          <w:rFonts w:cs="Calibri"/>
          <w:bCs/>
        </w:rPr>
        <w:t>Sourced customers by daily cold-</w:t>
      </w:r>
      <w:r w:rsidR="00850852">
        <w:rPr>
          <w:rFonts w:cs="Calibri"/>
          <w:bCs/>
        </w:rPr>
        <w:t>calling</w:t>
      </w:r>
      <w:r w:rsidR="00771597">
        <w:rPr>
          <w:rFonts w:cs="Calibri"/>
          <w:bCs/>
        </w:rPr>
        <w:t xml:space="preserve">, cold-emailing </w:t>
      </w:r>
      <w:r w:rsidR="008108FF">
        <w:rPr>
          <w:rFonts w:cs="Calibri"/>
          <w:bCs/>
        </w:rPr>
        <w:t>and</w:t>
      </w:r>
      <w:r w:rsidR="009C049F">
        <w:rPr>
          <w:rFonts w:cs="Calibri"/>
          <w:bCs/>
        </w:rPr>
        <w:t xml:space="preserve"> </w:t>
      </w:r>
      <w:r w:rsidR="00012AD9">
        <w:rPr>
          <w:rFonts w:cs="Calibri"/>
          <w:bCs/>
        </w:rPr>
        <w:t xml:space="preserve">working </w:t>
      </w:r>
      <w:r w:rsidR="009C049F">
        <w:rPr>
          <w:rFonts w:cs="Calibri"/>
          <w:bCs/>
        </w:rPr>
        <w:t>on</w:t>
      </w:r>
      <w:r w:rsidR="00012AD9">
        <w:rPr>
          <w:rFonts w:cs="Calibri"/>
          <w:bCs/>
        </w:rPr>
        <w:t>-</w:t>
      </w:r>
      <w:r w:rsidR="0032318B">
        <w:rPr>
          <w:rFonts w:cs="Calibri"/>
          <w:bCs/>
        </w:rPr>
        <w:t>site</w:t>
      </w:r>
      <w:r w:rsidR="00012AD9">
        <w:rPr>
          <w:rFonts w:cs="Calibri"/>
          <w:bCs/>
        </w:rPr>
        <w:t xml:space="preserve"> </w:t>
      </w:r>
      <w:r w:rsidR="009F1C51">
        <w:rPr>
          <w:rFonts w:cs="Calibri"/>
          <w:bCs/>
        </w:rPr>
        <w:t xml:space="preserve"> </w:t>
      </w:r>
    </w:p>
    <w:p w14:paraId="43395A7B" w14:textId="082995B7" w:rsidR="007916FD" w:rsidRPr="00DC3E65" w:rsidRDefault="007916FD" w:rsidP="00C16879">
      <w:pPr>
        <w:pStyle w:val="ListParagraph"/>
        <w:numPr>
          <w:ilvl w:val="0"/>
          <w:numId w:val="10"/>
        </w:numPr>
        <w:tabs>
          <w:tab w:val="right" w:pos="11345"/>
        </w:tabs>
        <w:spacing w:after="21" w:line="276" w:lineRule="auto"/>
        <w:ind w:left="426" w:right="-35" w:hanging="284"/>
        <w:jc w:val="both"/>
        <w:rPr>
          <w:rFonts w:cs="Calibri"/>
          <w:bCs/>
        </w:rPr>
      </w:pPr>
      <w:r w:rsidRPr="00DC3E65">
        <w:rPr>
          <w:rFonts w:cs="Calibri"/>
          <w:bCs/>
        </w:rPr>
        <w:t xml:space="preserve">Consulted cash-flow financial plan, project comparison, regional economic updates for </w:t>
      </w:r>
      <w:r w:rsidR="00663094">
        <w:rPr>
          <w:rFonts w:cs="Calibri"/>
          <w:bCs/>
        </w:rPr>
        <w:t xml:space="preserve">individual </w:t>
      </w:r>
      <w:r w:rsidRPr="00DC3E65">
        <w:rPr>
          <w:rFonts w:cs="Calibri"/>
          <w:bCs/>
        </w:rPr>
        <w:t>investors</w:t>
      </w:r>
    </w:p>
    <w:p w14:paraId="5FE96D4C" w14:textId="72CC0D2D" w:rsidR="001870A6" w:rsidRDefault="00626445" w:rsidP="00C16879">
      <w:pPr>
        <w:pStyle w:val="ListParagraph"/>
        <w:numPr>
          <w:ilvl w:val="0"/>
          <w:numId w:val="10"/>
        </w:numPr>
        <w:tabs>
          <w:tab w:val="right" w:pos="11345"/>
        </w:tabs>
        <w:spacing w:after="21" w:line="276" w:lineRule="auto"/>
        <w:ind w:left="426" w:right="-35" w:hanging="284"/>
        <w:jc w:val="both"/>
        <w:rPr>
          <w:rFonts w:cs="Calibri"/>
          <w:bCs/>
        </w:rPr>
      </w:pPr>
      <w:r>
        <w:rPr>
          <w:rFonts w:cs="Calibri"/>
          <w:bCs/>
        </w:rPr>
        <w:t xml:space="preserve">Advised and delivered </w:t>
      </w:r>
      <w:r w:rsidR="001870A6" w:rsidRPr="00DC3E65">
        <w:rPr>
          <w:rFonts w:cs="Calibri"/>
          <w:bCs/>
        </w:rPr>
        <w:t>property management services including listing properties, finding tenants, preparing contracts, dealing prices, and renting out property (mostly CBD apartments)</w:t>
      </w:r>
    </w:p>
    <w:p w14:paraId="4CAD682B" w14:textId="6E459A11" w:rsidR="001D388C" w:rsidRPr="00111EBE" w:rsidRDefault="003B04E1" w:rsidP="003B73F0">
      <w:pPr>
        <w:pStyle w:val="ListParagraph"/>
        <w:numPr>
          <w:ilvl w:val="0"/>
          <w:numId w:val="8"/>
        </w:numPr>
        <w:spacing w:after="85" w:line="276" w:lineRule="auto"/>
        <w:ind w:left="426" w:right="2267" w:hanging="284"/>
        <w:jc w:val="both"/>
        <w:rPr>
          <w:rFonts w:cs="Calibri"/>
          <w:b/>
          <w:bCs/>
        </w:rPr>
      </w:pPr>
      <w:r>
        <w:rPr>
          <w:rFonts w:cs="Calibri"/>
          <w:bCs/>
        </w:rPr>
        <w:t xml:space="preserve">Closed 3 deals with </w:t>
      </w:r>
      <w:r w:rsidRPr="005D533F">
        <w:rPr>
          <w:rFonts w:cs="Calibri"/>
        </w:rPr>
        <w:t xml:space="preserve">transaction value </w:t>
      </w:r>
      <w:r>
        <w:rPr>
          <w:rFonts w:cs="Calibri"/>
        </w:rPr>
        <w:t xml:space="preserve">totaling </w:t>
      </w:r>
      <w:r w:rsidRPr="005D533F">
        <w:rPr>
          <w:rFonts w:cs="Calibri"/>
        </w:rPr>
        <w:t>7,7 billion VND</w:t>
      </w:r>
      <w:r>
        <w:rPr>
          <w:rFonts w:cs="Calibri"/>
        </w:rPr>
        <w:t xml:space="preserve"> (</w:t>
      </w:r>
      <w:r>
        <w:rPr>
          <w:rFonts w:cs="Calibri"/>
          <w:lang w:val="vi-VN"/>
        </w:rPr>
        <w:t>~</w:t>
      </w:r>
      <w:r>
        <w:rPr>
          <w:rFonts w:cs="Calibri"/>
        </w:rPr>
        <w:t>US$308,000)</w:t>
      </w:r>
      <w:r w:rsidRPr="005D533F">
        <w:rPr>
          <w:rFonts w:cs="Calibri"/>
        </w:rPr>
        <w:t xml:space="preserve"> </w:t>
      </w:r>
    </w:p>
    <w:p w14:paraId="1C76BDC2" w14:textId="6F0EA3E6" w:rsidR="00466381" w:rsidRPr="00026A39" w:rsidRDefault="00000000" w:rsidP="003B73F0">
      <w:pPr>
        <w:pStyle w:val="Heading1"/>
        <w:spacing w:line="276" w:lineRule="auto"/>
        <w:ind w:left="0" w:firstLine="142"/>
      </w:pPr>
      <w:r w:rsidRPr="00026A39">
        <w:t xml:space="preserve">Competition Achievements   </w:t>
      </w:r>
    </w:p>
    <w:p w14:paraId="73062530" w14:textId="56495796" w:rsidR="00EF0B90" w:rsidRPr="003E3AE9" w:rsidRDefault="00E23AF9" w:rsidP="003B73F0">
      <w:pPr>
        <w:numPr>
          <w:ilvl w:val="0"/>
          <w:numId w:val="7"/>
        </w:numPr>
        <w:spacing w:after="51" w:line="276" w:lineRule="auto"/>
        <w:ind w:left="426" w:right="107" w:hanging="281"/>
        <w:jc w:val="both"/>
        <w:rPr>
          <w:rFonts w:cs="Calibri"/>
          <w:b/>
          <w:bCs/>
        </w:rPr>
      </w:pPr>
      <w:r w:rsidRPr="003E3AE9">
        <w:rPr>
          <w:rFonts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EAF66C" wp14:editId="56FC65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155543" cy="0"/>
                <wp:effectExtent l="0" t="0" r="7620" b="12700"/>
                <wp:wrapNone/>
                <wp:docPr id="10162350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5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B6AD7E" id="Straight Connector 5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563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jKiGmwEAAIgDAAAOAAAAZHJzL2Uyb0RvYy54bWysU8tu2zAQvAfIPxC8x5LSuikEyzkkSC5F&#13;&#10;G+TxAQy1tIiSXIJkLfnvu6RtOUiLoih6ofiYmd3ZXa2uJ2vYFkLU6DreLGrOwEnstdt0/OX57uIz&#13;&#10;ZzEJ1wuDDjq+g8iv1+dnq9G3cIkDmh4CIxEX29F3fEjJt1UV5QBWxAV6cPSoMFiR6Bg2VR/ESOrW&#13;&#10;VJd1/akaMfQ+oIQY6fZ2/8jXRV8pkOmbUhESMx2n3FJZQ1lf81qtV6LdBOEHLQ9piH/IwgrtKOgs&#13;&#10;dSuSYD+C/kXKahkwokoLibZCpbSE4oHcNPU7N0+D8FC8UHGin8sU/5+s/Lq9cQ+ByjD62Eb/ELKL&#13;&#10;SQWbv5Qfm0qxdnOxYEpM0uVVs1wuP37gTB7fqhPRh5juAS3Lm44b7bIP0Yrtl5goGEGPEDqcQpdd&#13;&#10;2hnIYOMeQTHdU7CmsMtUwI0JbCuon/33JvePtAoyU5Q2ZibVfyYdsJkGZVL+ljijS0R0aSZa7TD8&#13;&#10;LmqajqmqPf7oeu81237FflcaUcpB7S7ODqOZ5+ntudBPP9D6JwAAAP//AwBQSwMEFAAGAAgAAAAh&#13;&#10;ACjOCAjbAAAACAEAAA8AAABkcnMvZG93bnJldi54bWxMj8FOwzAQRO9I/IO1SNyo0xwiSONUVRFC&#13;&#10;XBBN4e7GWydgryPbScPf43CBy0ij0c7Oq7azNWxCH3pHAtarDBhS61RPWsD78enuHliIkpQ0jlDA&#13;&#10;NwbY1tdXlSyVu9ABpyZqlkoolFJAF+NQch7aDq0MKzcgpezsvJUxWa+58vKSyq3heZYV3Mqe0odO&#13;&#10;DrjvsP1qRivAvPjpQ+/1LozPh6L5fDvnr8dJiNub+XGTZLcBFnGOfxewMKT9UKdhJzeSCswISDTx&#13;&#10;V5dsnRcPwE6L53XF/wPUPwAAAP//AwBQSwECLQAUAAYACAAAACEAtoM4kv4AAADhAQAAEwAAAAAA&#13;&#10;AAAAAAAAAAAAAAAAW0NvbnRlbnRfVHlwZXNdLnhtbFBLAQItABQABgAIAAAAIQA4/SH/1gAAAJQB&#13;&#10;AAALAAAAAAAAAAAAAAAAAC8BAABfcmVscy8ucmVsc1BLAQItABQABgAIAAAAIQCljKiGmwEAAIgD&#13;&#10;AAAOAAAAAAAAAAAAAAAAAC4CAABkcnMvZTJvRG9jLnhtbFBLAQItABQABgAIAAAAIQAozggI2wAA&#13;&#10;AAgBAAAPAAAAAAAAAAAAAAAAAPUDAABkcnMvZG93bnJldi54bWxQSwUGAAAAAAQABADzAAAA/QQA&#13;&#10;AAAA&#13;&#10;" strokecolor="black [3200]" strokeweight=".5pt">
                <v:stroke joinstyle="miter"/>
              </v:line>
            </w:pict>
          </mc:Fallback>
        </mc:AlternateContent>
      </w:r>
      <w:r w:rsidRPr="003E3AE9">
        <w:rPr>
          <w:rFonts w:cs="Calibri"/>
          <w:b/>
          <w:bCs/>
        </w:rPr>
        <w:t>Finalist of RMIT Research Challenge 2022 (total of 250 teams of 4 members nationwide)</w:t>
      </w:r>
    </w:p>
    <w:p w14:paraId="12674F94" w14:textId="256D73F4" w:rsidR="00926BB2" w:rsidRPr="00EF0B90" w:rsidRDefault="00D2414A" w:rsidP="006F5FBE">
      <w:pPr>
        <w:spacing w:after="48" w:line="276" w:lineRule="auto"/>
        <w:ind w:left="426" w:right="-35" w:firstLine="0"/>
        <w:jc w:val="both"/>
        <w:rPr>
          <w:rFonts w:cs="Calibri"/>
        </w:rPr>
      </w:pPr>
      <w:r w:rsidRPr="00EF0B90">
        <w:rPr>
          <w:rFonts w:cs="Calibri"/>
          <w:i/>
          <w:iCs/>
        </w:rPr>
        <w:t>Research</w:t>
      </w:r>
      <w:r w:rsidR="00CF2790" w:rsidRPr="00EF0B90">
        <w:rPr>
          <w:rFonts w:cs="Calibri"/>
          <w:i/>
          <w:iCs/>
        </w:rPr>
        <w:t>ed</w:t>
      </w:r>
      <w:r w:rsidR="00B26F0C" w:rsidRPr="00EF0B90">
        <w:rPr>
          <w:rFonts w:cs="Calibri"/>
          <w:i/>
          <w:iCs/>
        </w:rPr>
        <w:t xml:space="preserve"> and</w:t>
      </w:r>
      <w:r w:rsidR="00253977" w:rsidRPr="00EF0B90">
        <w:rPr>
          <w:rFonts w:cs="Calibri"/>
          <w:i/>
          <w:iCs/>
        </w:rPr>
        <w:t xml:space="preserve"> deliver</w:t>
      </w:r>
      <w:r w:rsidR="00CF2790" w:rsidRPr="00EF0B90">
        <w:rPr>
          <w:rFonts w:cs="Calibri"/>
          <w:i/>
          <w:iCs/>
        </w:rPr>
        <w:t>ed</w:t>
      </w:r>
      <w:r w:rsidR="005C09E6" w:rsidRPr="00EF0B90">
        <w:rPr>
          <w:rFonts w:cs="Calibri"/>
          <w:i/>
          <w:iCs/>
        </w:rPr>
        <w:t xml:space="preserve"> investment recommendation based on DCF and </w:t>
      </w:r>
      <w:r w:rsidR="00D80B57" w:rsidRPr="00EF0B90">
        <w:rPr>
          <w:rFonts w:cs="Calibri"/>
          <w:i/>
          <w:iCs/>
        </w:rPr>
        <w:t>peer</w:t>
      </w:r>
      <w:r w:rsidR="005A2FF5" w:rsidRPr="00EF0B90">
        <w:rPr>
          <w:rFonts w:cs="Calibri"/>
          <w:i/>
          <w:iCs/>
        </w:rPr>
        <w:t xml:space="preserve"> </w:t>
      </w:r>
      <w:r w:rsidR="005C09E6" w:rsidRPr="00EF0B90">
        <w:rPr>
          <w:rFonts w:cs="Calibri"/>
          <w:i/>
          <w:iCs/>
        </w:rPr>
        <w:t>valuation models</w:t>
      </w:r>
      <w:r w:rsidR="00835528" w:rsidRPr="00EF0B90">
        <w:rPr>
          <w:rFonts w:cs="Calibri"/>
          <w:i/>
          <w:iCs/>
        </w:rPr>
        <w:t xml:space="preserve"> </w:t>
      </w:r>
      <w:r w:rsidR="009557E2" w:rsidRPr="00EF0B90">
        <w:rPr>
          <w:rFonts w:cs="Calibri"/>
          <w:i/>
          <w:iCs/>
        </w:rPr>
        <w:t xml:space="preserve"> </w:t>
      </w:r>
    </w:p>
    <w:p w14:paraId="3EDC7822" w14:textId="77777777" w:rsidR="00EF0B90" w:rsidRPr="003E3AE9" w:rsidRDefault="00000000" w:rsidP="003B73F0">
      <w:pPr>
        <w:numPr>
          <w:ilvl w:val="0"/>
          <w:numId w:val="7"/>
        </w:numPr>
        <w:spacing w:after="51" w:line="276" w:lineRule="auto"/>
        <w:ind w:left="426" w:right="107" w:hanging="281"/>
        <w:jc w:val="both"/>
        <w:rPr>
          <w:rFonts w:cs="Calibri"/>
          <w:b/>
          <w:bCs/>
          <w:i/>
          <w:iCs/>
          <w:lang w:val="en-US"/>
        </w:rPr>
      </w:pPr>
      <w:r w:rsidRPr="003E3AE9">
        <w:rPr>
          <w:rFonts w:cs="Calibri"/>
          <w:b/>
          <w:bCs/>
        </w:rPr>
        <w:t>Finalist of RMIT Business Analytics Champion 2023 (total of 235 teams of 4 members nationwide)</w:t>
      </w:r>
    </w:p>
    <w:p w14:paraId="423A5EA6" w14:textId="5D092F5C" w:rsidR="00422C1E" w:rsidRPr="00EF0B90" w:rsidRDefault="002B701F" w:rsidP="006F5FBE">
      <w:pPr>
        <w:spacing w:after="51" w:line="276" w:lineRule="auto"/>
        <w:ind w:left="426" w:right="-35" w:firstLine="0"/>
        <w:jc w:val="both"/>
        <w:rPr>
          <w:rFonts w:cs="Calibri"/>
          <w:i/>
          <w:iCs/>
          <w:lang w:val="en-US"/>
        </w:rPr>
      </w:pPr>
      <w:r w:rsidRPr="00EF0B90">
        <w:rPr>
          <w:rFonts w:cs="Calibri"/>
          <w:i/>
          <w:iCs/>
        </w:rPr>
        <w:t>Utilize</w:t>
      </w:r>
      <w:r w:rsidR="003E3B6D" w:rsidRPr="00EF0B90">
        <w:rPr>
          <w:rFonts w:cs="Calibri"/>
          <w:i/>
          <w:iCs/>
        </w:rPr>
        <w:t>d</w:t>
      </w:r>
      <w:r w:rsidR="00547B3A" w:rsidRPr="00EF0B90">
        <w:rPr>
          <w:rFonts w:cs="Calibri"/>
          <w:i/>
          <w:iCs/>
        </w:rPr>
        <w:t xml:space="preserve"> </w:t>
      </w:r>
      <w:r w:rsidR="008F72C6" w:rsidRPr="00EF0B90">
        <w:rPr>
          <w:rFonts w:cs="Calibri"/>
          <w:i/>
          <w:iCs/>
        </w:rPr>
        <w:t xml:space="preserve">BI tools </w:t>
      </w:r>
      <w:r w:rsidR="007A265F" w:rsidRPr="00EF0B90">
        <w:rPr>
          <w:rFonts w:cs="Calibri"/>
          <w:i/>
          <w:iCs/>
        </w:rPr>
        <w:t xml:space="preserve">to </w:t>
      </w:r>
      <w:r w:rsidR="00E50E85" w:rsidRPr="00EF0B90">
        <w:rPr>
          <w:rFonts w:cs="Calibri"/>
          <w:i/>
          <w:iCs/>
        </w:rPr>
        <w:t>analyze business performance of Pizza Hut and deliver</w:t>
      </w:r>
      <w:r w:rsidR="00837CA2" w:rsidRPr="00EF0B90">
        <w:rPr>
          <w:rFonts w:cs="Calibri"/>
          <w:i/>
          <w:iCs/>
        </w:rPr>
        <w:t>ed</w:t>
      </w:r>
      <w:r w:rsidR="00E50E85" w:rsidRPr="00EF0B90">
        <w:rPr>
          <w:rFonts w:cs="Calibri"/>
          <w:i/>
          <w:iCs/>
        </w:rPr>
        <w:t xml:space="preserve"> </w:t>
      </w:r>
      <w:r w:rsidR="00917DF7" w:rsidRPr="00EF0B90">
        <w:rPr>
          <w:rFonts w:cs="Calibri"/>
          <w:i/>
          <w:iCs/>
        </w:rPr>
        <w:t xml:space="preserve">data-driven </w:t>
      </w:r>
      <w:r w:rsidR="00E50E85" w:rsidRPr="00EF0B90">
        <w:rPr>
          <w:rFonts w:cs="Calibri"/>
          <w:i/>
          <w:iCs/>
        </w:rPr>
        <w:t>recommendation</w:t>
      </w:r>
      <w:r w:rsidR="008D4790" w:rsidRPr="00EF0B90">
        <w:rPr>
          <w:rFonts w:cs="Calibri"/>
          <w:i/>
          <w:iCs/>
        </w:rPr>
        <w:t>s</w:t>
      </w:r>
      <w:r w:rsidR="007A7C23">
        <w:rPr>
          <w:rFonts w:cs="Calibri"/>
          <w:i/>
          <w:iCs/>
        </w:rPr>
        <w:t xml:space="preserve"> </w:t>
      </w:r>
      <w:r w:rsidR="00295538" w:rsidRPr="00EF0B90">
        <w:rPr>
          <w:rFonts w:cs="Calibri"/>
          <w:i/>
          <w:iCs/>
        </w:rPr>
        <w:t>regarding product features</w:t>
      </w:r>
      <w:r w:rsidR="000F59D4" w:rsidRPr="00EF0B90">
        <w:rPr>
          <w:rFonts w:cs="Calibri"/>
          <w:i/>
          <w:iCs/>
        </w:rPr>
        <w:t xml:space="preserve"> and </w:t>
      </w:r>
      <w:r w:rsidR="00295538" w:rsidRPr="00EF0B90">
        <w:rPr>
          <w:rFonts w:cs="Calibri"/>
          <w:i/>
          <w:iCs/>
        </w:rPr>
        <w:t xml:space="preserve">sales </w:t>
      </w:r>
      <w:r w:rsidR="000F59D4" w:rsidRPr="00EF0B90">
        <w:rPr>
          <w:rFonts w:cs="Calibri"/>
          <w:i/>
          <w:iCs/>
        </w:rPr>
        <w:t xml:space="preserve">- </w:t>
      </w:r>
      <w:r w:rsidR="00295538" w:rsidRPr="00EF0B90">
        <w:rPr>
          <w:rFonts w:cs="Calibri"/>
          <w:i/>
          <w:iCs/>
        </w:rPr>
        <w:t xml:space="preserve">marketing </w:t>
      </w:r>
      <w:r w:rsidR="000F59D4" w:rsidRPr="00EF0B90">
        <w:rPr>
          <w:rFonts w:cs="Calibri"/>
          <w:i/>
          <w:iCs/>
        </w:rPr>
        <w:t xml:space="preserve">strategies </w:t>
      </w:r>
    </w:p>
    <w:sectPr w:rsidR="00422C1E" w:rsidRPr="00EF0B90" w:rsidSect="00D634FE">
      <w:type w:val="continuous"/>
      <w:pgSz w:w="11900" w:h="16840"/>
      <w:pgMar w:top="170" w:right="510" w:bottom="0" w:left="51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182"/>
    <w:multiLevelType w:val="hybridMultilevel"/>
    <w:tmpl w:val="D6C835CC"/>
    <w:lvl w:ilvl="0" w:tplc="AA9CAB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5656"/>
    <w:multiLevelType w:val="hybridMultilevel"/>
    <w:tmpl w:val="C1BA949A"/>
    <w:lvl w:ilvl="0" w:tplc="AA9CAB20">
      <w:start w:val="1"/>
      <w:numFmt w:val="bullet"/>
      <w:lvlText w:val="•"/>
      <w:lvlJc w:val="left"/>
      <w:pPr>
        <w:ind w:left="94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D8177C"/>
    <w:multiLevelType w:val="hybridMultilevel"/>
    <w:tmpl w:val="32C2CB6C"/>
    <w:lvl w:ilvl="0" w:tplc="AA9CAB20">
      <w:start w:val="1"/>
      <w:numFmt w:val="bullet"/>
      <w:lvlText w:val="•"/>
      <w:lvlJc w:val="left"/>
      <w:pPr>
        <w:ind w:left="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12A3A2">
      <w:start w:val="1"/>
      <w:numFmt w:val="bullet"/>
      <w:lvlText w:val="o"/>
      <w:lvlJc w:val="left"/>
      <w:pPr>
        <w:ind w:left="12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B897F6">
      <w:start w:val="1"/>
      <w:numFmt w:val="bullet"/>
      <w:lvlText w:val="▪"/>
      <w:lvlJc w:val="left"/>
      <w:pPr>
        <w:ind w:left="20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C88EAA">
      <w:start w:val="1"/>
      <w:numFmt w:val="bullet"/>
      <w:lvlText w:val="•"/>
      <w:lvlJc w:val="left"/>
      <w:pPr>
        <w:ind w:left="2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18F2CA">
      <w:start w:val="1"/>
      <w:numFmt w:val="bullet"/>
      <w:lvlText w:val="o"/>
      <w:lvlJc w:val="left"/>
      <w:pPr>
        <w:ind w:left="3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7EC89E">
      <w:start w:val="1"/>
      <w:numFmt w:val="bullet"/>
      <w:lvlText w:val="▪"/>
      <w:lvlJc w:val="left"/>
      <w:pPr>
        <w:ind w:left="4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448AA8">
      <w:start w:val="1"/>
      <w:numFmt w:val="bullet"/>
      <w:lvlText w:val="•"/>
      <w:lvlJc w:val="left"/>
      <w:pPr>
        <w:ind w:left="4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96AF60">
      <w:start w:val="1"/>
      <w:numFmt w:val="bullet"/>
      <w:lvlText w:val="o"/>
      <w:lvlJc w:val="left"/>
      <w:pPr>
        <w:ind w:left="5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9CD85C">
      <w:start w:val="1"/>
      <w:numFmt w:val="bullet"/>
      <w:lvlText w:val="▪"/>
      <w:lvlJc w:val="left"/>
      <w:pPr>
        <w:ind w:left="6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FB3EF0"/>
    <w:multiLevelType w:val="hybridMultilevel"/>
    <w:tmpl w:val="D7C43468"/>
    <w:lvl w:ilvl="0" w:tplc="AA9CAB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089A62">
      <w:start w:val="1"/>
      <w:numFmt w:val="bullet"/>
      <w:lvlText w:val="o"/>
      <w:lvlJc w:val="left"/>
      <w:pPr>
        <w:ind w:left="14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65AF8FA">
      <w:start w:val="1"/>
      <w:numFmt w:val="bullet"/>
      <w:lvlText w:val="▪"/>
      <w:lvlJc w:val="left"/>
      <w:pPr>
        <w:ind w:left="21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04EF570">
      <w:start w:val="1"/>
      <w:numFmt w:val="bullet"/>
      <w:lvlText w:val="•"/>
      <w:lvlJc w:val="left"/>
      <w:pPr>
        <w:ind w:left="28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8023FD2">
      <w:start w:val="1"/>
      <w:numFmt w:val="bullet"/>
      <w:lvlText w:val="o"/>
      <w:lvlJc w:val="left"/>
      <w:pPr>
        <w:ind w:left="35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E04FEA2">
      <w:start w:val="1"/>
      <w:numFmt w:val="bullet"/>
      <w:lvlText w:val="▪"/>
      <w:lvlJc w:val="left"/>
      <w:pPr>
        <w:ind w:left="42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076CD90">
      <w:start w:val="1"/>
      <w:numFmt w:val="bullet"/>
      <w:lvlText w:val="•"/>
      <w:lvlJc w:val="left"/>
      <w:pPr>
        <w:ind w:left="50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9D4A34C">
      <w:start w:val="1"/>
      <w:numFmt w:val="bullet"/>
      <w:lvlText w:val="o"/>
      <w:lvlJc w:val="left"/>
      <w:pPr>
        <w:ind w:left="57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2E2ECEC">
      <w:start w:val="1"/>
      <w:numFmt w:val="bullet"/>
      <w:lvlText w:val="▪"/>
      <w:lvlJc w:val="left"/>
      <w:pPr>
        <w:ind w:left="64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EF0CB2"/>
    <w:multiLevelType w:val="hybridMultilevel"/>
    <w:tmpl w:val="863C4F6C"/>
    <w:lvl w:ilvl="0" w:tplc="780CF8EC">
      <w:start w:val="1"/>
      <w:numFmt w:val="bullet"/>
      <w:lvlText w:val="▪"/>
      <w:lvlJc w:val="left"/>
      <w:pPr>
        <w:ind w:left="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AA20AA6">
      <w:start w:val="1"/>
      <w:numFmt w:val="bullet"/>
      <w:lvlText w:val="o"/>
      <w:lvlJc w:val="left"/>
      <w:pPr>
        <w:ind w:left="14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5B6F672">
      <w:start w:val="1"/>
      <w:numFmt w:val="bullet"/>
      <w:lvlText w:val="▪"/>
      <w:lvlJc w:val="left"/>
      <w:pPr>
        <w:ind w:left="21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6387E94">
      <w:start w:val="1"/>
      <w:numFmt w:val="bullet"/>
      <w:lvlText w:val="•"/>
      <w:lvlJc w:val="left"/>
      <w:pPr>
        <w:ind w:left="28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8BAEE6C">
      <w:start w:val="1"/>
      <w:numFmt w:val="bullet"/>
      <w:lvlText w:val="o"/>
      <w:lvlJc w:val="left"/>
      <w:pPr>
        <w:ind w:left="35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1B65392">
      <w:start w:val="1"/>
      <w:numFmt w:val="bullet"/>
      <w:lvlText w:val="▪"/>
      <w:lvlJc w:val="left"/>
      <w:pPr>
        <w:ind w:left="42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8EB27A">
      <w:start w:val="1"/>
      <w:numFmt w:val="bullet"/>
      <w:lvlText w:val="•"/>
      <w:lvlJc w:val="left"/>
      <w:pPr>
        <w:ind w:left="50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A169E88">
      <w:start w:val="1"/>
      <w:numFmt w:val="bullet"/>
      <w:lvlText w:val="o"/>
      <w:lvlJc w:val="left"/>
      <w:pPr>
        <w:ind w:left="57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8F26F2A">
      <w:start w:val="1"/>
      <w:numFmt w:val="bullet"/>
      <w:lvlText w:val="▪"/>
      <w:lvlJc w:val="left"/>
      <w:pPr>
        <w:ind w:left="64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2165ED"/>
    <w:multiLevelType w:val="hybridMultilevel"/>
    <w:tmpl w:val="1770A4E6"/>
    <w:lvl w:ilvl="0" w:tplc="AA9CAB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A32FB"/>
    <w:multiLevelType w:val="hybridMultilevel"/>
    <w:tmpl w:val="16C26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C152A"/>
    <w:multiLevelType w:val="hybridMultilevel"/>
    <w:tmpl w:val="4CB2BF20"/>
    <w:lvl w:ilvl="0" w:tplc="354AC188">
      <w:start w:val="1"/>
      <w:numFmt w:val="bullet"/>
      <w:lvlText w:val="▪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C794D"/>
    <w:multiLevelType w:val="hybridMultilevel"/>
    <w:tmpl w:val="0E6486C2"/>
    <w:lvl w:ilvl="0" w:tplc="AA9CAB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60DE1"/>
    <w:multiLevelType w:val="hybridMultilevel"/>
    <w:tmpl w:val="5E3A5128"/>
    <w:lvl w:ilvl="0" w:tplc="04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4AA44CCE"/>
    <w:multiLevelType w:val="hybridMultilevel"/>
    <w:tmpl w:val="1E760698"/>
    <w:lvl w:ilvl="0" w:tplc="AA9CAB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E63DC"/>
    <w:multiLevelType w:val="hybridMultilevel"/>
    <w:tmpl w:val="8864EC4A"/>
    <w:lvl w:ilvl="0" w:tplc="AA9CAB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46684"/>
    <w:multiLevelType w:val="hybridMultilevel"/>
    <w:tmpl w:val="90C0C1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6562F"/>
    <w:multiLevelType w:val="hybridMultilevel"/>
    <w:tmpl w:val="0AEEC014"/>
    <w:lvl w:ilvl="0" w:tplc="AA9CAB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E6241A"/>
    <w:multiLevelType w:val="hybridMultilevel"/>
    <w:tmpl w:val="5D88BF9C"/>
    <w:lvl w:ilvl="0" w:tplc="AA9CAB20">
      <w:start w:val="1"/>
      <w:numFmt w:val="bullet"/>
      <w:lvlText w:val="•"/>
      <w:lvlJc w:val="left"/>
      <w:pPr>
        <w:ind w:left="8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5" w:hanging="360"/>
      </w:pPr>
      <w:rPr>
        <w:rFonts w:ascii="Wingdings" w:hAnsi="Wingdings" w:hint="default"/>
      </w:rPr>
    </w:lvl>
  </w:abstractNum>
  <w:abstractNum w:abstractNumId="15" w15:restartNumberingAfterBreak="0">
    <w:nsid w:val="7A47576D"/>
    <w:multiLevelType w:val="hybridMultilevel"/>
    <w:tmpl w:val="576C5A1A"/>
    <w:lvl w:ilvl="0" w:tplc="AA9CAB20">
      <w:start w:val="1"/>
      <w:numFmt w:val="bullet"/>
      <w:lvlText w:val="•"/>
      <w:lvlJc w:val="left"/>
      <w:pPr>
        <w:ind w:left="94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D422867"/>
    <w:multiLevelType w:val="hybridMultilevel"/>
    <w:tmpl w:val="4C92CB96"/>
    <w:lvl w:ilvl="0" w:tplc="AA9CAB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C33F71"/>
    <w:multiLevelType w:val="hybridMultilevel"/>
    <w:tmpl w:val="45540738"/>
    <w:lvl w:ilvl="0" w:tplc="AA9CAB20">
      <w:start w:val="1"/>
      <w:numFmt w:val="bullet"/>
      <w:lvlText w:val="•"/>
      <w:lvlJc w:val="left"/>
      <w:pPr>
        <w:ind w:left="10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num w:numId="1" w16cid:durableId="866798991">
    <w:abstractNumId w:val="3"/>
  </w:num>
  <w:num w:numId="2" w16cid:durableId="12732573">
    <w:abstractNumId w:val="4"/>
  </w:num>
  <w:num w:numId="3" w16cid:durableId="256907548">
    <w:abstractNumId w:val="2"/>
  </w:num>
  <w:num w:numId="4" w16cid:durableId="1290279148">
    <w:abstractNumId w:val="9"/>
  </w:num>
  <w:num w:numId="5" w16cid:durableId="1901288136">
    <w:abstractNumId w:val="12"/>
  </w:num>
  <w:num w:numId="6" w16cid:durableId="1022823288">
    <w:abstractNumId w:val="7"/>
  </w:num>
  <w:num w:numId="7" w16cid:durableId="1117793522">
    <w:abstractNumId w:val="8"/>
  </w:num>
  <w:num w:numId="8" w16cid:durableId="349382233">
    <w:abstractNumId w:val="11"/>
  </w:num>
  <w:num w:numId="9" w16cid:durableId="685980561">
    <w:abstractNumId w:val="14"/>
  </w:num>
  <w:num w:numId="10" w16cid:durableId="696855050">
    <w:abstractNumId w:val="16"/>
  </w:num>
  <w:num w:numId="11" w16cid:durableId="568350912">
    <w:abstractNumId w:val="17"/>
  </w:num>
  <w:num w:numId="12" w16cid:durableId="1141997152">
    <w:abstractNumId w:val="13"/>
  </w:num>
  <w:num w:numId="13" w16cid:durableId="1632058033">
    <w:abstractNumId w:val="1"/>
  </w:num>
  <w:num w:numId="14" w16cid:durableId="112601839">
    <w:abstractNumId w:val="10"/>
  </w:num>
  <w:num w:numId="15" w16cid:durableId="1201548441">
    <w:abstractNumId w:val="15"/>
  </w:num>
  <w:num w:numId="16" w16cid:durableId="966620861">
    <w:abstractNumId w:val="0"/>
  </w:num>
  <w:num w:numId="17" w16cid:durableId="110513801">
    <w:abstractNumId w:val="5"/>
  </w:num>
  <w:num w:numId="18" w16cid:durableId="26413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381"/>
    <w:rsid w:val="0000310B"/>
    <w:rsid w:val="00004BF3"/>
    <w:rsid w:val="00006810"/>
    <w:rsid w:val="00007E4A"/>
    <w:rsid w:val="00007F69"/>
    <w:rsid w:val="00010931"/>
    <w:rsid w:val="000125B4"/>
    <w:rsid w:val="00012AD9"/>
    <w:rsid w:val="00012F42"/>
    <w:rsid w:val="00014315"/>
    <w:rsid w:val="00016BAA"/>
    <w:rsid w:val="00016C6C"/>
    <w:rsid w:val="00020F60"/>
    <w:rsid w:val="00026A39"/>
    <w:rsid w:val="00030835"/>
    <w:rsid w:val="000319D5"/>
    <w:rsid w:val="00033504"/>
    <w:rsid w:val="000356EF"/>
    <w:rsid w:val="0003726E"/>
    <w:rsid w:val="00040402"/>
    <w:rsid w:val="0004058D"/>
    <w:rsid w:val="000407B8"/>
    <w:rsid w:val="000427A7"/>
    <w:rsid w:val="00043040"/>
    <w:rsid w:val="00043413"/>
    <w:rsid w:val="00045945"/>
    <w:rsid w:val="00045D4B"/>
    <w:rsid w:val="0005104F"/>
    <w:rsid w:val="00051E5F"/>
    <w:rsid w:val="000528FE"/>
    <w:rsid w:val="00055066"/>
    <w:rsid w:val="00057372"/>
    <w:rsid w:val="000618F6"/>
    <w:rsid w:val="00063514"/>
    <w:rsid w:val="00063AA2"/>
    <w:rsid w:val="00064B5B"/>
    <w:rsid w:val="00064C20"/>
    <w:rsid w:val="0006721C"/>
    <w:rsid w:val="00076C07"/>
    <w:rsid w:val="0008120F"/>
    <w:rsid w:val="000813F0"/>
    <w:rsid w:val="00082489"/>
    <w:rsid w:val="00085131"/>
    <w:rsid w:val="000855C4"/>
    <w:rsid w:val="00085D59"/>
    <w:rsid w:val="00090584"/>
    <w:rsid w:val="00093007"/>
    <w:rsid w:val="00094D53"/>
    <w:rsid w:val="00094F05"/>
    <w:rsid w:val="00096389"/>
    <w:rsid w:val="00097E1B"/>
    <w:rsid w:val="000A005A"/>
    <w:rsid w:val="000A2D84"/>
    <w:rsid w:val="000A50D9"/>
    <w:rsid w:val="000A6DA6"/>
    <w:rsid w:val="000B37C8"/>
    <w:rsid w:val="000B7B2B"/>
    <w:rsid w:val="000C0751"/>
    <w:rsid w:val="000D03CB"/>
    <w:rsid w:val="000D1117"/>
    <w:rsid w:val="000D720B"/>
    <w:rsid w:val="000E1CF7"/>
    <w:rsid w:val="000E39C3"/>
    <w:rsid w:val="000E556A"/>
    <w:rsid w:val="000E69F8"/>
    <w:rsid w:val="000E748C"/>
    <w:rsid w:val="000E7BEF"/>
    <w:rsid w:val="000F2F0A"/>
    <w:rsid w:val="000F3DBA"/>
    <w:rsid w:val="000F59D4"/>
    <w:rsid w:val="000F765B"/>
    <w:rsid w:val="0010678A"/>
    <w:rsid w:val="0010688C"/>
    <w:rsid w:val="001076C6"/>
    <w:rsid w:val="00110A0B"/>
    <w:rsid w:val="00111EBE"/>
    <w:rsid w:val="001173FC"/>
    <w:rsid w:val="001178AF"/>
    <w:rsid w:val="001212A9"/>
    <w:rsid w:val="00122FB7"/>
    <w:rsid w:val="00123695"/>
    <w:rsid w:val="00131183"/>
    <w:rsid w:val="00132CD0"/>
    <w:rsid w:val="00134C27"/>
    <w:rsid w:val="00135421"/>
    <w:rsid w:val="001357D2"/>
    <w:rsid w:val="00136E58"/>
    <w:rsid w:val="00142026"/>
    <w:rsid w:val="001442E4"/>
    <w:rsid w:val="0014474E"/>
    <w:rsid w:val="00145A03"/>
    <w:rsid w:val="00146CC1"/>
    <w:rsid w:val="00146DEA"/>
    <w:rsid w:val="00152A4F"/>
    <w:rsid w:val="001530DE"/>
    <w:rsid w:val="00157BCD"/>
    <w:rsid w:val="00160450"/>
    <w:rsid w:val="0016045D"/>
    <w:rsid w:val="00160752"/>
    <w:rsid w:val="00163E82"/>
    <w:rsid w:val="00165E9A"/>
    <w:rsid w:val="0016663D"/>
    <w:rsid w:val="00167716"/>
    <w:rsid w:val="00171146"/>
    <w:rsid w:val="00171443"/>
    <w:rsid w:val="00172335"/>
    <w:rsid w:val="00176D73"/>
    <w:rsid w:val="001812E7"/>
    <w:rsid w:val="001812FC"/>
    <w:rsid w:val="00181C7F"/>
    <w:rsid w:val="001853DC"/>
    <w:rsid w:val="001864F8"/>
    <w:rsid w:val="00186A6C"/>
    <w:rsid w:val="00186DAF"/>
    <w:rsid w:val="001870A6"/>
    <w:rsid w:val="00190D4C"/>
    <w:rsid w:val="00196A57"/>
    <w:rsid w:val="00197C23"/>
    <w:rsid w:val="00197F25"/>
    <w:rsid w:val="001A2D77"/>
    <w:rsid w:val="001A6D33"/>
    <w:rsid w:val="001B18A7"/>
    <w:rsid w:val="001B1A0D"/>
    <w:rsid w:val="001B2E4A"/>
    <w:rsid w:val="001B3C6D"/>
    <w:rsid w:val="001B3EFC"/>
    <w:rsid w:val="001B45C1"/>
    <w:rsid w:val="001B7D44"/>
    <w:rsid w:val="001C2DBE"/>
    <w:rsid w:val="001C3615"/>
    <w:rsid w:val="001C3CE5"/>
    <w:rsid w:val="001C4D5E"/>
    <w:rsid w:val="001D063C"/>
    <w:rsid w:val="001D332B"/>
    <w:rsid w:val="001D3862"/>
    <w:rsid w:val="001D388C"/>
    <w:rsid w:val="001D47A0"/>
    <w:rsid w:val="001E1172"/>
    <w:rsid w:val="001E4450"/>
    <w:rsid w:val="001F07B7"/>
    <w:rsid w:val="00201B79"/>
    <w:rsid w:val="002024F6"/>
    <w:rsid w:val="002028DF"/>
    <w:rsid w:val="002029F3"/>
    <w:rsid w:val="00204C6A"/>
    <w:rsid w:val="00206923"/>
    <w:rsid w:val="00212463"/>
    <w:rsid w:val="00214E0F"/>
    <w:rsid w:val="00215537"/>
    <w:rsid w:val="00215FA6"/>
    <w:rsid w:val="00217BA4"/>
    <w:rsid w:val="002218AC"/>
    <w:rsid w:val="00223269"/>
    <w:rsid w:val="0022356D"/>
    <w:rsid w:val="002240C5"/>
    <w:rsid w:val="00224BDC"/>
    <w:rsid w:val="00226500"/>
    <w:rsid w:val="00227F45"/>
    <w:rsid w:val="00230F63"/>
    <w:rsid w:val="00233858"/>
    <w:rsid w:val="0023574F"/>
    <w:rsid w:val="0023662D"/>
    <w:rsid w:val="00237BB9"/>
    <w:rsid w:val="00240142"/>
    <w:rsid w:val="002451AE"/>
    <w:rsid w:val="00245918"/>
    <w:rsid w:val="0024607B"/>
    <w:rsid w:val="002474C5"/>
    <w:rsid w:val="002504A1"/>
    <w:rsid w:val="00252962"/>
    <w:rsid w:val="0025350A"/>
    <w:rsid w:val="00253977"/>
    <w:rsid w:val="00260900"/>
    <w:rsid w:val="0026092C"/>
    <w:rsid w:val="002618AF"/>
    <w:rsid w:val="00263250"/>
    <w:rsid w:val="00265AED"/>
    <w:rsid w:val="002713D9"/>
    <w:rsid w:val="00274AE4"/>
    <w:rsid w:val="002761CD"/>
    <w:rsid w:val="0027743C"/>
    <w:rsid w:val="002820CC"/>
    <w:rsid w:val="00283C2B"/>
    <w:rsid w:val="00284036"/>
    <w:rsid w:val="0028564C"/>
    <w:rsid w:val="00291323"/>
    <w:rsid w:val="0029158D"/>
    <w:rsid w:val="00291749"/>
    <w:rsid w:val="002924C2"/>
    <w:rsid w:val="0029428D"/>
    <w:rsid w:val="00295538"/>
    <w:rsid w:val="00295820"/>
    <w:rsid w:val="002969C3"/>
    <w:rsid w:val="002A01DF"/>
    <w:rsid w:val="002A292A"/>
    <w:rsid w:val="002A2AAE"/>
    <w:rsid w:val="002A6729"/>
    <w:rsid w:val="002A6FF2"/>
    <w:rsid w:val="002B00F5"/>
    <w:rsid w:val="002B3737"/>
    <w:rsid w:val="002B701F"/>
    <w:rsid w:val="002C0CE2"/>
    <w:rsid w:val="002D13FB"/>
    <w:rsid w:val="002D3B0B"/>
    <w:rsid w:val="002D3B0C"/>
    <w:rsid w:val="002D583D"/>
    <w:rsid w:val="002D6372"/>
    <w:rsid w:val="002D6DC3"/>
    <w:rsid w:val="002E00DD"/>
    <w:rsid w:val="002E0692"/>
    <w:rsid w:val="002E08F5"/>
    <w:rsid w:val="002E365D"/>
    <w:rsid w:val="002E3903"/>
    <w:rsid w:val="002E5422"/>
    <w:rsid w:val="002E58AF"/>
    <w:rsid w:val="002E70DD"/>
    <w:rsid w:val="002E78C8"/>
    <w:rsid w:val="002F04D2"/>
    <w:rsid w:val="002F121E"/>
    <w:rsid w:val="002F2D70"/>
    <w:rsid w:val="002F2E14"/>
    <w:rsid w:val="002F352D"/>
    <w:rsid w:val="002F3C61"/>
    <w:rsid w:val="002F7567"/>
    <w:rsid w:val="00301D03"/>
    <w:rsid w:val="003032C1"/>
    <w:rsid w:val="00303EDD"/>
    <w:rsid w:val="003047BD"/>
    <w:rsid w:val="00306378"/>
    <w:rsid w:val="003147FA"/>
    <w:rsid w:val="003179D3"/>
    <w:rsid w:val="0032104A"/>
    <w:rsid w:val="00321D2A"/>
    <w:rsid w:val="0032318B"/>
    <w:rsid w:val="00324908"/>
    <w:rsid w:val="003258C6"/>
    <w:rsid w:val="00326721"/>
    <w:rsid w:val="00330BC0"/>
    <w:rsid w:val="003323B7"/>
    <w:rsid w:val="00332C3B"/>
    <w:rsid w:val="00334DEA"/>
    <w:rsid w:val="003408CE"/>
    <w:rsid w:val="00344BB1"/>
    <w:rsid w:val="00346009"/>
    <w:rsid w:val="0034783A"/>
    <w:rsid w:val="00350C7F"/>
    <w:rsid w:val="00351C99"/>
    <w:rsid w:val="00353585"/>
    <w:rsid w:val="0035507D"/>
    <w:rsid w:val="00360CA7"/>
    <w:rsid w:val="003630A7"/>
    <w:rsid w:val="00363B83"/>
    <w:rsid w:val="00364CCD"/>
    <w:rsid w:val="00365085"/>
    <w:rsid w:val="00366F1A"/>
    <w:rsid w:val="003720F6"/>
    <w:rsid w:val="00372B52"/>
    <w:rsid w:val="00375149"/>
    <w:rsid w:val="00375D75"/>
    <w:rsid w:val="00376440"/>
    <w:rsid w:val="0038269F"/>
    <w:rsid w:val="0038314A"/>
    <w:rsid w:val="003854C4"/>
    <w:rsid w:val="003866A2"/>
    <w:rsid w:val="00391A35"/>
    <w:rsid w:val="00393002"/>
    <w:rsid w:val="00394614"/>
    <w:rsid w:val="003966CB"/>
    <w:rsid w:val="003A2EB1"/>
    <w:rsid w:val="003A6C6D"/>
    <w:rsid w:val="003A716D"/>
    <w:rsid w:val="003A78AC"/>
    <w:rsid w:val="003B04E1"/>
    <w:rsid w:val="003B0CFB"/>
    <w:rsid w:val="003B19D0"/>
    <w:rsid w:val="003B1DF2"/>
    <w:rsid w:val="003B2596"/>
    <w:rsid w:val="003B2F44"/>
    <w:rsid w:val="003B4B9A"/>
    <w:rsid w:val="003B6A3F"/>
    <w:rsid w:val="003B73F0"/>
    <w:rsid w:val="003C7112"/>
    <w:rsid w:val="003D0CD0"/>
    <w:rsid w:val="003D43B9"/>
    <w:rsid w:val="003D470D"/>
    <w:rsid w:val="003D6EDD"/>
    <w:rsid w:val="003E0ECF"/>
    <w:rsid w:val="003E132C"/>
    <w:rsid w:val="003E3AE9"/>
    <w:rsid w:val="003E3B6D"/>
    <w:rsid w:val="003F273E"/>
    <w:rsid w:val="003F3272"/>
    <w:rsid w:val="003F38C5"/>
    <w:rsid w:val="004009DD"/>
    <w:rsid w:val="00405648"/>
    <w:rsid w:val="004067D9"/>
    <w:rsid w:val="00407AFF"/>
    <w:rsid w:val="00410308"/>
    <w:rsid w:val="00412203"/>
    <w:rsid w:val="004125A8"/>
    <w:rsid w:val="00414674"/>
    <w:rsid w:val="0041499B"/>
    <w:rsid w:val="00415ADD"/>
    <w:rsid w:val="00421D4E"/>
    <w:rsid w:val="00422C1E"/>
    <w:rsid w:val="0042388F"/>
    <w:rsid w:val="004263C2"/>
    <w:rsid w:val="00430FC0"/>
    <w:rsid w:val="00432CD1"/>
    <w:rsid w:val="004337FF"/>
    <w:rsid w:val="00433F06"/>
    <w:rsid w:val="00434128"/>
    <w:rsid w:val="004350FA"/>
    <w:rsid w:val="0043710C"/>
    <w:rsid w:val="004405DA"/>
    <w:rsid w:val="0044256F"/>
    <w:rsid w:val="00443C8E"/>
    <w:rsid w:val="004453C7"/>
    <w:rsid w:val="00445FF2"/>
    <w:rsid w:val="0044622D"/>
    <w:rsid w:val="0045112A"/>
    <w:rsid w:val="004526C7"/>
    <w:rsid w:val="00453D9A"/>
    <w:rsid w:val="004540CB"/>
    <w:rsid w:val="00454718"/>
    <w:rsid w:val="00456D88"/>
    <w:rsid w:val="004578FD"/>
    <w:rsid w:val="004656EF"/>
    <w:rsid w:val="00466381"/>
    <w:rsid w:val="00467B66"/>
    <w:rsid w:val="00474F58"/>
    <w:rsid w:val="00482428"/>
    <w:rsid w:val="00483984"/>
    <w:rsid w:val="00485867"/>
    <w:rsid w:val="0048669F"/>
    <w:rsid w:val="00487B2D"/>
    <w:rsid w:val="004912B6"/>
    <w:rsid w:val="0049264F"/>
    <w:rsid w:val="00492E36"/>
    <w:rsid w:val="00493025"/>
    <w:rsid w:val="00493639"/>
    <w:rsid w:val="0049761A"/>
    <w:rsid w:val="00497C7C"/>
    <w:rsid w:val="004A14DE"/>
    <w:rsid w:val="004A15A8"/>
    <w:rsid w:val="004A351E"/>
    <w:rsid w:val="004B1658"/>
    <w:rsid w:val="004B2E36"/>
    <w:rsid w:val="004B3279"/>
    <w:rsid w:val="004B4FB6"/>
    <w:rsid w:val="004B5500"/>
    <w:rsid w:val="004B5942"/>
    <w:rsid w:val="004B5E89"/>
    <w:rsid w:val="004C0608"/>
    <w:rsid w:val="004C1EFD"/>
    <w:rsid w:val="004C5C88"/>
    <w:rsid w:val="004C60C5"/>
    <w:rsid w:val="004C6CBE"/>
    <w:rsid w:val="004C76D7"/>
    <w:rsid w:val="004D2146"/>
    <w:rsid w:val="004D763B"/>
    <w:rsid w:val="004E1386"/>
    <w:rsid w:val="004E56EE"/>
    <w:rsid w:val="004E5846"/>
    <w:rsid w:val="004F371F"/>
    <w:rsid w:val="004F3A92"/>
    <w:rsid w:val="004F4C71"/>
    <w:rsid w:val="004F6075"/>
    <w:rsid w:val="005038AE"/>
    <w:rsid w:val="005057DC"/>
    <w:rsid w:val="0051408E"/>
    <w:rsid w:val="0051722D"/>
    <w:rsid w:val="005222E0"/>
    <w:rsid w:val="00523EFD"/>
    <w:rsid w:val="005267F0"/>
    <w:rsid w:val="00527C3F"/>
    <w:rsid w:val="00530D6F"/>
    <w:rsid w:val="00531D15"/>
    <w:rsid w:val="00541484"/>
    <w:rsid w:val="005416B1"/>
    <w:rsid w:val="00541D34"/>
    <w:rsid w:val="00544CE6"/>
    <w:rsid w:val="00545301"/>
    <w:rsid w:val="00547B3A"/>
    <w:rsid w:val="00552414"/>
    <w:rsid w:val="0055362A"/>
    <w:rsid w:val="00553A83"/>
    <w:rsid w:val="00555EA9"/>
    <w:rsid w:val="0055685E"/>
    <w:rsid w:val="00557854"/>
    <w:rsid w:val="005611AD"/>
    <w:rsid w:val="00561841"/>
    <w:rsid w:val="005633C7"/>
    <w:rsid w:val="00563BDA"/>
    <w:rsid w:val="00566BF9"/>
    <w:rsid w:val="00567A83"/>
    <w:rsid w:val="0057199F"/>
    <w:rsid w:val="00571FF1"/>
    <w:rsid w:val="00573AA8"/>
    <w:rsid w:val="00573FBF"/>
    <w:rsid w:val="00576DA0"/>
    <w:rsid w:val="0058094F"/>
    <w:rsid w:val="0058126E"/>
    <w:rsid w:val="00581B81"/>
    <w:rsid w:val="005825D7"/>
    <w:rsid w:val="005828C7"/>
    <w:rsid w:val="00585D31"/>
    <w:rsid w:val="00587169"/>
    <w:rsid w:val="00590A5B"/>
    <w:rsid w:val="00591F44"/>
    <w:rsid w:val="0059384E"/>
    <w:rsid w:val="00593DA8"/>
    <w:rsid w:val="005942E6"/>
    <w:rsid w:val="00595043"/>
    <w:rsid w:val="00596C9F"/>
    <w:rsid w:val="00597F26"/>
    <w:rsid w:val="005A036B"/>
    <w:rsid w:val="005A1F92"/>
    <w:rsid w:val="005A2FF5"/>
    <w:rsid w:val="005A452A"/>
    <w:rsid w:val="005A5E24"/>
    <w:rsid w:val="005A659F"/>
    <w:rsid w:val="005B037C"/>
    <w:rsid w:val="005B2FAA"/>
    <w:rsid w:val="005B56F7"/>
    <w:rsid w:val="005B6A51"/>
    <w:rsid w:val="005C09E6"/>
    <w:rsid w:val="005C2BB4"/>
    <w:rsid w:val="005C4B2F"/>
    <w:rsid w:val="005D08D8"/>
    <w:rsid w:val="005D533F"/>
    <w:rsid w:val="005D696D"/>
    <w:rsid w:val="005D6AC9"/>
    <w:rsid w:val="005D6D57"/>
    <w:rsid w:val="005E0863"/>
    <w:rsid w:val="005E0F6A"/>
    <w:rsid w:val="005E1982"/>
    <w:rsid w:val="005E3C88"/>
    <w:rsid w:val="005E404C"/>
    <w:rsid w:val="005E60CB"/>
    <w:rsid w:val="005E7EF4"/>
    <w:rsid w:val="005F05CE"/>
    <w:rsid w:val="005F0B0C"/>
    <w:rsid w:val="005F34FF"/>
    <w:rsid w:val="005F571B"/>
    <w:rsid w:val="005F5AE9"/>
    <w:rsid w:val="005F7878"/>
    <w:rsid w:val="0060119C"/>
    <w:rsid w:val="00605C97"/>
    <w:rsid w:val="00606EDC"/>
    <w:rsid w:val="006100F4"/>
    <w:rsid w:val="006101D0"/>
    <w:rsid w:val="00610300"/>
    <w:rsid w:val="00610989"/>
    <w:rsid w:val="0061273D"/>
    <w:rsid w:val="00613EBF"/>
    <w:rsid w:val="006178B4"/>
    <w:rsid w:val="00621689"/>
    <w:rsid w:val="0062182F"/>
    <w:rsid w:val="006228CD"/>
    <w:rsid w:val="0062339B"/>
    <w:rsid w:val="00626445"/>
    <w:rsid w:val="00626462"/>
    <w:rsid w:val="0063288D"/>
    <w:rsid w:val="00632E09"/>
    <w:rsid w:val="00644F43"/>
    <w:rsid w:val="006462DF"/>
    <w:rsid w:val="0065084C"/>
    <w:rsid w:val="00652F10"/>
    <w:rsid w:val="0065316F"/>
    <w:rsid w:val="00654048"/>
    <w:rsid w:val="00654E6A"/>
    <w:rsid w:val="006578F5"/>
    <w:rsid w:val="00660EEA"/>
    <w:rsid w:val="00662AE2"/>
    <w:rsid w:val="00663094"/>
    <w:rsid w:val="006630DB"/>
    <w:rsid w:val="00665AEA"/>
    <w:rsid w:val="00666044"/>
    <w:rsid w:val="00667521"/>
    <w:rsid w:val="0067016E"/>
    <w:rsid w:val="00670550"/>
    <w:rsid w:val="00673FAF"/>
    <w:rsid w:val="00674983"/>
    <w:rsid w:val="00674FBD"/>
    <w:rsid w:val="00675554"/>
    <w:rsid w:val="00676083"/>
    <w:rsid w:val="006763CC"/>
    <w:rsid w:val="006804D4"/>
    <w:rsid w:val="0068058A"/>
    <w:rsid w:val="00682560"/>
    <w:rsid w:val="006A5408"/>
    <w:rsid w:val="006B2AD6"/>
    <w:rsid w:val="006B7132"/>
    <w:rsid w:val="006C0629"/>
    <w:rsid w:val="006C2D4C"/>
    <w:rsid w:val="006D16F3"/>
    <w:rsid w:val="006D1AA6"/>
    <w:rsid w:val="006D1DA3"/>
    <w:rsid w:val="006D20A8"/>
    <w:rsid w:val="006D2727"/>
    <w:rsid w:val="006D4AF5"/>
    <w:rsid w:val="006D5745"/>
    <w:rsid w:val="006D6941"/>
    <w:rsid w:val="006D7926"/>
    <w:rsid w:val="006D7EA9"/>
    <w:rsid w:val="006E47D0"/>
    <w:rsid w:val="006E58F9"/>
    <w:rsid w:val="006E6DCD"/>
    <w:rsid w:val="006F0296"/>
    <w:rsid w:val="006F3B9B"/>
    <w:rsid w:val="006F46F7"/>
    <w:rsid w:val="006F5889"/>
    <w:rsid w:val="006F5FBE"/>
    <w:rsid w:val="007004EB"/>
    <w:rsid w:val="00700B9F"/>
    <w:rsid w:val="007012B7"/>
    <w:rsid w:val="007066C3"/>
    <w:rsid w:val="00707369"/>
    <w:rsid w:val="0071016C"/>
    <w:rsid w:val="00710336"/>
    <w:rsid w:val="00711806"/>
    <w:rsid w:val="007118A4"/>
    <w:rsid w:val="00715E06"/>
    <w:rsid w:val="0071704C"/>
    <w:rsid w:val="007211C2"/>
    <w:rsid w:val="00721E9F"/>
    <w:rsid w:val="00722BFB"/>
    <w:rsid w:val="00723268"/>
    <w:rsid w:val="007242F7"/>
    <w:rsid w:val="00725FDF"/>
    <w:rsid w:val="00730603"/>
    <w:rsid w:val="007324A6"/>
    <w:rsid w:val="00733E0B"/>
    <w:rsid w:val="00741A32"/>
    <w:rsid w:val="00746D4A"/>
    <w:rsid w:val="00747674"/>
    <w:rsid w:val="00750C22"/>
    <w:rsid w:val="00754517"/>
    <w:rsid w:val="00756677"/>
    <w:rsid w:val="00760417"/>
    <w:rsid w:val="007611C7"/>
    <w:rsid w:val="007656DC"/>
    <w:rsid w:val="0076613A"/>
    <w:rsid w:val="0076628D"/>
    <w:rsid w:val="00767943"/>
    <w:rsid w:val="00771597"/>
    <w:rsid w:val="0077161A"/>
    <w:rsid w:val="0077191C"/>
    <w:rsid w:val="00771CC9"/>
    <w:rsid w:val="00771E7E"/>
    <w:rsid w:val="00776EF5"/>
    <w:rsid w:val="00782A44"/>
    <w:rsid w:val="007913C4"/>
    <w:rsid w:val="007914FE"/>
    <w:rsid w:val="007916FD"/>
    <w:rsid w:val="00795607"/>
    <w:rsid w:val="0079638E"/>
    <w:rsid w:val="00797FB4"/>
    <w:rsid w:val="007A0711"/>
    <w:rsid w:val="007A265F"/>
    <w:rsid w:val="007A2BCF"/>
    <w:rsid w:val="007A3044"/>
    <w:rsid w:val="007A4E6B"/>
    <w:rsid w:val="007A5511"/>
    <w:rsid w:val="007A6B0C"/>
    <w:rsid w:val="007A7C23"/>
    <w:rsid w:val="007B37BB"/>
    <w:rsid w:val="007B4819"/>
    <w:rsid w:val="007B66B7"/>
    <w:rsid w:val="007C1F6D"/>
    <w:rsid w:val="007C38CD"/>
    <w:rsid w:val="007C40E9"/>
    <w:rsid w:val="007C5185"/>
    <w:rsid w:val="007C60F3"/>
    <w:rsid w:val="007D1A31"/>
    <w:rsid w:val="007D5EAF"/>
    <w:rsid w:val="007D60EF"/>
    <w:rsid w:val="007D737C"/>
    <w:rsid w:val="007D7D54"/>
    <w:rsid w:val="007E5F00"/>
    <w:rsid w:val="007F231F"/>
    <w:rsid w:val="007F4EEA"/>
    <w:rsid w:val="007F52C3"/>
    <w:rsid w:val="007F5507"/>
    <w:rsid w:val="007F6629"/>
    <w:rsid w:val="007F692E"/>
    <w:rsid w:val="008108FF"/>
    <w:rsid w:val="00810D6D"/>
    <w:rsid w:val="00814E42"/>
    <w:rsid w:val="00814E96"/>
    <w:rsid w:val="00815601"/>
    <w:rsid w:val="00816923"/>
    <w:rsid w:val="00816E38"/>
    <w:rsid w:val="00817E36"/>
    <w:rsid w:val="00821596"/>
    <w:rsid w:val="00821F4C"/>
    <w:rsid w:val="0082253F"/>
    <w:rsid w:val="00822A73"/>
    <w:rsid w:val="00825566"/>
    <w:rsid w:val="00826433"/>
    <w:rsid w:val="00832798"/>
    <w:rsid w:val="00833786"/>
    <w:rsid w:val="00835528"/>
    <w:rsid w:val="00837BC7"/>
    <w:rsid w:val="00837CA2"/>
    <w:rsid w:val="00841CB1"/>
    <w:rsid w:val="00843C8C"/>
    <w:rsid w:val="00844D4B"/>
    <w:rsid w:val="00845D67"/>
    <w:rsid w:val="008478E1"/>
    <w:rsid w:val="00850852"/>
    <w:rsid w:val="008540B6"/>
    <w:rsid w:val="00854334"/>
    <w:rsid w:val="0085478C"/>
    <w:rsid w:val="008554E6"/>
    <w:rsid w:val="00857A1A"/>
    <w:rsid w:val="0086160E"/>
    <w:rsid w:val="0086456A"/>
    <w:rsid w:val="00864837"/>
    <w:rsid w:val="00865777"/>
    <w:rsid w:val="00866155"/>
    <w:rsid w:val="00867AC8"/>
    <w:rsid w:val="00867C19"/>
    <w:rsid w:val="00870825"/>
    <w:rsid w:val="00872115"/>
    <w:rsid w:val="0087605E"/>
    <w:rsid w:val="00877380"/>
    <w:rsid w:val="008779DF"/>
    <w:rsid w:val="0088104B"/>
    <w:rsid w:val="00882F83"/>
    <w:rsid w:val="00883B40"/>
    <w:rsid w:val="008852A9"/>
    <w:rsid w:val="00885956"/>
    <w:rsid w:val="00891DBF"/>
    <w:rsid w:val="00892A05"/>
    <w:rsid w:val="00894CBB"/>
    <w:rsid w:val="008A01B1"/>
    <w:rsid w:val="008A03C3"/>
    <w:rsid w:val="008A1448"/>
    <w:rsid w:val="008A15A2"/>
    <w:rsid w:val="008A261E"/>
    <w:rsid w:val="008A4345"/>
    <w:rsid w:val="008A4D85"/>
    <w:rsid w:val="008A553D"/>
    <w:rsid w:val="008A6E4A"/>
    <w:rsid w:val="008A731D"/>
    <w:rsid w:val="008A734B"/>
    <w:rsid w:val="008B1554"/>
    <w:rsid w:val="008B19C5"/>
    <w:rsid w:val="008B4C48"/>
    <w:rsid w:val="008B74B3"/>
    <w:rsid w:val="008C087D"/>
    <w:rsid w:val="008C2D88"/>
    <w:rsid w:val="008C69B1"/>
    <w:rsid w:val="008D073C"/>
    <w:rsid w:val="008D232B"/>
    <w:rsid w:val="008D275C"/>
    <w:rsid w:val="008D45FF"/>
    <w:rsid w:val="008D4790"/>
    <w:rsid w:val="008D79AD"/>
    <w:rsid w:val="008E0E46"/>
    <w:rsid w:val="008E1F17"/>
    <w:rsid w:val="008E229E"/>
    <w:rsid w:val="008E3313"/>
    <w:rsid w:val="008E3DFA"/>
    <w:rsid w:val="008E4BD5"/>
    <w:rsid w:val="008E4D59"/>
    <w:rsid w:val="008E52E6"/>
    <w:rsid w:val="008F1B6D"/>
    <w:rsid w:val="008F4444"/>
    <w:rsid w:val="008F48CD"/>
    <w:rsid w:val="008F592F"/>
    <w:rsid w:val="008F71E3"/>
    <w:rsid w:val="008F7218"/>
    <w:rsid w:val="008F72C6"/>
    <w:rsid w:val="008F7B7F"/>
    <w:rsid w:val="008F7ECF"/>
    <w:rsid w:val="00900E60"/>
    <w:rsid w:val="009013B3"/>
    <w:rsid w:val="009043E4"/>
    <w:rsid w:val="0090490D"/>
    <w:rsid w:val="0090608E"/>
    <w:rsid w:val="00911C2B"/>
    <w:rsid w:val="00912A04"/>
    <w:rsid w:val="00915155"/>
    <w:rsid w:val="00915A85"/>
    <w:rsid w:val="00915E5D"/>
    <w:rsid w:val="00917DF7"/>
    <w:rsid w:val="00921334"/>
    <w:rsid w:val="0092256B"/>
    <w:rsid w:val="009234FE"/>
    <w:rsid w:val="0092378C"/>
    <w:rsid w:val="00924262"/>
    <w:rsid w:val="009246DA"/>
    <w:rsid w:val="0092493C"/>
    <w:rsid w:val="0092546E"/>
    <w:rsid w:val="00926BB2"/>
    <w:rsid w:val="00926E3F"/>
    <w:rsid w:val="00927508"/>
    <w:rsid w:val="00933B17"/>
    <w:rsid w:val="009353E7"/>
    <w:rsid w:val="009356FB"/>
    <w:rsid w:val="00942D7E"/>
    <w:rsid w:val="0094569E"/>
    <w:rsid w:val="00946F21"/>
    <w:rsid w:val="00950FA2"/>
    <w:rsid w:val="00953E54"/>
    <w:rsid w:val="009557E2"/>
    <w:rsid w:val="00955C2D"/>
    <w:rsid w:val="0095616A"/>
    <w:rsid w:val="00961235"/>
    <w:rsid w:val="009631F3"/>
    <w:rsid w:val="0096320C"/>
    <w:rsid w:val="00963592"/>
    <w:rsid w:val="00963B3D"/>
    <w:rsid w:val="00967AC2"/>
    <w:rsid w:val="00970BA6"/>
    <w:rsid w:val="00972F0D"/>
    <w:rsid w:val="0097564E"/>
    <w:rsid w:val="00985B65"/>
    <w:rsid w:val="00986803"/>
    <w:rsid w:val="0099210F"/>
    <w:rsid w:val="0099245A"/>
    <w:rsid w:val="0099736B"/>
    <w:rsid w:val="009A272D"/>
    <w:rsid w:val="009A3353"/>
    <w:rsid w:val="009A3F0F"/>
    <w:rsid w:val="009A3FCC"/>
    <w:rsid w:val="009A4ABC"/>
    <w:rsid w:val="009A7EC9"/>
    <w:rsid w:val="009A7EF7"/>
    <w:rsid w:val="009B0577"/>
    <w:rsid w:val="009B1FB7"/>
    <w:rsid w:val="009B5B91"/>
    <w:rsid w:val="009C049F"/>
    <w:rsid w:val="009C1111"/>
    <w:rsid w:val="009C2BA2"/>
    <w:rsid w:val="009C3F23"/>
    <w:rsid w:val="009C7353"/>
    <w:rsid w:val="009D040F"/>
    <w:rsid w:val="009D3B3E"/>
    <w:rsid w:val="009E0965"/>
    <w:rsid w:val="009E0CA3"/>
    <w:rsid w:val="009E1C81"/>
    <w:rsid w:val="009E39A9"/>
    <w:rsid w:val="009E4182"/>
    <w:rsid w:val="009F192D"/>
    <w:rsid w:val="009F1C51"/>
    <w:rsid w:val="009F3EA7"/>
    <w:rsid w:val="00A0131F"/>
    <w:rsid w:val="00A01445"/>
    <w:rsid w:val="00A016A8"/>
    <w:rsid w:val="00A01ACE"/>
    <w:rsid w:val="00A06069"/>
    <w:rsid w:val="00A12484"/>
    <w:rsid w:val="00A12F9E"/>
    <w:rsid w:val="00A15927"/>
    <w:rsid w:val="00A15A2D"/>
    <w:rsid w:val="00A17DFE"/>
    <w:rsid w:val="00A20B22"/>
    <w:rsid w:val="00A21F7F"/>
    <w:rsid w:val="00A22F74"/>
    <w:rsid w:val="00A25D1F"/>
    <w:rsid w:val="00A31067"/>
    <w:rsid w:val="00A317FE"/>
    <w:rsid w:val="00A37AA3"/>
    <w:rsid w:val="00A4056E"/>
    <w:rsid w:val="00A42347"/>
    <w:rsid w:val="00A42FFF"/>
    <w:rsid w:val="00A46C3E"/>
    <w:rsid w:val="00A46F39"/>
    <w:rsid w:val="00A47889"/>
    <w:rsid w:val="00A505DB"/>
    <w:rsid w:val="00A5186F"/>
    <w:rsid w:val="00A56A21"/>
    <w:rsid w:val="00A57A52"/>
    <w:rsid w:val="00A60166"/>
    <w:rsid w:val="00A62797"/>
    <w:rsid w:val="00A62A9D"/>
    <w:rsid w:val="00A66233"/>
    <w:rsid w:val="00A671F0"/>
    <w:rsid w:val="00A70158"/>
    <w:rsid w:val="00A702CF"/>
    <w:rsid w:val="00A7084C"/>
    <w:rsid w:val="00A7268F"/>
    <w:rsid w:val="00A730FF"/>
    <w:rsid w:val="00A73BEB"/>
    <w:rsid w:val="00A7613F"/>
    <w:rsid w:val="00A766FF"/>
    <w:rsid w:val="00A7777F"/>
    <w:rsid w:val="00A82E32"/>
    <w:rsid w:val="00A8382F"/>
    <w:rsid w:val="00A84467"/>
    <w:rsid w:val="00A91FBE"/>
    <w:rsid w:val="00A92249"/>
    <w:rsid w:val="00A93793"/>
    <w:rsid w:val="00A93A4C"/>
    <w:rsid w:val="00A93C8D"/>
    <w:rsid w:val="00A93E6D"/>
    <w:rsid w:val="00A971FF"/>
    <w:rsid w:val="00AA0AF5"/>
    <w:rsid w:val="00AA1838"/>
    <w:rsid w:val="00AA260B"/>
    <w:rsid w:val="00AA31B4"/>
    <w:rsid w:val="00AA4ADA"/>
    <w:rsid w:val="00AA72A2"/>
    <w:rsid w:val="00AA7521"/>
    <w:rsid w:val="00AB0278"/>
    <w:rsid w:val="00AB0B4A"/>
    <w:rsid w:val="00AB4B3C"/>
    <w:rsid w:val="00AB5A3C"/>
    <w:rsid w:val="00AC17D6"/>
    <w:rsid w:val="00AC1FF8"/>
    <w:rsid w:val="00AC4764"/>
    <w:rsid w:val="00AC56F8"/>
    <w:rsid w:val="00AC599F"/>
    <w:rsid w:val="00AD176F"/>
    <w:rsid w:val="00AD7EB5"/>
    <w:rsid w:val="00AE2558"/>
    <w:rsid w:val="00AE2FA2"/>
    <w:rsid w:val="00AE5F2E"/>
    <w:rsid w:val="00AE779D"/>
    <w:rsid w:val="00AF1000"/>
    <w:rsid w:val="00AF2096"/>
    <w:rsid w:val="00AF21F7"/>
    <w:rsid w:val="00AF38DD"/>
    <w:rsid w:val="00AF3A9B"/>
    <w:rsid w:val="00AF6A90"/>
    <w:rsid w:val="00AF73CC"/>
    <w:rsid w:val="00B0195D"/>
    <w:rsid w:val="00B01B37"/>
    <w:rsid w:val="00B02DA6"/>
    <w:rsid w:val="00B12C3E"/>
    <w:rsid w:val="00B16C20"/>
    <w:rsid w:val="00B17EA7"/>
    <w:rsid w:val="00B217B3"/>
    <w:rsid w:val="00B251FC"/>
    <w:rsid w:val="00B25A52"/>
    <w:rsid w:val="00B2625B"/>
    <w:rsid w:val="00B26F0C"/>
    <w:rsid w:val="00B348F0"/>
    <w:rsid w:val="00B43B54"/>
    <w:rsid w:val="00B449F4"/>
    <w:rsid w:val="00B47AB1"/>
    <w:rsid w:val="00B51A5E"/>
    <w:rsid w:val="00B55C85"/>
    <w:rsid w:val="00B57737"/>
    <w:rsid w:val="00B57F4C"/>
    <w:rsid w:val="00B60E93"/>
    <w:rsid w:val="00B63859"/>
    <w:rsid w:val="00B65403"/>
    <w:rsid w:val="00B6673B"/>
    <w:rsid w:val="00B6759C"/>
    <w:rsid w:val="00B71AD8"/>
    <w:rsid w:val="00B720E1"/>
    <w:rsid w:val="00B74502"/>
    <w:rsid w:val="00B8072B"/>
    <w:rsid w:val="00B829BC"/>
    <w:rsid w:val="00B878C1"/>
    <w:rsid w:val="00B878D3"/>
    <w:rsid w:val="00B96364"/>
    <w:rsid w:val="00BA1F87"/>
    <w:rsid w:val="00BA24B8"/>
    <w:rsid w:val="00BA2BC0"/>
    <w:rsid w:val="00BA2BEC"/>
    <w:rsid w:val="00BA37CB"/>
    <w:rsid w:val="00BA4DAD"/>
    <w:rsid w:val="00BB04A1"/>
    <w:rsid w:val="00BB374E"/>
    <w:rsid w:val="00BB411E"/>
    <w:rsid w:val="00BB6ABE"/>
    <w:rsid w:val="00BC2958"/>
    <w:rsid w:val="00BC2DE2"/>
    <w:rsid w:val="00BC413F"/>
    <w:rsid w:val="00BC7E6E"/>
    <w:rsid w:val="00BD143E"/>
    <w:rsid w:val="00BD1563"/>
    <w:rsid w:val="00BD39BB"/>
    <w:rsid w:val="00BD5019"/>
    <w:rsid w:val="00BD7273"/>
    <w:rsid w:val="00BE11A6"/>
    <w:rsid w:val="00BE1A20"/>
    <w:rsid w:val="00BE4B1A"/>
    <w:rsid w:val="00BE54DF"/>
    <w:rsid w:val="00BE6B76"/>
    <w:rsid w:val="00BE6DDA"/>
    <w:rsid w:val="00BF26C6"/>
    <w:rsid w:val="00BF332A"/>
    <w:rsid w:val="00BF6909"/>
    <w:rsid w:val="00BF705D"/>
    <w:rsid w:val="00C00916"/>
    <w:rsid w:val="00C0122A"/>
    <w:rsid w:val="00C0179E"/>
    <w:rsid w:val="00C04E5F"/>
    <w:rsid w:val="00C0621D"/>
    <w:rsid w:val="00C0646F"/>
    <w:rsid w:val="00C06DA2"/>
    <w:rsid w:val="00C0783B"/>
    <w:rsid w:val="00C11273"/>
    <w:rsid w:val="00C11286"/>
    <w:rsid w:val="00C11D1D"/>
    <w:rsid w:val="00C1329B"/>
    <w:rsid w:val="00C15A85"/>
    <w:rsid w:val="00C16879"/>
    <w:rsid w:val="00C16FB7"/>
    <w:rsid w:val="00C22993"/>
    <w:rsid w:val="00C2746A"/>
    <w:rsid w:val="00C27A28"/>
    <w:rsid w:val="00C27C6B"/>
    <w:rsid w:val="00C32C0F"/>
    <w:rsid w:val="00C33FDB"/>
    <w:rsid w:val="00C34471"/>
    <w:rsid w:val="00C34A4C"/>
    <w:rsid w:val="00C36F09"/>
    <w:rsid w:val="00C474F5"/>
    <w:rsid w:val="00C475CB"/>
    <w:rsid w:val="00C47BF4"/>
    <w:rsid w:val="00C47FEC"/>
    <w:rsid w:val="00C5679D"/>
    <w:rsid w:val="00C57252"/>
    <w:rsid w:val="00C57490"/>
    <w:rsid w:val="00C57C57"/>
    <w:rsid w:val="00C60618"/>
    <w:rsid w:val="00C62663"/>
    <w:rsid w:val="00C62803"/>
    <w:rsid w:val="00C6335C"/>
    <w:rsid w:val="00C677D0"/>
    <w:rsid w:val="00C72294"/>
    <w:rsid w:val="00C76BCC"/>
    <w:rsid w:val="00C77F53"/>
    <w:rsid w:val="00C8280C"/>
    <w:rsid w:val="00C82E0C"/>
    <w:rsid w:val="00C83C21"/>
    <w:rsid w:val="00C87BFC"/>
    <w:rsid w:val="00C91E36"/>
    <w:rsid w:val="00C93816"/>
    <w:rsid w:val="00C93AE6"/>
    <w:rsid w:val="00C94BE0"/>
    <w:rsid w:val="00C95E21"/>
    <w:rsid w:val="00C9642C"/>
    <w:rsid w:val="00C96844"/>
    <w:rsid w:val="00C96E05"/>
    <w:rsid w:val="00C97704"/>
    <w:rsid w:val="00CA0872"/>
    <w:rsid w:val="00CA3DFE"/>
    <w:rsid w:val="00CA4CE2"/>
    <w:rsid w:val="00CA6B68"/>
    <w:rsid w:val="00CB1259"/>
    <w:rsid w:val="00CB185C"/>
    <w:rsid w:val="00CB4244"/>
    <w:rsid w:val="00CB4D46"/>
    <w:rsid w:val="00CB541D"/>
    <w:rsid w:val="00CB657E"/>
    <w:rsid w:val="00CB6BEE"/>
    <w:rsid w:val="00CB7204"/>
    <w:rsid w:val="00CB7390"/>
    <w:rsid w:val="00CC2AD1"/>
    <w:rsid w:val="00CC2E14"/>
    <w:rsid w:val="00CC3F21"/>
    <w:rsid w:val="00CC4574"/>
    <w:rsid w:val="00CC599F"/>
    <w:rsid w:val="00CD0BFF"/>
    <w:rsid w:val="00CD3539"/>
    <w:rsid w:val="00CD3F5F"/>
    <w:rsid w:val="00CD7E16"/>
    <w:rsid w:val="00CE1BD3"/>
    <w:rsid w:val="00CE1D92"/>
    <w:rsid w:val="00CE44E1"/>
    <w:rsid w:val="00CF1857"/>
    <w:rsid w:val="00CF2790"/>
    <w:rsid w:val="00CF34F4"/>
    <w:rsid w:val="00CF499D"/>
    <w:rsid w:val="00CF67E6"/>
    <w:rsid w:val="00CF77EF"/>
    <w:rsid w:val="00D00245"/>
    <w:rsid w:val="00D00515"/>
    <w:rsid w:val="00D03A98"/>
    <w:rsid w:val="00D04927"/>
    <w:rsid w:val="00D04E42"/>
    <w:rsid w:val="00D05A48"/>
    <w:rsid w:val="00D10793"/>
    <w:rsid w:val="00D11FCD"/>
    <w:rsid w:val="00D127F2"/>
    <w:rsid w:val="00D1408E"/>
    <w:rsid w:val="00D143B0"/>
    <w:rsid w:val="00D14E78"/>
    <w:rsid w:val="00D2011E"/>
    <w:rsid w:val="00D2014D"/>
    <w:rsid w:val="00D20362"/>
    <w:rsid w:val="00D227FE"/>
    <w:rsid w:val="00D229F7"/>
    <w:rsid w:val="00D22B6F"/>
    <w:rsid w:val="00D2414A"/>
    <w:rsid w:val="00D267B1"/>
    <w:rsid w:val="00D26DA9"/>
    <w:rsid w:val="00D27EF9"/>
    <w:rsid w:val="00D30FF9"/>
    <w:rsid w:val="00D318B8"/>
    <w:rsid w:val="00D33C2D"/>
    <w:rsid w:val="00D3481C"/>
    <w:rsid w:val="00D34A75"/>
    <w:rsid w:val="00D35E25"/>
    <w:rsid w:val="00D41936"/>
    <w:rsid w:val="00D42751"/>
    <w:rsid w:val="00D43BE2"/>
    <w:rsid w:val="00D44DE8"/>
    <w:rsid w:val="00D451BD"/>
    <w:rsid w:val="00D463E7"/>
    <w:rsid w:val="00D47747"/>
    <w:rsid w:val="00D53664"/>
    <w:rsid w:val="00D54763"/>
    <w:rsid w:val="00D634FE"/>
    <w:rsid w:val="00D652E2"/>
    <w:rsid w:val="00D6583A"/>
    <w:rsid w:val="00D713D9"/>
    <w:rsid w:val="00D74016"/>
    <w:rsid w:val="00D7462F"/>
    <w:rsid w:val="00D77157"/>
    <w:rsid w:val="00D80B57"/>
    <w:rsid w:val="00D85655"/>
    <w:rsid w:val="00D86E24"/>
    <w:rsid w:val="00D874B6"/>
    <w:rsid w:val="00D87F1E"/>
    <w:rsid w:val="00D91BDE"/>
    <w:rsid w:val="00D9260B"/>
    <w:rsid w:val="00D92D1F"/>
    <w:rsid w:val="00D94A6E"/>
    <w:rsid w:val="00DA1544"/>
    <w:rsid w:val="00DA2DA4"/>
    <w:rsid w:val="00DA3D99"/>
    <w:rsid w:val="00DA4662"/>
    <w:rsid w:val="00DA4DD6"/>
    <w:rsid w:val="00DA66BD"/>
    <w:rsid w:val="00DB08FC"/>
    <w:rsid w:val="00DB0947"/>
    <w:rsid w:val="00DB4AFC"/>
    <w:rsid w:val="00DB5FD2"/>
    <w:rsid w:val="00DB616C"/>
    <w:rsid w:val="00DB6D7A"/>
    <w:rsid w:val="00DB7CB2"/>
    <w:rsid w:val="00DC0173"/>
    <w:rsid w:val="00DC1548"/>
    <w:rsid w:val="00DC156F"/>
    <w:rsid w:val="00DC3E65"/>
    <w:rsid w:val="00DC6EFE"/>
    <w:rsid w:val="00DD16A6"/>
    <w:rsid w:val="00DD3F1F"/>
    <w:rsid w:val="00DD5619"/>
    <w:rsid w:val="00DD75FC"/>
    <w:rsid w:val="00DD77A8"/>
    <w:rsid w:val="00DE1EF9"/>
    <w:rsid w:val="00DE586A"/>
    <w:rsid w:val="00DE6876"/>
    <w:rsid w:val="00DE72A3"/>
    <w:rsid w:val="00DF558A"/>
    <w:rsid w:val="00E00682"/>
    <w:rsid w:val="00E007DF"/>
    <w:rsid w:val="00E03618"/>
    <w:rsid w:val="00E04B79"/>
    <w:rsid w:val="00E060CF"/>
    <w:rsid w:val="00E111A9"/>
    <w:rsid w:val="00E15409"/>
    <w:rsid w:val="00E23AF9"/>
    <w:rsid w:val="00E2660A"/>
    <w:rsid w:val="00E30003"/>
    <w:rsid w:val="00E3109F"/>
    <w:rsid w:val="00E34DC2"/>
    <w:rsid w:val="00E34DFB"/>
    <w:rsid w:val="00E3646E"/>
    <w:rsid w:val="00E37222"/>
    <w:rsid w:val="00E42425"/>
    <w:rsid w:val="00E46495"/>
    <w:rsid w:val="00E470F5"/>
    <w:rsid w:val="00E500F9"/>
    <w:rsid w:val="00E50E85"/>
    <w:rsid w:val="00E5321E"/>
    <w:rsid w:val="00E53449"/>
    <w:rsid w:val="00E53468"/>
    <w:rsid w:val="00E53584"/>
    <w:rsid w:val="00E55673"/>
    <w:rsid w:val="00E612F0"/>
    <w:rsid w:val="00E622E5"/>
    <w:rsid w:val="00E64D1D"/>
    <w:rsid w:val="00E64E30"/>
    <w:rsid w:val="00E66AD8"/>
    <w:rsid w:val="00E673B3"/>
    <w:rsid w:val="00E700D5"/>
    <w:rsid w:val="00E741C7"/>
    <w:rsid w:val="00E7609B"/>
    <w:rsid w:val="00E773DB"/>
    <w:rsid w:val="00E80635"/>
    <w:rsid w:val="00E816CE"/>
    <w:rsid w:val="00E81FA7"/>
    <w:rsid w:val="00E84F24"/>
    <w:rsid w:val="00EA0C8B"/>
    <w:rsid w:val="00EA1FE4"/>
    <w:rsid w:val="00EA349D"/>
    <w:rsid w:val="00EA4D4C"/>
    <w:rsid w:val="00EA5FDE"/>
    <w:rsid w:val="00EB3943"/>
    <w:rsid w:val="00EB55DC"/>
    <w:rsid w:val="00EC0D66"/>
    <w:rsid w:val="00EC1B6C"/>
    <w:rsid w:val="00EC22FC"/>
    <w:rsid w:val="00EC2455"/>
    <w:rsid w:val="00EC46AC"/>
    <w:rsid w:val="00EC5751"/>
    <w:rsid w:val="00EC632C"/>
    <w:rsid w:val="00EC77C6"/>
    <w:rsid w:val="00ED0070"/>
    <w:rsid w:val="00ED0656"/>
    <w:rsid w:val="00ED7F89"/>
    <w:rsid w:val="00EE0ACA"/>
    <w:rsid w:val="00EE3249"/>
    <w:rsid w:val="00EE38C4"/>
    <w:rsid w:val="00EE5ABC"/>
    <w:rsid w:val="00EF0B90"/>
    <w:rsid w:val="00EF13A8"/>
    <w:rsid w:val="00EF23BE"/>
    <w:rsid w:val="00EF2534"/>
    <w:rsid w:val="00EF54FE"/>
    <w:rsid w:val="00EF5D89"/>
    <w:rsid w:val="00EF75BE"/>
    <w:rsid w:val="00EF794C"/>
    <w:rsid w:val="00F064D8"/>
    <w:rsid w:val="00F06E53"/>
    <w:rsid w:val="00F101E3"/>
    <w:rsid w:val="00F12F74"/>
    <w:rsid w:val="00F15C90"/>
    <w:rsid w:val="00F169E8"/>
    <w:rsid w:val="00F17C84"/>
    <w:rsid w:val="00F21070"/>
    <w:rsid w:val="00F213B0"/>
    <w:rsid w:val="00F21D66"/>
    <w:rsid w:val="00F22907"/>
    <w:rsid w:val="00F308D6"/>
    <w:rsid w:val="00F31671"/>
    <w:rsid w:val="00F423FB"/>
    <w:rsid w:val="00F44ED6"/>
    <w:rsid w:val="00F54BF9"/>
    <w:rsid w:val="00F54DDC"/>
    <w:rsid w:val="00F55C16"/>
    <w:rsid w:val="00F56A4D"/>
    <w:rsid w:val="00F614E7"/>
    <w:rsid w:val="00F620D2"/>
    <w:rsid w:val="00F6227D"/>
    <w:rsid w:val="00F638FB"/>
    <w:rsid w:val="00F72F21"/>
    <w:rsid w:val="00F77B76"/>
    <w:rsid w:val="00F8009E"/>
    <w:rsid w:val="00F80147"/>
    <w:rsid w:val="00F81A58"/>
    <w:rsid w:val="00F8205B"/>
    <w:rsid w:val="00F82519"/>
    <w:rsid w:val="00F82B40"/>
    <w:rsid w:val="00F82C93"/>
    <w:rsid w:val="00F85884"/>
    <w:rsid w:val="00F868EE"/>
    <w:rsid w:val="00F870A7"/>
    <w:rsid w:val="00F919A9"/>
    <w:rsid w:val="00F91B81"/>
    <w:rsid w:val="00F944CF"/>
    <w:rsid w:val="00F966EE"/>
    <w:rsid w:val="00FA17E7"/>
    <w:rsid w:val="00FA4853"/>
    <w:rsid w:val="00FB1903"/>
    <w:rsid w:val="00FB6A2F"/>
    <w:rsid w:val="00FB705D"/>
    <w:rsid w:val="00FB7329"/>
    <w:rsid w:val="00FB798E"/>
    <w:rsid w:val="00FC0462"/>
    <w:rsid w:val="00FC50E9"/>
    <w:rsid w:val="00FD063E"/>
    <w:rsid w:val="00FD134D"/>
    <w:rsid w:val="00FD4AF7"/>
    <w:rsid w:val="00FD68AC"/>
    <w:rsid w:val="00FD7E9F"/>
    <w:rsid w:val="00FE60A2"/>
    <w:rsid w:val="00FF1007"/>
    <w:rsid w:val="00FF482D"/>
    <w:rsid w:val="00FF484B"/>
    <w:rsid w:val="00FF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A6E6F"/>
  <w15:docId w15:val="{D929B428-9E89-0C42-ABFA-1FAA0E15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55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55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AC1F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6D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DA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1D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hYOT4sSHjuQncfRCQmL6glmBBsnWjwe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goc-nguyen-realestateagentvn/" TargetMode="External"/><Relationship Id="rId5" Type="http://schemas.openxmlformats.org/officeDocument/2006/relationships/hyperlink" Target="https://www.linkedin.com/in/ngoc-nguyen-realestateagentv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Nguyen</dc:creator>
  <cp:keywords/>
  <cp:lastModifiedBy>Nguyen, Hong Ngoc (Vietnam)</cp:lastModifiedBy>
  <cp:revision>6</cp:revision>
  <dcterms:created xsi:type="dcterms:W3CDTF">2025-10-03T13:09:00Z</dcterms:created>
  <dcterms:modified xsi:type="dcterms:W3CDTF">2025-10-04T09:33:00Z</dcterms:modified>
</cp:coreProperties>
</file>