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D8" w:rsidRDefault="00D35ED8" w:rsidP="00D35ED8">
      <w:pPr>
        <w:spacing w:after="20"/>
        <w:ind w:left="-720" w:right="-450"/>
        <w:jc w:val="center"/>
        <w:rPr>
          <w:rFonts w:ascii="Barbedor T Heavy" w:eastAsia="Tinos" w:hAnsi="Barbedor T Heavy" w:cs="Tinos"/>
          <w:color w:val="C00000"/>
          <w:sz w:val="40"/>
          <w:szCs w:val="40"/>
        </w:rPr>
      </w:pPr>
      <w:r w:rsidRPr="006D6EAD">
        <w:rPr>
          <w:rFonts w:ascii="Barbedor T Heavy" w:eastAsia="Tinos" w:hAnsi="Barbedor T Heavy" w:cs="Tinos"/>
          <w:color w:val="C00000"/>
          <w:sz w:val="40"/>
          <w:szCs w:val="40"/>
        </w:rPr>
        <w:t xml:space="preserve">Berzerka </w:t>
      </w:r>
      <w:r>
        <w:rPr>
          <w:rFonts w:ascii="Barbedor T Heavy" w:eastAsia="Tinos" w:hAnsi="Barbedor T Heavy" w:cs="Tinos"/>
          <w:color w:val="C00000"/>
          <w:sz w:val="40"/>
          <w:szCs w:val="40"/>
        </w:rPr>
        <w:t>Changelog</w:t>
      </w:r>
    </w:p>
    <w:p w:rsidR="00D35ED8" w:rsidRPr="00E264F0" w:rsidRDefault="000E77AB" w:rsidP="00D35ED8">
      <w:pPr>
        <w:spacing w:after="0"/>
        <w:rPr>
          <w:rFonts w:eastAsia="Tinos" w:cstheme="minorHAnsi"/>
          <w:b/>
          <w:szCs w:val="20"/>
        </w:rPr>
      </w:pPr>
      <w:r>
        <w:rPr>
          <w:rFonts w:eastAsia="Tinos" w:cstheme="minorHAnsi"/>
          <w:b/>
          <w:szCs w:val="20"/>
        </w:rPr>
        <w:t>Rulebook v</w:t>
      </w:r>
      <w:r w:rsidR="00D35ED8" w:rsidRPr="00E264F0">
        <w:rPr>
          <w:rFonts w:eastAsia="Tinos" w:cstheme="minorHAnsi"/>
          <w:b/>
          <w:szCs w:val="20"/>
        </w:rPr>
        <w:t>1.0.1</w:t>
      </w:r>
    </w:p>
    <w:p w:rsidR="00D35ED8" w:rsidRDefault="00D35ED8" w:rsidP="00D35ED8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>- Minor grammar and spelling changes</w:t>
      </w:r>
    </w:p>
    <w:p w:rsidR="008035D5" w:rsidRDefault="008035D5" w:rsidP="00D35ED8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 xml:space="preserve">- Under Finish Dealing </w:t>
      </w:r>
      <w:proofErr w:type="spellStart"/>
      <w:r>
        <w:rPr>
          <w:rFonts w:eastAsia="Tinos" w:cstheme="minorHAnsi"/>
          <w:szCs w:val="20"/>
        </w:rPr>
        <w:t>i</w:t>
      </w:r>
      <w:proofErr w:type="spellEnd"/>
      <w:r>
        <w:rPr>
          <w:rFonts w:eastAsia="Tinos" w:cstheme="minorHAnsi"/>
          <w:szCs w:val="20"/>
        </w:rPr>
        <w:t>), moved the example above the other text about dealing cards</w:t>
      </w:r>
      <w:bookmarkStart w:id="0" w:name="_GoBack"/>
      <w:bookmarkEnd w:id="0"/>
    </w:p>
    <w:p w:rsidR="00D35ED8" w:rsidRDefault="00D35ED8" w:rsidP="00D35ED8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>-</w:t>
      </w:r>
      <w:r>
        <w:rPr>
          <w:rFonts w:eastAsia="Tinos" w:cstheme="minorHAnsi"/>
          <w:szCs w:val="20"/>
        </w:rPr>
        <w:t xml:space="preserve"> Added some additional clarification under Game Points and included a new example</w:t>
      </w:r>
    </w:p>
    <w:p w:rsidR="00E264F0" w:rsidRDefault="00E264F0" w:rsidP="00D35ED8">
      <w:pPr>
        <w:spacing w:after="0"/>
        <w:rPr>
          <w:rFonts w:eastAsia="Tinos" w:cstheme="minorHAnsi"/>
          <w:b/>
          <w:szCs w:val="20"/>
        </w:rPr>
      </w:pPr>
    </w:p>
    <w:p w:rsidR="00E264F0" w:rsidRDefault="00E264F0" w:rsidP="00E264F0">
      <w:pPr>
        <w:spacing w:after="0"/>
        <w:rPr>
          <w:rFonts w:eastAsia="Tinos" w:cstheme="minorHAnsi"/>
          <w:b/>
          <w:szCs w:val="20"/>
        </w:rPr>
      </w:pPr>
      <w:r w:rsidRPr="00E264F0">
        <w:rPr>
          <w:rFonts w:eastAsia="Tinos" w:cstheme="minorHAnsi"/>
          <w:b/>
          <w:szCs w:val="20"/>
        </w:rPr>
        <w:t>Contract Appendix</w:t>
      </w:r>
      <w:r w:rsidR="000E77AB" w:rsidRPr="000E77AB">
        <w:rPr>
          <w:rFonts w:eastAsia="Tinos" w:cstheme="minorHAnsi"/>
          <w:b/>
          <w:szCs w:val="20"/>
        </w:rPr>
        <w:t xml:space="preserve"> </w:t>
      </w:r>
      <w:r w:rsidR="000E77AB">
        <w:rPr>
          <w:rFonts w:eastAsia="Tinos" w:cstheme="minorHAnsi"/>
          <w:b/>
          <w:szCs w:val="20"/>
        </w:rPr>
        <w:t>v</w:t>
      </w:r>
      <w:r w:rsidR="000E77AB" w:rsidRPr="00E264F0">
        <w:rPr>
          <w:rFonts w:eastAsia="Tinos" w:cstheme="minorHAnsi"/>
          <w:b/>
          <w:szCs w:val="20"/>
        </w:rPr>
        <w:t>1.0.1</w:t>
      </w:r>
    </w:p>
    <w:p w:rsidR="00E264F0" w:rsidRDefault="00E264F0" w:rsidP="00E264F0">
      <w:pPr>
        <w:spacing w:after="0"/>
        <w:rPr>
          <w:rFonts w:eastAsia="Tinos" w:cstheme="minorHAnsi"/>
          <w:szCs w:val="20"/>
        </w:rPr>
      </w:pPr>
      <w:r>
        <w:rPr>
          <w:rFonts w:eastAsia="Tinos" w:cstheme="minorHAnsi"/>
          <w:szCs w:val="20"/>
        </w:rPr>
        <w:t xml:space="preserve">- </w:t>
      </w:r>
      <w:r>
        <w:rPr>
          <w:rFonts w:eastAsia="Tinos" w:cstheme="minorHAnsi"/>
          <w:szCs w:val="20"/>
        </w:rPr>
        <w:t>Moved and reformatted the objective for each contract, so you can clearly tell what the objective is</w:t>
      </w:r>
    </w:p>
    <w:p w:rsidR="00E264F0" w:rsidRPr="00E264F0" w:rsidRDefault="00E264F0" w:rsidP="00D35ED8">
      <w:pPr>
        <w:spacing w:after="0"/>
        <w:rPr>
          <w:rFonts w:eastAsia="Tinos" w:cstheme="minorHAnsi"/>
          <w:b/>
          <w:szCs w:val="20"/>
        </w:rPr>
      </w:pPr>
    </w:p>
    <w:sectPr w:rsidR="00E264F0" w:rsidRPr="00E264F0" w:rsidSect="00D35ED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bedor T Heavy">
    <w:panose1 w:val="020B0500000000000000"/>
    <w:charset w:val="00"/>
    <w:family w:val="swiss"/>
    <w:pitch w:val="variable"/>
    <w:sig w:usb0="00000007" w:usb1="00000000" w:usb2="00000000" w:usb3="00000000" w:csb0="00000093" w:csb1="00000000"/>
  </w:font>
  <w:font w:name="Tino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D8"/>
    <w:rsid w:val="000E77AB"/>
    <w:rsid w:val="00535522"/>
    <w:rsid w:val="008035D5"/>
    <w:rsid w:val="00D35ED8"/>
    <w:rsid w:val="00E2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BA26-CA90-451F-9178-62E7B510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2025-08-23T14:52:00Z</dcterms:created>
  <dcterms:modified xsi:type="dcterms:W3CDTF">2025-08-23T14:57:00Z</dcterms:modified>
</cp:coreProperties>
</file>