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17B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30D1AFFD">
      <w:pPr>
        <w:pStyle w:val="3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战略层（集团领导看）</w:t>
      </w:r>
    </w:p>
    <w:p w14:paraId="4F30E531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一屏看全局</w:t>
      </w:r>
    </w:p>
    <w:p w14:paraId="621FF4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目标：是否健康？是否失控？</w:t>
      </w:r>
    </w:p>
    <w:p w14:paraId="714423B9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核心指标：</w:t>
      </w:r>
    </w:p>
    <w:p w14:paraId="1BB0434B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项目总数 / 在建 / 延期 / 高风险</w:t>
      </w:r>
    </w:p>
    <w:p w14:paraId="326B903F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投资 vs 执行（预算 vs 实际）</w:t>
      </w:r>
    </w:p>
    <w:p w14:paraId="62E2506B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完成率趋势（环比/同比）</w:t>
      </w:r>
    </w:p>
    <w:p w14:paraId="6F7DA666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风险热力分布</w:t>
      </w:r>
    </w:p>
    <w:p w14:paraId="4E289465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各事业部排名</w:t>
      </w:r>
    </w:p>
    <w:p w14:paraId="35A710E7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  <w:b/>
          <w:bCs/>
        </w:rPr>
        <w:t>关键词：</w:t>
      </w:r>
      <w:r>
        <w:rPr>
          <w:rFonts w:hint="eastAsia"/>
          <w:b/>
          <w:bCs/>
          <w:lang w:eastAsia="zh-CN"/>
        </w:rPr>
        <w:t>趋势与</w:t>
      </w:r>
      <w:r>
        <w:rPr>
          <w:rFonts w:hint="eastAsia"/>
          <w:b/>
          <w:bCs/>
        </w:rPr>
        <w:t>态势感知</w:t>
      </w:r>
    </w:p>
    <w:p w14:paraId="39A2AEC5">
      <w:pPr>
        <w:pStyle w:val="3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管控层（PMO / 部门负责人）</w:t>
      </w:r>
    </w:p>
    <w:p w14:paraId="63BF1C35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看问题在哪</w:t>
      </w:r>
    </w:p>
    <w:p w14:paraId="150390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目标：哪里出问题？谁在拖？</w:t>
      </w:r>
    </w:p>
    <w:p w14:paraId="5023FCEF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核心模块：</w:t>
      </w:r>
    </w:p>
    <w:p w14:paraId="22890A51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 xml:space="preserve">项目健康矩阵 </w:t>
      </w:r>
    </w:p>
    <w:p w14:paraId="34186FFC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延期TOP10项目</w:t>
      </w:r>
    </w:p>
    <w:p w14:paraId="04878822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风险矩阵（概率×影响）</w:t>
      </w:r>
    </w:p>
    <w:p w14:paraId="1150550F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变更频率（稳定性）</w:t>
      </w:r>
    </w:p>
    <w:p w14:paraId="448A149C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质量问题闭环率</w:t>
      </w:r>
    </w:p>
    <w:p w14:paraId="3E7332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3B410938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  <w:b/>
          <w:bCs/>
        </w:rPr>
        <w:t>关键词：问题定位</w:t>
      </w:r>
    </w:p>
    <w:p w14:paraId="6D6A5658">
      <w:pPr>
        <w:pStyle w:val="3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执行层（项目经理）</w:t>
      </w:r>
    </w:p>
    <w:p w14:paraId="6ECC561C"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  <w:lang w:eastAsia="zh-CN"/>
        </w:rPr>
        <w:t>落地执行</w:t>
      </w:r>
    </w:p>
    <w:p w14:paraId="4A396E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目标：怎么解决？</w:t>
      </w:r>
    </w:p>
    <w:p w14:paraId="6AB260C6"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模块：</w:t>
      </w:r>
    </w:p>
    <w:p w14:paraId="043B5490">
      <w:pPr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甘特图（必须）</w:t>
      </w:r>
      <w:bookmarkStart w:id="0" w:name="_GoBack"/>
      <w:bookmarkEnd w:id="0"/>
    </w:p>
    <w:p w14:paraId="7A0FF0CF">
      <w:pPr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里程碑达成率</w:t>
      </w:r>
    </w:p>
    <w:p w14:paraId="7D4A6578">
      <w:pPr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任务阻塞链路</w:t>
      </w:r>
    </w:p>
    <w:p w14:paraId="32C0B93E">
      <w:pPr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资源负载</w:t>
      </w:r>
    </w:p>
    <w:p w14:paraId="699A1DE7">
      <w:pPr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责任人分析</w:t>
      </w:r>
    </w:p>
    <w:p w14:paraId="63836890"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b/>
          <w:bCs/>
        </w:rPr>
      </w:pPr>
      <w:r>
        <w:rPr>
          <w:rFonts w:hint="eastAsia"/>
          <w:b/>
          <w:bCs/>
        </w:rPr>
        <w:t>关键词：执行控制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文泉驿正黑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文泉驿正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Microsoft YaHei">
    <w:altName w:val="文泉驿正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noto sans thai">
    <w:panose1 w:val="020B0502040504020204"/>
    <w:charset w:val="00"/>
    <w:family w:val="auto"/>
    <w:pitch w:val="default"/>
    <w:sig w:usb0="81000063" w:usb1="00002000" w:usb2="00000000" w:usb3="00000000" w:csb0="0001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46F42"/>
    <w:multiLevelType w:val="singleLevel"/>
    <w:tmpl w:val="BFD46F4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FFA0E85"/>
    <w:multiLevelType w:val="singleLevel"/>
    <w:tmpl w:val="CFFA0E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C5A1EE7"/>
    <w:multiLevelType w:val="singleLevel"/>
    <w:tmpl w:val="DC5A1E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FF88025"/>
    <w:multiLevelType w:val="singleLevel"/>
    <w:tmpl w:val="DFF88025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EDE85864"/>
    <w:multiLevelType w:val="singleLevel"/>
    <w:tmpl w:val="EDE85864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FEF76EE4"/>
    <w:multiLevelType w:val="singleLevel"/>
    <w:tmpl w:val="FEF76E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7BFE112F"/>
    <w:multiLevelType w:val="singleLevel"/>
    <w:tmpl w:val="7BFE112F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DD156"/>
    <w:rsid w:val="7FDDD156"/>
    <w:rsid w:val="FEFBA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SimHei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2026-03-25T22:18:00Z</dcterms:created>
  <dc:creator>billy</dc:creator>
  <cp:lastModifiedBy>billy</cp:lastModifiedBy>
  <dcterms:modified xsi:type="dcterms:W3CDTF">2026-03-25T22:23:15Z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296C80F62589007BCCEEC3694661C9F2_41</vt:lpwstr>
  </property>
</Properties>
</file>