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spacing w:after="140" w:lineRule="auto"/>
        <w:jc w:val="center"/>
        <w:rPr>
          <w:b w:val="1"/>
          <w:bCs w:val="1"/>
          <w:color w:val="1a406b"/>
          <w:sz w:val="40"/>
          <w:szCs w:val="40"/>
        </w:rPr>
      </w:pPr>
      <w:bookmarkStart w:colFirst="0" w:colLast="0" w:name="_35enru7utpsd" w:id="0"/>
      <w:bookmarkEnd w:id="0"/>
      <w:r w:rsidDel="00000000" w:rsidR="00000000" w:rsidRPr="00000000">
        <w:rPr>
          <w:b w:val="1"/>
          <w:bCs w:val="1"/>
          <w:color w:val="1a406b"/>
          <w:sz w:val="40"/>
          <w:szCs w:val="40"/>
          <w:rtl w:val="0"/>
        </w:rPr>
        <w:t xml:space="preserve">miniLLM Learning Notes</w:t>
      </w:r>
    </w:p>
    <w:p w:rsidR="00000000" w:rsidDel="00000000" w:rsidP="00000000" w:rsidRDefault="00000000" w:rsidRPr="00000000" w14:paraId="00000002">
      <w:pPr>
        <w:spacing w:after="100" w:line="269" w:lineRule="auto"/>
        <w:jc w:val="center"/>
        <w:rPr>
          <w:i w:val="1"/>
          <w:iCs w:val="1"/>
          <w:color w:val="4d5761"/>
          <w:sz w:val="21"/>
          <w:szCs w:val="21"/>
        </w:rPr>
      </w:pPr>
      <w:r w:rsidDel="00000000" w:rsidR="00000000" w:rsidRPr="00000000">
        <w:rPr>
          <w:rFonts w:ascii="Liberation Sans" w:hAnsi="Liberation Sans" w:eastAsia="Noto Sans CJK SC"/>
          <w:b w:val="0"/>
          <w:i/>
          <w:iCs w:val="1"/>
          <w:color w:val="222222"/>
          <w:sz w:val="21"/>
          <w:szCs w:val="21"/>
          <w:rtl w:val="0"/>
        </w:rPr>
        <w:t xml:space="preserve">These notes show my full learning path for miniLLM, an autoregressive language-model training workflow written in C11.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320" w:lineRule="auto"/>
        <w:rPr>
          <w:b w:val="1"/>
          <w:bCs w:val="1"/>
          <w:color w:val="1a406b"/>
          <w:sz w:val="32"/>
          <w:szCs w:val="32"/>
        </w:rPr>
      </w:pPr>
      <w:bookmarkStart w:colFirst="0" w:colLast="0" w:name="_v02doqxjebxh" w:id="1"/>
      <w:bookmarkEnd w:id="1"/>
      <w:r w:rsidDel="00000000" w:rsidR="00000000" w:rsidRPr="00000000">
        <w:rPr>
          <w:b w:val="1"/>
          <w:bCs w:val="1"/>
          <w:color w:val="1a406b"/>
          <w:sz w:val="32"/>
          <w:szCs w:val="32"/>
          <w:rtl w:val="0"/>
        </w:rPr>
        <w:t xml:space="preserve">1. What Configuration Values Does miniLLM Use?</w:t>
      </w:r>
    </w:p>
    <w:p w:rsidR="00000000" w:rsidDel="00000000" w:rsidP="00000000" w:rsidRDefault="00000000" w:rsidRPr="00000000" w14:paraId="00000004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There are a few different core structs.</w:t>
      </w:r>
    </w:p>
    <w:p w:rsidR="00000000" w:rsidDel="00000000" w:rsidP="00000000" w:rsidRDefault="00000000" w:rsidRPr="00000000" w14:paraId="00000005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3p8x6o7r76h2" w:id="2"/>
      <w:bookmarkEnd w:id="2"/>
      <w:r>
        <w:rPr>
          <w:rFonts w:ascii="Liberation Sans" w:hAnsi="Liberation Sans" w:eastAsia="Noto Sans CJK SC"/>
          <w:b/>
          <w:color w:val="C00000"/>
          <w:sz w:val="25"/>
        </w:rPr>
        <w:t>MiniLLMConfig</w:t>
      </w:r>
    </w:p>
    <w:p w:rsidR="00000000" w:rsidDel="00000000" w:rsidP="00000000" w:rsidRDefault="00000000" w:rsidRPr="00000000" w14:paraId="00000006">
      <w:pPr>
        <w:keepNext w:val="1"/>
        <w:spacing w:after="60" w:before="0" w:line="276" w:lineRule="auto"/>
        <w:ind w:left="173"/>
        <w:rPr>
          <w:rFonts w:ascii="Roboto Mono" w:cs="Roboto Mono" w:eastAsia="Roboto Mono" w:hAnsi="Roboto Mono"/>
          <w:b w:val="1"/>
          <w:bCs w:val="1"/>
          <w:color w:val="40546b"/>
          <w:sz w:val="19"/>
          <w:szCs w:val="19"/>
        </w:rPr>
      </w:pPr>
      <w:r w:rsidDel="00000000" w:rsidR="00000000" w:rsidRPr="00000000">
        <w:rPr>
          <w:rFonts w:ascii="Liberation Mono" w:cs="Roboto Mono" w:eastAsia="Noto Sans Mono CJK SC" w:hAnsi="Liberation Mono"/>
          <w:b w:val="0"/>
          <w:bCs w:val="1"/>
          <w:i/>
          <w:color w:val="6A737D"/>
          <w:sz w:val="17"/>
          <w:szCs w:val="19"/>
          <w:rtl w:val="0"/>
        </w:rPr>
        <w:t xml:space="preserve">include/minillm.h</w:t>
      </w:r>
    </w:p>
    <w:p w:rsidR="00000000" w:rsidDel="00000000" w:rsidP="00000000" w:rsidRDefault="00000000" w:rsidRPr="00000000" w14:paraId="00000007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typedef struct {</w:t>
      </w:r>
    </w:p>
    <w:p w:rsidR="00000000" w:rsidDel="00000000" w:rsidP="00000000" w:rsidRDefault="00000000" w:rsidRPr="00000000" w14:paraId="00000008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int vocab_size;      /* The byte tokenizer is fixed at 256 tokens. */</w:t>
      </w:r>
    </w:p>
    <w:p w:rsidR="00000000" w:rsidDel="00000000" w:rsidP="00000000" w:rsidRDefault="00000000" w:rsidRPr="00000000" w14:paraId="00000009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int context_length;  /* Maximum tokens visible at once. */</w:t>
      </w:r>
    </w:p>
    <w:p w:rsidR="00000000" w:rsidDel="00000000" w:rsidP="00000000" w:rsidRDefault="00000000" w:rsidRPr="00000000" w14:paraId="0000000A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int d_model;         /* Vector dimension of each token representation. */</w:t>
      </w:r>
    </w:p>
    <w:p w:rsidR="00000000" w:rsidDel="00000000" w:rsidP="00000000" w:rsidRDefault="00000000" w:rsidRPr="00000000" w14:paraId="0000000B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int n_heads;         /* Attention heads; d_model must be divisible by n_heads. */</w:t>
      </w:r>
    </w:p>
    <w:p w:rsidR="00000000" w:rsidDel="00000000" w:rsidP="00000000" w:rsidRDefault="00000000" w:rsidRPr="00000000" w14:paraId="0000000C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int n_layers;        /* Number of Transformer blocks. */</w:t>
      </w:r>
    </w:p>
    <w:p w:rsidR="00000000" w:rsidDel="00000000" w:rsidP="00000000" w:rsidRDefault="00000000" w:rsidRPr="00000000" w14:paraId="0000000D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int hidden_dim;      /* MLP intermediate width, usually 2–4 times d_model. */</w:t>
      </w:r>
    </w:p>
    <w:p w:rsidR="00000000" w:rsidDel="00000000" w:rsidP="00000000" w:rsidRDefault="00000000" w:rsidRPr="00000000" w14:paraId="0000000E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uint64_t seed;       /* Seed for initialization and sampling. */</w:t>
      </w:r>
    </w:p>
    <w:p w:rsidR="00000000" w:rsidDel="00000000" w:rsidP="00000000" w:rsidRDefault="00000000" w:rsidRPr="00000000" w14:paraId="0000000F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} MiniLLMConfig;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vocab_size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number of distinct token IDs. Because one byte is used as one token, there are 2^8 = 256 possible byte values.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context_length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maximum number of token positions processed in one sequence during a forward/</w:t>
      </w:r>
      <w:r>
        <w:rPr>
          <w:rFonts w:ascii="Liberation Sans" w:hAnsi="Liberation Sans" w:eastAsia="Noto Sans CJK SC"/>
          <w:b/>
          <w:color w:val="C00000"/>
          <w:sz w:val="21"/>
        </w:rPr>
        <w:t>backward pass</w:t>
      </w:r>
      <w:r>
        <w:rPr>
          <w:rFonts w:ascii="Liberation Sans" w:hAnsi="Liberation Sans" w:eastAsia="Noto Sans CJK SC"/>
          <w:color w:val="222222"/>
          <w:sz w:val="21"/>
        </w:rPr>
        <w:t xml:space="preserve">—the </w:t>
      </w:r>
      <w:r>
        <w:rPr>
          <w:rFonts w:ascii="Liberation Sans" w:hAnsi="Liberation Sans" w:eastAsia="Noto Sans CJK SC"/>
          <w:b/>
          <w:color w:val="C00000"/>
          <w:sz w:val="21"/>
        </w:rPr>
        <w:t>context window</w:t>
      </w:r>
      <w:r>
        <w:rPr>
          <w:rFonts w:ascii="Liberation Sans" w:hAnsi="Liberation Sans" w:eastAsia="Noto Sans CJK SC"/>
          <w:color w:val="222222"/>
          <w:sz w:val="21"/>
        </w:rPr>
        <w:t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For each training sample, we select </w:t>
      </w:r>
      <w:r>
        <w:rPr>
          <w:rFonts w:ascii="Liberation Sans" w:hAnsi="Liberation Sans" w:eastAsia="Noto Sans CJK SC"/>
          <w:b/>
          <w:color w:val="C00000"/>
          <w:sz w:val="21"/>
        </w:rPr>
        <w:t>context_length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+ 1 tokens. The first </w:t>
      </w:r>
      <w:r>
        <w:rPr>
          <w:rFonts w:ascii="Liberation Sans" w:hAnsi="Liberation Sans" w:eastAsia="Noto Sans CJK SC"/>
          <w:b/>
          <w:color w:val="C00000"/>
          <w:sz w:val="21"/>
        </w:rPr>
        <w:t>context_length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tokens are the inputs, and the same sequence shifted one token to the right provides the targets.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d_model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number of dimensions in each token representation. For example, a token can be embedded as a one-dimensional array of 32 numbers. After each </w:t>
      </w:r>
      <w:r>
        <w:rPr>
          <w:rFonts w:ascii="Liberation Sans" w:hAnsi="Liberation Sans" w:eastAsia="Noto Sans CJK SC"/>
          <w:b/>
          <w:color w:val="C00000"/>
          <w:sz w:val="21"/>
        </w:rPr>
        <w:t>Transformer block</w:t>
      </w:r>
      <w:r>
        <w:rPr>
          <w:rFonts w:ascii="Liberation Sans" w:hAnsi="Liberation Sans" w:eastAsia="Noto Sans CJK SC"/>
          <w:color w:val="222222"/>
          <w:sz w:val="21"/>
        </w:rPr>
        <w:t>, the hidden state is still D-dimensional but also contains contextual information.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n_heads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number of </w:t>
      </w:r>
      <w:r>
        <w:rPr>
          <w:rFonts w:ascii="Liberation Sans" w:hAnsi="Liberation Sans" w:eastAsia="Noto Sans CJK SC"/>
          <w:b/>
          <w:color w:val="C00000"/>
          <w:sz w:val="21"/>
        </w:rPr>
        <w:t>attention</w:t>
      </w:r>
      <w:r>
        <w:rPr>
          <w:rFonts w:ascii="Liberation Sans" w:hAnsi="Liberation Sans" w:eastAsia="Noto Sans CJK SC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heads</w:t>
      </w:r>
      <w:r>
        <w:rPr>
          <w:rFonts w:ascii="Liberation Sans" w:hAnsi="Liberation Sans" w:eastAsia="Noto Sans CJK SC"/>
          <w:color w:val="222222"/>
          <w:sz w:val="21"/>
        </w:rPr>
        <w:t xml:space="preserve">. </w:t>
      </w:r>
      <w:r>
        <w:rPr>
          <w:rFonts w:ascii="Liberation Sans" w:hAnsi="Liberation Sans" w:eastAsia="Noto Sans CJK SC"/>
          <w:b/>
          <w:color w:val="C00000"/>
          <w:sz w:val="21"/>
        </w:rPr>
        <w:t>d_model</w:t>
      </w:r>
      <w:r>
        <w:rPr>
          <w:rFonts w:ascii="Liberation Sans" w:hAnsi="Liberation Sans" w:eastAsia="Noto Sans CJK SC"/>
          <w:color w:val="222222"/>
          <w:sz w:val="21"/>
        </w:rPr>
        <w:t xml:space="preserve"> must be divisible by </w:t>
      </w:r>
      <w:r>
        <w:rPr>
          <w:rFonts w:ascii="Liberation Sans" w:hAnsi="Liberation Sans" w:eastAsia="Noto Sans CJK SC"/>
          <w:b/>
          <w:color w:val="C00000"/>
          <w:sz w:val="21"/>
        </w:rPr>
        <w:t>n_heads</w:t>
      </w:r>
      <w:r>
        <w:rPr>
          <w:rFonts w:ascii="Liberation Sans" w:hAnsi="Liberation Sans" w:eastAsia="Noto Sans CJK SC"/>
          <w:color w:val="222222"/>
          <w:sz w:val="21"/>
        </w:rPr>
        <w:t xml:space="preserve">, so each head normally uses </w:t>
      </w:r>
      <w:r>
        <w:rPr>
          <w:rFonts w:ascii="Liberation Sans" w:hAnsi="Liberation Sans" w:eastAsia="Noto Sans CJK SC"/>
          <w:b/>
          <w:color w:val="C00000"/>
          <w:sz w:val="21"/>
        </w:rPr>
        <w:t>d_model</w:t>
      </w:r>
      <w:r>
        <w:rPr>
          <w:rFonts w:ascii="Liberation Sans" w:hAnsi="Liberation Sans" w:eastAsia="Noto Sans CJK SC"/>
          <w:color w:val="222222"/>
          <w:sz w:val="21"/>
        </w:rPr>
        <w:t xml:space="preserve"> / </w:t>
      </w:r>
      <w:r>
        <w:rPr>
          <w:rFonts w:ascii="Liberation Sans" w:hAnsi="Liberation Sans" w:eastAsia="Noto Sans CJK SC"/>
          <w:b/>
          <w:color w:val="C00000"/>
          <w:sz w:val="21"/>
        </w:rPr>
        <w:t>n_heads</w:t>
      </w:r>
      <w:r>
        <w:rPr>
          <w:rFonts w:ascii="Liberation Sans" w:hAnsi="Liberation Sans" w:eastAsia="Noto Sans CJK SC"/>
          <w:color w:val="222222"/>
          <w:sz w:val="21"/>
        </w:rPr>
        <w:t xml:space="preserve"> dimensions.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n_layers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number of </w:t>
      </w:r>
      <w:r>
        <w:rPr>
          <w:rFonts w:ascii="Liberation Sans" w:hAnsi="Liberation Sans" w:eastAsia="Noto Sans CJK SC"/>
          <w:b/>
          <w:color w:val="C00000"/>
          <w:sz w:val="21"/>
        </w:rPr>
        <w:t>Transformer blocks</w:t>
      </w:r>
      <w:r>
        <w:rPr>
          <w:rFonts w:ascii="Liberation Sans" w:hAnsi="Liberation Sans" w:eastAsia="Noto Sans CJK SC"/>
          <w:color w:val="222222"/>
          <w:sz w:val="21"/>
        </w:rPr>
        <w:t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hidden_dim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width of the </w:t>
      </w:r>
      <w:r>
        <w:rPr>
          <w:rFonts w:ascii="Liberation Sans" w:hAnsi="Liberation Sans" w:eastAsia="Noto Sans CJK SC"/>
          <w:b/>
          <w:color w:val="C00000"/>
          <w:sz w:val="21"/>
        </w:rPr>
        <w:t>MLP</w:t>
      </w:r>
      <w:r>
        <w:rPr>
          <w:rFonts w:ascii="Liberation Sans" w:hAnsi="Liberation Sans" w:eastAsia="Noto Sans CJK SC"/>
          <w:color w:val="222222"/>
          <w:sz w:val="21"/>
        </w:rPr>
        <w:t xml:space="preserve">'s intermediate layer, usually 2–4 times </w:t>
      </w:r>
      <w:r>
        <w:rPr>
          <w:rFonts w:ascii="Liberation Sans" w:hAnsi="Liberation Sans" w:eastAsia="Noto Sans CJK SC"/>
          <w:b/>
          <w:color w:val="C00000"/>
          <w:sz w:val="21"/>
        </w:rPr>
        <w:t>d_model</w:t>
      </w:r>
      <w:r>
        <w:rPr>
          <w:rFonts w:ascii="Liberation Sans" w:hAnsi="Liberation Sans" w:eastAsia="Noto Sans CJK SC"/>
          <w:color w:val="222222"/>
          <w:sz w:val="21"/>
        </w:rPr>
        <w:t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6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seed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random </w:t>
      </w:r>
      <w:r>
        <w:rPr>
          <w:rFonts w:ascii="Liberation Sans" w:hAnsi="Liberation Sans" w:eastAsia="Noto Sans CJK SC"/>
          <w:b/>
          <w:color w:val="C00000"/>
          <w:sz w:val="21"/>
        </w:rPr>
        <w:t>seed</w:t>
      </w:r>
      <w:r>
        <w:rPr>
          <w:rFonts w:ascii="Liberation Sans" w:hAnsi="Liberation Sans" w:eastAsia="Noto Sans CJK SC"/>
          <w:color w:val="222222"/>
          <w:sz w:val="21"/>
        </w:rPr>
        <w:t xml:space="preserve"> used for parameter initialization and sampling.</w:t>
      </w:r>
    </w:p>
    <w:p w:rsidR="00000000" w:rsidDel="00000000" w:rsidP="00000000" w:rsidRDefault="00000000" w:rsidRPr="00000000" w14:paraId="00000018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hdruaq1po037" w:id="3"/>
      <w:bookmarkEnd w:id="3"/>
      <w:r>
        <w:rPr>
          <w:rFonts w:ascii="Liberation Sans" w:hAnsi="Liberation Sans" w:eastAsia="Noto Sans CJK SC"/>
          <w:b/>
          <w:color w:val="C00000"/>
          <w:sz w:val="25"/>
        </w:rPr>
        <w:t>MiniLLMOptimizer</w:t>
      </w:r>
    </w:p>
    <w:p w:rsidR="00000000" w:rsidDel="00000000" w:rsidP="00000000" w:rsidRDefault="00000000" w:rsidRPr="00000000" w14:paraId="00000019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typedef struct {</w:t>
      </w:r>
    </w:p>
    <w:p w:rsidR="00000000" w:rsidDel="00000000" w:rsidP="00000000" w:rsidRDefault="00000000" w:rsidRPr="00000000" w14:paraId="0000001A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learning_rate;</w:t>
      </w:r>
    </w:p>
    <w:p w:rsidR="00000000" w:rsidDel="00000000" w:rsidP="00000000" w:rsidRDefault="00000000" w:rsidRPr="00000000" w14:paraId="0000001B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beta1;</w:t>
      </w:r>
    </w:p>
    <w:p w:rsidR="00000000" w:rsidDel="00000000" w:rsidP="00000000" w:rsidRDefault="00000000" w:rsidRPr="00000000" w14:paraId="0000001C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beta2;</w:t>
      </w:r>
    </w:p>
    <w:p w:rsidR="00000000" w:rsidDel="00000000" w:rsidP="00000000" w:rsidRDefault="00000000" w:rsidRPr="00000000" w14:paraId="0000001D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epsilon;</w:t>
      </w:r>
    </w:p>
    <w:p w:rsidR="00000000" w:rsidDel="00000000" w:rsidP="00000000" w:rsidRDefault="00000000" w:rsidRPr="00000000" w14:paraId="0000001E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weight_decay;</w:t>
      </w:r>
    </w:p>
    <w:p w:rsidR="00000000" w:rsidDel="00000000" w:rsidP="00000000" w:rsidRDefault="00000000" w:rsidRPr="00000000" w14:paraId="0000001F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grad_clip;     /* Gradient-norm limit; &lt;= 0 disables clipping. */</w:t>
      </w:r>
    </w:p>
    <w:p w:rsidR="00000000" w:rsidDel="00000000" w:rsidP="00000000" w:rsidRDefault="00000000" w:rsidRPr="00000000" w14:paraId="00000020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} MiniLLMOptimizer;</w:t>
      </w:r>
    </w:p>
    <w:p w:rsidR="00000000" w:rsidDel="00000000" w:rsidP="00000000" w:rsidRDefault="00000000" w:rsidRPr="00000000" w14:paraId="00000021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These are the </w:t>
      </w:r>
      <w:r>
        <w:rPr>
          <w:rFonts w:ascii="Liberation Sans" w:hAnsi="Liberation Sans" w:eastAsia="Noto Sans CJK SC"/>
          <w:b/>
          <w:color w:val="C00000"/>
          <w:sz w:val="21"/>
        </w:rPr>
        <w:t>optimizer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hyperparameters</w:t>
      </w:r>
      <w:r>
        <w:rPr>
          <w:rFonts w:ascii="Liberation Sans" w:hAnsi="Liberation Sans" w:eastAsia="Noto Sans CJK SC"/>
          <w:b w:val="0"/>
          <w:color w:val="222222"/>
          <w:sz w:val="21"/>
        </w:rPr>
        <w:t>.</w:t>
      </w:r>
    </w:p>
    <w:p w:rsidR="00000000" w:rsidDel="00000000" w:rsidP="00000000" w:rsidRDefault="00000000" w:rsidRPr="00000000" w14:paraId="00000022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9eqnnkarj351" w:id="4"/>
      <w:bookmarkEnd w:id="4"/>
      <w:r>
        <w:rPr>
          <w:rFonts w:ascii="Liberation Sans" w:hAnsi="Liberation Sans" w:eastAsia="Noto Sans CJK SC"/>
          <w:b/>
          <w:color w:val="C00000"/>
          <w:sz w:val="25"/>
        </w:rPr>
        <w:t>Tensor</w:t>
      </w:r>
    </w:p>
    <w:p w:rsidR="00000000" w:rsidDel="00000000" w:rsidP="00000000" w:rsidRDefault="00000000" w:rsidRPr="00000000" w14:paraId="00000023">
      <w:pPr>
        <w:keepNext w:val="1"/>
        <w:spacing w:after="60" w:before="0" w:line="276" w:lineRule="auto"/>
        <w:ind w:left="173"/>
        <w:rPr>
          <w:rFonts w:ascii="Roboto Mono" w:cs="Roboto Mono" w:eastAsia="Roboto Mono" w:hAnsi="Roboto Mono"/>
          <w:b w:val="1"/>
          <w:bCs w:val="1"/>
          <w:color w:val="40546b"/>
          <w:sz w:val="19"/>
          <w:szCs w:val="19"/>
        </w:rPr>
      </w:pPr>
      <w:r w:rsidDel="00000000" w:rsidR="00000000" w:rsidRPr="00000000">
        <w:rPr>
          <w:rFonts w:ascii="Liberation Mono" w:cs="Roboto Mono" w:eastAsia="Noto Sans Mono CJK SC" w:hAnsi="Liberation Mono"/>
          <w:b w:val="0"/>
          <w:bCs w:val="1"/>
          <w:i/>
          <w:color w:val="6A737D"/>
          <w:sz w:val="17"/>
          <w:szCs w:val="19"/>
          <w:rtl w:val="0"/>
        </w:rPr>
        <w:t xml:space="preserve">src/internal/minillm_internal.h</w:t>
      </w:r>
    </w:p>
    <w:p w:rsidR="00000000" w:rsidDel="00000000" w:rsidP="00000000" w:rsidRDefault="00000000" w:rsidRPr="00000000" w14:paraId="00000024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typedef struct {</w:t>
      </w:r>
    </w:p>
    <w:p w:rsidR="00000000" w:rsidDel="00000000" w:rsidP="00000000" w:rsidRDefault="00000000" w:rsidRPr="00000000" w14:paraId="00000025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size_t count;</w:t>
      </w:r>
    </w:p>
    <w:p w:rsidR="00000000" w:rsidDel="00000000" w:rsidP="00000000" w:rsidRDefault="00000000" w:rsidRPr="00000000" w14:paraId="00000026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*value; /* Parameter values, w */</w:t>
      </w:r>
    </w:p>
    <w:p w:rsidR="00000000" w:rsidDel="00000000" w:rsidP="00000000" w:rsidRDefault="00000000" w:rsidRPr="00000000" w14:paraId="00000027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*grad;  /* Gradients, dw */</w:t>
      </w:r>
    </w:p>
    <w:p w:rsidR="00000000" w:rsidDel="00000000" w:rsidP="00000000" w:rsidRDefault="00000000" w:rsidRPr="00000000" w14:paraId="00000028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*m;     /* Adam first-moment estimates */</w:t>
      </w:r>
    </w:p>
    <w:p w:rsidR="00000000" w:rsidDel="00000000" w:rsidP="00000000" w:rsidRDefault="00000000" w:rsidRPr="00000000" w14:paraId="00000029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float *v;     /* Adam second-moment estimates */</w:t>
      </w:r>
    </w:p>
    <w:p w:rsidR="00000000" w:rsidDel="00000000" w:rsidP="00000000" w:rsidRDefault="00000000" w:rsidRPr="00000000" w14:paraId="0000002A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} Tensor;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count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total number of scalar values in the </w:t>
      </w:r>
      <w:r>
        <w:rPr>
          <w:rFonts w:ascii="Liberation Sans" w:hAnsi="Liberation Sans" w:eastAsia="Noto Sans CJK SC"/>
          <w:b/>
          <w:color w:val="C00000"/>
          <w:sz w:val="21"/>
        </w:rPr>
        <w:t>tensor</w:t>
      </w:r>
      <w:r>
        <w:rPr>
          <w:rFonts w:ascii="Liberation Sans" w:hAnsi="Liberation Sans" w:eastAsia="Noto Sans CJK SC"/>
          <w:color w:val="222222"/>
          <w:sz w:val="21"/>
        </w:rPr>
        <w:t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6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value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, </w:t>
      </w:r>
      <w:r>
        <w:rPr>
          <w:rFonts w:ascii="Liberation Sans" w:hAnsi="Liberation Sans" w:eastAsia="Noto Sans CJK SC"/>
          <w:b/>
          <w:color w:val="C00000"/>
          <w:sz w:val="21"/>
        </w:rPr>
        <w:t>grad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, m, and </w:t>
      </w:r>
      <w:r>
        <w:rPr>
          <w:rFonts w:ascii="Liberation Sans" w:hAnsi="Liberation Sans" w:eastAsia="Noto Sans CJK SC"/>
          <w:b/>
          <w:color w:val="C00000"/>
          <w:sz w:val="21"/>
        </w:rPr>
        <w:t>v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each point to a separate contiguous one-dimensional array containing </w:t>
      </w:r>
      <w:r>
        <w:rPr>
          <w:rFonts w:ascii="Liberation Sans" w:hAnsi="Liberation Sans" w:eastAsia="Noto Sans CJK SC"/>
          <w:b/>
          <w:color w:val="C00000"/>
          <w:sz w:val="21"/>
        </w:rPr>
        <w:t>count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floats. A matrix or higher-dimensional shape is imposed by the code that uses the </w:t>
      </w:r>
      <w:r>
        <w:rPr>
          <w:rFonts w:ascii="Liberation Sans" w:hAnsi="Liberation Sans" w:eastAsia="Noto Sans CJK SC"/>
          <w:b/>
          <w:color w:val="C00000"/>
          <w:sz w:val="21"/>
        </w:rPr>
        <w:t>tensor</w:t>
      </w:r>
      <w:r>
        <w:rPr>
          <w:rFonts w:ascii="Liberation Sans" w:hAnsi="Liberation Sans" w:eastAsia="Noto Sans CJK SC"/>
          <w:b w:val="0"/>
          <w:color w:val="222222"/>
          <w:sz w:val="21"/>
        </w:rPr>
        <w:t>; these are not pointers to two-dimensional arrays.</w:t>
      </w:r>
    </w:p>
    <w:p w:rsidR="00000000" w:rsidDel="00000000" w:rsidP="00000000" w:rsidRDefault="00000000" w:rsidRPr="00000000" w14:paraId="0000002D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akanjqg4we1t" w:id="5"/>
      <w:bookmarkEnd w:id="5"/>
      <w:r>
        <w:rPr>
          <w:rFonts w:ascii="Liberation Sans" w:hAnsi="Liberation Sans" w:eastAsia="Noto Sans CJK SC"/>
          <w:b/>
          <w:color w:val="C00000"/>
          <w:sz w:val="25"/>
        </w:rPr>
        <w:t>Transformer Block Parameters</w:t>
      </w:r>
    </w:p>
    <w:p w:rsidR="00000000" w:rsidDel="00000000" w:rsidP="00000000" w:rsidRDefault="00000000" w:rsidRPr="00000000" w14:paraId="0000002E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typedef struct {</w:t>
      </w:r>
    </w:p>
    <w:p w:rsidR="00000000" w:rsidDel="00000000" w:rsidP="00000000" w:rsidRDefault="00000000" w:rsidRPr="00000000" w14:paraId="0000002F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rms1_gain; /* [D] */</w:t>
      </w:r>
    </w:p>
    <w:p w:rsidR="00000000" w:rsidDel="00000000" w:rsidP="00000000" w:rsidRDefault="00000000" w:rsidRPr="00000000" w14:paraId="00000030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wq;        /* [D, D] */</w:t>
      </w:r>
    </w:p>
    <w:p w:rsidR="00000000" w:rsidDel="00000000" w:rsidP="00000000" w:rsidRDefault="00000000" w:rsidRPr="00000000" w14:paraId="00000031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wk;        /* [D, D] */</w:t>
      </w:r>
    </w:p>
    <w:p w:rsidR="00000000" w:rsidDel="00000000" w:rsidP="00000000" w:rsidRDefault="00000000" w:rsidRPr="00000000" w14:paraId="00000032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wv;        /* [D, D] */</w:t>
      </w:r>
    </w:p>
    <w:p w:rsidR="00000000" w:rsidDel="00000000" w:rsidP="00000000" w:rsidRDefault="00000000" w:rsidRPr="00000000" w14:paraId="00000033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wo;        /* [D, D] */</w:t>
      </w:r>
    </w:p>
    <w:p w:rsidR="00000000" w:rsidDel="00000000" w:rsidP="00000000" w:rsidRDefault="00000000" w:rsidRPr="00000000" w14:paraId="00000034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rms2_gain; /* [D] */</w:t>
      </w:r>
    </w:p>
    <w:p w:rsidR="00000000" w:rsidDel="00000000" w:rsidP="00000000" w:rsidRDefault="00000000" w:rsidRPr="00000000" w14:paraId="00000035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w1;        /* [D, F] */</w:t>
      </w:r>
    </w:p>
    <w:p w:rsidR="00000000" w:rsidDel="00000000" w:rsidP="00000000" w:rsidRDefault="00000000" w:rsidRPr="00000000" w14:paraId="00000036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b1;        /* [F] */</w:t>
      </w:r>
    </w:p>
    <w:p w:rsidR="00000000" w:rsidDel="00000000" w:rsidP="00000000" w:rsidRDefault="00000000" w:rsidRPr="00000000" w14:paraId="00000037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w2;        /* [F, D] */</w:t>
      </w:r>
    </w:p>
    <w:p w:rsidR="00000000" w:rsidDel="00000000" w:rsidP="00000000" w:rsidRDefault="00000000" w:rsidRPr="00000000" w14:paraId="00000038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Tensor b2;        /* [D] */</w:t>
      </w:r>
    </w:p>
    <w:p w:rsidR="00000000" w:rsidDel="00000000" w:rsidP="00000000" w:rsidRDefault="00000000" w:rsidRPr="00000000" w14:paraId="00000039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} Block;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D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model's hidden dimension, for example 128.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F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</w:t>
      </w:r>
      <w:r>
        <w:rPr>
          <w:rFonts w:ascii="Liberation Sans" w:hAnsi="Liberation Sans" w:eastAsia="Noto Sans CJK SC"/>
          <w:b/>
          <w:color w:val="C00000"/>
          <w:sz w:val="21"/>
        </w:rPr>
        <w:t>MLP</w:t>
      </w:r>
      <w:r>
        <w:rPr>
          <w:rFonts w:ascii="Liberation Sans" w:hAnsi="Liberation Sans" w:eastAsia="Noto Sans CJK SC"/>
          <w:color w:val="222222"/>
          <w:sz w:val="21"/>
        </w:rPr>
        <w:t>'s intermediate dimension, for example 512.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6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T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context length.</w:t>
      </w:r>
    </w:p>
    <w:p w:rsidR="00000000" w:rsidDel="00000000" w:rsidP="00000000" w:rsidRDefault="00000000" w:rsidRPr="00000000" w14:paraId="0000003D">
      <w:pPr>
        <w:keepNext w:val="1"/>
        <w:spacing w:after="100" w:before="80" w:line="269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Liberation Sans" w:hAnsi="Liberation Sans" w:eastAsia="Noto Sans CJK SC"/>
          <w:b w:val="1"/>
          <w:bCs w:val="1"/>
          <w:color w:val="222222"/>
          <w:sz w:val="21"/>
          <w:rtl w:val="0"/>
        </w:rPr>
        <w:t xml:space="preserve">Roles of the block parameters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rms1_gain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Normalization</w:t>
      </w:r>
      <w:r>
        <w:rPr>
          <w:rFonts w:ascii="Liberation Sans" w:hAnsi="Liberation Sans" w:eastAsia="Noto Sans CJK SC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gain</w:t>
      </w:r>
      <w:r>
        <w:rPr>
          <w:rFonts w:ascii="Liberation Sans" w:hAnsi="Liberation Sans" w:eastAsia="Noto Sans CJK SC"/>
          <w:color w:val="222222"/>
          <w:sz w:val="21"/>
        </w:rPr>
        <w:t xml:space="preserve"> before </w:t>
      </w:r>
      <w:r>
        <w:rPr>
          <w:rFonts w:ascii="Liberation Sans" w:hAnsi="Liberation Sans" w:eastAsia="Noto Sans CJK SC"/>
          <w:b/>
          <w:color w:val="C00000"/>
          <w:sz w:val="21"/>
        </w:rPr>
        <w:t>attention</w:t>
      </w:r>
      <w:r>
        <w:rPr>
          <w:rFonts w:ascii="Liberation Sans" w:hAnsi="Liberation Sans" w:eastAsia="Noto Sans CJK SC"/>
          <w:color w:val="222222"/>
          <w:sz w:val="21"/>
        </w:rPr>
        <w:t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wq / wk / wv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Produce the </w:t>
      </w:r>
      <w:r>
        <w:rPr>
          <w:rFonts w:ascii="Liberation Sans" w:hAnsi="Liberation Sans" w:eastAsia="Noto Sans CJK SC"/>
          <w:b/>
          <w:color w:val="C00000"/>
          <w:sz w:val="21"/>
        </w:rPr>
        <w:t>Query</w:t>
      </w:r>
      <w:r>
        <w:rPr>
          <w:rFonts w:ascii="Liberation Sans" w:hAnsi="Liberation Sans" w:eastAsia="Noto Sans CJK SC"/>
          <w:color w:val="222222"/>
          <w:sz w:val="21"/>
        </w:rPr>
        <w:t xml:space="preserve">, </w:t>
      </w:r>
      <w:r>
        <w:rPr>
          <w:rFonts w:ascii="Liberation Sans" w:hAnsi="Liberation Sans" w:eastAsia="Noto Sans CJK SC"/>
          <w:b/>
          <w:color w:val="C00000"/>
          <w:sz w:val="21"/>
        </w:rPr>
        <w:t>Key</w:t>
      </w:r>
      <w:r>
        <w:rPr>
          <w:rFonts w:ascii="Liberation Sans" w:hAnsi="Liberation Sans" w:eastAsia="Noto Sans CJK SC"/>
          <w:color w:val="222222"/>
          <w:sz w:val="21"/>
        </w:rPr>
        <w:t xml:space="preserve">, and </w:t>
      </w:r>
      <w:r>
        <w:rPr>
          <w:rFonts w:ascii="Liberation Sans" w:hAnsi="Liberation Sans" w:eastAsia="Noto Sans CJK SC"/>
          <w:b/>
          <w:color w:val="C00000"/>
          <w:sz w:val="21"/>
        </w:rPr>
        <w:t>Value</w:t>
      </w:r>
      <w:r>
        <w:rPr>
          <w:rFonts w:ascii="Liberation Sans" w:hAnsi="Liberation Sans" w:eastAsia="Noto Sans CJK SC"/>
          <w:color w:val="222222"/>
          <w:sz w:val="21"/>
        </w:rPr>
        <w:t xml:space="preserve"> projections.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wo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Mixes and projects the </w:t>
      </w:r>
      <w:r>
        <w:rPr>
          <w:rFonts w:ascii="Liberation Sans" w:hAnsi="Liberation Sans" w:eastAsia="Noto Sans CJK SC"/>
          <w:b/>
          <w:color w:val="C00000"/>
          <w:sz w:val="21"/>
        </w:rPr>
        <w:t>attention</w:t>
      </w:r>
      <w:r>
        <w:rPr>
          <w:rFonts w:ascii="Liberation Sans" w:hAnsi="Liberation Sans" w:eastAsia="Noto Sans CJK SC"/>
          <w:color w:val="222222"/>
          <w:sz w:val="21"/>
        </w:rPr>
        <w:t xml:space="preserve"> result.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rms2_gain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Normalization</w:t>
      </w:r>
      <w:r>
        <w:rPr>
          <w:rFonts w:ascii="Liberation Sans" w:hAnsi="Liberation Sans" w:eastAsia="Noto Sans CJK SC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gain</w:t>
      </w:r>
      <w:r>
        <w:rPr>
          <w:rFonts w:ascii="Liberation Sans" w:hAnsi="Liberation Sans" w:eastAsia="Noto Sans CJK SC"/>
          <w:color w:val="222222"/>
          <w:sz w:val="21"/>
        </w:rPr>
        <w:t xml:space="preserve"> before the </w:t>
      </w:r>
      <w:r>
        <w:rPr>
          <w:rFonts w:ascii="Liberation Sans" w:hAnsi="Liberation Sans" w:eastAsia="Noto Sans CJK SC"/>
          <w:b/>
          <w:color w:val="C00000"/>
          <w:sz w:val="21"/>
        </w:rPr>
        <w:t>MLP</w:t>
      </w:r>
      <w:r>
        <w:rPr>
          <w:rFonts w:ascii="Liberation Sans" w:hAnsi="Liberation Sans" w:eastAsia="Noto Sans CJK SC"/>
          <w:color w:val="222222"/>
          <w:sz w:val="21"/>
        </w:rPr>
        <w:t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w1 / b1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Expands from D to the </w:t>
      </w:r>
      <w:r>
        <w:rPr>
          <w:rFonts w:ascii="Liberation Sans" w:hAnsi="Liberation Sans" w:eastAsia="Noto Sans CJK SC"/>
          <w:b/>
          <w:color w:val="C00000"/>
          <w:sz w:val="21"/>
        </w:rPr>
        <w:t>MLP</w:t>
      </w:r>
      <w:r>
        <w:rPr>
          <w:rFonts w:ascii="Liberation Sans" w:hAnsi="Liberation Sans" w:eastAsia="Noto Sans CJK SC"/>
          <w:color w:val="222222"/>
          <w:sz w:val="21"/>
        </w:rPr>
        <w:t xml:space="preserve"> intermediate dimension F.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6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w2 / b2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Projects from F back to the model dimension D.</w:t>
      </w:r>
    </w:p>
    <w:p w:rsidR="00000000" w:rsidDel="00000000" w:rsidP="00000000" w:rsidRDefault="00000000" w:rsidRPr="00000000" w14:paraId="00000044">
      <w:pPr>
        <w:pStyle w:val="Heading1"/>
        <w:keepNext w:val="1"/>
        <w:pageBreakBefore w:val="1"/>
        <w:spacing w:after="120" w:before="320" w:lineRule="auto"/>
        <w:rPr>
          <w:b w:val="1"/>
          <w:bCs w:val="1"/>
          <w:color w:val="1a406b"/>
          <w:sz w:val="32"/>
          <w:szCs w:val="32"/>
        </w:rPr>
      </w:pPr>
      <w:bookmarkStart w:colFirst="0" w:colLast="0" w:name="_u1ek0oycfk48" w:id="6"/>
      <w:bookmarkEnd w:id="6"/>
      <w:r>
        <w:rPr>
          <w:rFonts w:ascii="Liberation Sans" w:hAnsi="Liberation Sans" w:eastAsia="Noto Sans CJK SC"/>
          <w:b/>
          <w:color w:val="17365D"/>
          <w:sz w:val="32"/>
        </w:rPr>
        <w:t xml:space="preserve">2. </w:t>
      </w:r>
      <w:r>
        <w:rPr>
          <w:rFonts w:ascii="Liberation Sans" w:hAnsi="Liberation Sans" w:eastAsia="Noto Sans CJK SC"/>
          <w:b/>
          <w:color w:val="C00000"/>
          <w:sz w:val="32"/>
        </w:rPr>
        <w:t>Linear Layers</w:t>
      </w:r>
      <w:r>
        <w:rPr>
          <w:rFonts w:ascii="Liberation Sans" w:hAnsi="Liberation Sans" w:eastAsia="Noto Sans CJK SC"/>
          <w:b/>
          <w:color w:val="17365D"/>
          <w:sz w:val="32"/>
        </w:rPr>
        <w:t xml:space="preserve"> and the </w:t>
      </w:r>
      <w:r>
        <w:rPr>
          <w:rFonts w:ascii="Liberation Sans" w:hAnsi="Liberation Sans" w:eastAsia="Noto Sans CJK SC"/>
          <w:b/>
          <w:color w:val="C00000"/>
          <w:sz w:val="32"/>
        </w:rPr>
        <w:t>MLP</w:t>
      </w:r>
    </w:p>
    <w:p w:rsidR="00000000" w:rsidDel="00000000" w:rsidP="00000000" w:rsidRDefault="00000000" w:rsidRPr="00000000" w14:paraId="00000045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In this project, the </w:t>
      </w:r>
      <w:r>
        <w:rPr>
          <w:rFonts w:ascii="Liberation Sans" w:hAnsi="Liberation Sans" w:eastAsia="Noto Sans CJK SC"/>
          <w:b/>
          <w:color w:val="C00000"/>
          <w:sz w:val="21"/>
        </w:rPr>
        <w:t>MLP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is built from two </w:t>
      </w:r>
      <w:r>
        <w:rPr>
          <w:rFonts w:ascii="Liberation Sans" w:hAnsi="Liberation Sans" w:eastAsia="Noto Sans CJK SC"/>
          <w:b/>
          <w:color w:val="C00000"/>
          <w:sz w:val="21"/>
        </w:rPr>
        <w:t>linear layers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with a nonlinear activation between them.</w:t>
      </w:r>
    </w:p>
    <w:p w:rsidR="00000000" w:rsidDel="00000000" w:rsidP="00000000" w:rsidRDefault="00000000" w:rsidRPr="00000000" w14:paraId="00000046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1gs9e6h3t3sh" w:id="7"/>
      <w:bookmarkEnd w:id="7"/>
      <w:r>
        <w:rPr>
          <w:rFonts w:ascii="Liberation Sans" w:hAnsi="Liberation Sans" w:eastAsia="Noto Sans CJK SC"/>
          <w:b/>
          <w:color w:val="C00000"/>
          <w:sz w:val="25"/>
        </w:rPr>
        <w:t>Forward Pass</w:t>
      </w:r>
    </w:p>
    <w:p w:rsidR="00000000" w:rsidDel="00000000" w:rsidP="00000000" w:rsidRDefault="00000000" w:rsidRPr="00000000" w14:paraId="00000047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void minillm_linear_forward(const float *x, const Tensor *weight,</w:t>
      </w:r>
    </w:p>
    <w:p w:rsidR="00000000" w:rsidDel="00000000" w:rsidP="00000000" w:rsidRDefault="00000000" w:rsidRPr="00000000" w14:paraId="00000048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            const Tensor *bias, float *y,</w:t>
      </w:r>
    </w:p>
    <w:p w:rsidR="00000000" w:rsidDel="00000000" w:rsidP="00000000" w:rsidRDefault="00000000" w:rsidRPr="00000000" w14:paraId="00000049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            int rows, int input_dim, int output_dim) {</w:t>
      </w:r>
    </w:p>
    <w:p w:rsidR="00000000" w:rsidDel="00000000" w:rsidP="00000000" w:rsidRDefault="00000000" w:rsidRPr="00000000" w14:paraId="0000004A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int row;</w:t>
      </w:r>
    </w:p>
    <w:p w:rsidR="00000000" w:rsidDel="00000000" w:rsidP="00000000" w:rsidRDefault="00000000" w:rsidRPr="00000000" w14:paraId="0000004B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for (row = 0; row &lt; rows; ++row) {</w:t>
      </w:r>
    </w:p>
    <w:p w:rsidR="00000000" w:rsidDel="00000000" w:rsidP="00000000" w:rsidRDefault="00000000" w:rsidRPr="00000000" w14:paraId="0000004C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int out;</w:t>
      </w:r>
    </w:p>
    <w:p w:rsidR="00000000" w:rsidDel="00000000" w:rsidP="00000000" w:rsidRDefault="00000000" w:rsidRPr="00000000" w14:paraId="0000004D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for (out = 0; out &lt; output_dim; ++out) {</w:t>
      </w:r>
    </w:p>
    <w:p w:rsidR="00000000" w:rsidDel="00000000" w:rsidP="00000000" w:rsidRDefault="00000000" w:rsidRPr="00000000" w14:paraId="0000004E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int in;</w:t>
      </w:r>
    </w:p>
    <w:p w:rsidR="00000000" w:rsidDel="00000000" w:rsidP="00000000" w:rsidRDefault="00000000" w:rsidRPr="00000000" w14:paraId="0000004F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float sum = bias != NULL ? bias-&gt;value[out] : 0.0f;</w:t>
      </w:r>
    </w:p>
    <w:p w:rsidR="00000000" w:rsidDel="00000000" w:rsidP="00000000" w:rsidRDefault="00000000" w:rsidRPr="00000000" w14:paraId="00000050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for (in = 0; in &lt; input_dim; ++in) {</w:t>
      </w:r>
    </w:p>
    <w:p w:rsidR="00000000" w:rsidDel="00000000" w:rsidP="00000000" w:rsidRDefault="00000000" w:rsidRPr="00000000" w14:paraId="00000051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sum += x[row * input_dim + in] *</w:t>
      </w:r>
    </w:p>
    <w:p w:rsidR="00000000" w:rsidDel="00000000" w:rsidP="00000000" w:rsidRDefault="00000000" w:rsidRPr="00000000" w14:paraId="00000052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       weight-&gt;value[in * output_dim + out];</w:t>
      </w:r>
    </w:p>
    <w:p w:rsidR="00000000" w:rsidDel="00000000" w:rsidP="00000000" w:rsidRDefault="00000000" w:rsidRPr="00000000" w14:paraId="00000053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y[row * output_dim + out] = sum;</w:t>
      </w:r>
    </w:p>
    <w:p w:rsidR="00000000" w:rsidDel="00000000" w:rsidP="00000000" w:rsidRDefault="00000000" w:rsidRPr="00000000" w14:paraId="00000055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hy9lg6rt2bs6" w:id="8"/>
      <w:bookmarkEnd w:id="8"/>
      <w:r w:rsidDel="00000000" w:rsidR="00000000" w:rsidRPr="00000000">
        <w:rPr>
          <w:b w:val="1"/>
          <w:bCs w:val="1"/>
          <w:color w:val="294f7a"/>
          <w:sz w:val="26"/>
          <w:szCs w:val="26"/>
          <w:rtl w:val="0"/>
        </w:rPr>
        <w:t xml:space="preserve">Shape Convention</w:t>
      </w:r>
    </w:p>
    <w:p w:rsidR="00000000" w:rsidDel="00000000" w:rsidP="00000000" w:rsidRDefault="00000000" w:rsidRPr="00000000" w14:paraId="00000059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In this project, the </w:t>
      </w:r>
      <w:r>
        <w:rPr>
          <w:rFonts w:ascii="Liberation Sans" w:hAnsi="Liberation Sans" w:eastAsia="Noto Sans CJK SC"/>
          <w:b/>
          <w:color w:val="C00000"/>
          <w:sz w:val="21"/>
        </w:rPr>
        <w:t>linear layer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uses the following shapes: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Liberation Sans" w:hAnsi="Liberation Sans" w:eastAsia="Noto Sans CJK SC"/>
          <w:b w:val="1"/>
          <w:bCs w:val="1"/>
          <w:color w:val="222222"/>
          <w:sz w:val="21"/>
          <w:rtl w:val="0"/>
        </w:rPr>
        <w:t xml:space="preserve">Input x</w:t>
      </w: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: [rows, input_dim]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Liberation Sans" w:hAnsi="Liberation Sans" w:eastAsia="Noto Sans CJK SC"/>
          <w:b w:val="1"/>
          <w:bCs w:val="1"/>
          <w:color w:val="222222"/>
          <w:sz w:val="21"/>
          <w:rtl w:val="0"/>
        </w:rPr>
        <w:t xml:space="preserve">Weight W</w:t>
      </w: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: [input_dim, output_dim]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Bias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b: [output_dim] (optional)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60" w:line="259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Liberation Sans" w:hAnsi="Liberation Sans" w:eastAsia="Noto Sans CJK SC"/>
          <w:b w:val="1"/>
          <w:bCs w:val="1"/>
          <w:color w:val="222222"/>
          <w:sz w:val="21"/>
          <w:rtl w:val="0"/>
        </w:rPr>
        <w:t xml:space="preserve">Output y</w:t>
      </w: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: [rows, output_dim]</w:t>
      </w:r>
    </w:p>
    <w:p w:rsidR="00000000" w:rsidDel="00000000" w:rsidP="00000000" w:rsidRDefault="00000000" w:rsidRPr="00000000" w14:paraId="0000005E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In other words:</w:t>
      </w:r>
    </w:p>
    <w:p w:rsidR="00000000" w:rsidDel="00000000" w:rsidP="00000000" w:rsidRDefault="00000000" w:rsidRPr="00000000" w14:paraId="0000005F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y[row][out] = x[row][0] * W[0][out]</w:t>
      </w:r>
    </w:p>
    <w:p w:rsidR="00000000" w:rsidDel="00000000" w:rsidP="00000000" w:rsidRDefault="00000000" w:rsidRPr="00000000" w14:paraId="00000060">
      <w:pPr>
        <w:keepLines w:val="1"/>
        <w:spacing w:after="100" w:before="20" w:line="269" w:lineRule="auto"/>
        <w:ind w:left="36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            + x[row][1] * W[1][out]</w:t>
      </w:r>
    </w:p>
    <w:p w:rsidR="00000000" w:rsidDel="00000000" w:rsidP="00000000" w:rsidRDefault="00000000" w:rsidRPr="00000000" w14:paraId="00000061">
      <w:pPr>
        <w:keepLines w:val="1"/>
        <w:spacing w:after="100" w:before="20" w:line="269" w:lineRule="auto"/>
        <w:ind w:left="36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            + ...</w:t>
      </w:r>
    </w:p>
    <w:p w:rsidR="00000000" w:rsidDel="00000000" w:rsidP="00000000" w:rsidRDefault="00000000" w:rsidRPr="00000000" w14:paraId="00000062">
      <w:pPr>
        <w:keepLines w:val="1"/>
        <w:spacing w:after="100" w:before="20" w:line="269" w:lineRule="auto"/>
        <w:ind w:left="360"/>
        <w:rPr>
          <w:rFonts w:ascii="Roboto Mono" w:cs="Roboto Mono" w:eastAsia="Roboto Mono" w:hAnsi="Roboto Mono"/>
          <w:color w:val="1f1f1f"/>
          <w:sz w:val="20"/>
          <w:szCs w:val="20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            + </w:t>
      </w:r>
      <w:r>
        <w:rPr>
          <w:rFonts w:ascii="Liberation Sans" w:hAnsi="Liberation Sans" w:eastAsia="Noto Sans CJK SC"/>
          <w:b/>
          <w:color w:val="C00000"/>
          <w:sz w:val="21"/>
        </w:rPr>
        <w:t>bias</w:t>
      </w:r>
      <w:r>
        <w:rPr>
          <w:rFonts w:ascii="Liberation Sans" w:hAnsi="Liberation Sans" w:eastAsia="Noto Sans CJK SC"/>
          <w:b w:val="0"/>
          <w:color w:val="222222"/>
          <w:sz w:val="21"/>
        </w:rPr>
        <w:t>[out]</w:t>
      </w:r>
    </w:p>
    <w:p w:rsidR="00000000" w:rsidDel="00000000" w:rsidP="00000000" w:rsidRDefault="00000000" w:rsidRPr="00000000" w14:paraId="00000063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Nova Mono" w:eastAsia="Noto Sans CJK SC" w:hAnsi="Liberation Sans"/>
          <w:color w:val="222222"/>
          <w:sz w:val="21"/>
          <w:szCs w:val="20"/>
          <w:rtl w:val="0"/>
        </w:rPr>
        <w:t xml:space="preserve">(m × n)(n × p) → (m × p)</w:t>
      </w:r>
    </w:p>
    <w:p w:rsidR="00000000" w:rsidDel="00000000" w:rsidP="00000000" w:rsidRDefault="00000000" w:rsidRPr="00000000" w14:paraId="00000064">
      <w:pPr>
        <w:keepNext w:val="1"/>
        <w:spacing w:after="100" w:before="100" w:line="269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Liberation Sans" w:hAnsi="Liberation Sans" w:eastAsia="Noto Sans CJK SC"/>
          <w:b/>
          <w:bCs w:val="1"/>
          <w:color w:val="222222"/>
          <w:sz w:val="21"/>
          <w:rtl w:val="0"/>
        </w:rPr>
        <w:t xml:space="preserve">A way I remember it</w:t>
      </w:r>
    </w:p>
    <w:p w:rsidR="00000000" w:rsidDel="00000000" w:rsidP="00000000" w:rsidRDefault="00000000" w:rsidRPr="00000000" w14:paraId="00000065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The two inner dimensions must match, and the two outer dimensions determine the output shape.</w:t>
      </w:r>
    </w:p>
    <w:p w:rsidR="00000000" w:rsidDel="00000000" w:rsidP="00000000" w:rsidRDefault="00000000" w:rsidRPr="00000000" w14:paraId="00000066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2hfcic51tofh" w:id="9"/>
      <w:bookmarkEnd w:id="9"/>
      <w:r w:rsidDel="00000000" w:rsidR="00000000" w:rsidRPr="00000000">
        <w:rPr>
          <w:b w:val="1"/>
          <w:bCs w:val="1"/>
          <w:color w:val="294f7a"/>
          <w:sz w:val="26"/>
          <w:szCs w:val="26"/>
          <w:rtl w:val="0"/>
        </w:rPr>
        <w:t xml:space="preserve">Example: One Row (One Token)</w:t>
      </w:r>
    </w:p>
    <w:p w:rsidR="00000000" w:rsidDel="00000000" w:rsidP="00000000" w:rsidRDefault="00000000" w:rsidRPr="00000000" w14:paraId="00000067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Suppose the input is:</w:t>
      </w:r>
    </w:p>
    <w:p w:rsidR="00000000" w:rsidDel="00000000" w:rsidP="00000000" w:rsidRDefault="00000000" w:rsidRPr="00000000" w14:paraId="00000068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x = [2, 3]</w:t>
      </w:r>
    </w:p>
    <w:p w:rsidR="00000000" w:rsidDel="00000000" w:rsidP="00000000" w:rsidRDefault="00000000" w:rsidRPr="00000000" w14:paraId="00000069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We want an output of length 2:</w:t>
      </w:r>
    </w:p>
    <w:p w:rsidR="00000000" w:rsidDel="00000000" w:rsidP="00000000" w:rsidRDefault="00000000" w:rsidRPr="00000000" w14:paraId="0000006A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y = [?, ?]</w:t>
      </w:r>
    </w:p>
    <w:p w:rsidR="00000000" w:rsidDel="00000000" w:rsidP="00000000" w:rsidRDefault="00000000" w:rsidRPr="00000000" w14:paraId="0000006B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The </w:t>
      </w:r>
      <w:r>
        <w:rPr>
          <w:rFonts w:ascii="Liberation Sans" w:hAnsi="Liberation Sans" w:eastAsia="Noto Sans CJK SC"/>
          <w:b/>
          <w:color w:val="C00000"/>
          <w:sz w:val="21"/>
        </w:rPr>
        <w:t>weight matrix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and </w:t>
      </w:r>
      <w:r>
        <w:rPr>
          <w:rFonts w:ascii="Liberation Sans" w:hAnsi="Liberation Sans" w:eastAsia="Noto Sans CJK SC"/>
          <w:b/>
          <w:color w:val="C00000"/>
          <w:sz w:val="21"/>
        </w:rPr>
        <w:t>bias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are:</w:t>
      </w:r>
    </w:p>
    <w:p w:rsidR="00000000" w:rsidDel="00000000" w:rsidP="00000000" w:rsidRDefault="00000000" w:rsidRPr="00000000" w14:paraId="0000006C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W = [[1, 4],</w:t>
      </w:r>
    </w:p>
    <w:p w:rsidR="00000000" w:rsidDel="00000000" w:rsidP="00000000" w:rsidRDefault="00000000" w:rsidRPr="00000000" w14:paraId="0000006D">
      <w:pPr>
        <w:keepLines w:val="1"/>
        <w:spacing w:after="100" w:before="20" w:line="269" w:lineRule="auto"/>
        <w:ind w:left="36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     [2, 5]]</w:t>
      </w:r>
    </w:p>
    <w:p w:rsidR="00000000" w:rsidDel="00000000" w:rsidP="00000000" w:rsidRDefault="00000000" w:rsidRPr="00000000" w14:paraId="0000006E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b = [10, 20]</w:t>
      </w:r>
    </w:p>
    <w:p w:rsidR="00000000" w:rsidDel="00000000" w:rsidP="00000000" w:rsidRDefault="00000000" w:rsidRPr="00000000" w14:paraId="0000006F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The linear </w:t>
      </w:r>
      <w:r>
        <w:rPr>
          <w:rFonts w:ascii="Liberation Sans" w:hAnsi="Liberation Sans" w:eastAsia="Noto Sans CJK SC"/>
          <w:b/>
          <w:color w:val="C00000"/>
          <w:sz w:val="21"/>
        </w:rPr>
        <w:t>forward pass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computes y[0] and y[1] separately.</w:t>
      </w:r>
    </w:p>
    <w:p w:rsidR="00000000" w:rsidDel="00000000" w:rsidP="00000000" w:rsidRDefault="00000000" w:rsidRPr="00000000" w14:paraId="00000070">
      <w:pPr>
        <w:keepNext w:val="1"/>
        <w:spacing w:after="100" w:before="100" w:line="269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Liberation Sans" w:hAnsi="Liberation Sans" w:eastAsia="Noto Sans CJK SC"/>
          <w:b/>
          <w:bCs w:val="1"/>
          <w:color w:val="222222"/>
          <w:sz w:val="21"/>
          <w:rtl w:val="0"/>
        </w:rPr>
        <w:t xml:space="preserve">First output</w:t>
      </w:r>
    </w:p>
    <w:p w:rsidR="00000000" w:rsidDel="00000000" w:rsidP="00000000" w:rsidRDefault="00000000" w:rsidRPr="00000000" w14:paraId="00000071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y[0] = x[0] * W[0][0] + x[1] * W[1][0] + b[0]</w:t>
      </w:r>
    </w:p>
    <w:p w:rsidR="00000000" w:rsidDel="00000000" w:rsidP="00000000" w:rsidRDefault="00000000" w:rsidRPr="00000000" w14:paraId="00000072">
      <w:pPr>
        <w:keepLines w:val="1"/>
        <w:spacing w:after="100" w:before="20" w:line="269" w:lineRule="auto"/>
        <w:ind w:left="36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     = 2 * 1 + 3 * 2 + 10</w:t>
      </w:r>
    </w:p>
    <w:p w:rsidR="00000000" w:rsidDel="00000000" w:rsidP="00000000" w:rsidRDefault="00000000" w:rsidRPr="00000000" w14:paraId="00000073">
      <w:pPr>
        <w:keepLines w:val="1"/>
        <w:spacing w:after="100" w:before="20" w:line="269" w:lineRule="auto"/>
        <w:ind w:left="36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     = 18</w:t>
      </w:r>
    </w:p>
    <w:p w:rsidR="00000000" w:rsidDel="00000000" w:rsidP="00000000" w:rsidRDefault="00000000" w:rsidRPr="00000000" w14:paraId="00000074">
      <w:pPr>
        <w:keepNext w:val="1"/>
        <w:spacing w:after="100" w:before="100" w:line="269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Liberation Sans" w:hAnsi="Liberation Sans" w:eastAsia="Noto Sans CJK SC"/>
          <w:b/>
          <w:bCs w:val="1"/>
          <w:color w:val="222222"/>
          <w:sz w:val="21"/>
          <w:rtl w:val="0"/>
        </w:rPr>
        <w:t xml:space="preserve">Second output</w:t>
      </w:r>
    </w:p>
    <w:p w:rsidR="00000000" w:rsidDel="00000000" w:rsidP="00000000" w:rsidRDefault="00000000" w:rsidRPr="00000000" w14:paraId="00000075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y[1] = x[0] * W[0][1] + x[1] * W[1][1] + b[1]</w:t>
      </w:r>
    </w:p>
    <w:p w:rsidR="00000000" w:rsidDel="00000000" w:rsidP="00000000" w:rsidRDefault="00000000" w:rsidRPr="00000000" w14:paraId="00000076">
      <w:pPr>
        <w:keepLines w:val="1"/>
        <w:spacing w:after="100" w:before="20" w:line="269" w:lineRule="auto"/>
        <w:ind w:left="36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     = 2 * 4 + 3 * 5 + 20</w:t>
      </w:r>
    </w:p>
    <w:p w:rsidR="00000000" w:rsidDel="00000000" w:rsidP="00000000" w:rsidRDefault="00000000" w:rsidRPr="00000000" w14:paraId="00000077">
      <w:pPr>
        <w:keepLines w:val="1"/>
        <w:spacing w:after="100" w:before="20" w:line="269" w:lineRule="auto"/>
        <w:ind w:left="36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     = 43</w:t>
      </w:r>
    </w:p>
    <w:p w:rsidR="00000000" w:rsidDel="00000000" w:rsidP="00000000" w:rsidRDefault="00000000" w:rsidRPr="00000000" w14:paraId="00000078">
      <w:pPr>
        <w:spacing w:after="100" w:line="269" w:lineRule="auto" w:before="100"/>
        <w:rPr>
          <w:color w:val="1f1f1f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Therefore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</w:p>
    <w:p w:rsidR="00000000" w:rsidDel="00000000" w:rsidP="00000000" w:rsidRDefault="00000000" w:rsidRPr="00000000" w14:paraId="00000079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y = [18, 43]</w:t>
      </w:r>
    </w:p>
    <w:p w:rsidR="00000000" w:rsidDel="00000000" w:rsidP="00000000" w:rsidRDefault="00000000" w:rsidRPr="00000000" w14:paraId="0000007A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br53cvalxpw" w:id="10"/>
      <w:bookmarkEnd w:id="10"/>
      <w:r w:rsidDel="00000000" w:rsidR="00000000" w:rsidRPr="00000000">
        <w:rPr>
          <w:b w:val="1"/>
          <w:bCs w:val="1"/>
          <w:color w:val="294f7a"/>
          <w:sz w:val="26"/>
          <w:szCs w:val="26"/>
          <w:rtl w:val="0"/>
        </w:rPr>
        <w:t xml:space="preserve">Why Is There an Outer row Loop?</w:t>
      </w:r>
    </w:p>
    <w:p w:rsidR="00000000" w:rsidDel="00000000" w:rsidP="00000000" w:rsidRDefault="00000000" w:rsidRPr="00000000" w14:paraId="0000007B">
      <w:pPr>
        <w:keepNext w:val="1"/>
        <w:spacing w:after="100" w:before="80" w:line="269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Liberation Sans" w:hAnsi="Liberation Sans" w:eastAsia="Noto Sans CJK SC"/>
          <w:b w:val="1"/>
          <w:bCs w:val="1"/>
          <w:color w:val="222222"/>
          <w:sz w:val="21"/>
          <w:rtl w:val="0"/>
        </w:rPr>
        <w:t xml:space="preserve">Why does the code have an outer row loop?</w:t>
      </w:r>
    </w:p>
    <w:p w:rsidR="00000000" w:rsidDel="00000000" w:rsidP="00000000" w:rsidRDefault="00000000" w:rsidRPr="00000000" w14:paraId="0000007C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Because it normally processes multiple token rows at once. Every token row uses the same </w:t>
      </w:r>
      <w:r>
        <w:rPr>
          <w:rFonts w:ascii="Liberation Sans" w:hAnsi="Liberation Sans" w:eastAsia="Noto Sans CJK SC"/>
          <w:b/>
          <w:color w:val="C00000"/>
          <w:sz w:val="21"/>
        </w:rPr>
        <w:t>linear-layer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weights.</w:t>
      </w:r>
    </w:p>
    <w:p w:rsidR="00000000" w:rsidDel="00000000" w:rsidP="00000000" w:rsidRDefault="00000000" w:rsidRPr="00000000" w14:paraId="0000007D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jcunb1ixx7lo" w:id="11"/>
      <w:bookmarkEnd w:id="11"/>
      <w:r w:rsidDel="00000000" w:rsidR="00000000" w:rsidRPr="00000000">
        <w:rPr>
          <w:b w:val="1"/>
          <w:bCs w:val="1"/>
          <w:color w:val="294f7a"/>
          <w:sz w:val="26"/>
          <w:szCs w:val="26"/>
          <w:rtl w:val="0"/>
        </w:rPr>
        <w:t xml:space="preserve">Projection to the Vocabulary</w:t>
      </w:r>
    </w:p>
    <w:p w:rsidR="00000000" w:rsidDel="00000000" w:rsidP="00000000" w:rsidRDefault="00000000" w:rsidRPr="00000000" w14:paraId="0000007E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For the final projection to the vocabulary:</w:t>
      </w:r>
    </w:p>
    <w:p w:rsidR="00000000" w:rsidDel="00000000" w:rsidP="00000000" w:rsidRDefault="00000000" w:rsidRPr="00000000" w14:paraId="0000007F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final_norm    : [T, D]</w:t>
      </w:r>
    </w:p>
    <w:p w:rsidR="00000000" w:rsidDel="00000000" w:rsidP="00000000" w:rsidRDefault="00000000" w:rsidRPr="00000000" w14:paraId="00000080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output_weight : [D, 256]</w:t>
      </w:r>
    </w:p>
    <w:p w:rsidR="00000000" w:rsidDel="00000000" w:rsidP="00000000" w:rsidRDefault="00000000" w:rsidRPr="00000000" w14:paraId="00000081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output_bias   : [256]</w:t>
      </w:r>
    </w:p>
    <w:p w:rsidR="00000000" w:rsidDel="00000000" w:rsidP="00000000" w:rsidRDefault="00000000" w:rsidRPr="00000000" w14:paraId="00000082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>
        <w:rPr>
          <w:rFonts w:ascii="Liberation Sans" w:hAnsi="Liberation Sans" w:eastAsia="Noto Sans CJK SC"/>
          <w:b/>
          <w:color w:val="C00000"/>
          <w:sz w:val="21"/>
        </w:rPr>
        <w:t>logits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       : [T, 256]</w:t>
      </w:r>
    </w:p>
    <w:p w:rsidR="00000000" w:rsidDel="00000000" w:rsidP="00000000" w:rsidRDefault="00000000" w:rsidRPr="00000000" w14:paraId="00000083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Here, 256 is the vocabulary size. Each row is one token's D-dimensional feature vector. A [1, D] row multiplied by [D, 256] produces [1, 256], and processing T rows produces [T, 256].</w:t>
      </w:r>
    </w:p>
    <w:p w:rsidR="00000000" w:rsidDel="00000000" w:rsidP="00000000" w:rsidRDefault="00000000" w:rsidRPr="00000000" w14:paraId="00000084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These 256 values are </w:t>
      </w:r>
      <w:r>
        <w:rPr>
          <w:rFonts w:ascii="Liberation Sans" w:hAnsi="Liberation Sans" w:eastAsia="Noto Sans CJK SC"/>
          <w:b/>
          <w:color w:val="C00000"/>
          <w:sz w:val="21"/>
        </w:rPr>
        <w:t>logits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—unnormalized scores. Applying </w:t>
      </w:r>
      <w:r>
        <w:rPr>
          <w:rFonts w:ascii="Liberation Sans" w:hAnsi="Liberation Sans" w:eastAsia="Noto Sans CJK SC"/>
          <w:b/>
          <w:color w:val="C00000"/>
          <w:sz w:val="21"/>
        </w:rPr>
        <w:t>softmax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converts them into a </w:t>
      </w:r>
      <w:r>
        <w:rPr>
          <w:rFonts w:ascii="Liberation Sans" w:hAnsi="Liberation Sans" w:eastAsia="Noto Sans CJK SC"/>
          <w:b/>
          <w:color w:val="C00000"/>
          <w:sz w:val="21"/>
        </w:rPr>
        <w:t>probability distribution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over the 256 byte tokens.</w:t>
      </w:r>
    </w:p>
    <w:p w:rsidR="00000000" w:rsidDel="00000000" w:rsidP="00000000" w:rsidRDefault="00000000" w:rsidRPr="00000000" w14:paraId="00000085">
      <w:pPr>
        <w:pStyle w:val="Heading2"/>
        <w:keepNext w:val="1"/>
        <w:pageBreakBefore w:val="0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nx1cqwqllz5x" w:id="12"/>
      <w:bookmarkEnd w:id="12"/>
      <w:r>
        <w:rPr>
          <w:rFonts w:ascii="Liberation Sans" w:hAnsi="Liberation Sans" w:eastAsia="Noto Sans CJK SC"/>
          <w:b/>
          <w:color w:val="C00000"/>
          <w:sz w:val="25"/>
        </w:rPr>
        <w:t>Backward Pass</w:t>
      </w:r>
    </w:p>
    <w:p w:rsidR="00000000" w:rsidDel="00000000" w:rsidP="00000000" w:rsidRDefault="00000000" w:rsidRPr="00000000" w14:paraId="00000086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void minillm_linear_backward(const float *x, Tensor *weight, Tensor *bias,</w:t>
      </w:r>
    </w:p>
    <w:p w:rsidR="00000000" w:rsidDel="00000000" w:rsidP="00000000" w:rsidRDefault="00000000" w:rsidRPr="00000000" w14:paraId="00000087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             const float *dy, float *dx,</w:t>
      </w:r>
    </w:p>
    <w:p w:rsidR="00000000" w:rsidDel="00000000" w:rsidP="00000000" w:rsidRDefault="00000000" w:rsidRPr="00000000" w14:paraId="00000088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             int rows, int input_dim, int output_dim) {</w:t>
      </w:r>
    </w:p>
    <w:p w:rsidR="00000000" w:rsidDel="00000000" w:rsidP="00000000" w:rsidRDefault="00000000" w:rsidRPr="00000000" w14:paraId="00000089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int row;</w:t>
      </w:r>
    </w:p>
    <w:p w:rsidR="00000000" w:rsidDel="00000000" w:rsidP="00000000" w:rsidRDefault="00000000" w:rsidRPr="00000000" w14:paraId="0000008A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for (row = 0; row &lt; rows; ++row) {</w:t>
      </w:r>
    </w:p>
    <w:p w:rsidR="00000000" w:rsidDel="00000000" w:rsidP="00000000" w:rsidRDefault="00000000" w:rsidRPr="00000000" w14:paraId="0000008B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int out;</w:t>
      </w:r>
    </w:p>
    <w:p w:rsidR="00000000" w:rsidDel="00000000" w:rsidP="00000000" w:rsidRDefault="00000000" w:rsidRPr="00000000" w14:paraId="0000008C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for (out = 0; out &lt; output_dim; ++out) {</w:t>
      </w:r>
    </w:p>
    <w:p w:rsidR="00000000" w:rsidDel="00000000" w:rsidP="00000000" w:rsidRDefault="00000000" w:rsidRPr="00000000" w14:paraId="0000008D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int in;</w:t>
      </w:r>
    </w:p>
    <w:p w:rsidR="00000000" w:rsidDel="00000000" w:rsidP="00000000" w:rsidRDefault="00000000" w:rsidRPr="00000000" w14:paraId="0000008E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const float gradient = dy[row * output_dim + out];</w:t>
      </w:r>
    </w:p>
    <w:p w:rsidR="00000000" w:rsidDel="00000000" w:rsidP="00000000" w:rsidRDefault="00000000" w:rsidRPr="00000000" w14:paraId="0000008F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if (bias != NULL) {</w:t>
      </w:r>
    </w:p>
    <w:p w:rsidR="00000000" w:rsidDel="00000000" w:rsidP="00000000" w:rsidRDefault="00000000" w:rsidRPr="00000000" w14:paraId="00000090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bias-&gt;grad[out] += gradient;</w:t>
      </w:r>
    </w:p>
    <w:p w:rsidR="00000000" w:rsidDel="00000000" w:rsidP="00000000" w:rsidRDefault="00000000" w:rsidRPr="00000000" w14:paraId="00000091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for (in = 0; in &lt; input_dim; ++in) {</w:t>
      </w:r>
    </w:p>
    <w:p w:rsidR="00000000" w:rsidDel="00000000" w:rsidP="00000000" w:rsidRDefault="00000000" w:rsidRPr="00000000" w14:paraId="00000093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weight-&gt;grad[in * output_dim + out] +=</w:t>
      </w:r>
    </w:p>
    <w:p w:rsidR="00000000" w:rsidDel="00000000" w:rsidP="00000000" w:rsidRDefault="00000000" w:rsidRPr="00000000" w14:paraId="00000094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    x[row * input_dim + in] * gradient;</w:t>
      </w:r>
    </w:p>
    <w:p w:rsidR="00000000" w:rsidDel="00000000" w:rsidP="00000000" w:rsidRDefault="00000000" w:rsidRPr="00000000" w14:paraId="00000095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dx[row * input_dim + in] +=</w:t>
      </w:r>
    </w:p>
    <w:p w:rsidR="00000000" w:rsidDel="00000000" w:rsidP="00000000" w:rsidRDefault="00000000" w:rsidRPr="00000000" w14:paraId="00000096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        weight-&gt;value[in * output_dim + out] * gradient;</w:t>
      </w:r>
    </w:p>
    <w:p w:rsidR="00000000" w:rsidDel="00000000" w:rsidP="00000000" w:rsidRDefault="00000000" w:rsidRPr="00000000" w14:paraId="00000097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Lines/>
        <w:spacing w:after="0" w:before="0" w:line="240" w:lineRule="auto"/>
        <w:ind w:left="317" w:right="115"/>
        <w:rPr>
          <w:rFonts w:ascii="Roboto Mono" w:cs="Roboto Mono" w:eastAsia="Roboto Mono" w:hAnsi="Roboto Mono"/>
          <w:color w:val="292e33"/>
          <w:sz w:val="18"/>
          <w:szCs w:val="18"/>
        </w:rPr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Roboto Mono" w:eastAsia="Noto Sans Mono CJK SC" w:hAnsi="Liberation Mono"/>
          <w:b w:val="0"/>
          <w:color w:val="333333"/>
          <w:sz w:val="17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dy has exactly the same shape as the forward output y.</w:t>
      </w:r>
    </w:p>
    <w:p w:rsidR="00000000" w:rsidDel="00000000" w:rsidP="00000000" w:rsidRDefault="00000000" w:rsidRPr="00000000" w14:paraId="0000009C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After the </w:t>
      </w:r>
      <w:r>
        <w:rPr>
          <w:rFonts w:ascii="Liberation Sans" w:hAnsi="Liberation Sans" w:eastAsia="Noto Sans CJK SC"/>
          <w:b/>
          <w:color w:val="C00000"/>
          <w:sz w:val="21"/>
        </w:rPr>
        <w:t>forward pass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, the </w:t>
      </w:r>
      <w:r>
        <w:rPr>
          <w:rFonts w:ascii="Liberation Sans" w:hAnsi="Liberation Sans" w:eastAsia="Noto Sans CJK SC"/>
          <w:b/>
          <w:color w:val="C00000"/>
          <w:sz w:val="21"/>
        </w:rPr>
        <w:t>backward pass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uses the </w:t>
      </w:r>
      <w:r>
        <w:rPr>
          <w:rFonts w:ascii="Liberation Sans" w:hAnsi="Liberation Sans" w:eastAsia="Noto Sans CJK SC"/>
          <w:b/>
          <w:color w:val="C00000"/>
          <w:sz w:val="21"/>
        </w:rPr>
        <w:t>upstream gradient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dy to compute three things: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dx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The </w:t>
      </w:r>
      <w:r>
        <w:rPr>
          <w:rFonts w:ascii="Liberation Sans" w:hAnsi="Liberation Sans" w:eastAsia="Noto Sans CJK SC"/>
          <w:b/>
          <w:color w:val="C00000"/>
          <w:sz w:val="21"/>
        </w:rPr>
        <w:t>gradient</w:t>
      </w:r>
      <w:r>
        <w:rPr>
          <w:rFonts w:ascii="Liberation Sans" w:hAnsi="Liberation Sans" w:eastAsia="Noto Sans CJK SC"/>
          <w:color w:val="222222"/>
          <w:sz w:val="21"/>
        </w:rPr>
        <w:t xml:space="preserve"> with respect to the input x. It is passed to the preceding layer as that layer's </w:t>
      </w:r>
      <w:r>
        <w:rPr>
          <w:rFonts w:ascii="Liberation Sans" w:hAnsi="Liberation Sans" w:eastAsia="Noto Sans CJK SC"/>
          <w:b/>
          <w:color w:val="C00000"/>
          <w:sz w:val="21"/>
        </w:rPr>
        <w:t>upstream gradient</w:t>
      </w:r>
      <w:r>
        <w:rPr>
          <w:rFonts w:ascii="Liberation Sans" w:hAnsi="Liberation Sans" w:eastAsia="Noto Sans CJK SC"/>
          <w:color w:val="222222"/>
          <w:sz w:val="21"/>
        </w:rPr>
        <w:t>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60" w:afterAutospacing="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>weight-&gt;</w:t>
      </w:r>
      <w:r>
        <w:rPr>
          <w:rFonts w:ascii="Liberation Sans" w:hAnsi="Liberation Sans" w:eastAsia="Noto Sans CJK SC"/>
          <w:b/>
          <w:color w:val="C00000"/>
          <w:sz w:val="21"/>
        </w:rPr>
        <w:t>grad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: The </w:t>
      </w:r>
      <w:r>
        <w:rPr>
          <w:rFonts w:ascii="Liberation Sans" w:hAnsi="Liberation Sans" w:eastAsia="Noto Sans CJK SC"/>
          <w:b/>
          <w:color w:val="C00000"/>
          <w:sz w:val="21"/>
        </w:rPr>
        <w:t>gradient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with respect to the </w:t>
      </w:r>
      <w:r>
        <w:rPr>
          <w:rFonts w:ascii="Liberation Sans" w:hAnsi="Liberation Sans" w:eastAsia="Noto Sans CJK SC"/>
          <w:b/>
          <w:color w:val="C00000"/>
          <w:sz w:val="21"/>
        </w:rPr>
        <w:t>weight matrix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W.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60" w:line="259" w:lineRule="auto"/>
        <w:ind w:left="720" w:hanging="360"/>
        <w:rPr>
          <w:color w:val="1f1f1f"/>
          <w:u w:val="none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bias</w:t>
      </w:r>
      <w:r>
        <w:rPr>
          <w:rFonts w:ascii="Liberation Sans" w:hAnsi="Liberation Sans" w:eastAsia="Noto Sans CJK SC"/>
          <w:b w:val="0"/>
          <w:color w:val="222222"/>
          <w:sz w:val="21"/>
        </w:rPr>
        <w:t>-&gt;</w:t>
      </w:r>
      <w:r>
        <w:rPr>
          <w:rFonts w:ascii="Liberation Sans" w:hAnsi="Liberation Sans" w:eastAsia="Noto Sans CJK SC"/>
          <w:b/>
          <w:color w:val="C00000"/>
          <w:sz w:val="21"/>
        </w:rPr>
        <w:t>grad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: The </w:t>
      </w:r>
      <w:r>
        <w:rPr>
          <w:rFonts w:ascii="Liberation Sans" w:hAnsi="Liberation Sans" w:eastAsia="Noto Sans CJK SC"/>
          <w:b/>
          <w:color w:val="C00000"/>
          <w:sz w:val="21"/>
        </w:rPr>
        <w:t>gradient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with respect to the </w:t>
      </w:r>
      <w:r>
        <w:rPr>
          <w:rFonts w:ascii="Liberation Sans" w:hAnsi="Liberation Sans" w:eastAsia="Noto Sans CJK SC"/>
          <w:b/>
          <w:color w:val="C00000"/>
          <w:sz w:val="21"/>
        </w:rPr>
        <w:t>bias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b.</w:t>
      </w:r>
    </w:p>
    <w:p w:rsidR="00000000" w:rsidDel="00000000" w:rsidP="00000000" w:rsidRDefault="00000000" w:rsidRPr="00000000" w14:paraId="000000A0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The forward equation is:</w:t>
      </w:r>
    </w:p>
    <w:p w:rsidR="00000000" w:rsidDel="00000000" w:rsidP="00000000" w:rsidRDefault="00000000" w:rsidRPr="00000000" w14:paraId="000000A1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y = xW + b</w:t>
      </w:r>
    </w:p>
    <w:p w:rsidR="00000000" w:rsidDel="00000000" w:rsidP="00000000" w:rsidRDefault="00000000" w:rsidRPr="00000000" w14:paraId="000000A2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For one token row and one output position:</w:t>
      </w:r>
    </w:p>
    <w:p w:rsidR="00000000" w:rsidDel="00000000" w:rsidP="00000000" w:rsidRDefault="00000000" w:rsidRPr="00000000" w14:paraId="000000A3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y[row][out] = Σ x[row][in] * W[in][out] + b[out]</w:t>
      </w:r>
    </w:p>
    <w:p w:rsidR="00000000" w:rsidDel="00000000" w:rsidP="00000000" w:rsidRDefault="00000000" w:rsidRPr="00000000" w14:paraId="000000A4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The backward equations are:</w:t>
      </w:r>
    </w:p>
    <w:p w:rsidR="00000000" w:rsidDel="00000000" w:rsidP="00000000" w:rsidRDefault="00000000" w:rsidRPr="00000000" w14:paraId="000000A5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dW[in][out] += x[row][in] * dy[row][out]</w:t>
      </w:r>
    </w:p>
    <w:p w:rsidR="00000000" w:rsidDel="00000000" w:rsidP="00000000" w:rsidRDefault="00000000" w:rsidRPr="00000000" w14:paraId="000000A6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db[out] += dy[row][out]</w:t>
      </w:r>
    </w:p>
    <w:p w:rsidR="00000000" w:rsidDel="00000000" w:rsidP="00000000" w:rsidRDefault="00000000" w:rsidRPr="00000000" w14:paraId="000000A7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Roboto Mono" w:eastAsia="Noto Sans CJK SC" w:hAnsi="Liberation Sans"/>
          <w:color w:val="222222"/>
          <w:sz w:val="21"/>
          <w:szCs w:val="20"/>
          <w:rtl w:val="0"/>
        </w:rPr>
        <w:t xml:space="preserve">dx[row][in] += W[in][out] * dy[row][out]</w:t>
      </w:r>
    </w:p>
    <w:p w:rsidR="00000000" w:rsidDel="00000000" w:rsidP="00000000" w:rsidRDefault="00000000" w:rsidRPr="00000000" w14:paraId="000000A8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The += operators matter because gradients accumulate across token rows and output dimensions.</w:t>
      </w:r>
    </w:p>
    <w:p w:rsidR="00000000" w:rsidDel="00000000" w:rsidP="00000000" w:rsidRDefault="00000000" w:rsidRPr="00000000" w14:paraId="000000A9">
      <w:pPr>
        <w:pStyle w:val="Heading2"/>
        <w:keepNext w:val="1"/>
        <w:spacing w:after="80" w:before="200" w:lineRule="auto"/>
        <w:rPr>
          <w:b w:val="1"/>
          <w:bCs w:val="1"/>
          <w:color w:val="294f7a"/>
          <w:sz w:val="26"/>
          <w:szCs w:val="26"/>
        </w:rPr>
      </w:pPr>
      <w:bookmarkStart w:colFirst="0" w:colLast="0" w:name="_mkwivrk2qj8w" w:id="13"/>
      <w:bookmarkEnd w:id="13"/>
      <w:r>
        <w:rPr>
          <w:rFonts w:ascii="Liberation Sans" w:hAnsi="Liberation Sans" w:eastAsia="Noto Sans CJK SC"/>
          <w:b/>
          <w:color w:val="2F5597"/>
          <w:sz w:val="25"/>
        </w:rPr>
        <w:t xml:space="preserve">What Does </w:t>
      </w:r>
      <w:r>
        <w:rPr>
          <w:rFonts w:ascii="Liberation Sans" w:hAnsi="Liberation Sans" w:eastAsia="Noto Sans CJK SC"/>
          <w:b/>
          <w:color w:val="C00000"/>
          <w:sz w:val="25"/>
        </w:rPr>
        <w:t>gradient</w:t>
      </w:r>
      <w:r>
        <w:rPr>
          <w:rFonts w:ascii="Liberation Sans" w:hAnsi="Liberation Sans" w:eastAsia="Noto Sans CJK SC"/>
          <w:b/>
          <w:color w:val="2F5597"/>
          <w:sz w:val="25"/>
        </w:rPr>
        <w:t xml:space="preserve"> Mean?</w:t>
      </w:r>
    </w:p>
    <w:p w:rsidR="00000000" w:rsidDel="00000000" w:rsidP="00000000" w:rsidRDefault="00000000" w:rsidRPr="00000000" w14:paraId="000000AA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const float </w:t>
      </w:r>
      <w:r>
        <w:rPr>
          <w:rFonts w:ascii="Liberation Sans" w:hAnsi="Liberation Sans" w:eastAsia="Noto Sans CJK SC"/>
          <w:b/>
          <w:color w:val="C00000"/>
          <w:sz w:val="21"/>
        </w:rPr>
        <w:t>gradient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= dy[row * output_dim + out];</w:t>
      </w:r>
    </w:p>
    <w:p w:rsidR="00000000" w:rsidDel="00000000" w:rsidP="00000000" w:rsidRDefault="00000000" w:rsidRPr="00000000" w14:paraId="000000AB">
      <w:pPr>
        <w:spacing w:after="100" w:line="269" w:lineRule="auto"/>
        <w:rPr>
          <w:color w:val="1f1f1f"/>
        </w:rP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dy is the </w:t>
      </w:r>
      <w:r>
        <w:rPr>
          <w:rFonts w:ascii="Liberation Sans" w:hAnsi="Liberation Sans" w:eastAsia="Noto Sans CJK SC"/>
          <w:b/>
          <w:color w:val="C00000"/>
          <w:sz w:val="21"/>
        </w:rPr>
        <w:t>gradient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passed back from the later part of the network:</w:t>
      </w:r>
    </w:p>
    <w:p w:rsidR="00000000" w:rsidDel="00000000" w:rsidP="00000000" w:rsidRDefault="00000000" w:rsidRPr="00000000" w14:paraId="000000AC">
      <w:pPr>
        <w:keepLines w:val="1"/>
        <w:spacing w:after="40" w:before="40" w:line="252.00000000000003" w:lineRule="auto"/>
        <w:ind w:left="403"/>
        <w:rPr>
          <w:rFonts w:ascii="Roboto Mono" w:cs="Roboto Mono" w:eastAsia="Roboto Mono" w:hAnsi="Roboto Mono"/>
          <w:color w:val="1f1f1f"/>
          <w:sz w:val="20"/>
          <w:szCs w:val="20"/>
        </w:rPr>
        <w:shd w:fill="FAFAFA" w:val="clear"/>
      </w:pPr>
      <w:r w:rsidDel="00000000" w:rsidR="00000000" w:rsidRPr="00000000">
        <w:rPr>
          <w:rFonts w:ascii="Liberation Sans" w:cs="Nova Mono" w:eastAsia="Noto Sans CJK SC" w:hAnsi="Liberation Sans"/>
          <w:color w:val="222222"/>
          <w:sz w:val="21"/>
          <w:szCs w:val="20"/>
          <w:rtl w:val="0"/>
        </w:rPr>
        <w:t xml:space="preserve">dy[row][out] = ∂loss / ∂y[row][out]</w:t>
      </w:r>
    </w:p>
    <w:p w:rsidR="00000000" w:rsidDel="00000000" w:rsidP="00000000" w:rsidRDefault="00000000" w:rsidRPr="00000000" w14:paraId="000000AD">
      <w:pPr>
        <w:spacing w:after="100" w:line="269" w:lineRule="auto"/>
        <w:rPr>
          <w:color w:val="1f1f1f"/>
        </w:rP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In other words, it measures how a small change in the current output y[row][out] would change the final loss.</w:t>
      </w:r>
    </w:p>
    <w:p w:rsidR="00000000" w:rsidDel="00000000" w:rsidP="00000000" w:rsidRDefault="00000000" w:rsidRPr="00000000" w14:paraId="000000AE">
      <w:pPr>
        <w:spacing w:after="100" w:before="200" w:line="269" w:lineRule="auto"/>
        <w:rPr>
          <w:i w:val="1"/>
          <w:iCs w:val="1"/>
          <w:color w:val="4d5761"/>
        </w:rPr>
      </w:pPr>
      <w:r>
        <w:rPr>
          <w:rFonts w:ascii="Liberation Sans" w:hAnsi="Liberation Sans" w:eastAsia="Noto Sans CJK SC"/>
          <w:b/>
          <w:color w:val="C00000"/>
          <w:sz w:val="21"/>
        </w:rPr>
        <w:t>Next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use the </w:t>
      </w:r>
      <w:r>
        <w:rPr>
          <w:rFonts w:ascii="Liberation Sans" w:hAnsi="Liberation Sans" w:eastAsia="Noto Sans CJK SC"/>
          <w:b/>
          <w:color w:val="C00000"/>
          <w:sz w:val="21"/>
        </w:rPr>
        <w:t>optimizer</w:t>
      </w:r>
      <w:r>
        <w:rPr>
          <w:rFonts w:ascii="Liberation Sans" w:hAnsi="Liberation Sans" w:eastAsia="Noto Sans CJK SC"/>
          <w:color w:val="222222"/>
          <w:sz w:val="21"/>
        </w:rPr>
        <w:t xml:space="preserve"> to update the weights and biases.</w:t>
      </w:r>
    </w:p>
    <w:p w:rsidR="00000000" w:rsidDel="00000000" w:rsidP="00000000" w:rsidRDefault="00000000" w:rsidRPr="00000000" w14:paraId="000000AF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B0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B1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>
        <w:rPr>
          <w:rFonts w:ascii="Liberation Sans" w:hAnsi="Liberation Sans" w:eastAsia="Noto Sans CJK SC"/>
          <w:b/>
          <w:color w:val="17365D"/>
          <w:sz w:val="32"/>
        </w:rPr>
        <w:t>3,</w:t>
      </w:r>
      <w:r>
        <w:rPr>
          <w:rFonts w:ascii="Liberation Sans" w:hAnsi="Liberation Sans" w:eastAsia="Noto Sans CJK SC"/>
          <w:b/>
          <w:color w:val="C00000"/>
          <w:sz w:val="32"/>
        </w:rPr>
        <w:t>RMSNorm</w:t>
      </w:r>
    </w:p>
    <w:p w:rsidR="00000000" w:rsidDel="00000000" w:rsidP="00000000" w:rsidRDefault="00000000" w:rsidRPr="00000000" w14:paraId="000000B3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Force the signal to stay in a healthy </w:t>
      </w:r>
      <w:r>
        <w:rPr>
          <w:rFonts w:ascii="Liberation Sans" w:hAnsi="Liberation Sans" w:eastAsia="Noto Sans CJK SC"/>
          <w:b/>
          <w:color w:val="C00000"/>
          <w:sz w:val="21"/>
        </w:rPr>
        <w:t>scale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rh is -1 ～1 </w:t>
      </w:r>
    </w:p>
    <w:p w:rsidR="00000000" w:rsidDel="00000000" w:rsidP="00000000" w:rsidRDefault="00000000" w:rsidRPr="00000000" w14:paraId="000000B4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B5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B6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void minillm_rms_forward(const float *x, const float *gain, float *y,</w:t>
      </w:r>
    </w:p>
    <w:p w:rsidR="00000000" w:rsidDel="00000000" w:rsidP="00000000" w:rsidRDefault="00000000" w:rsidRPr="00000000" w14:paraId="000000B7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float *inverse_rms, int rows, int columns) {</w:t>
      </w:r>
    </w:p>
    <w:p w:rsidR="00000000" w:rsidDel="00000000" w:rsidP="00000000" w:rsidRDefault="00000000" w:rsidRPr="00000000" w14:paraId="000000B8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int row;</w:t>
      </w:r>
    </w:p>
    <w:p w:rsidR="00000000" w:rsidDel="00000000" w:rsidP="00000000" w:rsidRDefault="00000000" w:rsidRPr="00000000" w14:paraId="000000B9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for (row = 0; row &lt; rows; ++row) {</w:t>
      </w:r>
    </w:p>
    <w:p w:rsidR="00000000" w:rsidDel="00000000" w:rsidP="00000000" w:rsidRDefault="00000000" w:rsidRPr="00000000" w14:paraId="000000BA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int col;</w:t>
      </w:r>
    </w:p>
    <w:p w:rsidR="00000000" w:rsidDel="00000000" w:rsidP="00000000" w:rsidRDefault="00000000" w:rsidRPr="00000000" w14:paraId="000000BB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float square_sum = 0.0f;</w:t>
      </w:r>
    </w:p>
    <w:p w:rsidR="00000000" w:rsidDel="00000000" w:rsidP="00000000" w:rsidRDefault="00000000" w:rsidRPr="00000000" w14:paraId="000000BC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for (col = 0; col &lt; columns; ++col) {</w:t>
      </w:r>
    </w:p>
    <w:p w:rsidR="00000000" w:rsidDel="00000000" w:rsidP="00000000" w:rsidRDefault="00000000" w:rsidRPr="00000000" w14:paraId="000000BD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const float value = x[row * columns + col];</w:t>
      </w:r>
    </w:p>
    <w:p w:rsidR="00000000" w:rsidDel="00000000" w:rsidP="00000000" w:rsidRDefault="00000000" w:rsidRPr="00000000" w14:paraId="000000BE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square_sum += value * value;</w:t>
      </w:r>
    </w:p>
    <w:p w:rsidR="00000000" w:rsidDel="00000000" w:rsidP="00000000" w:rsidRDefault="00000000" w:rsidRPr="00000000" w14:paraId="000000BF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inverse_rms[row] = 1.0f /</w:t>
      </w:r>
    </w:p>
    <w:p w:rsidR="00000000" w:rsidDel="00000000" w:rsidP="00000000" w:rsidRDefault="00000000" w:rsidRPr="00000000" w14:paraId="000000C1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sqrtf(square_sum / (float)columns + MINILLM_RMS_EPSILON);</w:t>
      </w:r>
    </w:p>
    <w:p w:rsidR="00000000" w:rsidDel="00000000" w:rsidP="00000000" w:rsidRDefault="00000000" w:rsidRPr="00000000" w14:paraId="000000C2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for (col = 0; col &lt; columns; ++col) {</w:t>
      </w:r>
    </w:p>
    <w:p w:rsidR="00000000" w:rsidDel="00000000" w:rsidP="00000000" w:rsidRDefault="00000000" w:rsidRPr="00000000" w14:paraId="000000C3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y[row * columns + col] = x[row * columns + col] *</w:t>
      </w:r>
    </w:p>
    <w:p w:rsidR="00000000" w:rsidDel="00000000" w:rsidP="00000000" w:rsidRDefault="00000000" w:rsidRPr="00000000" w14:paraId="000000C4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             inverse_rms[row] * gain[col];</w:t>
      </w:r>
    </w:p>
    <w:p w:rsidR="00000000" w:rsidDel="00000000" w:rsidP="00000000" w:rsidRDefault="00000000" w:rsidRPr="00000000" w14:paraId="000000C5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100" w:line="269" w:lineRule="auto"/>
        <w:rPr/>
      </w:pPr>
      <w:r>
        <w:rPr>
          <w:rFonts w:ascii="Liberation Sans" w:hAnsi="Liberation Sans" w:eastAsia="Noto Sans CJK SC"/>
          <w:b/>
          <w:color w:val="C00000"/>
          <w:sz w:val="21"/>
        </w:rPr>
        <w:t>X</w:t>
      </w:r>
      <w:r>
        <w:rPr>
          <w:rFonts w:ascii="Liberation Sans" w:hAnsi="Liberation Sans" w:eastAsia="Noto Sans CJK SC"/>
          <w:b/>
          <w:color w:val="555555"/>
          <w:sz w:val="21"/>
        </w:rPr>
        <w:t>：</w:t>
      </w:r>
      <w:r>
        <w:rPr>
          <w:rFonts w:ascii="Liberation Sans" w:hAnsi="Liberation Sans" w:eastAsia="Noto Sans CJK SC"/>
          <w:color w:val="222222"/>
          <w:sz w:val="21"/>
        </w:rPr>
        <w:t>input with shape [t,d]</w:t>
      </w:r>
    </w:p>
    <w:p w:rsidR="00000000" w:rsidDel="00000000" w:rsidP="00000000" w:rsidRDefault="00000000" w:rsidRPr="00000000" w14:paraId="000000C9">
      <w:pPr>
        <w:spacing w:after="100" w:line="269" w:lineRule="auto"/>
        <w:rPr/>
      </w:pPr>
      <w:r>
        <w:rPr>
          <w:rFonts w:ascii="Liberation Sans" w:hAnsi="Liberation Sans" w:eastAsia="Noto Sans CJK SC"/>
          <w:b/>
          <w:color w:val="C00000"/>
          <w:sz w:val="21"/>
        </w:rPr>
        <w:t>Rows</w:t>
      </w:r>
      <w:r>
        <w:rPr>
          <w:rFonts w:ascii="Liberation Sans" w:hAnsi="Liberation Sans" w:eastAsia="Noto Sans CJK SC"/>
          <w:b/>
          <w:color w:val="555555"/>
          <w:sz w:val="21"/>
        </w:rPr>
        <w:t>：</w:t>
      </w:r>
      <w:r>
        <w:rPr>
          <w:rFonts w:ascii="Liberation Sans" w:hAnsi="Liberation Sans" w:eastAsia="Noto Sans CJK SC"/>
          <w:color w:val="222222"/>
          <w:sz w:val="21"/>
        </w:rPr>
        <w:t>amount of tokens t</w:t>
      </w:r>
    </w:p>
    <w:p w:rsidR="00000000" w:rsidDel="00000000" w:rsidP="00000000" w:rsidRDefault="00000000" w:rsidRPr="00000000" w14:paraId="000000CA">
      <w:pPr>
        <w:spacing w:after="100" w:line="269" w:lineRule="auto"/>
        <w:rPr/>
      </w:pPr>
      <w:r>
        <w:rPr>
          <w:rFonts w:ascii="Liberation Sans" w:hAnsi="Liberation Sans" w:eastAsia="Noto Sans CJK SC"/>
          <w:b/>
          <w:color w:val="C00000"/>
          <w:sz w:val="21"/>
        </w:rPr>
        <w:t>Colums</w:t>
      </w:r>
      <w:r>
        <w:rPr>
          <w:rFonts w:ascii="Liberation Sans" w:hAnsi="Liberation Sans" w:eastAsia="Noto Sans CJK SC"/>
          <w:b/>
          <w:color w:val="555555"/>
          <w:sz w:val="21"/>
        </w:rPr>
        <w:t>：</w:t>
      </w:r>
      <w:r>
        <w:rPr>
          <w:rFonts w:ascii="Liberation Sans" w:hAnsi="Liberation Sans" w:eastAsia="Noto Sans CJK SC"/>
          <w:color w:val="222222"/>
          <w:sz w:val="21"/>
        </w:rPr>
        <w:t>hidden dimensions d</w:t>
      </w:r>
    </w:p>
    <w:p w:rsidR="00000000" w:rsidDel="00000000" w:rsidP="00000000" w:rsidRDefault="00000000" w:rsidRPr="00000000" w14:paraId="000000CB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So the shape of the input is [t,d]</w:t>
      </w:r>
    </w:p>
    <w:p w:rsidR="00000000" w:rsidDel="00000000" w:rsidP="00000000" w:rsidRDefault="00000000" w:rsidRPr="00000000" w14:paraId="000000CC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CD">
      <w:pPr>
        <w:spacing w:after="100" w:line="269" w:lineRule="auto"/>
        <w:rPr/>
      </w:pPr>
      <w:r>
        <w:rPr>
          <w:rFonts w:ascii="Liberation Sans" w:hAnsi="Liberation Sans" w:eastAsia="Noto Sans CJK SC"/>
          <w:b/>
          <w:color w:val="C00000"/>
          <w:sz w:val="21"/>
        </w:rPr>
        <w:t>Gain</w:t>
      </w:r>
      <w:r>
        <w:rPr>
          <w:rFonts w:ascii="Liberation Sans" w:hAnsi="Liberation Sans" w:eastAsia="Noto Sans CJK SC"/>
          <w:b/>
          <w:color w:val="555555"/>
          <w:sz w:val="21"/>
        </w:rPr>
        <w:t>:</w:t>
      </w:r>
      <w:r>
        <w:rPr>
          <w:rFonts w:ascii="Liberation Sans" w:hAnsi="Liberation Sans" w:eastAsia="Noto Sans CJK SC"/>
          <w:color w:val="222222"/>
          <w:sz w:val="21"/>
        </w:rPr>
        <w:t xml:space="preserve"> a 1d array with length d-&gt; will be shared for all the tokens</w:t>
      </w:r>
    </w:p>
    <w:p w:rsidR="00000000" w:rsidDel="00000000" w:rsidP="00000000" w:rsidRDefault="00000000" w:rsidRPr="00000000" w14:paraId="000000CE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The only learnable factor in norm layer</w:t>
      </w:r>
    </w:p>
    <w:p w:rsidR="00000000" w:rsidDel="00000000" w:rsidP="00000000" w:rsidRDefault="00000000" w:rsidRPr="00000000" w14:paraId="000000CF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>它的作用：</w:t>
      </w:r>
      <w:r>
        <w:rPr>
          <w:rFonts w:ascii="Liberation Sans" w:hAnsi="Liberation Sans" w:eastAsia="Noto Sans CJK SC"/>
          <w:b/>
          <w:color w:val="C00000"/>
          <w:sz w:val="21"/>
        </w:rPr>
        <w:t>归一化</w:t>
      </w:r>
      <w:r>
        <w:rPr>
          <w:rFonts w:ascii="Liberation Sans" w:hAnsi="Liberation Sans" w:eastAsia="Noto Sans CJK SC"/>
          <w:b w:val="0"/>
          <w:color w:val="222222"/>
          <w:sz w:val="21"/>
        </w:rPr>
        <w:t>会把向量强行拉到</w:t>
      </w:r>
      <w:r>
        <w:rPr>
          <w:rFonts w:ascii="Liberation Sans" w:hAnsi="Liberation Sans" w:eastAsia="Noto Sans CJK SC"/>
          <w:b/>
          <w:color w:val="C00000"/>
          <w:sz w:val="21"/>
        </w:rPr>
        <w:t>均方根</w:t>
      </w:r>
      <w:r>
        <w:rPr>
          <w:rFonts w:ascii="Liberation Sans" w:hAnsi="Liberation Sans" w:eastAsia="Noto Sans CJK SC"/>
          <w:b w:val="0"/>
          <w:color w:val="222222"/>
          <w:sz w:val="21"/>
        </w:rPr>
        <w:t>为 1。但这可能破坏了模型表达能力，所以模型需要一个参数来把数值再“缩放”到它觉得合适的范围内。</w:t>
      </w:r>
    </w:p>
    <w:p w:rsidR="00000000" w:rsidDel="00000000" w:rsidP="00000000" w:rsidRDefault="00000000" w:rsidRPr="00000000" w14:paraId="000000D0">
      <w:pPr>
        <w:spacing w:after="100" w:line="269" w:lineRule="auto"/>
        <w:rPr/>
      </w:pPr>
      <w:r w:rsidDel="00000000" w:rsidR="00000000" w:rsidRPr="00000000">
        <w:rPr>
          <w:rFonts w:ascii="Liberation Sans" w:cs="Arial Unicode MS" w:eastAsia="Noto Sans CJK SC" w:hAnsi="Liberation Sans"/>
          <w:color w:val="222222"/>
          <w:sz w:val="21"/>
          <w:rtl w:val="0"/>
        </w:rPr>
        <w:t xml:space="preserve">逐元素乘法 token每一个维度对应一个 </w:t>
      </w:r>
    </w:p>
    <w:p w:rsidR="00000000" w:rsidDel="00000000" w:rsidP="00000000" w:rsidRDefault="00000000" w:rsidRPr="00000000" w14:paraId="000000D1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D2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>float *</w:t>
      </w:r>
      <w:r>
        <w:rPr>
          <w:rFonts w:ascii="Liberation Sans" w:hAnsi="Liberation Sans" w:eastAsia="Noto Sans CJK SC"/>
          <w:b/>
          <w:color w:val="C00000"/>
          <w:sz w:val="21"/>
        </w:rPr>
        <w:t>inverse_rms</w:t>
      </w:r>
      <w:r>
        <w:rPr>
          <w:rFonts w:ascii="Liberation Sans" w:hAnsi="Liberation Sans" w:eastAsia="Noto Sans CJK SC"/>
          <w:b w:val="0"/>
          <w:color w:val="222222"/>
          <w:sz w:val="21"/>
        </w:rPr>
        <w:t>：</w:t>
      </w:r>
    </w:p>
    <w:p w:rsidR="00000000" w:rsidDel="00000000" w:rsidP="00000000" w:rsidRDefault="00000000" w:rsidRPr="00000000" w14:paraId="000000D3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To save a middle result for calculation in </w:t>
      </w:r>
      <w:r>
        <w:rPr>
          <w:rFonts w:ascii="Liberation Sans" w:hAnsi="Liberation Sans" w:eastAsia="Noto Sans CJK SC"/>
          <w:b/>
          <w:color w:val="C00000"/>
          <w:sz w:val="21"/>
        </w:rPr>
        <w:t>backward pass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</w:p>
    <w:p w:rsidR="00000000" w:rsidDel="00000000" w:rsidP="00000000" w:rsidRDefault="00000000" w:rsidRPr="00000000" w14:paraId="000000D4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D5">
      <w:pPr>
        <w:spacing w:before="100" w:after="100" w:line="269" w:lineRule="auto"/>
        <w:rPr/>
      </w:pPr>
      <w:r w:rsidDel="00000000" w:rsidR="00000000" w:rsidRPr="00000000">
        <w:rPr>
          <w:rFonts w:ascii="Liberation Sans" w:cs="Arial Unicode MS" w:eastAsia="Noto Sans CJK SC" w:hAnsi="Liberation Sans"/>
          <w:b/>
          <w:color w:val="222222"/>
          <w:sz w:val="21"/>
          <w:rtl w:val="0"/>
        </w:rPr>
        <w:t xml:space="preserve">Only 3 steps：</w:t>
      </w:r>
    </w:p>
    <w:p w:rsidR="00000000" w:rsidDel="00000000" w:rsidP="00000000" w:rsidRDefault="00000000" w:rsidRPr="00000000" w14:paraId="000000D6">
      <w:pPr>
        <w:spacing w:after="100" w:line="269" w:lineRule="auto"/>
        <w:ind w:left="259"/>
        <w:rPr/>
        <w:pBdr>
          <w:left w:val="single" w:sz="6" w:space="4" w:color="E2E2E2"/>
        </w:pBdr>
      </w:pPr>
      <w:r w:rsidDel="00000000" w:rsidR="00000000" w:rsidRPr="00000000">
        <w:rPr>
          <w:rFonts w:ascii="Liberation Sans" w:cs="Arial Unicode MS" w:eastAsia="Noto Sans CJK SC" w:hAnsi="Liberation Sans"/>
          <w:color w:val="222222"/>
          <w:sz w:val="21"/>
          <w:rtl w:val="0"/>
        </w:rPr>
        <w:t xml:space="preserve">For every row（token), square each of them and sum them up </w:t>
      </w:r>
    </w:p>
    <w:p w:rsidR="00000000" w:rsidDel="00000000" w:rsidP="00000000" w:rsidRDefault="00000000" w:rsidRPr="00000000" w14:paraId="000000D7">
      <w:pPr>
        <w:spacing w:before="80" w:after="120"/>
        <w:ind w:left="259"/>
        <w:rPr/>
        <w:pBdr>
          <w:left w:val="single" w:sz="6" w:space="4" w:color="E2E2E2"/>
        </w:pBdr>
      </w:pPr>
      <w:r w:rsidDel="00000000" w:rsidR="00000000" w:rsidRPr="00000000">
        <w:rPr>
          <w:rtl w:val="0"/>
        </w:rPr>
        <w:t xml:space="preserve">And then squareroot that value and do </w:t>
      </w:r>
      <w:r w:rsidDel="00000000" w:rsidR="00000000" w:rsidRPr="00000000">
        <w:rPr/>
        <w:drawing>
          <wp:inline distB="114300" distT="114300" distL="114300" distR="114300">
            <wp:extent cx="2551884" cy="54683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884" cy="54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D9">
      <w:pPr>
        <w:spacing w:after="100" w:line="269" w:lineRule="auto"/>
        <w:ind w:left="259"/>
        <w:rPr/>
        <w:pBdr>
          <w:left w:val="single" w:sz="6" w:space="4" w:color="E2E2E2"/>
        </w:pBd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And then we save this </w:t>
      </w:r>
    </w:p>
    <w:p w:rsidR="00000000" w:rsidDel="00000000" w:rsidP="00000000" w:rsidRDefault="00000000" w:rsidRPr="00000000" w14:paraId="000000DA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>And then 每一个token 里面的每一个维度*这个token的inverserm再*</w:t>
      </w:r>
      <w:r>
        <w:rPr>
          <w:rFonts w:ascii="Liberation Sans" w:hAnsi="Liberation Sans" w:eastAsia="Noto Sans CJK SC"/>
          <w:b/>
          <w:color w:val="C00000"/>
          <w:sz w:val="21"/>
        </w:rPr>
        <w:t>gain</w:t>
      </w:r>
      <w:r>
        <w:rPr>
          <w:rFonts w:ascii="Liberation Sans" w:hAnsi="Liberation Sans" w:eastAsia="Noto Sans CJK SC"/>
          <w:b w:val="0"/>
          <w:color w:val="222222"/>
          <w:sz w:val="21"/>
        </w:rPr>
        <w:t>里面的对应的那一个数值</w:t>
      </w:r>
    </w:p>
    <w:p w:rsidR="00000000" w:rsidDel="00000000" w:rsidP="00000000" w:rsidRDefault="00000000" w:rsidRPr="00000000" w14:paraId="000000DB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DC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void minillm_rms_backward(const float *x, Tensor *gain,</w:t>
      </w:r>
    </w:p>
    <w:p w:rsidR="00000000" w:rsidDel="00000000" w:rsidP="00000000" w:rsidRDefault="00000000" w:rsidRPr="00000000" w14:paraId="000000DD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 const float *inverse_rms, const float *dy,</w:t>
      </w:r>
    </w:p>
    <w:p w:rsidR="00000000" w:rsidDel="00000000" w:rsidP="00000000" w:rsidRDefault="00000000" w:rsidRPr="00000000" w14:paraId="000000DE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 float *dx, int rows, int columns) {</w:t>
      </w:r>
    </w:p>
    <w:p w:rsidR="00000000" w:rsidDel="00000000" w:rsidP="00000000" w:rsidRDefault="00000000" w:rsidRPr="00000000" w14:paraId="000000DF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int row;</w:t>
      </w:r>
    </w:p>
    <w:p w:rsidR="00000000" w:rsidDel="00000000" w:rsidP="00000000" w:rsidRDefault="00000000" w:rsidRPr="00000000" w14:paraId="000000E0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for (row = 0; row &lt; rows; ++row) {</w:t>
      </w:r>
    </w:p>
    <w:p w:rsidR="00000000" w:rsidDel="00000000" w:rsidP="00000000" w:rsidRDefault="00000000" w:rsidRPr="00000000" w14:paraId="000000E1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int col;</w:t>
      </w:r>
    </w:p>
    <w:p w:rsidR="00000000" w:rsidDel="00000000" w:rsidP="00000000" w:rsidRDefault="00000000" w:rsidRPr="00000000" w14:paraId="000000E2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float dot = 0.0f;</w:t>
      </w:r>
    </w:p>
    <w:p w:rsidR="00000000" w:rsidDel="00000000" w:rsidP="00000000" w:rsidRDefault="00000000" w:rsidRPr="00000000" w14:paraId="000000E3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const float r = inverse_rms[row];</w:t>
      </w:r>
    </w:p>
    <w:p w:rsidR="00000000" w:rsidDel="00000000" w:rsidP="00000000" w:rsidRDefault="00000000" w:rsidRPr="00000000" w14:paraId="000000E4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for (col = 0; col &lt; columns; ++col) {</w:t>
      </w:r>
    </w:p>
    <w:p w:rsidR="00000000" w:rsidDel="00000000" w:rsidP="00000000" w:rsidRDefault="00000000" w:rsidRPr="00000000" w14:paraId="000000E5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const int index = row * columns + col;</w:t>
      </w:r>
    </w:p>
    <w:p w:rsidR="00000000" w:rsidDel="00000000" w:rsidP="00000000" w:rsidRDefault="00000000" w:rsidRPr="00000000" w14:paraId="000000E6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dot += dy[index] * gain-&gt;value[col] * x[index];</w:t>
      </w:r>
    </w:p>
    <w:p w:rsidR="00000000" w:rsidDel="00000000" w:rsidP="00000000" w:rsidRDefault="00000000" w:rsidRPr="00000000" w14:paraId="000000E7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gain-&gt;grad[col] += dy[index] * x[index] * r;</w:t>
      </w:r>
    </w:p>
    <w:p w:rsidR="00000000" w:rsidDel="00000000" w:rsidP="00000000" w:rsidRDefault="00000000" w:rsidRPr="00000000" w14:paraId="000000E8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for (col = 0; col &lt; columns; ++col) {</w:t>
      </w:r>
    </w:p>
    <w:p w:rsidR="00000000" w:rsidDel="00000000" w:rsidP="00000000" w:rsidRDefault="00000000" w:rsidRPr="00000000" w14:paraId="000000EA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const int index = row * columns + col;</w:t>
      </w:r>
    </w:p>
    <w:p w:rsidR="00000000" w:rsidDel="00000000" w:rsidP="00000000" w:rsidRDefault="00000000" w:rsidRPr="00000000" w14:paraId="000000EB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const float u = dy[index] * gain-&gt;value[col];</w:t>
      </w:r>
    </w:p>
    <w:p w:rsidR="00000000" w:rsidDel="00000000" w:rsidP="00000000" w:rsidRDefault="00000000" w:rsidRPr="00000000" w14:paraId="000000EC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dx[index] += r * u - x[index] * r * r * r * dot / (float)columns;</w:t>
      </w:r>
    </w:p>
    <w:p w:rsidR="00000000" w:rsidDel="00000000" w:rsidP="00000000" w:rsidRDefault="00000000" w:rsidRPr="00000000" w14:paraId="000000ED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F1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F2">
      <w:pPr>
        <w:spacing w:before="100"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b/>
          <w:color w:val="222222"/>
          <w:sz w:val="21"/>
          <w:rtl w:val="0"/>
        </w:rPr>
        <w:t xml:space="preserve">2 things we want to calculate </w:t>
      </w:r>
    </w:p>
    <w:p w:rsidR="00000000" w:rsidDel="00000000" w:rsidP="00000000" w:rsidRDefault="00000000" w:rsidRPr="00000000" w14:paraId="000000F3">
      <w:pPr>
        <w:spacing w:after="100" w:line="269" w:lineRule="auto"/>
        <w:ind w:left="259"/>
        <w:rPr/>
        <w:pBdr>
          <w:left w:val="single" w:sz="6" w:space="4" w:color="E2E2E2"/>
        </w:pBd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The </w:t>
      </w:r>
      <w:r>
        <w:rPr>
          <w:rFonts w:ascii="Liberation Sans" w:hAnsi="Liberation Sans" w:eastAsia="Noto Sans CJK SC"/>
          <w:b/>
          <w:color w:val="C00000"/>
          <w:sz w:val="21"/>
        </w:rPr>
        <w:t>gradient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of </w:t>
      </w:r>
      <w:r>
        <w:rPr>
          <w:rFonts w:ascii="Liberation Sans" w:hAnsi="Liberation Sans" w:eastAsia="Noto Sans CJK SC"/>
          <w:b/>
          <w:color w:val="C00000"/>
          <w:sz w:val="21"/>
        </w:rPr>
        <w:t>gain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to update </w:t>
      </w:r>
      <w:r>
        <w:rPr>
          <w:rFonts w:ascii="Liberation Sans" w:hAnsi="Liberation Sans" w:eastAsia="Noto Sans CJK SC"/>
          <w:b/>
          <w:color w:val="C00000"/>
          <w:sz w:val="21"/>
        </w:rPr>
        <w:t>gain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</w:p>
    <w:p w:rsidR="00000000" w:rsidDel="00000000" w:rsidP="00000000" w:rsidRDefault="00000000" w:rsidRPr="00000000" w14:paraId="000000F4">
      <w:pPr>
        <w:spacing w:after="100" w:line="269" w:lineRule="auto"/>
        <w:ind w:left="259"/>
        <w:rPr/>
        <w:pBdr>
          <w:left w:val="single" w:sz="6" w:space="4" w:color="E2E2E2"/>
        </w:pBdr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And also the dx to give to the last layer</w:t>
      </w:r>
    </w:p>
    <w:p w:rsidR="00000000" w:rsidDel="00000000" w:rsidP="00000000" w:rsidRDefault="00000000" w:rsidRPr="00000000" w14:paraId="000000F5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F6">
      <w:pPr>
        <w:spacing w:before="80" w:after="120"/>
        <w:rPr/>
      </w:pPr>
      <w:r w:rsidDel="00000000" w:rsidR="00000000" w:rsidRPr="00000000">
        <w:rPr>
          <w:rtl w:val="0"/>
        </w:rPr>
        <w:t xml:space="preserve">Gain:</w:t>
      </w:r>
      <w:r w:rsidDel="00000000" w:rsidR="00000000" w:rsidRPr="00000000">
        <w:rPr/>
        <w:drawing>
          <wp:inline distB="114300" distT="114300" distL="114300" distR="114300">
            <wp:extent cx="4295775" cy="98302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983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F8">
      <w:pPr>
        <w:spacing w:before="80" w:after="120"/>
        <w:rPr/>
      </w:pPr>
      <w:r w:rsidDel="00000000" w:rsidR="00000000" w:rsidRPr="00000000">
        <w:rPr>
          <w:rtl w:val="0"/>
        </w:rPr>
        <w:t xml:space="preserve">dx:</w:t>
      </w:r>
      <w:r w:rsidDel="00000000" w:rsidR="00000000" w:rsidRPr="00000000">
        <w:rPr/>
        <w:drawing>
          <wp:inline distB="114300" distT="114300" distL="114300" distR="114300">
            <wp:extent cx="4591050" cy="1525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25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FA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dx 和 x 同形状​ </w:t>
      </w:r>
      <w:r>
        <w:rPr>
          <w:rFonts w:ascii="Liberation Sans" w:hAnsi="Liberation Sans" w:eastAsia="Noto Sans CJK SC"/>
          <w:b/>
          <w:color w:val="C00000"/>
          <w:sz w:val="21"/>
        </w:rPr>
        <w:t>gain</w:t>
      </w:r>
      <w:r>
        <w:rPr>
          <w:rFonts w:ascii="Liberation Sans" w:hAnsi="Liberation Sans" w:eastAsia="Noto Sans CJK SC"/>
          <w:b w:val="0"/>
          <w:color w:val="222222"/>
          <w:sz w:val="21"/>
        </w:rPr>
        <w:t>.</w:t>
      </w:r>
      <w:r>
        <w:rPr>
          <w:rFonts w:ascii="Liberation Sans" w:hAnsi="Liberation Sans" w:eastAsia="Noto Sans CJK SC"/>
          <w:b/>
          <w:color w:val="C00000"/>
          <w:sz w:val="21"/>
        </w:rPr>
        <w:t>grad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和 </w:t>
      </w:r>
      <w:r>
        <w:rPr>
          <w:rFonts w:ascii="Liberation Sans" w:hAnsi="Liberation Sans" w:eastAsia="Noto Sans CJK SC"/>
          <w:b/>
          <w:color w:val="C00000"/>
          <w:sz w:val="21"/>
        </w:rPr>
        <w:t>gain</w:t>
      </w:r>
      <w:r>
        <w:rPr>
          <w:rFonts w:ascii="Liberation Sans" w:hAnsi="Liberation Sans" w:eastAsia="Noto Sans CJK SC"/>
          <w:b w:val="0"/>
          <w:color w:val="222222"/>
          <w:sz w:val="21"/>
        </w:rPr>
        <w:t>.</w:t>
      </w:r>
      <w:r>
        <w:rPr>
          <w:rFonts w:ascii="Liberation Sans" w:hAnsi="Liberation Sans" w:eastAsia="Noto Sans CJK SC"/>
          <w:b/>
          <w:color w:val="C00000"/>
          <w:sz w:val="21"/>
        </w:rPr>
        <w:t>value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同形状​</w:t>
      </w:r>
    </w:p>
    <w:p w:rsidR="00000000" w:rsidDel="00000000" w:rsidP="00000000" w:rsidRDefault="00000000" w:rsidRPr="00000000" w14:paraId="000000FB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FC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32个样本并行 forward → 32个 loss → 平均成 1 个 loss → 一次 backward → 得到相当于 32 个样本梯度平均后的 </w:t>
      </w:r>
      <w:r>
        <w:rPr>
          <w:rFonts w:ascii="Liberation Sans" w:hAnsi="Liberation Sans" w:eastAsia="Noto Sans CJK SC"/>
          <w:b/>
          <w:color w:val="C00000"/>
          <w:sz w:val="21"/>
        </w:rPr>
        <w:t>gradient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→ 更新一次参数</w:t>
      </w:r>
    </w:p>
    <w:p w:rsidR="00000000" w:rsidDel="00000000" w:rsidP="00000000" w:rsidRDefault="00000000" w:rsidRPr="00000000" w14:paraId="000000FD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0FE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>
      <w:pPr>
        <w:pStyle w:val="Heading1"/>
      </w:pPr>
      <w:r>
        <w:rPr>
          <w:rFonts w:ascii="Liberation Sans" w:hAnsi="Liberation Sans" w:eastAsia="Noto Sans CJK SC"/>
          <w:b/>
          <w:color w:val="17365D"/>
          <w:sz w:val="32"/>
        </w:rPr>
        <w:t xml:space="preserve">4. </w:t>
      </w:r>
      <w:r>
        <w:rPr>
          <w:rFonts w:ascii="Liberation Sans" w:hAnsi="Liberation Sans" w:eastAsia="Noto Sans CJK SC"/>
          <w:b/>
          <w:color w:val="C00000"/>
          <w:sz w:val="32"/>
        </w:rPr>
        <w:t>Attention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First understand the structure </w:t>
      </w:r>
    </w:p>
    <w:p w:rsidR="00000000" w:rsidDel="00000000" w:rsidP="00000000" w:rsidRDefault="00000000" w:rsidRPr="00000000" w14:paraId="00000100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01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For </w:t>
      </w:r>
      <w:r>
        <w:rPr>
          <w:rFonts w:ascii="Liberation Sans" w:hAnsi="Liberation Sans" w:eastAsia="Noto Sans CJK SC"/>
          <w:b/>
          <w:color w:val="C00000"/>
          <w:sz w:val="21"/>
        </w:rPr>
        <w:t>attention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layer the input is still [t,d]</w:t>
      </w:r>
    </w:p>
    <w:p w:rsidR="00000000" w:rsidDel="00000000" w:rsidP="00000000" w:rsidRDefault="00000000" w:rsidRPr="00000000" w14:paraId="00000102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03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And the output is also [t,d]</w:t>
      </w:r>
    </w:p>
    <w:p w:rsidR="00000000" w:rsidDel="00000000" w:rsidP="00000000" w:rsidRDefault="00000000" w:rsidRPr="00000000" w14:paraId="00000104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05">
      <w:pPr>
        <w:spacing w:after="100" w:line="269" w:lineRule="auto"/>
        <w:rPr/>
      </w:pPr>
      <w:r>
        <w:rPr>
          <w:rFonts w:ascii="Liberation Sans" w:hAnsi="Liberation Sans" w:eastAsia="Noto Sans CJK SC"/>
          <w:b/>
          <w:color w:val="C00000"/>
          <w:sz w:val="21"/>
        </w:rPr>
        <w:t>Q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v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k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each has a size of[d,d]</w:t>
      </w:r>
    </w:p>
    <w:p w:rsidR="00000000" w:rsidDel="00000000" w:rsidP="00000000" w:rsidRDefault="00000000" w:rsidRPr="00000000" w14:paraId="00000106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07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So obv </w:t>
      </w:r>
      <w:r>
        <w:rPr>
          <w:rFonts w:ascii="Liberation Sans" w:hAnsi="Liberation Sans" w:eastAsia="Noto Sans CJK SC"/>
          <w:b/>
          <w:color w:val="C00000"/>
          <w:sz w:val="21"/>
        </w:rPr>
        <w:t>wq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wv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wk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is also [t,d] </w:t>
      </w:r>
    </w:p>
    <w:p w:rsidR="00000000" w:rsidDel="00000000" w:rsidP="00000000" w:rsidRDefault="00000000" w:rsidRPr="00000000" w14:paraId="00000108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09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And then we do some operation to put </w:t>
      </w:r>
      <w:r>
        <w:rPr>
          <w:rFonts w:ascii="Liberation Sans" w:hAnsi="Liberation Sans" w:eastAsia="Noto Sans CJK SC"/>
          <w:b/>
          <w:color w:val="C00000"/>
          <w:sz w:val="21"/>
        </w:rPr>
        <w:t>wq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wv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wk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tgt and we get the final matrix [t,d]</w:t>
      </w:r>
    </w:p>
    <w:p w:rsidR="00000000" w:rsidDel="00000000" w:rsidP="00000000" w:rsidRDefault="00000000" w:rsidRPr="00000000" w14:paraId="0000010A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0B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First we can focus on one layer for example </w:t>
      </w:r>
      <w:r>
        <w:rPr>
          <w:rFonts w:ascii="Liberation Sans" w:hAnsi="Liberation Sans" w:eastAsia="Noto Sans CJK SC"/>
          <w:b/>
          <w:color w:val="C00000"/>
          <w:sz w:val="21"/>
        </w:rPr>
        <w:t>q</w:t>
      </w:r>
    </w:p>
    <w:p w:rsidR="00000000" w:rsidDel="00000000" w:rsidP="00000000" w:rsidRDefault="00000000" w:rsidRPr="00000000" w14:paraId="0000010C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0D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So basically </w:t>
      </w:r>
      <w:r>
        <w:rPr>
          <w:rFonts w:ascii="Liberation Sans" w:hAnsi="Liberation Sans" w:eastAsia="Noto Sans CJK SC"/>
          <w:b/>
          <w:color w:val="C00000"/>
          <w:sz w:val="21"/>
        </w:rPr>
        <w:t>q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means </w:t>
      </w:r>
      <w:r>
        <w:rPr>
          <w:rFonts w:ascii="Liberation Sans" w:hAnsi="Liberation Sans" w:eastAsia="Noto Sans CJK SC"/>
          <w:b/>
          <w:color w:val="C00000"/>
          <w:sz w:val="21"/>
        </w:rPr>
        <w:t>query</w:t>
      </w:r>
      <w:r>
        <w:rPr>
          <w:rFonts w:ascii="Liberation Sans" w:hAnsi="Liberation Sans" w:eastAsia="Noto Sans CJK SC"/>
          <w:b w:val="0"/>
          <w:color w:val="222222"/>
          <w:sz w:val="21"/>
        </w:rPr>
        <w:t>: what im looking for?</w:t>
        <w:br/>
      </w:r>
    </w:p>
    <w:p w:rsidR="00000000" w:rsidDel="00000000" w:rsidP="00000000" w:rsidRDefault="00000000" w:rsidRPr="00000000" w14:paraId="0000010E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When we do the operation </w:t>
      </w:r>
      <w:r>
        <w:rPr>
          <w:rFonts w:ascii="Liberation Sans" w:hAnsi="Liberation Sans" w:eastAsia="Noto Sans CJK SC"/>
          <w:b/>
          <w:color w:val="C00000"/>
          <w:sz w:val="21"/>
        </w:rPr>
        <w:t>wq</w:t>
      </w:r>
      <w:r>
        <w:rPr>
          <w:rFonts w:ascii="Liberation Sans" w:hAnsi="Liberation Sans" w:eastAsia="Noto Sans CJK SC"/>
          <w:b w:val="0"/>
          <w:color w:val="222222"/>
          <w:sz w:val="21"/>
        </w:rPr>
        <w:t>, the result we get means: what im looking for</w:t>
        <w:br/>
        <w:br/>
        <w:t>How to understand:</w:t>
      </w:r>
    </w:p>
    <w:p w:rsidR="00000000" w:rsidDel="00000000" w:rsidP="00000000" w:rsidRDefault="00000000" w:rsidRPr="00000000" w14:paraId="0000010F">
      <w:pPr>
        <w:spacing w:after="100" w:line="269" w:lineRule="auto"/>
        <w:rPr/>
      </w:pPr>
      <w:r>
        <w:rPr>
          <w:rFonts w:ascii="Liberation Sans" w:hAnsi="Liberation Sans" w:eastAsia="Noto Sans CJK SC"/>
          <w:b/>
          <w:color w:val="C00000"/>
          <w:sz w:val="21"/>
        </w:rPr>
        <w:t>Q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is a matrix which is trained to input a token and output what its looking for </w:t>
      </w:r>
    </w:p>
    <w:p w:rsidR="00000000" w:rsidDel="00000000" w:rsidP="00000000" w:rsidRDefault="00000000" w:rsidRPr="00000000" w14:paraId="00000110">
      <w:pPr>
        <w:spacing w:before="100" w:after="1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7588" cy="22620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2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12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So for each token(the hidden layer(vector)) becomes another vector which represents what its looking for </w:t>
      </w:r>
    </w:p>
    <w:p w:rsidR="00000000" w:rsidDel="00000000" w:rsidP="00000000" w:rsidRDefault="00000000" w:rsidRPr="00000000" w14:paraId="00000113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14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This works for all the </w:t>
      </w:r>
      <w:r>
        <w:rPr>
          <w:rFonts w:ascii="Liberation Sans" w:hAnsi="Liberation Sans" w:eastAsia="Noto Sans CJK SC"/>
          <w:b/>
          <w:color w:val="C00000"/>
          <w:sz w:val="21"/>
        </w:rPr>
        <w:t>q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v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  <w:r>
        <w:rPr>
          <w:rFonts w:ascii="Liberation Sans" w:hAnsi="Liberation Sans" w:eastAsia="Noto Sans CJK SC"/>
          <w:b/>
          <w:color w:val="C00000"/>
          <w:sz w:val="21"/>
        </w:rPr>
        <w:t>k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</w:t>
      </w:r>
    </w:p>
    <w:p w:rsidR="00000000" w:rsidDel="00000000" w:rsidP="00000000" w:rsidRDefault="00000000" w:rsidRPr="00000000" w14:paraId="00000115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16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So basically each vector means sth else </w:t>
      </w:r>
    </w:p>
    <w:p w:rsidR="00000000" w:rsidDel="00000000" w:rsidP="00000000" w:rsidRDefault="00000000" w:rsidRPr="00000000" w14:paraId="00000117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18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And then </w:t>
      </w:r>
    </w:p>
    <w:p w:rsidR="00000000" w:rsidDel="00000000" w:rsidP="00000000" w:rsidRDefault="00000000" w:rsidRPr="00000000" w14:paraId="00000119">
      <w:pPr>
        <w:spacing w:before="100" w:after="1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5275" cy="31146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1B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Realize how we retake </w:t>
      </w:r>
      <w:r>
        <w:rPr>
          <w:rFonts w:ascii="Liberation Sans" w:hAnsi="Liberation Sans" w:eastAsia="Noto Sans CJK SC"/>
          <w:b/>
          <w:color w:val="C00000"/>
          <w:sz w:val="21"/>
        </w:rPr>
        <w:t>K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so we can compare every token in </w:t>
      </w:r>
      <w:r>
        <w:rPr>
          <w:rFonts w:ascii="Liberation Sans" w:hAnsi="Liberation Sans" w:eastAsia="Noto Sans CJK SC"/>
          <w:b/>
          <w:color w:val="C00000"/>
          <w:sz w:val="21"/>
        </w:rPr>
        <w:t>Q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with every token in </w:t>
      </w:r>
      <w:r>
        <w:rPr>
          <w:rFonts w:ascii="Liberation Sans" w:hAnsi="Liberation Sans" w:eastAsia="Noto Sans CJK SC"/>
          <w:b/>
          <w:color w:val="C00000"/>
          <w:sz w:val="21"/>
        </w:rPr>
        <w:t>k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and get the </w:t>
      </w:r>
      <w:r>
        <w:rPr>
          <w:rFonts w:ascii="Liberation Sans" w:hAnsi="Liberation Sans" w:eastAsia="Noto Sans CJK SC"/>
          <w:b/>
          <w:color w:val="C00000"/>
          <w:sz w:val="21"/>
        </w:rPr>
        <w:t>attention score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for every token to every token </w:t>
      </w:r>
    </w:p>
    <w:p w:rsidR="00000000" w:rsidDel="00000000" w:rsidP="00000000" w:rsidRDefault="00000000" w:rsidRPr="00000000" w14:paraId="0000011C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Also for everytoken we only show the previous token and it cannot c the future tokens so the matrix would look like this</w:t>
      </w:r>
    </w:p>
    <w:p w:rsidR="00000000" w:rsidDel="00000000" w:rsidP="00000000" w:rsidRDefault="00000000" w:rsidRPr="00000000" w14:paraId="0000011D">
      <w:pPr>
        <w:spacing w:after="100" w:before="240" w:lineRule="auto" w:line="269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devide by d so we wont make the </w:t>
      </w:r>
      <w:r>
        <w:rPr>
          <w:rFonts w:ascii="Liberation Sans" w:hAnsi="Liberation Sans" w:eastAsia="Noto Sans CJK SC"/>
          <w:b/>
          <w:color w:val="C00000"/>
          <w:sz w:val="21"/>
        </w:rPr>
        <w:t>attention score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too big</w:t>
      </w:r>
    </w:p>
    <w:p w:rsidR="00000000" w:rsidDel="00000000" w:rsidP="00000000" w:rsidRDefault="00000000" w:rsidRPr="00000000" w14:paraId="0000011E">
      <w:pPr>
        <w:spacing w:before="100" w:after="1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769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20">
      <w:pPr>
        <w:spacing w:before="80" w:after="120"/>
        <w:rPr/>
      </w:pPr>
      <w:r w:rsidDel="00000000" w:rsidR="00000000" w:rsidRPr="00000000">
        <w:rPr>
          <w:rtl w:val="0"/>
        </w:rPr>
        <w:t xml:space="preserve">Ok now we have an attention  matrix which looks like this </w:t>
      </w:r>
      <w:r w:rsidDel="00000000" w:rsidR="00000000" w:rsidRPr="00000000">
        <w:rPr/>
        <w:drawing>
          <wp:inline distB="114300" distT="114300" distL="114300" distR="114300">
            <wp:extent cx="1943100" cy="12668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22">
      <w:pPr>
        <w:spacing w:before="80" w:after="120"/>
        <w:rPr/>
      </w:pPr>
      <w:r w:rsidDel="00000000" w:rsidR="00000000" w:rsidRPr="00000000">
        <w:rPr>
          <w:rtl w:val="0"/>
        </w:rPr>
        <w:t xml:space="preserve">We softmax() each row and get this sth like this: </w:t>
      </w:r>
      <w:r w:rsidDel="00000000" w:rsidR="00000000" w:rsidRPr="00000000">
        <w:rPr/>
        <w:drawing>
          <wp:inline distB="114300" distT="114300" distL="114300" distR="114300">
            <wp:extent cx="2219325" cy="10191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Again this is the </w:t>
      </w:r>
      <w:r>
        <w:rPr>
          <w:rFonts w:ascii="Liberation Sans" w:hAnsi="Liberation Sans" w:eastAsia="Noto Sans CJK SC"/>
          <w:b/>
          <w:color w:val="C00000"/>
          <w:sz w:val="21"/>
        </w:rPr>
        <w:t>attention score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for token to every token </w:t>
      </w:r>
    </w:p>
    <w:p w:rsidR="00000000" w:rsidDel="00000000" w:rsidP="00000000" w:rsidRDefault="00000000" w:rsidRPr="00000000" w14:paraId="00000125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br/>
        <w:t>And then we do P*</w:t>
      </w:r>
      <w:r>
        <w:rPr>
          <w:rFonts w:ascii="Liberation Sans" w:hAnsi="Liberation Sans" w:eastAsia="Noto Sans CJK SC"/>
          <w:b/>
          <w:color w:val="C00000"/>
          <w:sz w:val="21"/>
        </w:rPr>
        <w:t>V</w:t>
      </w:r>
    </w:p>
    <w:p w:rsidR="00000000" w:rsidDel="00000000" w:rsidP="00000000" w:rsidRDefault="00000000" w:rsidRPr="00000000" w14:paraId="00000126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27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We also use this intuition</w:t>
      </w:r>
    </w:p>
    <w:p w:rsidR="00000000" w:rsidDel="00000000" w:rsidP="00000000" w:rsidRDefault="00000000" w:rsidRPr="00000000" w14:paraId="00000128">
      <w:pPr>
        <w:spacing w:before="100" w:after="1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3543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0" w:line="269" w:lineRule="auto"/>
        <w:rPr/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So Oi,c​ 表示：token i 从所有可见 token 的 </w:t>
      </w:r>
      <w:r>
        <w:rPr>
          <w:rFonts w:ascii="Liberation Sans" w:hAnsi="Liberation Sans" w:eastAsia="Noto Sans CJK SC"/>
          <w:b/>
          <w:color w:val="C00000"/>
          <w:sz w:val="21"/>
        </w:rPr>
        <w:t>Value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第 c个特征中，加权收集到的结果。</w:t>
      </w:r>
    </w:p>
    <w:p w:rsidR="00000000" w:rsidDel="00000000" w:rsidP="00000000" w:rsidRDefault="00000000" w:rsidRPr="00000000" w14:paraId="0000012A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  <w:t xml:space="preserve">Ths shape of o:[t d]</w:t>
      </w:r>
    </w:p>
    <w:p w:rsidR="00000000" w:rsidDel="00000000" w:rsidP="00000000" w:rsidRDefault="00000000" w:rsidRPr="00000000" w14:paraId="0000012B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2C">
      <w:pPr>
        <w:spacing w:before="100" w:after="1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5200" cy="8953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line="269" w:lineRule="auto"/>
        <w:rPr/>
      </w:pPr>
      <w:r w:rsidDel="00000000" w:rsidR="00000000" w:rsidRPr="00000000">
        <w:rPr>
          <w:rFonts w:ascii="Liberation Sans" w:cs="Arial Unicode MS" w:eastAsia="Noto Sans CJK SC" w:hAnsi="Liberation Sans"/>
          <w:color w:val="222222"/>
          <w:sz w:val="21"/>
          <w:rtl w:val="0"/>
        </w:rPr>
        <w:t xml:space="preserve">输出就是o</w:t>
      </w:r>
    </w:p>
    <w:p w:rsidR="00000000" w:rsidDel="00000000" w:rsidP="00000000" w:rsidRDefault="00000000" w:rsidRPr="00000000" w14:paraId="0000012E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2F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30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int minillm_attention_backward(const float *q, const float *k, const float *v,</w:t>
      </w:r>
    </w:p>
    <w:p w:rsidR="00000000" w:rsidDel="00000000" w:rsidP="00000000" w:rsidRDefault="00000000" w:rsidRPr="00000000" w14:paraId="00000131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      const float *probability, const float *d_output,</w:t>
      </w:r>
    </w:p>
    <w:p w:rsidR="00000000" w:rsidDel="00000000" w:rsidP="00000000" w:rsidRDefault="00000000" w:rsidRPr="00000000" w14:paraId="00000132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      float *d_q, float *d_k, float *d_v,</w:t>
      </w:r>
    </w:p>
    <w:p w:rsidR="00000000" w:rsidDel="00000000" w:rsidP="00000000" w:rsidRDefault="00000000" w:rsidRPr="00000000" w14:paraId="00000133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      int token_count, int d_model, int heads) {</w:t>
      </w:r>
    </w:p>
    <w:p w:rsidR="00000000" w:rsidDel="00000000" w:rsidP="00000000" w:rsidRDefault="00000000" w:rsidRPr="00000000" w14:paraId="00000134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const int head_dim = d_model / heads;</w:t>
      </w:r>
    </w:p>
    <w:p w:rsidR="00000000" w:rsidDel="00000000" w:rsidP="00000000" w:rsidRDefault="00000000" w:rsidRPr="00000000" w14:paraId="00000135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const float scale = 1.0f / sqrtf((float)head_dim);</w:t>
      </w:r>
    </w:p>
    <w:p w:rsidR="00000000" w:rsidDel="00000000" w:rsidP="00000000" w:rsidRDefault="00000000" w:rsidRPr="00000000" w14:paraId="00000136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float *d_probability = minillm_calloc((size_t)token_count, sizeof(float));</w:t>
      </w:r>
    </w:p>
    <w:p w:rsidR="00000000" w:rsidDel="00000000" w:rsidP="00000000" w:rsidRDefault="00000000" w:rsidRPr="00000000" w14:paraId="00000137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int i;</w:t>
      </w:r>
    </w:p>
    <w:p w:rsidR="00000000" w:rsidDel="00000000" w:rsidP="00000000" w:rsidRDefault="00000000" w:rsidRPr="00000000" w14:paraId="00000138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if (d_probability == NULL) return 0;</w:t>
      </w:r>
    </w:p>
    <w:p w:rsidR="00000000" w:rsidDel="00000000" w:rsidP="00000000" w:rsidRDefault="00000000" w:rsidRPr="00000000" w14:paraId="00000139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</w:r>
    </w:p>
    <w:p w:rsidR="00000000" w:rsidDel="00000000" w:rsidP="00000000" w:rsidRDefault="00000000" w:rsidRPr="00000000" w14:paraId="0000013A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for (i = 0; i &lt; token_count; ++i) {</w:t>
      </w:r>
    </w:p>
    <w:p w:rsidR="00000000" w:rsidDel="00000000" w:rsidP="00000000" w:rsidRDefault="00000000" w:rsidRPr="00000000" w14:paraId="0000013B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int head;</w:t>
      </w:r>
    </w:p>
    <w:p w:rsidR="00000000" w:rsidDel="00000000" w:rsidP="00000000" w:rsidRDefault="00000000" w:rsidRPr="00000000" w14:paraId="0000013C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for (head = 0; head &lt; heads; ++head) {</w:t>
      </w:r>
    </w:p>
    <w:p w:rsidR="00000000" w:rsidDel="00000000" w:rsidP="00000000" w:rsidRDefault="00000000" w:rsidRPr="00000000" w14:paraId="0000013D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int j;</w:t>
      </w:r>
    </w:p>
    <w:p w:rsidR="00000000" w:rsidDel="00000000" w:rsidP="00000000" w:rsidRDefault="00000000" w:rsidRPr="00000000" w14:paraId="0000013E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float probability_dot = 0.0f;</w:t>
      </w:r>
    </w:p>
    <w:p w:rsidR="00000000" w:rsidDel="00000000" w:rsidP="00000000" w:rsidRDefault="00000000" w:rsidRPr="00000000" w14:paraId="0000013F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const size_t row_base = ((size_t)head * (size_t)token_count +</w:t>
      </w:r>
    </w:p>
    <w:p w:rsidR="00000000" w:rsidDel="00000000" w:rsidP="00000000" w:rsidRDefault="00000000" w:rsidRPr="00000000" w14:paraId="00000140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            (size_t)i) * (size_t)token_count;</w:t>
      </w:r>
    </w:p>
    <w:p w:rsidR="00000000" w:rsidDel="00000000" w:rsidP="00000000" w:rsidRDefault="00000000" w:rsidRPr="00000000" w14:paraId="00000141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</w:r>
    </w:p>
    <w:p w:rsidR="00000000" w:rsidDel="00000000" w:rsidP="00000000" w:rsidRDefault="00000000" w:rsidRPr="00000000" w14:paraId="00000142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Arial Unicode MS" w:eastAsia="Noto Sans Mono CJK SC" w:hAnsi="Liberation Mono"/>
          <w:b w:val="0"/>
          <w:color w:val="333333"/>
          <w:sz w:val="17"/>
          <w:rtl w:val="0"/>
        </w:rPr>
        <w:t xml:space="preserve">            /* output=P@V，所以 dP=d_output@V，dV=P^T@d_output。 */</w:t>
      </w:r>
    </w:p>
    <w:p w:rsidR="00000000" w:rsidDel="00000000" w:rsidP="00000000" w:rsidRDefault="00000000" w:rsidRPr="00000000" w14:paraId="00000143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for (j = 0; j &lt;= i; ++j) {</w:t>
      </w:r>
    </w:p>
    <w:p w:rsidR="00000000" w:rsidDel="00000000" w:rsidP="00000000" w:rsidRDefault="00000000" w:rsidRPr="00000000" w14:paraId="00000144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int c;</w:t>
      </w:r>
    </w:p>
    <w:p w:rsidR="00000000" w:rsidDel="00000000" w:rsidP="00000000" w:rsidRDefault="00000000" w:rsidRPr="00000000" w14:paraId="00000145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float dp = 0.0f;</w:t>
      </w:r>
    </w:p>
    <w:p w:rsidR="00000000" w:rsidDel="00000000" w:rsidP="00000000" w:rsidRDefault="00000000" w:rsidRPr="00000000" w14:paraId="00000146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const float p = probability[row_base + (size_t)j];</w:t>
      </w:r>
    </w:p>
    <w:p w:rsidR="00000000" w:rsidDel="00000000" w:rsidP="00000000" w:rsidRDefault="00000000" w:rsidRPr="00000000" w14:paraId="00000147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for (c = 0; c &lt; head_dim; ++c) {</w:t>
      </w:r>
    </w:p>
    <w:p w:rsidR="00000000" w:rsidDel="00000000" w:rsidP="00000000" w:rsidRDefault="00000000" w:rsidRPr="00000000" w14:paraId="00000148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const int channel = head * head_dim + c;</w:t>
      </w:r>
    </w:p>
    <w:p w:rsidR="00000000" w:rsidDel="00000000" w:rsidP="00000000" w:rsidRDefault="00000000" w:rsidRPr="00000000" w14:paraId="00000149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dp += d_output[i * d_model + channel] *</w:t>
      </w:r>
    </w:p>
    <w:p w:rsidR="00000000" w:rsidDel="00000000" w:rsidP="00000000" w:rsidRDefault="00000000" w:rsidRPr="00000000" w14:paraId="0000014A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  v[j * d_model + channel];</w:t>
      </w:r>
    </w:p>
    <w:p w:rsidR="00000000" w:rsidDel="00000000" w:rsidP="00000000" w:rsidRDefault="00000000" w:rsidRPr="00000000" w14:paraId="0000014B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d_v[j * d_model + channel] +=</w:t>
      </w:r>
    </w:p>
    <w:p w:rsidR="00000000" w:rsidDel="00000000" w:rsidP="00000000" w:rsidRDefault="00000000" w:rsidRPr="00000000" w14:paraId="0000014C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p * d_output[i * d_model + channel];</w:t>
      </w:r>
    </w:p>
    <w:p w:rsidR="00000000" w:rsidDel="00000000" w:rsidP="00000000" w:rsidRDefault="00000000" w:rsidRPr="00000000" w14:paraId="0000014D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}</w:t>
      </w:r>
    </w:p>
    <w:p w:rsidR="00000000" w:rsidDel="00000000" w:rsidP="00000000" w:rsidRDefault="00000000" w:rsidRPr="00000000" w14:paraId="0000014E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d_probability[j] = dp;</w:t>
      </w:r>
    </w:p>
    <w:p w:rsidR="00000000" w:rsidDel="00000000" w:rsidP="00000000" w:rsidRDefault="00000000" w:rsidRPr="00000000" w14:paraId="0000014F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probability_dot += p * dp;</w:t>
      </w:r>
    </w:p>
    <w:p w:rsidR="00000000" w:rsidDel="00000000" w:rsidP="00000000" w:rsidRDefault="00000000" w:rsidRPr="00000000" w14:paraId="00000150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}</w:t>
      </w:r>
    </w:p>
    <w:p w:rsidR="00000000" w:rsidDel="00000000" w:rsidP="00000000" w:rsidRDefault="00000000" w:rsidRPr="00000000" w14:paraId="00000151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</w:r>
    </w:p>
    <w:p w:rsidR="00000000" w:rsidDel="00000000" w:rsidP="00000000" w:rsidRDefault="00000000" w:rsidRPr="00000000" w14:paraId="00000152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Arial Unicode MS" w:eastAsia="Noto Sans Mono CJK SC" w:hAnsi="Liberation Mono"/>
          <w:b w:val="0"/>
          <w:color w:val="333333"/>
          <w:sz w:val="17"/>
          <w:rtl w:val="0"/>
        </w:rPr>
        <w:t xml:space="preserve">            /* softmax 导数：dscore[j]=P[j]*(dP[j]-sum(P*dP))。 */</w:t>
      </w:r>
    </w:p>
    <w:p w:rsidR="00000000" w:rsidDel="00000000" w:rsidP="00000000" w:rsidRDefault="00000000" w:rsidRPr="00000000" w14:paraId="00000153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for (j = 0; j &lt;= i; ++j) {</w:t>
      </w:r>
    </w:p>
    <w:p w:rsidR="00000000" w:rsidDel="00000000" w:rsidP="00000000" w:rsidRDefault="00000000" w:rsidRPr="00000000" w14:paraId="00000154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int c;</w:t>
      </w:r>
    </w:p>
    <w:p w:rsidR="00000000" w:rsidDel="00000000" w:rsidP="00000000" w:rsidRDefault="00000000" w:rsidRPr="00000000" w14:paraId="00000155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const float p = probability[row_base + (size_t)j];</w:t>
      </w:r>
    </w:p>
    <w:p w:rsidR="00000000" w:rsidDel="00000000" w:rsidP="00000000" w:rsidRDefault="00000000" w:rsidRPr="00000000" w14:paraId="00000156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const float d_score = p * (d_probability[j] - probability_dot) * scale;</w:t>
      </w:r>
    </w:p>
    <w:p w:rsidR="00000000" w:rsidDel="00000000" w:rsidP="00000000" w:rsidRDefault="00000000" w:rsidRPr="00000000" w14:paraId="00000157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cs="Arial Unicode MS" w:eastAsia="Noto Sans Mono CJK SC" w:hAnsi="Liberation Mono"/>
          <w:b w:val="0"/>
          <w:color w:val="333333"/>
          <w:sz w:val="17"/>
          <w:rtl w:val="0"/>
        </w:rPr>
        <w:t xml:space="preserve">                /* score=Q·K/sqrt(Dh)，所以梯度分别乘另一个向量。 */</w:t>
      </w:r>
    </w:p>
    <w:p w:rsidR="00000000" w:rsidDel="00000000" w:rsidP="00000000" w:rsidRDefault="00000000" w:rsidRPr="00000000" w14:paraId="00000158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for (c = 0; c &lt; head_dim; ++c) {</w:t>
      </w:r>
    </w:p>
    <w:p w:rsidR="00000000" w:rsidDel="00000000" w:rsidP="00000000" w:rsidRDefault="00000000" w:rsidRPr="00000000" w14:paraId="00000159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const int channel = head * head_dim + c;</w:t>
      </w:r>
    </w:p>
    <w:p w:rsidR="00000000" w:rsidDel="00000000" w:rsidP="00000000" w:rsidRDefault="00000000" w:rsidRPr="00000000" w14:paraId="0000015A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d_q[i * d_model + channel] +=</w:t>
      </w:r>
    </w:p>
    <w:p w:rsidR="00000000" w:rsidDel="00000000" w:rsidP="00000000" w:rsidRDefault="00000000" w:rsidRPr="00000000" w14:paraId="0000015B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d_score * k[j * d_model + channel];</w:t>
      </w:r>
    </w:p>
    <w:p w:rsidR="00000000" w:rsidDel="00000000" w:rsidP="00000000" w:rsidRDefault="00000000" w:rsidRPr="00000000" w14:paraId="0000015C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d_k[j * d_model + channel] +=</w:t>
      </w:r>
    </w:p>
    <w:p w:rsidR="00000000" w:rsidDel="00000000" w:rsidP="00000000" w:rsidRDefault="00000000" w:rsidRPr="00000000" w14:paraId="0000015D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        d_score * q[i * d_model + channel];</w:t>
      </w:r>
    </w:p>
    <w:p w:rsidR="00000000" w:rsidDel="00000000" w:rsidP="00000000" w:rsidRDefault="00000000" w:rsidRPr="00000000" w14:paraId="0000015E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    }</w:t>
      </w:r>
    </w:p>
    <w:p w:rsidR="00000000" w:rsidDel="00000000" w:rsidP="00000000" w:rsidRDefault="00000000" w:rsidRPr="00000000" w14:paraId="0000015F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free(d_probability);</w:t>
      </w:r>
    </w:p>
    <w:p w:rsidR="00000000" w:rsidDel="00000000" w:rsidP="00000000" w:rsidRDefault="00000000" w:rsidRPr="00000000" w14:paraId="00000163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    return 1;</w:t>
      </w:r>
    </w:p>
    <w:p w:rsidR="00000000" w:rsidDel="00000000" w:rsidP="00000000" w:rsidRDefault="00000000" w:rsidRPr="00000000" w14:paraId="00000164">
      <w:pPr>
        <w:keepLines/>
        <w:spacing w:before="0" w:after="0" w:line="240" w:lineRule="auto"/>
        <w:ind w:left="317" w:right="115"/>
        <w:rPr/>
        <w:shd w:fill="F4F5F7" w:val="clear"/>
        <w:pBdr>
          <w:left w:val="single" w:sz="8" w:space="5" w:color="C9CDD3"/>
        </w:pBdr>
      </w:pPr>
      <w:r w:rsidDel="00000000" w:rsidR="00000000" w:rsidRPr="00000000">
        <w:rPr>
          <w:rFonts w:ascii="Liberation Mono" w:hAnsi="Liberation Mono" w:eastAsia="Noto Sans Mono CJK SC"/>
          <w:b w:val="0"/>
          <w:color w:val="333333"/>
          <w:sz w:val="17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反向传播</w:t>
      </w:r>
    </w:p>
    <w:p w:rsidR="00000000" w:rsidDel="00000000" w:rsidP="00000000" w:rsidRDefault="00000000" w:rsidRPr="00000000" w14:paraId="00000167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68">
      <w:pPr>
        <w:spacing w:after="100" w:line="269" w:lineRule="auto"/>
        <w:ind w:left="259"/>
        <w:rPr/>
        <w:pBdr>
          <w:left w:val="single" w:sz="6" w:space="4" w:color="E2E2E2"/>
        </w:pBd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从 O=PVO=PV 求 dPdP 和 </w:t>
      </w:r>
      <w:r>
        <w:rPr>
          <w:rFonts w:ascii="Liberation Sans" w:hAnsi="Liberation Sans" w:eastAsia="Noto Sans CJK SC"/>
          <w:b/>
          <w:color w:val="C00000"/>
          <w:sz w:val="21"/>
        </w:rPr>
        <w:t>dV</w:t>
      </w:r>
    </w:p>
    <w:p w:rsidR="00000000" w:rsidDel="00000000" w:rsidP="00000000" w:rsidRDefault="00000000" w:rsidRPr="00000000" w14:paraId="00000169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6A">
      <w:pPr>
        <w:spacing w:after="100" w:line="269" w:lineRule="auto"/>
        <w:ind w:left="259"/>
        <w:rPr/>
        <w:pBdr>
          <w:left w:val="single" w:sz="6" w:space="4" w:color="E2E2E2"/>
        </w:pBd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通过 </w:t>
      </w:r>
      <w:r>
        <w:rPr>
          <w:rFonts w:ascii="Liberation Sans" w:hAnsi="Liberation Sans" w:eastAsia="Noto Sans CJK SC"/>
          <w:b/>
          <w:color w:val="C00000"/>
          <w:sz w:val="21"/>
        </w:rPr>
        <w:t>softmax</w:t>
      </w:r>
      <w:r>
        <w:rPr>
          <w:rFonts w:ascii="Liberation Sans" w:hAnsi="Liberation Sans" w:eastAsia="Noto Sans CJK SC"/>
          <w:b w:val="0"/>
          <w:color w:val="222222"/>
          <w:sz w:val="21"/>
        </w:rPr>
        <w:t xml:space="preserve"> 求 </w:t>
      </w:r>
      <w:r>
        <w:rPr>
          <w:rFonts w:ascii="Liberation Sans" w:hAnsi="Liberation Sans" w:eastAsia="Noto Sans CJK SC"/>
          <w:b/>
          <w:color w:val="C00000"/>
          <w:sz w:val="21"/>
        </w:rPr>
        <w:t>dS</w:t>
      </w:r>
    </w:p>
    <w:p w:rsidR="00000000" w:rsidDel="00000000" w:rsidP="00000000" w:rsidRDefault="00000000" w:rsidRPr="00000000" w14:paraId="0000016B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6C">
      <w:pPr>
        <w:spacing w:after="100" w:line="269" w:lineRule="auto"/>
        <w:ind w:left="259"/>
        <w:rPr/>
        <w:pBdr>
          <w:left w:val="single" w:sz="6" w:space="4" w:color="E2E2E2"/>
        </w:pBdr>
      </w:pPr>
      <w:r>
        <w:rPr>
          <w:rFonts w:ascii="Liberation Sans" w:hAnsi="Liberation Sans" w:eastAsia="Noto Sans CJK SC"/>
          <w:b w:val="0"/>
          <w:color w:val="222222"/>
          <w:sz w:val="21"/>
        </w:rPr>
        <w:t xml:space="preserve">3. 从 S=QK⊤/dhS=QK^\top/\sqrt{d_h} 求 </w:t>
      </w:r>
      <w:r>
        <w:rPr>
          <w:rFonts w:ascii="Liberation Sans" w:hAnsi="Liberation Sans" w:eastAsia="Noto Sans CJK SC"/>
          <w:b/>
          <w:color w:val="C00000"/>
          <w:sz w:val="21"/>
        </w:rPr>
        <w:t>dQ</w:t>
      </w:r>
      <w:r>
        <w:rPr>
          <w:rFonts w:ascii="Liberation Sans" w:hAnsi="Liberation Sans" w:eastAsia="Noto Sans CJK SC"/>
          <w:b w:val="0"/>
          <w:color w:val="222222"/>
          <w:sz w:val="21"/>
        </w:rPr>
        <w:t>,</w:t>
      </w:r>
      <w:r>
        <w:rPr>
          <w:rFonts w:ascii="Liberation Sans" w:hAnsi="Liberation Sans" w:eastAsia="Noto Sans CJK SC"/>
          <w:b/>
          <w:color w:val="C00000"/>
          <w:sz w:val="21"/>
        </w:rPr>
        <w:t>dK</w:t>
      </w:r>
    </w:p>
    <w:p w:rsidR="00000000" w:rsidDel="00000000" w:rsidP="00000000" w:rsidRDefault="00000000" w:rsidRPr="00000000" w14:paraId="0000016D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6E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p w:rsidR="00000000" w:rsidDel="00000000" w:rsidP="00000000" w:rsidRDefault="00000000" w:rsidRPr="00000000" w14:paraId="0000016F">
      <w:pPr>
        <w:spacing w:after="100" w:line="269" w:lineRule="auto"/>
        <w:rPr/>
      </w:pPr>
      <w:r w:rsidDel="00000000" w:rsidR="00000000" w:rsidRPr="00000000">
        <w:rPr>
          <w:rFonts w:ascii="Liberation Sans" w:hAnsi="Liberation Sans" w:eastAsia="Noto Sans CJK SC"/>
          <w:color w:val="222222"/>
          <w:sz w:val="21"/>
          <w:rtl w:val="0"/>
        </w:rPr>
      </w:r>
    </w:p>
    <w:sectPr>
      <w:pgSz w:h="15840" w:w="12240" w:orient="portrait"/>
      <w:pgMar w:bottom="936" w:top="936" w:left="1037" w:right="1037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69" w:lineRule="auto"/>
    </w:pPr>
    <w:rPr>
      <w:rFonts w:ascii="Liberation Sans" w:hAnsi="Liberation Sans" w:eastAsia="Noto Sans CJK SC"/>
      <w:color w:val="222222"/>
      <w:sz w:val="21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40" w:before="280" w:lineRule="auto"/>
    </w:pPr>
    <w:rPr>
      <w:rFonts w:ascii="Liberation Sans" w:hAnsi="Liberation Sans" w:eastAsia="Noto Sans CJK SC"/>
      <w:b/>
      <w:color w:val="17365D"/>
      <w:sz w:val="32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80" w:before="200" w:lineRule="auto"/>
    </w:pPr>
    <w:rPr>
      <w:rFonts w:ascii="Liberation Sans" w:hAnsi="Liberation Sans" w:eastAsia="Noto Sans CJK SC"/>
      <w:b/>
      <w:bCs w:val="0"/>
      <w:color w:val="2F5597"/>
      <w:sz w:val="25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 w:val="1"/>
      <w:pageBreakBefore w:val="0"/>
      <w:spacing w:after="240" w:before="0" w:lineRule="auto"/>
    </w:pPr>
    <w:rPr>
      <w:rFonts w:ascii="Liberation Sans" w:hAnsi="Liberation Sans" w:eastAsia="Noto Sans CJK SC"/>
      <w:b/>
      <w:color w:val="17365D"/>
      <w:sz w:val="46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