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17CD0" w14:textId="290B3CC9" w:rsidR="00F20C9B" w:rsidRDefault="003F781E" w:rsidP="003F781E">
      <w:pPr>
        <w:pStyle w:val="ListParagraph"/>
        <w:numPr>
          <w:ilvl w:val="0"/>
          <w:numId w:val="1"/>
        </w:numPr>
      </w:pPr>
      <w:r>
        <w:t>Assume constant growth rate, value in time t is (1+</w:t>
      </w:r>
      <w:proofErr w:type="gramStart"/>
      <w:r>
        <w:t>g)^</w:t>
      </w:r>
      <w:proofErr w:type="gramEnd"/>
      <w:r>
        <w:t>t x0</w:t>
      </w:r>
    </w:p>
    <w:p w14:paraId="2F27BD11" w14:textId="7BC47E88" w:rsidR="003F781E" w:rsidRDefault="003F781E" w:rsidP="003F781E">
      <w:pPr>
        <w:pStyle w:val="ListParagraph"/>
        <w:numPr>
          <w:ilvl w:val="1"/>
          <w:numId w:val="1"/>
        </w:numPr>
      </w:pPr>
      <w:r>
        <w:t xml:space="preserve">A = </w:t>
      </w:r>
      <w:proofErr w:type="spellStart"/>
      <w:r>
        <w:t>bc</w:t>
      </w:r>
      <w:proofErr w:type="spellEnd"/>
      <w:r>
        <w:t xml:space="preserve"> then </w:t>
      </w:r>
      <w:proofErr w:type="spellStart"/>
      <w:r>
        <w:t>lna</w:t>
      </w:r>
      <w:proofErr w:type="spellEnd"/>
      <w:r>
        <w:t xml:space="preserve"> = </w:t>
      </w:r>
      <w:proofErr w:type="spellStart"/>
      <w:r>
        <w:t>lnb</w:t>
      </w:r>
      <w:proofErr w:type="spellEnd"/>
      <w:r>
        <w:t xml:space="preserve"> + </w:t>
      </w:r>
      <w:proofErr w:type="spellStart"/>
      <w:r>
        <w:t>lnc</w:t>
      </w:r>
      <w:proofErr w:type="spellEnd"/>
      <w:r>
        <w:t xml:space="preserve"> </w:t>
      </w:r>
    </w:p>
    <w:p w14:paraId="3C37298F" w14:textId="33232B6C" w:rsidR="003F781E" w:rsidRDefault="003F781E" w:rsidP="003F781E">
      <w:pPr>
        <w:pStyle w:val="ListParagraph"/>
        <w:numPr>
          <w:ilvl w:val="1"/>
          <w:numId w:val="1"/>
        </w:numPr>
      </w:pPr>
      <w:r>
        <w:t xml:space="preserve">Take log of </w:t>
      </w:r>
      <w:proofErr w:type="spellStart"/>
      <w:r>
        <w:t>gdp</w:t>
      </w:r>
      <w:proofErr w:type="spellEnd"/>
      <w:r>
        <w:t xml:space="preserve"> to find average growth rate </w:t>
      </w:r>
    </w:p>
    <w:p w14:paraId="67458EBF" w14:textId="24E5FDBB" w:rsidR="005F6039" w:rsidRDefault="005F6039" w:rsidP="003F781E">
      <w:pPr>
        <w:pStyle w:val="ListParagraph"/>
        <w:numPr>
          <w:ilvl w:val="1"/>
          <w:numId w:val="1"/>
        </w:numPr>
      </w:pPr>
      <w:proofErr w:type="spellStart"/>
      <w:r>
        <w:t>Lny</w:t>
      </w:r>
      <w:proofErr w:type="spellEnd"/>
      <w:r>
        <w:t xml:space="preserve"> = alpha ln k + (1 – </w:t>
      </w:r>
      <w:proofErr w:type="gramStart"/>
      <w:r>
        <w:t>alpha)(</w:t>
      </w:r>
      <w:proofErr w:type="spellStart"/>
      <w:proofErr w:type="gramEnd"/>
      <w:r>
        <w:t>lna</w:t>
      </w:r>
      <w:proofErr w:type="spellEnd"/>
      <w:r>
        <w:t xml:space="preserve"> + </w:t>
      </w:r>
      <w:proofErr w:type="spellStart"/>
      <w:r>
        <w:t>lnl</w:t>
      </w:r>
      <w:proofErr w:type="spellEnd"/>
      <w:r>
        <w:t>)</w:t>
      </w:r>
    </w:p>
    <w:p w14:paraId="01C6A1AC" w14:textId="55973CB0" w:rsidR="005F6039" w:rsidRDefault="005F6039" w:rsidP="005F6039">
      <w:pPr>
        <w:pStyle w:val="ListParagraph"/>
        <w:numPr>
          <w:ilvl w:val="1"/>
          <w:numId w:val="1"/>
        </w:numPr>
        <w:rPr>
          <w:highlight w:val="yellow"/>
        </w:rPr>
      </w:pPr>
      <w:proofErr w:type="spellStart"/>
      <w:r w:rsidRPr="005F6039">
        <w:rPr>
          <w:highlight w:val="yellow"/>
        </w:rPr>
        <w:t>Gy</w:t>
      </w:r>
      <w:proofErr w:type="spellEnd"/>
      <w:r w:rsidRPr="005F6039">
        <w:rPr>
          <w:highlight w:val="yellow"/>
        </w:rPr>
        <w:t xml:space="preserve"> = </w:t>
      </w:r>
      <w:proofErr w:type="spellStart"/>
      <w:r w:rsidRPr="005F6039">
        <w:rPr>
          <w:highlight w:val="yellow"/>
        </w:rPr>
        <w:t>alphagk</w:t>
      </w:r>
      <w:proofErr w:type="spellEnd"/>
      <w:r w:rsidRPr="005F6039">
        <w:rPr>
          <w:highlight w:val="yellow"/>
        </w:rPr>
        <w:t xml:space="preserve"> + (1</w:t>
      </w:r>
      <w:r>
        <w:rPr>
          <w:highlight w:val="yellow"/>
        </w:rPr>
        <w:t>-</w:t>
      </w:r>
      <w:r w:rsidRPr="005F6039">
        <w:rPr>
          <w:highlight w:val="yellow"/>
        </w:rPr>
        <w:t>alpha) (</w:t>
      </w:r>
      <w:proofErr w:type="spellStart"/>
      <w:r w:rsidRPr="005F6039">
        <w:rPr>
          <w:highlight w:val="yellow"/>
        </w:rPr>
        <w:t>ga</w:t>
      </w:r>
      <w:proofErr w:type="spellEnd"/>
      <w:r w:rsidRPr="005F6039">
        <w:rPr>
          <w:highlight w:val="yellow"/>
        </w:rPr>
        <w:t xml:space="preserve"> + </w:t>
      </w:r>
      <w:proofErr w:type="spellStart"/>
      <w:r w:rsidRPr="005F6039">
        <w:rPr>
          <w:highlight w:val="yellow"/>
        </w:rPr>
        <w:t>gl</w:t>
      </w:r>
      <w:proofErr w:type="spellEnd"/>
      <w:r w:rsidRPr="005F6039">
        <w:rPr>
          <w:highlight w:val="yellow"/>
        </w:rPr>
        <w:t>)</w:t>
      </w:r>
    </w:p>
    <w:p w14:paraId="671C3CA5" w14:textId="26001C42" w:rsidR="005F6039" w:rsidRDefault="005F6039" w:rsidP="005F6039">
      <w:pPr>
        <w:pStyle w:val="ListParagraph"/>
        <w:numPr>
          <w:ilvl w:val="1"/>
          <w:numId w:val="1"/>
        </w:numPr>
        <w:rPr>
          <w:highlight w:val="yellow"/>
        </w:rPr>
      </w:pPr>
      <w:r w:rsidRPr="005F6039">
        <w:rPr>
          <w:highlight w:val="yellow"/>
        </w:rPr>
        <w:t xml:space="preserve">y/k is fixed so </w:t>
      </w:r>
      <w:proofErr w:type="spellStart"/>
      <w:r w:rsidRPr="005F6039">
        <w:rPr>
          <w:highlight w:val="yellow"/>
        </w:rPr>
        <w:t>gy</w:t>
      </w:r>
      <w:proofErr w:type="spellEnd"/>
      <w:r w:rsidRPr="005F6039">
        <w:rPr>
          <w:highlight w:val="yellow"/>
        </w:rPr>
        <w:t xml:space="preserve"> = </w:t>
      </w:r>
      <w:proofErr w:type="spellStart"/>
      <w:r w:rsidRPr="005F6039">
        <w:rPr>
          <w:highlight w:val="yellow"/>
        </w:rPr>
        <w:t>gk</w:t>
      </w:r>
      <w:proofErr w:type="spellEnd"/>
      <w:r w:rsidRPr="005F6039">
        <w:rPr>
          <w:highlight w:val="yellow"/>
        </w:rPr>
        <w:t xml:space="preserve"> </w:t>
      </w:r>
    </w:p>
    <w:p w14:paraId="6D48CE2A" w14:textId="304E23B5" w:rsidR="005F6039" w:rsidRDefault="005F6039" w:rsidP="005F6039">
      <w:pPr>
        <w:pStyle w:val="ListParagraph"/>
        <w:numPr>
          <w:ilvl w:val="1"/>
          <w:numId w:val="1"/>
        </w:numPr>
        <w:rPr>
          <w:highlight w:val="yellow"/>
        </w:rPr>
      </w:pPr>
      <w:proofErr w:type="spellStart"/>
      <w:r>
        <w:rPr>
          <w:highlight w:val="yellow"/>
        </w:rPr>
        <w:t>gy</w:t>
      </w:r>
      <w:proofErr w:type="spellEnd"/>
      <w:r>
        <w:rPr>
          <w:highlight w:val="yellow"/>
        </w:rPr>
        <w:t xml:space="preserve"> = </w:t>
      </w:r>
      <w:proofErr w:type="spellStart"/>
      <w:r>
        <w:rPr>
          <w:highlight w:val="yellow"/>
        </w:rPr>
        <w:t>ga</w:t>
      </w:r>
      <w:proofErr w:type="spellEnd"/>
      <w:r>
        <w:rPr>
          <w:highlight w:val="yellow"/>
        </w:rPr>
        <w:t xml:space="preserve"> +</w:t>
      </w:r>
      <w:proofErr w:type="spellStart"/>
      <w:r>
        <w:rPr>
          <w:highlight w:val="yellow"/>
        </w:rPr>
        <w:t>gl</w:t>
      </w:r>
      <w:proofErr w:type="spellEnd"/>
    </w:p>
    <w:p w14:paraId="40BC9A57" w14:textId="0D5B7E1A" w:rsidR="005F6039" w:rsidRDefault="005F6039" w:rsidP="005F6039">
      <w:pPr>
        <w:pStyle w:val="ListParagraph"/>
        <w:numPr>
          <w:ilvl w:val="1"/>
          <w:numId w:val="1"/>
        </w:numPr>
        <w:rPr>
          <w:highlight w:val="yellow"/>
        </w:rPr>
      </w:pPr>
      <w:proofErr w:type="spellStart"/>
      <w:r>
        <w:rPr>
          <w:highlight w:val="yellow"/>
        </w:rPr>
        <w:t>gy</w:t>
      </w:r>
      <w:proofErr w:type="spellEnd"/>
      <w:r>
        <w:rPr>
          <w:highlight w:val="yellow"/>
        </w:rPr>
        <w:t xml:space="preserve">/l = </w:t>
      </w:r>
      <w:proofErr w:type="spellStart"/>
      <w:r>
        <w:rPr>
          <w:highlight w:val="yellow"/>
        </w:rPr>
        <w:t>ga</w:t>
      </w:r>
      <w:proofErr w:type="spellEnd"/>
    </w:p>
    <w:p w14:paraId="0A015DE0" w14:textId="6BDADB68" w:rsidR="005F6039" w:rsidRDefault="005F6039" w:rsidP="005F6039">
      <w:pPr>
        <w:rPr>
          <w:highlight w:val="yellow"/>
        </w:rPr>
      </w:pPr>
    </w:p>
    <w:p w14:paraId="46200D15" w14:textId="3970022F" w:rsidR="005F6039" w:rsidRDefault="005F6039" w:rsidP="005F6039">
      <w:pPr>
        <w:pStyle w:val="ListParagraph"/>
        <w:numPr>
          <w:ilvl w:val="0"/>
          <w:numId w:val="1"/>
        </w:numPr>
      </w:pPr>
      <w:r>
        <w:t>Y =</w:t>
      </w:r>
      <w:proofErr w:type="spellStart"/>
      <w:r>
        <w:t>Kalp</w:t>
      </w:r>
      <w:r w:rsidR="00C567E9">
        <w:t>h</w:t>
      </w:r>
      <w:r>
        <w:t>a</w:t>
      </w:r>
      <w:proofErr w:type="spellEnd"/>
      <w:r>
        <w:t xml:space="preserve"> (AL)^1-alpha</w:t>
      </w:r>
    </w:p>
    <w:p w14:paraId="3F9A01A1" w14:textId="2216FA1A" w:rsidR="005F6039" w:rsidRDefault="005F6039" w:rsidP="005F6039">
      <w:pPr>
        <w:pStyle w:val="ListParagraph"/>
        <w:numPr>
          <w:ilvl w:val="1"/>
          <w:numId w:val="1"/>
        </w:numPr>
      </w:pPr>
      <w:r>
        <w:t>W = MPL and r = MPK</w:t>
      </w:r>
    </w:p>
    <w:p w14:paraId="0C3C584A" w14:textId="2A1A94D1" w:rsidR="005F6039" w:rsidRDefault="005F6039" w:rsidP="005F6039">
      <w:pPr>
        <w:pStyle w:val="ListParagraph"/>
        <w:numPr>
          <w:ilvl w:val="1"/>
          <w:numId w:val="1"/>
        </w:numPr>
      </w:pPr>
      <w:r>
        <w:t xml:space="preserve">Profit = Y – </w:t>
      </w:r>
      <w:proofErr w:type="spellStart"/>
      <w:r>
        <w:t>wl</w:t>
      </w:r>
      <w:proofErr w:type="spellEnd"/>
      <w:r>
        <w:t xml:space="preserve"> </w:t>
      </w:r>
      <w:r w:rsidR="00C567E9">
        <w:t>–</w:t>
      </w:r>
      <w:r>
        <w:t xml:space="preserve"> </w:t>
      </w:r>
      <w:proofErr w:type="spellStart"/>
      <w:r>
        <w:t>rk</w:t>
      </w:r>
      <w:proofErr w:type="spellEnd"/>
    </w:p>
    <w:p w14:paraId="58CBE44D" w14:textId="73E3FCBA" w:rsidR="00C567E9" w:rsidRDefault="00C567E9" w:rsidP="005F6039">
      <w:pPr>
        <w:pStyle w:val="ListParagraph"/>
        <w:numPr>
          <w:ilvl w:val="1"/>
          <w:numId w:val="1"/>
        </w:numPr>
      </w:pPr>
      <w:r>
        <w:t xml:space="preserve">MPL proportional to the </w:t>
      </w:r>
    </w:p>
    <w:p w14:paraId="0C63591E" w14:textId="56A34871" w:rsidR="00C567E9" w:rsidRDefault="00C567E9" w:rsidP="005F6039">
      <w:pPr>
        <w:pStyle w:val="ListParagraph"/>
        <w:numPr>
          <w:ilvl w:val="1"/>
          <w:numId w:val="1"/>
        </w:numPr>
      </w:pPr>
      <w:r>
        <w:t xml:space="preserve">MPK (diff production function </w:t>
      </w:r>
      <w:proofErr w:type="spellStart"/>
      <w:r>
        <w:t>wrt</w:t>
      </w:r>
      <w:proofErr w:type="spellEnd"/>
      <w:r>
        <w:t xml:space="preserve"> k) is proportional to productivity of capital multiplied by share of capital </w:t>
      </w:r>
    </w:p>
    <w:p w14:paraId="511F09C4" w14:textId="191086A4" w:rsidR="00C567E9" w:rsidRDefault="00C567E9" w:rsidP="005F6039">
      <w:pPr>
        <w:pStyle w:val="ListParagraph"/>
        <w:numPr>
          <w:ilvl w:val="1"/>
          <w:numId w:val="1"/>
        </w:numPr>
      </w:pPr>
      <w:r>
        <w:t xml:space="preserve">Profit = 0 so money for technological progress </w:t>
      </w:r>
      <w:proofErr w:type="gramStart"/>
      <w:r>
        <w:t>e.g.</w:t>
      </w:r>
      <w:proofErr w:type="gramEnd"/>
      <w:r>
        <w:t xml:space="preserve"> </w:t>
      </w:r>
      <w:proofErr w:type="spellStart"/>
      <w:r>
        <w:t>r&amp;d</w:t>
      </w:r>
      <w:proofErr w:type="spellEnd"/>
    </w:p>
    <w:p w14:paraId="2A09F295" w14:textId="78809183" w:rsidR="00C567E9" w:rsidRDefault="00C567E9" w:rsidP="00C567E9"/>
    <w:p w14:paraId="775B4F17" w14:textId="6281F4EE" w:rsidR="00C567E9" w:rsidRDefault="00C567E9" w:rsidP="00C567E9">
      <w:pPr>
        <w:pStyle w:val="ListParagraph"/>
        <w:numPr>
          <w:ilvl w:val="0"/>
          <w:numId w:val="1"/>
        </w:numPr>
      </w:pPr>
      <w:r>
        <w:t xml:space="preserve">With constant </w:t>
      </w:r>
      <w:proofErr w:type="spellStart"/>
      <w:r>
        <w:t>gx</w:t>
      </w:r>
      <w:proofErr w:type="spellEnd"/>
      <w:r>
        <w:t>, the number of years it takes output to double is 70/</w:t>
      </w:r>
      <w:proofErr w:type="spellStart"/>
      <w:r>
        <w:t>gx</w:t>
      </w:r>
      <w:proofErr w:type="spellEnd"/>
      <w:r>
        <w:t xml:space="preserve"> </w:t>
      </w:r>
    </w:p>
    <w:p w14:paraId="2E9E4500" w14:textId="2007604B" w:rsidR="00C567E9" w:rsidRDefault="00C567E9" w:rsidP="00C567E9">
      <w:pPr>
        <w:pStyle w:val="ListParagraph"/>
        <w:numPr>
          <w:ilvl w:val="1"/>
          <w:numId w:val="1"/>
        </w:numPr>
      </w:pPr>
      <w:r>
        <w:t xml:space="preserve">Small changes in </w:t>
      </w:r>
      <w:proofErr w:type="spellStart"/>
      <w:r>
        <w:t>gx</w:t>
      </w:r>
      <w:proofErr w:type="spellEnd"/>
      <w:r>
        <w:t xml:space="preserve"> substantially affects long term growth</w:t>
      </w:r>
    </w:p>
    <w:p w14:paraId="5605D5BE" w14:textId="4A424C28" w:rsidR="00C567E9" w:rsidRDefault="00C567E9" w:rsidP="00C567E9">
      <w:pPr>
        <w:pStyle w:val="ListParagraph"/>
        <w:numPr>
          <w:ilvl w:val="1"/>
          <w:numId w:val="1"/>
        </w:numPr>
      </w:pPr>
      <w:r>
        <w:t xml:space="preserve">T = 70 / </w:t>
      </w:r>
      <w:proofErr w:type="spellStart"/>
      <w:r>
        <w:t>gy</w:t>
      </w:r>
      <w:proofErr w:type="spellEnd"/>
    </w:p>
    <w:p w14:paraId="6C707677" w14:textId="1E5142F1" w:rsidR="00AF5F78" w:rsidRDefault="00AF5F78" w:rsidP="00C567E9">
      <w:pPr>
        <w:pStyle w:val="ListParagraph"/>
        <w:numPr>
          <w:ilvl w:val="1"/>
          <w:numId w:val="1"/>
        </w:numPr>
      </w:pPr>
      <w:proofErr w:type="gramStart"/>
      <w:r>
        <w:t>E.g.</w:t>
      </w:r>
      <w:proofErr w:type="gramEnd"/>
      <w:r>
        <w:t xml:space="preserve"> tiny losses in annual growth rates due to climate change will have large effects in the long term </w:t>
      </w:r>
    </w:p>
    <w:p w14:paraId="2E81DBD0" w14:textId="75F1131C" w:rsidR="00AF5F78" w:rsidRDefault="00AF5F78" w:rsidP="00C567E9">
      <w:pPr>
        <w:pStyle w:val="ListParagraph"/>
        <w:numPr>
          <w:ilvl w:val="1"/>
          <w:numId w:val="1"/>
        </w:numPr>
      </w:pPr>
      <w:r>
        <w:t>These rules also apply to the inflation rate</w:t>
      </w:r>
    </w:p>
    <w:p w14:paraId="3C770B10" w14:textId="3277251F" w:rsidR="00AF5F78" w:rsidRDefault="00AF5F78" w:rsidP="00AF5F78"/>
    <w:p w14:paraId="1FD7DDF8" w14:textId="68A9EC2C" w:rsidR="00AF5F78" w:rsidRDefault="00AF5F78" w:rsidP="00AF5F78">
      <w:pPr>
        <w:pStyle w:val="ListParagraph"/>
        <w:numPr>
          <w:ilvl w:val="0"/>
          <w:numId w:val="1"/>
        </w:numPr>
      </w:pPr>
      <w:r>
        <w:t xml:space="preserve">Why growth matters? Economic development can foster democracy </w:t>
      </w:r>
    </w:p>
    <w:p w14:paraId="59D654B6" w14:textId="42A06609" w:rsidR="00AF5F78" w:rsidRDefault="00AF5F78" w:rsidP="00AF5F78">
      <w:pPr>
        <w:pStyle w:val="ListParagraph"/>
        <w:numPr>
          <w:ilvl w:val="0"/>
          <w:numId w:val="1"/>
        </w:numPr>
      </w:pPr>
      <w:r>
        <w:t>Conditions for economic convergence?</w:t>
      </w:r>
    </w:p>
    <w:p w14:paraId="1E7741B6" w14:textId="06912538" w:rsidR="00AF5F78" w:rsidRDefault="00AF5F78" w:rsidP="00AF5F78"/>
    <w:p w14:paraId="0A583D39" w14:textId="4ABD4685" w:rsidR="00AF5F78" w:rsidRDefault="00AF5F78" w:rsidP="007C7624">
      <w:pPr>
        <w:pStyle w:val="ListParagraph"/>
        <w:numPr>
          <w:ilvl w:val="0"/>
          <w:numId w:val="1"/>
        </w:numPr>
      </w:pPr>
      <w:r>
        <w:t>Real GDP per capita: translated into dollars using the nominal exchange rate</w:t>
      </w:r>
    </w:p>
    <w:p w14:paraId="1BDEDAD4" w14:textId="7D29F627" w:rsidR="007C7624" w:rsidRDefault="00AF5F78" w:rsidP="007C7624">
      <w:pPr>
        <w:pStyle w:val="ListParagraph"/>
        <w:numPr>
          <w:ilvl w:val="0"/>
          <w:numId w:val="1"/>
        </w:numPr>
      </w:pPr>
      <w:r>
        <w:t xml:space="preserve">Real GDP adjusted for prices: PPP </w:t>
      </w:r>
    </w:p>
    <w:p w14:paraId="3BD2AA5F" w14:textId="1E0678BF" w:rsidR="007C7624" w:rsidRDefault="007C7624" w:rsidP="007C7624">
      <w:pPr>
        <w:pStyle w:val="ListParagraph"/>
        <w:numPr>
          <w:ilvl w:val="1"/>
          <w:numId w:val="1"/>
        </w:numPr>
      </w:pPr>
      <w:r>
        <w:t>PPP highly correlated to GDP_USA</w:t>
      </w:r>
    </w:p>
    <w:p w14:paraId="7952FF9D" w14:textId="5A474AC2" w:rsidR="007C7624" w:rsidRDefault="007C7624" w:rsidP="007C7624"/>
    <w:p w14:paraId="7C0BEAA3" w14:textId="72132A9C" w:rsidR="007C7624" w:rsidRDefault="00093937" w:rsidP="007C7624">
      <w:pPr>
        <w:pStyle w:val="ListParagraph"/>
        <w:numPr>
          <w:ilvl w:val="0"/>
          <w:numId w:val="1"/>
        </w:numPr>
      </w:pPr>
      <w:r>
        <w:t xml:space="preserve">Higher growth rates for lower income countries – conditional convergence between nations with similar level of institutions and educations. </w:t>
      </w:r>
      <w:proofErr w:type="gramStart"/>
      <w:r>
        <w:t>Overall</w:t>
      </w:r>
      <w:proofErr w:type="gramEnd"/>
      <w:r>
        <w:t xml:space="preserve"> no convergence, perhaps due to resource curse and a lack of strong institutions </w:t>
      </w:r>
    </w:p>
    <w:p w14:paraId="6456A5B8" w14:textId="73E24AEF" w:rsidR="00093937" w:rsidRDefault="00093937" w:rsidP="00093937">
      <w:pPr>
        <w:pStyle w:val="ListParagraph"/>
        <w:numPr>
          <w:ilvl w:val="1"/>
          <w:numId w:val="1"/>
        </w:numPr>
      </w:pPr>
      <w:r>
        <w:t xml:space="preserve">Convergence to low growth rate amongst countries with similarly weak institutions </w:t>
      </w:r>
    </w:p>
    <w:p w14:paraId="4B61AEE8" w14:textId="2925FCAF" w:rsidR="00093937" w:rsidRDefault="00093937" w:rsidP="00093937">
      <w:pPr>
        <w:pStyle w:val="ListParagraph"/>
        <w:numPr>
          <w:ilvl w:val="1"/>
          <w:numId w:val="1"/>
        </w:numPr>
      </w:pPr>
      <w:r>
        <w:t xml:space="preserve">Technology advancement + good </w:t>
      </w:r>
      <w:r w:rsidR="00F04BFD">
        <w:t>institutions</w:t>
      </w:r>
      <w:r>
        <w:t xml:space="preserve"> are </w:t>
      </w:r>
      <w:r w:rsidR="00F04BFD">
        <w:t>prerequisites</w:t>
      </w:r>
      <w:r>
        <w:t xml:space="preserve"> for economic growth </w:t>
      </w:r>
    </w:p>
    <w:p w14:paraId="315B8C88" w14:textId="10F3728C" w:rsidR="00F04BFD" w:rsidRDefault="00F04BFD" w:rsidP="00F04BFD"/>
    <w:p w14:paraId="667E285E" w14:textId="7C8F09A5" w:rsidR="00F04BFD" w:rsidRDefault="00F04BFD" w:rsidP="00F04BFD">
      <w:pPr>
        <w:pStyle w:val="ListParagraph"/>
        <w:numPr>
          <w:ilvl w:val="0"/>
          <w:numId w:val="1"/>
        </w:numPr>
      </w:pPr>
      <w:r>
        <w:t>The great divergence with massive variations in per capita income vs 1700</w:t>
      </w:r>
      <w:r w:rsidR="00A17E21">
        <w:t>s. Massive income inequality across the world, 50% poorest have only 10% of income. How can we fix this?</w:t>
      </w:r>
    </w:p>
    <w:p w14:paraId="1671EFDC" w14:textId="2E82B4FD" w:rsidR="00A17E21" w:rsidRDefault="00B17B4D" w:rsidP="00B17B4D">
      <w:pPr>
        <w:pStyle w:val="ListParagraph"/>
        <w:numPr>
          <w:ilvl w:val="0"/>
          <w:numId w:val="1"/>
        </w:numPr>
      </w:pPr>
      <w:r>
        <w:t xml:space="preserve">Labour productivity was lower than population growth until the industrial revolution. </w:t>
      </w:r>
    </w:p>
    <w:p w14:paraId="67660CEC" w14:textId="4CD432B3" w:rsidR="00B17B4D" w:rsidRDefault="00B17B4D" w:rsidP="00B17B4D"/>
    <w:p w14:paraId="3F0F29D9" w14:textId="08B8F333" w:rsidR="00B17B4D" w:rsidRDefault="00B17B4D" w:rsidP="00B17B4D">
      <w:pPr>
        <w:pStyle w:val="ListParagraph"/>
        <w:numPr>
          <w:ilvl w:val="0"/>
          <w:numId w:val="1"/>
        </w:numPr>
      </w:pPr>
      <w:r>
        <w:lastRenderedPageBreak/>
        <w:t>Inverse relationship between share of people in poverty and development level (GDP per capita). Economic growth increases GDP per capita, living standards and takes people out of poverty</w:t>
      </w:r>
    </w:p>
    <w:p w14:paraId="38F8E252" w14:textId="38134E1B" w:rsidR="00B17B4D" w:rsidRDefault="00B17B4D" w:rsidP="00B17B4D"/>
    <w:p w14:paraId="57A829AA" w14:textId="4EF81C2E" w:rsidR="00B17B4D" w:rsidRDefault="00B17B4D" w:rsidP="00B17B4D">
      <w:pPr>
        <w:pStyle w:val="ListParagraph"/>
        <w:numPr>
          <w:ilvl w:val="0"/>
          <w:numId w:val="1"/>
        </w:numPr>
      </w:pPr>
      <w:proofErr w:type="gramStart"/>
      <w:r>
        <w:t>So</w:t>
      </w:r>
      <w:proofErr w:type="gramEnd"/>
      <w:r>
        <w:t xml:space="preserve"> what determines growth? Is there a role for capital accumulation? </w:t>
      </w:r>
    </w:p>
    <w:p w14:paraId="6F892593" w14:textId="77777777" w:rsidR="00F20C9B" w:rsidRDefault="00F20C9B" w:rsidP="00F20C9B">
      <w:pPr>
        <w:pStyle w:val="ListParagraph"/>
      </w:pPr>
    </w:p>
    <w:p w14:paraId="1F5DE0E3" w14:textId="61FF3C02" w:rsidR="00F20C9B" w:rsidRDefault="00F20C9B" w:rsidP="00F20C9B">
      <w:pPr>
        <w:pStyle w:val="ListParagraph"/>
        <w:numPr>
          <w:ilvl w:val="0"/>
          <w:numId w:val="1"/>
        </w:numPr>
      </w:pPr>
      <w:r>
        <w:t xml:space="preserve">Solow swan model – assumptions, dynamic and the steady state. </w:t>
      </w:r>
    </w:p>
    <w:p w14:paraId="1F9693F7" w14:textId="77777777" w:rsidR="007C7624" w:rsidRDefault="007C7624" w:rsidP="007C7624"/>
    <w:p w14:paraId="5946A95E" w14:textId="77777777" w:rsidR="00C567E9" w:rsidRPr="00C567E9" w:rsidRDefault="00C567E9" w:rsidP="00C567E9"/>
    <w:sectPr w:rsidR="00C567E9" w:rsidRPr="00C56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3931CF"/>
    <w:multiLevelType w:val="hybridMultilevel"/>
    <w:tmpl w:val="A314BA82"/>
    <w:lvl w:ilvl="0" w:tplc="9188832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1E"/>
    <w:rsid w:val="00093937"/>
    <w:rsid w:val="003F781E"/>
    <w:rsid w:val="005F6039"/>
    <w:rsid w:val="006D22B8"/>
    <w:rsid w:val="00707C53"/>
    <w:rsid w:val="007C7624"/>
    <w:rsid w:val="00A17E21"/>
    <w:rsid w:val="00AF5F78"/>
    <w:rsid w:val="00B17B4D"/>
    <w:rsid w:val="00C16E06"/>
    <w:rsid w:val="00C567E9"/>
    <w:rsid w:val="00C62284"/>
    <w:rsid w:val="00F04BFD"/>
    <w:rsid w:val="00F2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A5966"/>
  <w15:chartTrackingRefBased/>
  <w15:docId w15:val="{E0812F13-8822-49AE-ADCB-9FAD26E0F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78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</cp:revision>
  <dcterms:created xsi:type="dcterms:W3CDTF">2021-02-04T10:04:00Z</dcterms:created>
  <dcterms:modified xsi:type="dcterms:W3CDTF">2021-02-04T15:46:00Z</dcterms:modified>
</cp:coreProperties>
</file>