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8FAA7C" w14:textId="4D6C2B7F" w:rsidR="00AA045B" w:rsidRPr="00AA045B" w:rsidRDefault="00AA045B" w:rsidP="00A22998">
      <w:pPr>
        <w:pStyle w:val="Title"/>
        <w:jc w:val="center"/>
      </w:pPr>
      <w:r>
        <w:t>Price</w:t>
      </w:r>
    </w:p>
    <w:p w14:paraId="295737F9" w14:textId="3522EB7C" w:rsidR="00050268" w:rsidRDefault="00121750" w:rsidP="00121750">
      <w:pPr>
        <w:pStyle w:val="ListParagraph"/>
        <w:numPr>
          <w:ilvl w:val="0"/>
          <w:numId w:val="2"/>
        </w:numPr>
      </w:pPr>
      <w:r>
        <w:t>Good pricing strategies account for 3</w:t>
      </w:r>
      <w:r w:rsidR="00F72D21">
        <w:t xml:space="preserve"> Cs – customers, </w:t>
      </w:r>
      <w:proofErr w:type="gramStart"/>
      <w:r w:rsidR="00F72D21">
        <w:t>company</w:t>
      </w:r>
      <w:proofErr w:type="gramEnd"/>
      <w:r w:rsidR="00F72D21">
        <w:t xml:space="preserve"> and competition </w:t>
      </w:r>
    </w:p>
    <w:p w14:paraId="17B0C7F8" w14:textId="1591CFBA" w:rsidR="00F72D21" w:rsidRDefault="00F72D21" w:rsidP="00F72D21">
      <w:pPr>
        <w:pStyle w:val="Heading1"/>
      </w:pPr>
      <w:r>
        <w:t xml:space="preserve">Significance of Pricing </w:t>
      </w:r>
    </w:p>
    <w:p w14:paraId="14673DAE" w14:textId="22D3973F" w:rsidR="00261A3F" w:rsidRDefault="00261A3F" w:rsidP="00261A3F">
      <w:r>
        <w:t>Pricing is the only P which captures firm value:</w:t>
      </w:r>
    </w:p>
    <w:p w14:paraId="0B2D0A95" w14:textId="7E4FD02F" w:rsidR="00261A3F" w:rsidRDefault="0023396E" w:rsidP="00261A3F">
      <w:pPr>
        <w:pStyle w:val="ListParagraph"/>
        <w:numPr>
          <w:ilvl w:val="0"/>
          <w:numId w:val="2"/>
        </w:numPr>
      </w:pPr>
      <w:r>
        <w:t xml:space="preserve">Product strategy creates value </w:t>
      </w:r>
    </w:p>
    <w:p w14:paraId="56F28E8A" w14:textId="2ACE4F61" w:rsidR="0023396E" w:rsidRDefault="0023396E" w:rsidP="00261A3F">
      <w:pPr>
        <w:pStyle w:val="ListParagraph"/>
        <w:numPr>
          <w:ilvl w:val="0"/>
          <w:numId w:val="2"/>
        </w:numPr>
      </w:pPr>
      <w:r>
        <w:t xml:space="preserve">Promotion strategy communicates the offering’s value to customers </w:t>
      </w:r>
    </w:p>
    <w:p w14:paraId="47C7FC9A" w14:textId="5EB3FC03" w:rsidR="0023396E" w:rsidRDefault="0023396E" w:rsidP="00261A3F">
      <w:pPr>
        <w:pStyle w:val="ListParagraph"/>
        <w:numPr>
          <w:ilvl w:val="0"/>
          <w:numId w:val="2"/>
        </w:numPr>
      </w:pPr>
      <w:r>
        <w:t xml:space="preserve">Distribution policy delivers value to the customer </w:t>
      </w:r>
    </w:p>
    <w:p w14:paraId="39D7E751" w14:textId="2BFE4225" w:rsidR="0023396E" w:rsidRDefault="00440F35" w:rsidP="00261A3F">
      <w:pPr>
        <w:pStyle w:val="ListParagraph"/>
        <w:numPr>
          <w:ilvl w:val="0"/>
          <w:numId w:val="2"/>
        </w:numPr>
      </w:pPr>
      <w:r>
        <w:t xml:space="preserve">Price captures this value for the firm </w:t>
      </w:r>
    </w:p>
    <w:p w14:paraId="543C4DE5" w14:textId="70F46C64" w:rsidR="00440F35" w:rsidRDefault="00440F35" w:rsidP="00440F35">
      <w:pPr>
        <w:pStyle w:val="Heading2"/>
      </w:pPr>
      <w:r>
        <w:t xml:space="preserve">Common pricing strategies </w:t>
      </w:r>
    </w:p>
    <w:p w14:paraId="667E2645" w14:textId="6E73E9B4" w:rsidR="00EA716B" w:rsidRDefault="00121750" w:rsidP="00EA716B">
      <w:pPr>
        <w:pStyle w:val="ListParagraph"/>
        <w:numPr>
          <w:ilvl w:val="0"/>
          <w:numId w:val="2"/>
        </w:numPr>
      </w:pPr>
      <w:r w:rsidRPr="00165AD9">
        <w:rPr>
          <w:highlight w:val="yellow"/>
        </w:rPr>
        <w:t>Value-based pricing</w:t>
      </w:r>
      <w:r w:rsidR="002E3DFB">
        <w:t xml:space="preserve"> where price is a markdown on customers’ WTP</w:t>
      </w:r>
    </w:p>
    <w:p w14:paraId="3275FF6F" w14:textId="27DFB4C1" w:rsidR="00121750" w:rsidRDefault="002E3DFB" w:rsidP="002E3DFB">
      <w:pPr>
        <w:pStyle w:val="ListParagraph"/>
        <w:numPr>
          <w:ilvl w:val="1"/>
          <w:numId w:val="2"/>
        </w:numPr>
      </w:pPr>
      <w:r>
        <w:t>D</w:t>
      </w:r>
      <w:r w:rsidR="00121750">
        <w:t xml:space="preserve">ynamic pricing aims to balance demand and supply </w:t>
      </w:r>
      <w:r>
        <w:t>(</w:t>
      </w:r>
      <w:r w:rsidR="00121750">
        <w:t>UBER</w:t>
      </w:r>
      <w:r>
        <w:t>)</w:t>
      </w:r>
      <w:r w:rsidR="00121750">
        <w:t xml:space="preserve">. This is based on how much consumers value the service </w:t>
      </w:r>
    </w:p>
    <w:p w14:paraId="4C262382" w14:textId="7406F68A" w:rsidR="00B83B35" w:rsidRDefault="00B83B35" w:rsidP="002E3DFB">
      <w:pPr>
        <w:pStyle w:val="ListParagraph"/>
        <w:numPr>
          <w:ilvl w:val="1"/>
          <w:numId w:val="2"/>
        </w:numPr>
      </w:pPr>
      <w:r>
        <w:t>Customer focused</w:t>
      </w:r>
    </w:p>
    <w:p w14:paraId="1F13EE62" w14:textId="77777777" w:rsidR="00EA716B" w:rsidRDefault="00121750" w:rsidP="00121750">
      <w:pPr>
        <w:pStyle w:val="ListParagraph"/>
        <w:numPr>
          <w:ilvl w:val="0"/>
          <w:numId w:val="2"/>
        </w:numPr>
      </w:pPr>
      <w:r w:rsidRPr="00165AD9">
        <w:rPr>
          <w:highlight w:val="yellow"/>
        </w:rPr>
        <w:t>Competitor-based pricing</w:t>
      </w:r>
      <w:r>
        <w:t xml:space="preserve"> to ensure prices are </w:t>
      </w:r>
      <w:proofErr w:type="gramStart"/>
      <w:r>
        <w:t>similar to</w:t>
      </w:r>
      <w:proofErr w:type="gramEnd"/>
      <w:r>
        <w:t xml:space="preserve"> rival stations. </w:t>
      </w:r>
    </w:p>
    <w:p w14:paraId="27C77678" w14:textId="6E4AB380" w:rsidR="00121750" w:rsidRDefault="00121750" w:rsidP="00EA716B">
      <w:pPr>
        <w:pStyle w:val="ListParagraph"/>
        <w:numPr>
          <w:ilvl w:val="1"/>
          <w:numId w:val="2"/>
        </w:numPr>
      </w:pPr>
      <w:proofErr w:type="spellStart"/>
      <w:r>
        <w:t>Coca</w:t>
      </w:r>
      <w:r w:rsidR="00165AD9">
        <w:t>-</w:t>
      </w:r>
      <w:r>
        <w:t>cola</w:t>
      </w:r>
      <w:proofErr w:type="spellEnd"/>
      <w:r>
        <w:t xml:space="preserve"> and </w:t>
      </w:r>
      <w:r w:rsidR="00165AD9">
        <w:t>P</w:t>
      </w:r>
      <w:r>
        <w:t xml:space="preserve">epsi also follow one another’s price in the long term, but may have short term variations due to discounting. </w:t>
      </w:r>
    </w:p>
    <w:p w14:paraId="3746C0F3" w14:textId="0D63C017" w:rsidR="00EA716B" w:rsidRDefault="00EA716B" w:rsidP="00EA716B">
      <w:pPr>
        <w:pStyle w:val="ListParagraph"/>
        <w:numPr>
          <w:ilvl w:val="1"/>
          <w:numId w:val="2"/>
        </w:numPr>
      </w:pPr>
      <w:r>
        <w:t>U</w:t>
      </w:r>
      <w:r w:rsidRPr="00EA716B">
        <w:t>sed by petrol stations</w:t>
      </w:r>
    </w:p>
    <w:p w14:paraId="46CCE24F" w14:textId="26A6FA09" w:rsidR="00B83B35" w:rsidRDefault="00B83B35" w:rsidP="00EA716B">
      <w:pPr>
        <w:pStyle w:val="ListParagraph"/>
        <w:numPr>
          <w:ilvl w:val="1"/>
          <w:numId w:val="2"/>
        </w:numPr>
      </w:pPr>
      <w:r>
        <w:t xml:space="preserve">Competition focused </w:t>
      </w:r>
    </w:p>
    <w:p w14:paraId="3AE3EBAC" w14:textId="0C7E35CC" w:rsidR="002E3DFB" w:rsidRDefault="00121750" w:rsidP="00121750">
      <w:pPr>
        <w:pStyle w:val="ListParagraph"/>
        <w:numPr>
          <w:ilvl w:val="0"/>
          <w:numId w:val="2"/>
        </w:numPr>
      </w:pPr>
      <w:r w:rsidRPr="00165AD9">
        <w:rPr>
          <w:highlight w:val="yellow"/>
        </w:rPr>
        <w:t>Cost-based pricing</w:t>
      </w:r>
      <w:r w:rsidR="002E3DFB">
        <w:t xml:space="preserve"> where price is cost plus a ‘mark-up’</w:t>
      </w:r>
    </w:p>
    <w:p w14:paraId="2F6956B1" w14:textId="22C4A0E2" w:rsidR="00121750" w:rsidRDefault="00121750" w:rsidP="00165AD9">
      <w:pPr>
        <w:pStyle w:val="ListParagraph"/>
        <w:numPr>
          <w:ilvl w:val="1"/>
          <w:numId w:val="2"/>
        </w:numPr>
      </w:pPr>
      <w:proofErr w:type="spellStart"/>
      <w:r>
        <w:t>Everlane</w:t>
      </w:r>
      <w:proofErr w:type="spellEnd"/>
      <w:r>
        <w:t xml:space="preserve"> pricing strategy is extremely transparent</w:t>
      </w:r>
      <w:r w:rsidR="00B83B35">
        <w:t xml:space="preserve">, </w:t>
      </w:r>
      <w:r>
        <w:t xml:space="preserve">breaks down cost components for customers to see, and show how this price compares to a competitor. </w:t>
      </w:r>
    </w:p>
    <w:p w14:paraId="1307BDE0" w14:textId="51DD1A18" w:rsidR="00B83B35" w:rsidRDefault="00B83B35" w:rsidP="00165AD9">
      <w:pPr>
        <w:pStyle w:val="ListParagraph"/>
        <w:numPr>
          <w:ilvl w:val="1"/>
          <w:numId w:val="2"/>
        </w:numPr>
      </w:pPr>
      <w:r>
        <w:t>Company focused</w:t>
      </w:r>
    </w:p>
    <w:p w14:paraId="098BF0BD" w14:textId="38934B3A" w:rsidR="00F6554D" w:rsidRDefault="00EC097B" w:rsidP="00EC097B">
      <w:pPr>
        <w:pStyle w:val="Heading1"/>
      </w:pPr>
      <w:r>
        <w:t xml:space="preserve">Three dimensions of pricing strategy </w:t>
      </w:r>
    </w:p>
    <w:p w14:paraId="43ED5E93" w14:textId="19C9876F" w:rsidR="00F6554D" w:rsidRDefault="00F6554D" w:rsidP="00F6554D">
      <w:pPr>
        <w:pStyle w:val="ListParagraph"/>
        <w:numPr>
          <w:ilvl w:val="0"/>
          <w:numId w:val="3"/>
        </w:numPr>
      </w:pPr>
      <w:r>
        <w:t xml:space="preserve">Measure customers price sensitivity </w:t>
      </w:r>
    </w:p>
    <w:p w14:paraId="635D5F4D" w14:textId="3C16FD9F" w:rsidR="00F6554D" w:rsidRDefault="00F6554D" w:rsidP="00F6554D">
      <w:pPr>
        <w:pStyle w:val="ListParagraph"/>
        <w:numPr>
          <w:ilvl w:val="0"/>
          <w:numId w:val="3"/>
        </w:numPr>
      </w:pPr>
      <w:r>
        <w:t xml:space="preserve">Exploit variation in willingness to pay i.e. price discrimination </w:t>
      </w:r>
    </w:p>
    <w:p w14:paraId="419277B1" w14:textId="4B616BFA" w:rsidR="00EC097B" w:rsidRDefault="00F6554D" w:rsidP="00EC097B">
      <w:pPr>
        <w:pStyle w:val="ListParagraph"/>
        <w:numPr>
          <w:ilvl w:val="0"/>
          <w:numId w:val="3"/>
        </w:numPr>
      </w:pPr>
      <w:r>
        <w:t>Manage customers’ psychological response to a price using reference pricing, left-digit bias</w:t>
      </w:r>
    </w:p>
    <w:p w14:paraId="64E2722D" w14:textId="6C3044F7" w:rsidR="00F6554D" w:rsidRDefault="00F6554D" w:rsidP="00EC097B">
      <w:pPr>
        <w:pStyle w:val="Heading2"/>
      </w:pPr>
      <w:r>
        <w:t xml:space="preserve">Measuring price sensitivity </w:t>
      </w:r>
    </w:p>
    <w:p w14:paraId="10F3FB74" w14:textId="0A1F36FB" w:rsidR="00F41970" w:rsidRDefault="00F41970" w:rsidP="00F6554D">
      <w:pPr>
        <w:pStyle w:val="ListParagraph"/>
        <w:numPr>
          <w:ilvl w:val="0"/>
          <w:numId w:val="2"/>
        </w:numPr>
      </w:pPr>
      <w:r>
        <w:t xml:space="preserve">Estimate the demand curve by creating a model of consumer choice. </w:t>
      </w:r>
      <w:r w:rsidR="003E3C58">
        <w:t>Alter price and see how this affects demand levels</w:t>
      </w:r>
    </w:p>
    <w:p w14:paraId="12D29638" w14:textId="6F820D67" w:rsidR="00F6554D" w:rsidRDefault="00F6554D" w:rsidP="003E3C58">
      <w:pPr>
        <w:pStyle w:val="ListParagraph"/>
        <w:numPr>
          <w:ilvl w:val="1"/>
          <w:numId w:val="2"/>
        </w:numPr>
      </w:pPr>
      <w:r>
        <w:t xml:space="preserve">Zip recruiter estimated a demand curve </w:t>
      </w:r>
      <w:r w:rsidR="002633FE">
        <w:t xml:space="preserve">using regression analysis </w:t>
      </w:r>
    </w:p>
    <w:p w14:paraId="6B492206" w14:textId="7A38AA47" w:rsidR="003E3C58" w:rsidRDefault="003E3C58" w:rsidP="003E3C58">
      <w:pPr>
        <w:pStyle w:val="ListParagraph"/>
        <w:numPr>
          <w:ilvl w:val="1"/>
          <w:numId w:val="2"/>
        </w:numPr>
      </w:pPr>
      <w:r>
        <w:t>Line of best fit between price and quantity demanded</w:t>
      </w:r>
    </w:p>
    <w:p w14:paraId="6AE950B7" w14:textId="5210FE61" w:rsidR="00D33484" w:rsidRDefault="00D33484" w:rsidP="003E3C58">
      <w:pPr>
        <w:pStyle w:val="ListParagraph"/>
        <w:numPr>
          <w:ilvl w:val="1"/>
          <w:numId w:val="2"/>
        </w:numPr>
      </w:pPr>
      <w:r>
        <w:t xml:space="preserve">Y = a + </w:t>
      </w:r>
      <w:proofErr w:type="spellStart"/>
      <w:r>
        <w:t>bx</w:t>
      </w:r>
      <w:proofErr w:type="spellEnd"/>
      <w:r>
        <w:t xml:space="preserve">, where b is the price elasticity of demand </w:t>
      </w:r>
    </w:p>
    <w:p w14:paraId="20240918" w14:textId="2671FBEB" w:rsidR="002633FE" w:rsidRDefault="00D33484" w:rsidP="00F6554D">
      <w:pPr>
        <w:pStyle w:val="ListParagraph"/>
        <w:numPr>
          <w:ilvl w:val="0"/>
          <w:numId w:val="2"/>
        </w:numPr>
      </w:pPr>
      <w:r>
        <w:t xml:space="preserve">Price elasticity is important as </w:t>
      </w:r>
      <w:proofErr w:type="gramStart"/>
      <w:r>
        <w:t>it’s</w:t>
      </w:r>
      <w:proofErr w:type="gramEnd"/>
      <w:r>
        <w:t xml:space="preserve"> a key input into our pricing decision </w:t>
      </w:r>
    </w:p>
    <w:p w14:paraId="7DDA3258" w14:textId="36681E8C" w:rsidR="00D33484" w:rsidRDefault="00F80523" w:rsidP="00F6554D">
      <w:pPr>
        <w:pStyle w:val="ListParagraph"/>
        <w:numPr>
          <w:ilvl w:val="0"/>
          <w:numId w:val="2"/>
        </w:numPr>
      </w:pPr>
      <w:r>
        <w:t xml:space="preserve">Can use price elasticity, alongside marginal cost, to determine the optimal price that maximises profits. </w:t>
      </w:r>
    </w:p>
    <w:p w14:paraId="5368BC1F" w14:textId="248F4529" w:rsidR="00D71FB6" w:rsidRDefault="00D71FB6" w:rsidP="00D71FB6"/>
    <w:p w14:paraId="275CF31D" w14:textId="33E7625F" w:rsidR="00D71FB6" w:rsidRDefault="00D71FB6" w:rsidP="00D71FB6"/>
    <w:p w14:paraId="4EB5B140" w14:textId="77777777" w:rsidR="00D71FB6" w:rsidRDefault="00D71FB6" w:rsidP="00D71FB6"/>
    <w:p w14:paraId="623410F6" w14:textId="464103BC" w:rsidR="00B642BC" w:rsidRDefault="00B642BC" w:rsidP="001F3497">
      <w:pPr>
        <w:pStyle w:val="Heading2"/>
      </w:pPr>
      <w:r>
        <w:lastRenderedPageBreak/>
        <w:t>Exploiting variation in WTP</w:t>
      </w:r>
    </w:p>
    <w:p w14:paraId="46216C3A" w14:textId="52428B45" w:rsidR="00D71FB6" w:rsidRDefault="00081695" w:rsidP="00B642BC">
      <w:pPr>
        <w:pStyle w:val="ListParagraph"/>
        <w:numPr>
          <w:ilvl w:val="0"/>
          <w:numId w:val="2"/>
        </w:numPr>
      </w:pPr>
      <w:r>
        <w:t>Market demand curves are the aggregation of many individual demand curves. People have different price sensitivities, thus different demand curves, thus different optimal prices.</w:t>
      </w:r>
    </w:p>
    <w:p w14:paraId="47392680" w14:textId="69AF366F" w:rsidR="00B642BC" w:rsidRDefault="00B642BC" w:rsidP="00081695">
      <w:pPr>
        <w:pStyle w:val="ListParagraph"/>
        <w:numPr>
          <w:ilvl w:val="1"/>
          <w:numId w:val="2"/>
        </w:numPr>
      </w:pPr>
      <w:r>
        <w:t xml:space="preserve">Can </w:t>
      </w:r>
      <w:r w:rsidR="00081695">
        <w:t>exploit this variation through</w:t>
      </w:r>
      <w:r>
        <w:t xml:space="preserve"> price segmentation and targeting </w:t>
      </w:r>
    </w:p>
    <w:p w14:paraId="4BDF30A6" w14:textId="06F974BF" w:rsidR="00B642BC" w:rsidRDefault="00B642BC" w:rsidP="00B642BC">
      <w:pPr>
        <w:pStyle w:val="ListParagraph"/>
        <w:numPr>
          <w:ilvl w:val="0"/>
          <w:numId w:val="2"/>
        </w:numPr>
      </w:pPr>
      <w:r>
        <w:t xml:space="preserve">Types of price discrimination </w:t>
      </w:r>
    </w:p>
    <w:p w14:paraId="2B006DDF" w14:textId="70C1AD91" w:rsidR="00B642BC" w:rsidRDefault="00B642BC" w:rsidP="00B642BC">
      <w:pPr>
        <w:pStyle w:val="ListParagraph"/>
        <w:numPr>
          <w:ilvl w:val="1"/>
          <w:numId w:val="2"/>
        </w:numPr>
      </w:pPr>
      <w:r>
        <w:t xml:space="preserve">Personalised pricing – Uber </w:t>
      </w:r>
    </w:p>
    <w:p w14:paraId="512C79F4" w14:textId="401E0C7A" w:rsidR="00B642BC" w:rsidRDefault="00B642BC" w:rsidP="00B642BC">
      <w:pPr>
        <w:pStyle w:val="ListParagraph"/>
        <w:numPr>
          <w:ilvl w:val="1"/>
          <w:numId w:val="2"/>
        </w:numPr>
      </w:pPr>
      <w:r>
        <w:t xml:space="preserve">Direct segment – student discount </w:t>
      </w:r>
    </w:p>
    <w:p w14:paraId="5BD18427" w14:textId="690BD3D1" w:rsidR="00B642BC" w:rsidRDefault="00B642BC" w:rsidP="00B642BC">
      <w:pPr>
        <w:pStyle w:val="ListParagraph"/>
        <w:numPr>
          <w:ilvl w:val="1"/>
          <w:numId w:val="2"/>
        </w:numPr>
      </w:pPr>
      <w:r>
        <w:t>Time-based pricing – airline fares</w:t>
      </w:r>
    </w:p>
    <w:p w14:paraId="05C9FAB5" w14:textId="2582FBFA" w:rsidR="00B642BC" w:rsidRDefault="00B642BC" w:rsidP="00B642BC">
      <w:pPr>
        <w:pStyle w:val="ListParagraph"/>
        <w:numPr>
          <w:ilvl w:val="1"/>
          <w:numId w:val="2"/>
        </w:numPr>
      </w:pPr>
      <w:r>
        <w:t xml:space="preserve">Product versioning – bulk package vs individual </w:t>
      </w:r>
    </w:p>
    <w:p w14:paraId="2D095F71" w14:textId="090463D9" w:rsidR="00B642BC" w:rsidRDefault="00B642BC" w:rsidP="00B642BC">
      <w:pPr>
        <w:pStyle w:val="ListParagraph"/>
        <w:numPr>
          <w:ilvl w:val="1"/>
          <w:numId w:val="2"/>
        </w:numPr>
      </w:pPr>
      <w:r>
        <w:t>Usage – corporate users v individual users</w:t>
      </w:r>
    </w:p>
    <w:p w14:paraId="0877359B" w14:textId="3E2AB73E" w:rsidR="00B642BC" w:rsidRDefault="00B642BC" w:rsidP="00B642BC">
      <w:pPr>
        <w:pStyle w:val="ListParagraph"/>
        <w:numPr>
          <w:ilvl w:val="1"/>
          <w:numId w:val="2"/>
        </w:numPr>
      </w:pPr>
      <w:r>
        <w:t xml:space="preserve">Freemium pricing – Tinder </w:t>
      </w:r>
    </w:p>
    <w:p w14:paraId="07C49686" w14:textId="61CA5157" w:rsidR="00B723C4" w:rsidRDefault="00B723C4" w:rsidP="00B723C4">
      <w:pPr>
        <w:pStyle w:val="ListParagraph"/>
        <w:numPr>
          <w:ilvl w:val="0"/>
          <w:numId w:val="2"/>
        </w:numPr>
      </w:pPr>
      <w:r>
        <w:t>Airline companies are using hyperdynamic pricing, with prices changing by the minute, factoring in lots of data – global news events, local events, weather forecasts, google search traffic</w:t>
      </w:r>
    </w:p>
    <w:p w14:paraId="299F6D5E" w14:textId="27DF07B8" w:rsidR="00625FCE" w:rsidRDefault="00625FCE" w:rsidP="00B723C4">
      <w:pPr>
        <w:pStyle w:val="ListParagraph"/>
        <w:numPr>
          <w:ilvl w:val="0"/>
          <w:numId w:val="2"/>
        </w:numPr>
      </w:pPr>
      <w:r>
        <w:t xml:space="preserve">Legality can be a barrier to </w:t>
      </w:r>
      <w:r w:rsidR="009D0D97">
        <w:t>implementing price discrimination strategies – illegal to price discriminate based on country of residence in the EU</w:t>
      </w:r>
    </w:p>
    <w:p w14:paraId="3237E733" w14:textId="0055582D" w:rsidR="00DC3D52" w:rsidRDefault="00DC3D52" w:rsidP="00DC3D52">
      <w:pPr>
        <w:pStyle w:val="ListParagraph"/>
        <w:numPr>
          <w:ilvl w:val="1"/>
          <w:numId w:val="2"/>
        </w:numPr>
      </w:pPr>
      <w:r>
        <w:t>Robinson-Patman act in USA</w:t>
      </w:r>
    </w:p>
    <w:p w14:paraId="4915BB96" w14:textId="3E2FB3CF" w:rsidR="00625FCE" w:rsidRDefault="00DC3D52" w:rsidP="00DC3D52">
      <w:pPr>
        <w:pStyle w:val="Heading2"/>
      </w:pPr>
      <w:r>
        <w:t xml:space="preserve">Managing psychological responses to price </w:t>
      </w:r>
    </w:p>
    <w:p w14:paraId="61C1F46E" w14:textId="25C0DE5D" w:rsidR="00B723C4" w:rsidRDefault="00DC3D52" w:rsidP="00625FCE">
      <w:r>
        <w:t>E</w:t>
      </w:r>
      <w:r w:rsidR="00071F84">
        <w:t xml:space="preserve">conomic </w:t>
      </w:r>
      <w:r w:rsidR="00B723C4">
        <w:t xml:space="preserve">models ignore factors like quality signalling, reference </w:t>
      </w:r>
      <w:r w:rsidR="00071F84">
        <w:t>prices</w:t>
      </w:r>
      <w:r w:rsidR="00B723C4">
        <w:t xml:space="preserve"> and </w:t>
      </w:r>
      <w:r>
        <w:t xml:space="preserve">biases, which can affect demand at any given price level. </w:t>
      </w:r>
    </w:p>
    <w:p w14:paraId="52F1069D" w14:textId="13378CEE" w:rsidR="00B723C4" w:rsidRDefault="00B723C4" w:rsidP="009741B2">
      <w:pPr>
        <w:pStyle w:val="Heading3"/>
      </w:pPr>
      <w:r>
        <w:t xml:space="preserve">Quality </w:t>
      </w:r>
      <w:r w:rsidR="009741B2">
        <w:t>signalling</w:t>
      </w:r>
    </w:p>
    <w:p w14:paraId="3709387E" w14:textId="380EAADB" w:rsidR="00B723C4" w:rsidRDefault="00B723C4" w:rsidP="00B723C4">
      <w:pPr>
        <w:pStyle w:val="ListParagraph"/>
        <w:numPr>
          <w:ilvl w:val="0"/>
          <w:numId w:val="2"/>
        </w:numPr>
      </w:pPr>
      <w:r>
        <w:t>Price as a proxy of quality</w:t>
      </w:r>
      <w:r w:rsidR="003F78D8">
        <w:t>, especially</w:t>
      </w:r>
      <w:r>
        <w:t xml:space="preserve"> where there is no transparency of price</w:t>
      </w:r>
      <w:r w:rsidR="003F78D8">
        <w:t xml:space="preserve">. </w:t>
      </w:r>
    </w:p>
    <w:p w14:paraId="25BD5DF7" w14:textId="719AB149" w:rsidR="003F78D8" w:rsidRDefault="003F78D8" w:rsidP="00B723C4">
      <w:pPr>
        <w:pStyle w:val="ListParagraph"/>
        <w:numPr>
          <w:ilvl w:val="0"/>
          <w:numId w:val="2"/>
        </w:numPr>
      </w:pPr>
      <w:r>
        <w:t xml:space="preserve">Especially important in complex services </w:t>
      </w:r>
      <w:r w:rsidR="0097282E">
        <w:t xml:space="preserve">such as lawyers and consultants </w:t>
      </w:r>
    </w:p>
    <w:p w14:paraId="69340B4F" w14:textId="42023FF8" w:rsidR="00B723C4" w:rsidRDefault="00B723C4" w:rsidP="0097282E">
      <w:pPr>
        <w:pStyle w:val="Heading3"/>
      </w:pPr>
      <w:r>
        <w:t xml:space="preserve">Reference pricing </w:t>
      </w:r>
    </w:p>
    <w:p w14:paraId="6B5CF6F7" w14:textId="427840D1" w:rsidR="00B723C4" w:rsidRDefault="00B723C4" w:rsidP="00B723C4">
      <w:pPr>
        <w:pStyle w:val="ListParagraph"/>
        <w:numPr>
          <w:ilvl w:val="0"/>
          <w:numId w:val="2"/>
        </w:numPr>
      </w:pPr>
      <w:r>
        <w:t>Internal reference price is based on knowledge</w:t>
      </w:r>
      <w:r w:rsidR="0097282E">
        <w:t>,</w:t>
      </w:r>
      <w:r>
        <w:t xml:space="preserve"> </w:t>
      </w:r>
      <w:proofErr w:type="gramStart"/>
      <w:r>
        <w:t>past experience</w:t>
      </w:r>
      <w:proofErr w:type="gramEnd"/>
      <w:r>
        <w:t xml:space="preserve"> </w:t>
      </w:r>
      <w:r w:rsidR="0097282E">
        <w:t xml:space="preserve">and </w:t>
      </w:r>
      <w:r>
        <w:t>rival products</w:t>
      </w:r>
    </w:p>
    <w:p w14:paraId="50D87037" w14:textId="7AF1D881" w:rsidR="00B723C4" w:rsidRDefault="00B723C4" w:rsidP="00B723C4">
      <w:pPr>
        <w:pStyle w:val="ListParagraph"/>
        <w:numPr>
          <w:ilvl w:val="1"/>
          <w:numId w:val="2"/>
        </w:numPr>
      </w:pPr>
      <w:r>
        <w:t>Waitrose’s B&amp;J may seem expensive as competitors sell</w:t>
      </w:r>
      <w:r w:rsidR="0018013D">
        <w:t xml:space="preserve"> it for less</w:t>
      </w:r>
    </w:p>
    <w:p w14:paraId="1F5897C2" w14:textId="35BC6E56" w:rsidR="00B723C4" w:rsidRDefault="00B723C4" w:rsidP="00B723C4">
      <w:pPr>
        <w:pStyle w:val="ListParagraph"/>
        <w:numPr>
          <w:ilvl w:val="0"/>
          <w:numId w:val="2"/>
        </w:numPr>
      </w:pPr>
      <w:r>
        <w:t xml:space="preserve">External reference price is based on the price provided by the marketer to influence decision making behaviour </w:t>
      </w:r>
    </w:p>
    <w:p w14:paraId="6567F6DA" w14:textId="4A1A4253" w:rsidR="0018013D" w:rsidRDefault="00B723C4" w:rsidP="0018013D">
      <w:pPr>
        <w:pStyle w:val="ListParagraph"/>
        <w:numPr>
          <w:ilvl w:val="1"/>
          <w:numId w:val="2"/>
        </w:numPr>
      </w:pPr>
      <w:r>
        <w:t>Waitrose placing B&amp;J by premium brands which are more expensive, so it seems cheaper</w:t>
      </w:r>
    </w:p>
    <w:p w14:paraId="7FC2FB54" w14:textId="18603778" w:rsidR="0018013D" w:rsidRDefault="0018013D" w:rsidP="00E05E88">
      <w:pPr>
        <w:pStyle w:val="Heading3"/>
      </w:pPr>
      <w:r>
        <w:t xml:space="preserve">Left-digit bias </w:t>
      </w:r>
    </w:p>
    <w:p w14:paraId="3F4E26C5" w14:textId="77777777" w:rsidR="00B3368C" w:rsidRDefault="0018013D" w:rsidP="00B3368C">
      <w:pPr>
        <w:pStyle w:val="ListParagraph"/>
        <w:numPr>
          <w:ilvl w:val="0"/>
          <w:numId w:val="2"/>
        </w:numPr>
      </w:pPr>
      <w:r>
        <w:t xml:space="preserve">Consumers exhibit left-digit bias when they pay little attention to the ending digits of a price. </w:t>
      </w:r>
    </w:p>
    <w:p w14:paraId="3E3CA80C" w14:textId="5392BC49" w:rsidR="0018013D" w:rsidRDefault="0018013D" w:rsidP="00B3368C">
      <w:pPr>
        <w:pStyle w:val="ListParagraph"/>
        <w:numPr>
          <w:ilvl w:val="1"/>
          <w:numId w:val="2"/>
        </w:numPr>
      </w:pPr>
      <w:proofErr w:type="gramStart"/>
      <w:r>
        <w:t>This is why</w:t>
      </w:r>
      <w:proofErr w:type="gramEnd"/>
      <w:r>
        <w:t xml:space="preserve"> firms respond with prices ending in 9 </w:t>
      </w:r>
    </w:p>
    <w:p w14:paraId="0CBEA41A" w14:textId="63E42322" w:rsidR="0018013D" w:rsidRDefault="0018013D" w:rsidP="0018013D">
      <w:pPr>
        <w:pStyle w:val="ListParagraph"/>
        <w:numPr>
          <w:ilvl w:val="0"/>
          <w:numId w:val="2"/>
        </w:numPr>
      </w:pPr>
      <w:r>
        <w:t xml:space="preserve">Can also be used to make promotions seem more generous e.g. from £82 to £59 instead of from £78 to £55 </w:t>
      </w:r>
    </w:p>
    <w:p w14:paraId="4224BFF8" w14:textId="62BEC1C4" w:rsidR="00477F2A" w:rsidRDefault="00477F2A" w:rsidP="00477F2A">
      <w:pPr>
        <w:pStyle w:val="Heading2"/>
      </w:pPr>
      <w:r>
        <w:t>Other functions of prices</w:t>
      </w:r>
    </w:p>
    <w:p w14:paraId="4078EA14" w14:textId="6C6A520D" w:rsidR="0018013D" w:rsidRDefault="0018013D" w:rsidP="00477F2A">
      <w:pPr>
        <w:pStyle w:val="ListParagraph"/>
        <w:numPr>
          <w:ilvl w:val="0"/>
          <w:numId w:val="2"/>
        </w:numPr>
      </w:pPr>
      <w:r>
        <w:t xml:space="preserve">Price as a tool to enhance consumer-product match </w:t>
      </w:r>
    </w:p>
    <w:p w14:paraId="1853D87A" w14:textId="0B194208" w:rsidR="0018013D" w:rsidRDefault="0018013D" w:rsidP="00477F2A">
      <w:pPr>
        <w:pStyle w:val="ListParagraph"/>
        <w:numPr>
          <w:ilvl w:val="1"/>
          <w:numId w:val="2"/>
        </w:numPr>
      </w:pPr>
      <w:r>
        <w:t xml:space="preserve">Huge jump in demand when app becomes free. Rating becomes worse as match decreases </w:t>
      </w:r>
    </w:p>
    <w:p w14:paraId="6306DE95" w14:textId="77777777" w:rsidR="00477F2A" w:rsidRDefault="00477F2A" w:rsidP="00477F2A"/>
    <w:p w14:paraId="6EC13099" w14:textId="55AAC75C" w:rsidR="0018013D" w:rsidRDefault="0018013D" w:rsidP="00477F2A">
      <w:pPr>
        <w:pStyle w:val="Heading1"/>
      </w:pPr>
      <w:r>
        <w:lastRenderedPageBreak/>
        <w:t xml:space="preserve">Pricing in digital markets </w:t>
      </w:r>
    </w:p>
    <w:p w14:paraId="4193EA9F" w14:textId="77777777" w:rsidR="00452ACE" w:rsidRDefault="0018013D" w:rsidP="0018013D">
      <w:pPr>
        <w:pStyle w:val="ListParagraph"/>
        <w:numPr>
          <w:ilvl w:val="0"/>
          <w:numId w:val="2"/>
        </w:numPr>
      </w:pPr>
      <w:r>
        <w:t xml:space="preserve">Price automation by the platform. Amazon uses this which </w:t>
      </w:r>
      <w:r w:rsidR="00221924">
        <w:t>can sometimes lead to ridiculous prices e.g. The making of a fly.</w:t>
      </w:r>
    </w:p>
    <w:p w14:paraId="13AEFADA" w14:textId="36D7D5CE" w:rsidR="0018013D" w:rsidRDefault="00221924" w:rsidP="00452ACE">
      <w:pPr>
        <w:pStyle w:val="ListParagraph"/>
        <w:numPr>
          <w:ilvl w:val="1"/>
          <w:numId w:val="2"/>
        </w:numPr>
      </w:pPr>
      <w:r>
        <w:t>Can be beneficial for small sellers</w:t>
      </w:r>
      <w:r w:rsidR="00FC5BE3">
        <w:t xml:space="preserve"> as it saves time and money from market research </w:t>
      </w:r>
    </w:p>
    <w:p w14:paraId="26645F43" w14:textId="49148D47" w:rsidR="00221924" w:rsidRDefault="00221924" w:rsidP="002D068B">
      <w:pPr>
        <w:pStyle w:val="ListParagraph"/>
        <w:numPr>
          <w:ilvl w:val="1"/>
          <w:numId w:val="2"/>
        </w:numPr>
      </w:pPr>
      <w:r>
        <w:t xml:space="preserve">Airbnb uses smart pricing where the owner does not have to set a price, Airbnb uses its algorithm instead which is based on </w:t>
      </w:r>
      <w:r w:rsidR="000C00CE">
        <w:t xml:space="preserve">local supply and demand </w:t>
      </w:r>
    </w:p>
    <w:p w14:paraId="6DA89F4D" w14:textId="73A74802" w:rsidR="0018013D" w:rsidRDefault="0018013D" w:rsidP="002D068B">
      <w:pPr>
        <w:pStyle w:val="Heading3"/>
      </w:pPr>
      <w:r>
        <w:t xml:space="preserve">Free and freemium products </w:t>
      </w:r>
    </w:p>
    <w:p w14:paraId="295900CA" w14:textId="77777777" w:rsidR="002C02B7" w:rsidRDefault="00221924" w:rsidP="002C02B7">
      <w:pPr>
        <w:pStyle w:val="ListParagraph"/>
        <w:numPr>
          <w:ilvl w:val="0"/>
          <w:numId w:val="2"/>
        </w:numPr>
      </w:pPr>
      <w:r>
        <w:t xml:space="preserve">Freemium products have free and paid functions e.g. Dropbox and Tinder </w:t>
      </w:r>
    </w:p>
    <w:p w14:paraId="50086D16" w14:textId="126A5872" w:rsidR="00221924" w:rsidRDefault="002C02B7" w:rsidP="002C02B7">
      <w:pPr>
        <w:pStyle w:val="ListParagraph"/>
        <w:numPr>
          <w:ilvl w:val="0"/>
          <w:numId w:val="2"/>
        </w:numPr>
      </w:pPr>
      <w:r>
        <w:t>This</w:t>
      </w:r>
      <w:r w:rsidR="00221924">
        <w:t xml:space="preserve"> model can induce and entice customers, building up their WTP after using the product / app. Sampling effect </w:t>
      </w:r>
    </w:p>
    <w:p w14:paraId="301F0ECD" w14:textId="77777777" w:rsidR="002C02B7" w:rsidRDefault="002C02B7" w:rsidP="002C02B7">
      <w:pPr>
        <w:pStyle w:val="ListParagraph"/>
        <w:numPr>
          <w:ilvl w:val="0"/>
          <w:numId w:val="2"/>
        </w:numPr>
      </w:pPr>
      <w:r>
        <w:t>However, c</w:t>
      </w:r>
      <w:r w:rsidR="00221924">
        <w:t xml:space="preserve">annibalisation may decrease demand for the paid version </w:t>
      </w:r>
    </w:p>
    <w:p w14:paraId="1ED8DED6" w14:textId="102D2CDF" w:rsidR="00221924" w:rsidRDefault="00221924" w:rsidP="002C02B7">
      <w:pPr>
        <w:pStyle w:val="ListParagraph"/>
        <w:numPr>
          <w:ilvl w:val="0"/>
          <w:numId w:val="2"/>
        </w:numPr>
      </w:pPr>
      <w:r>
        <w:t xml:space="preserve">Net effect explored by </w:t>
      </w:r>
      <w:proofErr w:type="spellStart"/>
      <w:r>
        <w:t>Yiting</w:t>
      </w:r>
      <w:proofErr w:type="spellEnd"/>
      <w:r>
        <w:t xml:space="preserve"> who found that free apps increase demand for paid apps </w:t>
      </w:r>
    </w:p>
    <w:p w14:paraId="7B81130F" w14:textId="5DB4A6DB" w:rsidR="00221924" w:rsidRDefault="00221924" w:rsidP="00221924">
      <w:pPr>
        <w:pStyle w:val="ListParagraph"/>
        <w:numPr>
          <w:ilvl w:val="1"/>
          <w:numId w:val="2"/>
        </w:numPr>
      </w:pPr>
      <w:r>
        <w:t xml:space="preserve">Version differences matter – advertisements, levels, modes, social </w:t>
      </w:r>
    </w:p>
    <w:p w14:paraId="767202FC" w14:textId="629A908B" w:rsidR="00221924" w:rsidRDefault="00221924" w:rsidP="00221924">
      <w:pPr>
        <w:pStyle w:val="ListParagraph"/>
        <w:numPr>
          <w:ilvl w:val="2"/>
          <w:numId w:val="2"/>
        </w:numPr>
      </w:pPr>
      <w:r>
        <w:t>Which design is most beneficial?</w:t>
      </w:r>
    </w:p>
    <w:p w14:paraId="02AE165D" w14:textId="77777777" w:rsidR="0000297D" w:rsidRDefault="00221924" w:rsidP="00221924">
      <w:pPr>
        <w:pStyle w:val="ListParagraph"/>
        <w:numPr>
          <w:ilvl w:val="2"/>
          <w:numId w:val="2"/>
        </w:numPr>
      </w:pPr>
      <w:r>
        <w:t xml:space="preserve">If only difference is ads, cannibalisation effect will be higher. </w:t>
      </w:r>
    </w:p>
    <w:p w14:paraId="0D6513A7" w14:textId="177966B3" w:rsidR="00221924" w:rsidRDefault="008C5CA6" w:rsidP="00221924">
      <w:pPr>
        <w:pStyle w:val="ListParagraph"/>
        <w:numPr>
          <w:ilvl w:val="2"/>
          <w:numId w:val="2"/>
        </w:numPr>
      </w:pPr>
      <w:r>
        <w:t xml:space="preserve">If the paid version allows more levels and social </w:t>
      </w:r>
      <w:r w:rsidR="0000297D">
        <w:t>interactions,</w:t>
      </w:r>
      <w:r>
        <w:t xml:space="preserve"> there is a higher sampling / spill-over effect which create a net increase in paying demand. </w:t>
      </w:r>
    </w:p>
    <w:p w14:paraId="27658F7C" w14:textId="5F81CE83" w:rsidR="00445BD7" w:rsidRDefault="00445BD7" w:rsidP="00445BD7">
      <w:pPr>
        <w:pStyle w:val="Heading1"/>
      </w:pPr>
      <w:r>
        <w:t>Recap</w:t>
      </w:r>
    </w:p>
    <w:p w14:paraId="319DCD51" w14:textId="4FFF8BE2" w:rsidR="008C5CA6" w:rsidRDefault="008C5CA6" w:rsidP="00445BD7">
      <w:pPr>
        <w:pStyle w:val="ListParagraph"/>
        <w:numPr>
          <w:ilvl w:val="0"/>
          <w:numId w:val="2"/>
        </w:numPr>
      </w:pPr>
      <w:r>
        <w:t>Price is the only P capturing firm value</w:t>
      </w:r>
    </w:p>
    <w:p w14:paraId="19A62DE0" w14:textId="016DD18A" w:rsidR="00445BD7" w:rsidRDefault="00445BD7" w:rsidP="00445BD7">
      <w:pPr>
        <w:pStyle w:val="ListParagraph"/>
        <w:numPr>
          <w:ilvl w:val="0"/>
          <w:numId w:val="2"/>
        </w:numPr>
      </w:pPr>
      <w:r>
        <w:t>3 dimensions of pricing strategy</w:t>
      </w:r>
    </w:p>
    <w:p w14:paraId="19CF4829" w14:textId="68489836" w:rsidR="0088377B" w:rsidRDefault="008C5CA6" w:rsidP="008C5CA6">
      <w:pPr>
        <w:pStyle w:val="ListParagraph"/>
        <w:numPr>
          <w:ilvl w:val="1"/>
          <w:numId w:val="2"/>
        </w:numPr>
      </w:pPr>
      <w:r>
        <w:t xml:space="preserve">Measure price </w:t>
      </w:r>
      <w:r w:rsidR="0088377B">
        <w:t>sensitivity</w:t>
      </w:r>
      <w:r>
        <w:t xml:space="preserve"> – </w:t>
      </w:r>
      <w:r w:rsidR="0088377B">
        <w:t>S</w:t>
      </w:r>
      <w:r>
        <w:t xml:space="preserve">uper </w:t>
      </w:r>
      <w:r w:rsidR="0088377B">
        <w:t>Mario</w:t>
      </w:r>
      <w:r>
        <w:t xml:space="preserve"> misjudged this </w:t>
      </w:r>
    </w:p>
    <w:p w14:paraId="0B120E07" w14:textId="77777777" w:rsidR="0088377B" w:rsidRDefault="008C5CA6" w:rsidP="008C5CA6">
      <w:pPr>
        <w:pStyle w:val="ListParagraph"/>
        <w:numPr>
          <w:ilvl w:val="1"/>
          <w:numId w:val="2"/>
        </w:numPr>
      </w:pPr>
      <w:r>
        <w:t xml:space="preserve">Exploiting WTP variation – segments, freemium pricing, personalised pricing </w:t>
      </w:r>
    </w:p>
    <w:p w14:paraId="1B741F07" w14:textId="397A8A07" w:rsidR="008C5CA6" w:rsidRDefault="008C5CA6" w:rsidP="008C5CA6">
      <w:pPr>
        <w:pStyle w:val="ListParagraph"/>
        <w:numPr>
          <w:ilvl w:val="1"/>
          <w:numId w:val="2"/>
        </w:numPr>
      </w:pPr>
      <w:r>
        <w:t xml:space="preserve">Managing psychological responses to price </w:t>
      </w:r>
      <w:r w:rsidR="00050268">
        <w:t xml:space="preserve">using reference prices and left-digit bias </w:t>
      </w:r>
    </w:p>
    <w:p w14:paraId="2D0E010A" w14:textId="7EEBA893" w:rsidR="00F43D0F" w:rsidRDefault="00F43D0F" w:rsidP="00F43D0F"/>
    <w:p w14:paraId="31AF06D7" w14:textId="22A62E43" w:rsidR="00054A70" w:rsidRDefault="00054A70" w:rsidP="00F43D0F"/>
    <w:p w14:paraId="5C49971B" w14:textId="0E36CDB0" w:rsidR="00054A70" w:rsidRDefault="00054A70" w:rsidP="00F43D0F"/>
    <w:p w14:paraId="677D9B79" w14:textId="58C2562F" w:rsidR="00054A70" w:rsidRDefault="00054A70" w:rsidP="00F43D0F"/>
    <w:p w14:paraId="32713220" w14:textId="3B9CC26D" w:rsidR="00054A70" w:rsidRDefault="00054A70" w:rsidP="00F43D0F"/>
    <w:p w14:paraId="07DBB069" w14:textId="120B5356" w:rsidR="00054A70" w:rsidRDefault="00054A70" w:rsidP="00F43D0F"/>
    <w:p w14:paraId="5788BDA4" w14:textId="33E02DA5" w:rsidR="00054A70" w:rsidRDefault="00054A70" w:rsidP="00F43D0F"/>
    <w:p w14:paraId="3A43F074" w14:textId="5B6C5FFD" w:rsidR="00054A70" w:rsidRDefault="00054A70" w:rsidP="00F43D0F"/>
    <w:p w14:paraId="67AB628C" w14:textId="34F07571" w:rsidR="00054A70" w:rsidRDefault="00054A70" w:rsidP="00F43D0F"/>
    <w:p w14:paraId="07D64F10" w14:textId="43A3D894" w:rsidR="00054A70" w:rsidRDefault="00054A70" w:rsidP="00F43D0F"/>
    <w:p w14:paraId="7FB86F57" w14:textId="61946B0B" w:rsidR="00054A70" w:rsidRDefault="00054A70" w:rsidP="00F43D0F"/>
    <w:p w14:paraId="15DB6A61" w14:textId="1D8CB580" w:rsidR="00054A70" w:rsidRDefault="00054A70" w:rsidP="00F43D0F"/>
    <w:p w14:paraId="3A1BB40F" w14:textId="53D78501" w:rsidR="00054A70" w:rsidRDefault="00054A70" w:rsidP="00F43D0F"/>
    <w:p w14:paraId="0E16643D" w14:textId="0C1028B8" w:rsidR="00054A70" w:rsidRDefault="00054A70" w:rsidP="00F43D0F"/>
    <w:p w14:paraId="62F6C2EE" w14:textId="328C49FE" w:rsidR="00054A70" w:rsidRDefault="003E1F2A" w:rsidP="00054A70">
      <w:pPr>
        <w:pStyle w:val="Title"/>
      </w:pPr>
      <w:r>
        <w:lastRenderedPageBreak/>
        <w:t xml:space="preserve">Readings </w:t>
      </w:r>
    </w:p>
    <w:p w14:paraId="4AFF51AA" w14:textId="1957780F" w:rsidR="003E1F2A" w:rsidRDefault="003E1F2A" w:rsidP="003E1F2A">
      <w:pPr>
        <w:pStyle w:val="Heading1"/>
      </w:pPr>
      <w:r>
        <w:t xml:space="preserve">Weed, J. (2020), Airfare </w:t>
      </w:r>
    </w:p>
    <w:p w14:paraId="4BA59E68" w14:textId="3DEF3561" w:rsidR="00BD5AC9" w:rsidRDefault="00BD5AC9" w:rsidP="00BD5AC9">
      <w:pPr>
        <w:pStyle w:val="ListParagraph"/>
        <w:numPr>
          <w:ilvl w:val="0"/>
          <w:numId w:val="2"/>
        </w:numPr>
      </w:pPr>
      <w:r>
        <w:t>AI used to re-price travel providers’</w:t>
      </w:r>
      <w:r w:rsidR="00DF442D">
        <w:t xml:space="preserve"> offering dozens of times a day. </w:t>
      </w:r>
      <w:r w:rsidR="00B8403B">
        <w:t xml:space="preserve">Used to be priced based on peak demand period, past sales </w:t>
      </w:r>
      <w:proofErr w:type="gramStart"/>
      <w:r w:rsidR="00B8403B">
        <w:t>data</w:t>
      </w:r>
      <w:proofErr w:type="gramEnd"/>
      <w:r w:rsidR="00B8403B">
        <w:t xml:space="preserve"> and the number of current reservations</w:t>
      </w:r>
    </w:p>
    <w:p w14:paraId="1CDF9D56" w14:textId="1965B357" w:rsidR="00B8403B" w:rsidRDefault="00B8403B" w:rsidP="00BD5AC9">
      <w:pPr>
        <w:pStyle w:val="ListParagraph"/>
        <w:numPr>
          <w:ilvl w:val="0"/>
          <w:numId w:val="2"/>
        </w:numPr>
      </w:pPr>
      <w:r>
        <w:t xml:space="preserve">Now, hyperdynamic pricing factors in lots of data, including global news, weather predictions, Google searches, social media posts and local event schedules </w:t>
      </w:r>
      <w:r w:rsidR="00FF3C6E">
        <w:t xml:space="preserve">(tour </w:t>
      </w:r>
      <w:r w:rsidR="00DA60B5">
        <w:t>announcements</w:t>
      </w:r>
      <w:r w:rsidR="00FF3C6E">
        <w:t xml:space="preserve">). </w:t>
      </w:r>
    </w:p>
    <w:p w14:paraId="6D9DC0A2" w14:textId="2953DB02" w:rsidR="00DA60B5" w:rsidRDefault="00DA60B5" w:rsidP="00DA60B5">
      <w:pPr>
        <w:pStyle w:val="ListParagraph"/>
        <w:numPr>
          <w:ilvl w:val="1"/>
          <w:numId w:val="2"/>
        </w:numPr>
      </w:pPr>
      <w:r>
        <w:t xml:space="preserve">These insights are especially important to smaller operators trying to compete with giant global brands. </w:t>
      </w:r>
    </w:p>
    <w:p w14:paraId="110591FA" w14:textId="7D431558" w:rsidR="00DA60B5" w:rsidRDefault="00DA60B5" w:rsidP="00DA60B5">
      <w:pPr>
        <w:pStyle w:val="ListParagraph"/>
        <w:numPr>
          <w:ilvl w:val="0"/>
          <w:numId w:val="2"/>
        </w:numPr>
      </w:pPr>
      <w:r>
        <w:t xml:space="preserve">Corporate travel departments have responded to these fluctuating prices by developing strategies to capture lowest prices. </w:t>
      </w:r>
    </w:p>
    <w:p w14:paraId="201C512A" w14:textId="79AF4AF7" w:rsidR="005331AB" w:rsidRDefault="00583FCA" w:rsidP="000F0AF8">
      <w:pPr>
        <w:pStyle w:val="ListParagraph"/>
        <w:numPr>
          <w:ilvl w:val="1"/>
          <w:numId w:val="2"/>
        </w:numPr>
      </w:pPr>
      <w:r>
        <w:t xml:space="preserve">Software which </w:t>
      </w:r>
      <w:r w:rsidR="00092FB6">
        <w:t>searches</w:t>
      </w:r>
      <w:r>
        <w:t xml:space="preserve"> for cheaper prices, and will cancel and rebook automatically onto the cheapest flights found within a set period </w:t>
      </w:r>
    </w:p>
    <w:p w14:paraId="394021C1" w14:textId="475F8A65" w:rsidR="000F0AF8" w:rsidRDefault="000F0AF8" w:rsidP="000F0AF8">
      <w:pPr>
        <w:pStyle w:val="ListParagraph"/>
        <w:numPr>
          <w:ilvl w:val="1"/>
          <w:numId w:val="2"/>
        </w:numPr>
      </w:pPr>
      <w:r>
        <w:t xml:space="preserve">Travel agents can pass on discounted hotel rooms and airfares which they obtain through purchasing in bulk </w:t>
      </w:r>
    </w:p>
    <w:p w14:paraId="374D0EDF" w14:textId="05198DC7" w:rsidR="00EA47F8" w:rsidRDefault="00533942" w:rsidP="00EA47F8">
      <w:pPr>
        <w:pStyle w:val="ListParagraph"/>
        <w:numPr>
          <w:ilvl w:val="0"/>
          <w:numId w:val="2"/>
        </w:numPr>
      </w:pPr>
      <w:r>
        <w:t xml:space="preserve">Dynamic pricing will be increasingly able to take advantage of unstructured data </w:t>
      </w:r>
      <w:r w:rsidR="00166407">
        <w:t>(Pang, W.)</w:t>
      </w:r>
    </w:p>
    <w:p w14:paraId="6DB48D1A" w14:textId="42EF9403" w:rsidR="00533942" w:rsidRDefault="00533942" w:rsidP="00533942">
      <w:pPr>
        <w:pStyle w:val="ListParagraph"/>
        <w:numPr>
          <w:ilvl w:val="1"/>
          <w:numId w:val="2"/>
        </w:numPr>
      </w:pPr>
      <w:r>
        <w:t xml:space="preserve">Structured data already used </w:t>
      </w:r>
      <w:r w:rsidR="00852D4F">
        <w:t>–</w:t>
      </w:r>
      <w:r>
        <w:t xml:space="preserve"> </w:t>
      </w:r>
      <w:r w:rsidR="00852D4F">
        <w:t xml:space="preserve">temperature predictions, sales etc. </w:t>
      </w:r>
    </w:p>
    <w:p w14:paraId="7C0E0AA2" w14:textId="764D577B" w:rsidR="00852D4F" w:rsidRDefault="00852D4F" w:rsidP="00533942">
      <w:pPr>
        <w:pStyle w:val="ListParagraph"/>
        <w:numPr>
          <w:ilvl w:val="1"/>
          <w:numId w:val="2"/>
        </w:numPr>
      </w:pPr>
      <w:r>
        <w:t xml:space="preserve">Unstructured data </w:t>
      </w:r>
      <w:r w:rsidR="00FF497D">
        <w:t>needs to be interpretated e.g. social media posts, consumer sentiments in reviews</w:t>
      </w:r>
      <w:r w:rsidR="00166407">
        <w:t xml:space="preserve">. </w:t>
      </w:r>
      <w:r>
        <w:t xml:space="preserve"> </w:t>
      </w:r>
    </w:p>
    <w:p w14:paraId="1021FE46" w14:textId="08F706B1" w:rsidR="00B71CAB" w:rsidRDefault="00B71CAB" w:rsidP="00F411AD">
      <w:pPr>
        <w:pStyle w:val="Heading1"/>
      </w:pPr>
      <w:r>
        <w:t xml:space="preserve">Kotler, P. </w:t>
      </w:r>
      <w:r w:rsidR="0081182C">
        <w:t>(2016)</w:t>
      </w:r>
      <w:r w:rsidR="00906156">
        <w:t xml:space="preserve"> Ch. 16</w:t>
      </w:r>
    </w:p>
    <w:p w14:paraId="07C85ABE" w14:textId="44E78037" w:rsidR="00906156" w:rsidRDefault="00F84682" w:rsidP="00906156">
      <w:pPr>
        <w:pStyle w:val="ListParagraph"/>
        <w:numPr>
          <w:ilvl w:val="0"/>
          <w:numId w:val="2"/>
        </w:numPr>
      </w:pPr>
      <w:r>
        <w:t>Price the only P producing revenue, all the others produce costs.</w:t>
      </w:r>
    </w:p>
    <w:p w14:paraId="002EA323" w14:textId="0AB2B1F3" w:rsidR="001D60DA" w:rsidRDefault="001D60DA" w:rsidP="001D60DA">
      <w:pPr>
        <w:pStyle w:val="Heading2"/>
      </w:pPr>
      <w:r>
        <w:t xml:space="preserve">Step 1: select the pricing objective </w:t>
      </w:r>
    </w:p>
    <w:p w14:paraId="0461625D" w14:textId="35E5B6F0" w:rsidR="001D60DA" w:rsidRDefault="004B76F3" w:rsidP="001D60DA">
      <w:pPr>
        <w:pStyle w:val="ListParagraph"/>
        <w:numPr>
          <w:ilvl w:val="0"/>
          <w:numId w:val="2"/>
        </w:numPr>
      </w:pPr>
      <w:r>
        <w:t xml:space="preserve">Survival – if plagued with overcapacity or changing consumer wants. </w:t>
      </w:r>
      <w:proofErr w:type="gramStart"/>
      <w:r>
        <w:t>As long as</w:t>
      </w:r>
      <w:proofErr w:type="gramEnd"/>
      <w:r>
        <w:t xml:space="preserve"> prices cover variable costs and some fixed costs, the company stays in business. </w:t>
      </w:r>
    </w:p>
    <w:p w14:paraId="048CC14F" w14:textId="58198C2F" w:rsidR="004B76F3" w:rsidRDefault="004B76F3" w:rsidP="001D60DA">
      <w:pPr>
        <w:pStyle w:val="ListParagraph"/>
        <w:numPr>
          <w:ilvl w:val="0"/>
          <w:numId w:val="2"/>
        </w:numPr>
      </w:pPr>
      <w:r>
        <w:t xml:space="preserve">Maximise current profit </w:t>
      </w:r>
      <w:r w:rsidR="002D386D">
        <w:t xml:space="preserve">– requires knowledge of demand and cost functions. Maximising current profits might be detrimental where it </w:t>
      </w:r>
      <w:r w:rsidR="001547AF">
        <w:t xml:space="preserve">ignores legal restraints on price and competitor’s reactions. </w:t>
      </w:r>
    </w:p>
    <w:p w14:paraId="6991713B" w14:textId="71381329" w:rsidR="004B76F3" w:rsidRDefault="004B76F3" w:rsidP="001D60DA">
      <w:pPr>
        <w:pStyle w:val="ListParagraph"/>
        <w:numPr>
          <w:ilvl w:val="0"/>
          <w:numId w:val="2"/>
        </w:numPr>
      </w:pPr>
      <w:r>
        <w:t xml:space="preserve">Maximise market share </w:t>
      </w:r>
      <w:r w:rsidR="001547AF">
        <w:t>– higher sales volume can lead to lower unit costs and higher long-run profit. This involves setting the lowest price (market penetration pricing)</w:t>
      </w:r>
      <w:r w:rsidR="001B3050">
        <w:t>, and cutting prices further as costs fall.</w:t>
      </w:r>
    </w:p>
    <w:p w14:paraId="0F440342" w14:textId="0C5E426B" w:rsidR="001B3050" w:rsidRDefault="001B3050" w:rsidP="001B3050">
      <w:pPr>
        <w:pStyle w:val="ListParagraph"/>
        <w:numPr>
          <w:ilvl w:val="1"/>
          <w:numId w:val="2"/>
        </w:numPr>
      </w:pPr>
      <w:r>
        <w:t xml:space="preserve">Attractive where </w:t>
      </w:r>
      <w:r w:rsidR="006E40DF">
        <w:t xml:space="preserve">market is price sensitive, costs fall with accumulated capacity and a lower price discourages competition. </w:t>
      </w:r>
    </w:p>
    <w:p w14:paraId="1726BDB1" w14:textId="718ACFA1" w:rsidR="006E40DF" w:rsidRDefault="00F5737E" w:rsidP="006E40DF">
      <w:pPr>
        <w:pStyle w:val="ListParagraph"/>
        <w:numPr>
          <w:ilvl w:val="0"/>
          <w:numId w:val="2"/>
        </w:numPr>
      </w:pPr>
      <w:r>
        <w:t xml:space="preserve">Product-quality leadership – striving to be an affordable luxury. </w:t>
      </w:r>
      <w:r w:rsidR="003920F2">
        <w:t>High levels of perceived quality, with a price just low enough to be within reach of consumers e.g. BMW.</w:t>
      </w:r>
    </w:p>
    <w:p w14:paraId="754C4274" w14:textId="6711A75A" w:rsidR="003920F2" w:rsidRDefault="003920F2" w:rsidP="003920F2">
      <w:pPr>
        <w:pStyle w:val="Heading2"/>
      </w:pPr>
      <w:r>
        <w:t>Step 2: determ</w:t>
      </w:r>
      <w:r w:rsidR="002F1306">
        <w:t xml:space="preserve">ining demand </w:t>
      </w:r>
    </w:p>
    <w:p w14:paraId="2B4E1624" w14:textId="4A8B37A5" w:rsidR="002F1306" w:rsidRDefault="00585878" w:rsidP="002F1306">
      <w:pPr>
        <w:pStyle w:val="ListParagraph"/>
        <w:numPr>
          <w:ilvl w:val="0"/>
          <w:numId w:val="2"/>
        </w:numPr>
      </w:pPr>
      <w:r>
        <w:t xml:space="preserve">Price sensitivity </w:t>
      </w:r>
    </w:p>
    <w:p w14:paraId="59E2936D" w14:textId="7A1AB9D2" w:rsidR="002843FC" w:rsidRDefault="002843FC" w:rsidP="002F1306">
      <w:pPr>
        <w:pStyle w:val="ListParagraph"/>
        <w:numPr>
          <w:ilvl w:val="0"/>
          <w:numId w:val="2"/>
        </w:numPr>
      </w:pPr>
      <w:r>
        <w:t xml:space="preserve">Estimating demand curves </w:t>
      </w:r>
    </w:p>
    <w:p w14:paraId="6E57AB3E" w14:textId="6F5A457C" w:rsidR="002843FC" w:rsidRDefault="002843FC" w:rsidP="002843FC">
      <w:pPr>
        <w:pStyle w:val="Heading2"/>
      </w:pPr>
      <w:r>
        <w:t xml:space="preserve">Step 3: estimating costs </w:t>
      </w:r>
    </w:p>
    <w:p w14:paraId="7528862D" w14:textId="0244C885" w:rsidR="002843FC" w:rsidRDefault="002843FC" w:rsidP="002843FC">
      <w:pPr>
        <w:pStyle w:val="ListParagraph"/>
        <w:numPr>
          <w:ilvl w:val="0"/>
          <w:numId w:val="2"/>
        </w:numPr>
      </w:pPr>
      <w:r>
        <w:t xml:space="preserve">Demand sets the ceiling, costs set the floor – need to cover production, distribution and selling costs and achieve adequate compensation for risk. </w:t>
      </w:r>
    </w:p>
    <w:p w14:paraId="23CD405A" w14:textId="49843FEF" w:rsidR="002843FC" w:rsidRDefault="002843FC" w:rsidP="002843FC">
      <w:pPr>
        <w:pStyle w:val="ListParagraph"/>
        <w:numPr>
          <w:ilvl w:val="0"/>
          <w:numId w:val="2"/>
        </w:numPr>
      </w:pPr>
      <w:r>
        <w:t xml:space="preserve">Types of costs: variable, fixed, </w:t>
      </w:r>
      <w:proofErr w:type="gramStart"/>
      <w:r>
        <w:t>total</w:t>
      </w:r>
      <w:proofErr w:type="gramEnd"/>
      <w:r>
        <w:t xml:space="preserve"> and average. </w:t>
      </w:r>
    </w:p>
    <w:p w14:paraId="0376E89E" w14:textId="786C4DCA" w:rsidR="0015304D" w:rsidRDefault="0015304D" w:rsidP="0015304D">
      <w:pPr>
        <w:pStyle w:val="Heading2"/>
      </w:pPr>
      <w:r>
        <w:lastRenderedPageBreak/>
        <w:t xml:space="preserve">Step 4: analysing competitors </w:t>
      </w:r>
    </w:p>
    <w:p w14:paraId="6DF13AE9" w14:textId="312329B1" w:rsidR="0015304D" w:rsidRDefault="0015304D" w:rsidP="0015304D">
      <w:pPr>
        <w:pStyle w:val="ListParagraph"/>
        <w:numPr>
          <w:ilvl w:val="0"/>
          <w:numId w:val="2"/>
        </w:numPr>
      </w:pPr>
      <w:r>
        <w:t xml:space="preserve">Understand their costs, </w:t>
      </w:r>
      <w:proofErr w:type="gramStart"/>
      <w:r>
        <w:t>prices</w:t>
      </w:r>
      <w:proofErr w:type="gramEnd"/>
      <w:r>
        <w:t xml:space="preserve"> and offers. </w:t>
      </w:r>
    </w:p>
    <w:p w14:paraId="2D034571" w14:textId="5FF26331" w:rsidR="00C74866" w:rsidRDefault="00C74866" w:rsidP="00C74866">
      <w:pPr>
        <w:pStyle w:val="ListParagraph"/>
        <w:numPr>
          <w:ilvl w:val="1"/>
          <w:numId w:val="2"/>
        </w:numPr>
      </w:pPr>
      <w:r>
        <w:t xml:space="preserve">If we add value above our competitors, add on this value </w:t>
      </w:r>
      <w:r w:rsidR="000150DF">
        <w:t>to their price, and vice versa</w:t>
      </w:r>
    </w:p>
    <w:p w14:paraId="7285052F" w14:textId="23787B2C" w:rsidR="003A63EF" w:rsidRDefault="003A63EF" w:rsidP="003A63EF">
      <w:pPr>
        <w:pStyle w:val="Heading2"/>
      </w:pPr>
      <w:r>
        <w:t>Step 5: selecting a pricing method</w:t>
      </w:r>
    </w:p>
    <w:p w14:paraId="601A05B3" w14:textId="22DB9261" w:rsidR="003A63EF" w:rsidRDefault="00143089" w:rsidP="003A63EF">
      <w:pPr>
        <w:pStyle w:val="ListParagraph"/>
        <w:numPr>
          <w:ilvl w:val="0"/>
          <w:numId w:val="2"/>
        </w:numPr>
      </w:pPr>
      <w:r>
        <w:t>Co</w:t>
      </w:r>
      <w:r w:rsidR="00484F27">
        <w:t xml:space="preserve">sts set a floor price, competitors’ prices provide an orienteering point, and </w:t>
      </w:r>
      <w:r w:rsidR="00545EF7">
        <w:t xml:space="preserve">customers’ assessment of unique features establishes the price ceiling. </w:t>
      </w:r>
    </w:p>
    <w:p w14:paraId="5C8B57F2" w14:textId="472D2184" w:rsidR="00545EF7" w:rsidRDefault="00545EF7" w:rsidP="00545EF7">
      <w:pPr>
        <w:pStyle w:val="ListParagraph"/>
        <w:numPr>
          <w:ilvl w:val="1"/>
          <w:numId w:val="2"/>
        </w:numPr>
      </w:pPr>
      <w:r>
        <w:t>Pricing method should include</w:t>
      </w:r>
      <w:r w:rsidR="00DF19CC">
        <w:t xml:space="preserve"> </w:t>
      </w:r>
      <w:r>
        <w:t xml:space="preserve">one or more of these considerations </w:t>
      </w:r>
    </w:p>
    <w:p w14:paraId="0575AEF7" w14:textId="296BA52A" w:rsidR="00E32808" w:rsidRDefault="00E32808" w:rsidP="00E32808">
      <w:pPr>
        <w:pStyle w:val="ListParagraph"/>
        <w:numPr>
          <w:ilvl w:val="0"/>
          <w:numId w:val="2"/>
        </w:numPr>
      </w:pPr>
      <w:r>
        <w:t xml:space="preserve">Mark-up pricing </w:t>
      </w:r>
      <w:r w:rsidR="00DF19CC">
        <w:t>adds a standard mark-up to costs</w:t>
      </w:r>
    </w:p>
    <w:p w14:paraId="21ABF86D" w14:textId="75DAEEFD" w:rsidR="00DF19CC" w:rsidRDefault="00DF19CC" w:rsidP="00E32808">
      <w:pPr>
        <w:pStyle w:val="ListParagraph"/>
        <w:numPr>
          <w:ilvl w:val="0"/>
          <w:numId w:val="2"/>
        </w:numPr>
      </w:pPr>
      <w:r>
        <w:t xml:space="preserve">Target-return pricing – determine the price that would yield its target rate of ROI. </w:t>
      </w:r>
    </w:p>
    <w:p w14:paraId="3EAA2113" w14:textId="77777777" w:rsidR="00A07051" w:rsidRDefault="003C0611" w:rsidP="00E32808">
      <w:pPr>
        <w:pStyle w:val="ListParagraph"/>
        <w:numPr>
          <w:ilvl w:val="0"/>
          <w:numId w:val="2"/>
        </w:numPr>
      </w:pPr>
      <w:r>
        <w:t xml:space="preserve">Perceived-value pricing is increasing common. Based on several elements; perception of product performance, ability to deliver on time, warrantee quality, customer support, reputation etc. </w:t>
      </w:r>
    </w:p>
    <w:p w14:paraId="6B0F5D1D" w14:textId="1FC3A1A8" w:rsidR="003C0611" w:rsidRDefault="003C0611" w:rsidP="00A07051">
      <w:pPr>
        <w:pStyle w:val="ListParagraph"/>
        <w:numPr>
          <w:ilvl w:val="1"/>
          <w:numId w:val="2"/>
        </w:numPr>
      </w:pPr>
      <w:r>
        <w:t xml:space="preserve">Perceived value is communicated and enhanced through </w:t>
      </w:r>
      <w:r w:rsidR="00A07051">
        <w:t>marketing mix</w:t>
      </w:r>
    </w:p>
    <w:p w14:paraId="2F1D7603" w14:textId="75E176EC" w:rsidR="00A07051" w:rsidRDefault="00A07051" w:rsidP="00A07051">
      <w:pPr>
        <w:pStyle w:val="ListParagraph"/>
        <w:numPr>
          <w:ilvl w:val="1"/>
          <w:numId w:val="2"/>
        </w:numPr>
      </w:pPr>
      <w:r>
        <w:t xml:space="preserve">Deliver more value than competitors and communicate this to buyers </w:t>
      </w:r>
    </w:p>
    <w:p w14:paraId="659C43CD" w14:textId="6AD0ADB8" w:rsidR="004B107B" w:rsidRDefault="004B107B" w:rsidP="004B107B">
      <w:pPr>
        <w:pStyle w:val="ListParagraph"/>
        <w:numPr>
          <w:ilvl w:val="0"/>
          <w:numId w:val="2"/>
        </w:numPr>
      </w:pPr>
      <w:r>
        <w:t xml:space="preserve">Going-rate pricing </w:t>
      </w:r>
      <w:r w:rsidR="00686409">
        <w:t xml:space="preserve">is based on competitors’ prices. </w:t>
      </w:r>
      <w:r w:rsidR="00F03B3C">
        <w:t xml:space="preserve">Smaller firms may </w:t>
      </w:r>
      <w:r w:rsidR="007F6857">
        <w:t xml:space="preserve">follow the leader. Some may charge a slight premium or slight discount relative to competitors. </w:t>
      </w:r>
    </w:p>
    <w:p w14:paraId="62A55857" w14:textId="6E529DEB" w:rsidR="00FE38A9" w:rsidRDefault="00FE38A9" w:rsidP="00FE38A9">
      <w:pPr>
        <w:pStyle w:val="ListParagraph"/>
        <w:numPr>
          <w:ilvl w:val="1"/>
          <w:numId w:val="2"/>
        </w:numPr>
      </w:pPr>
      <w:r>
        <w:t xml:space="preserve">Thought to reflect industry wisdom, good solution where </w:t>
      </w:r>
      <w:r w:rsidR="0071771F">
        <w:t xml:space="preserve">costs are difficult to </w:t>
      </w:r>
      <w:r w:rsidR="00D61EBE">
        <w:t>measure,</w:t>
      </w:r>
      <w:r w:rsidR="0071771F">
        <w:t xml:space="preserve"> or competitive responses are uncertain </w:t>
      </w:r>
    </w:p>
    <w:p w14:paraId="6EE6EABC" w14:textId="681BA95A" w:rsidR="006C00C5" w:rsidRDefault="006C00C5" w:rsidP="006C00C5">
      <w:pPr>
        <w:pStyle w:val="Heading2"/>
      </w:pPr>
      <w:r>
        <w:t xml:space="preserve">Step 6: selecting the final price </w:t>
      </w:r>
    </w:p>
    <w:p w14:paraId="083CD28B" w14:textId="27753157" w:rsidR="006C00C5" w:rsidRDefault="002B7628" w:rsidP="006C00C5">
      <w:pPr>
        <w:pStyle w:val="ListParagraph"/>
        <w:numPr>
          <w:ilvl w:val="0"/>
          <w:numId w:val="2"/>
        </w:numPr>
      </w:pPr>
      <w:r>
        <w:t>Pricing m</w:t>
      </w:r>
      <w:r w:rsidR="00040EDC">
        <w:t>ethods narrow the range from which the company must select its final price. In selecting that price, the company</w:t>
      </w:r>
      <w:r w:rsidR="000C296D">
        <w:t xml:space="preserve"> must consider additional factors such as marketing activities, company pricing and the impact of pricing on other parties. </w:t>
      </w:r>
    </w:p>
    <w:p w14:paraId="55F294B9" w14:textId="39B40B31" w:rsidR="00040122" w:rsidRPr="006C00C5" w:rsidRDefault="00A4565B" w:rsidP="00A4565B">
      <w:pPr>
        <w:pStyle w:val="ListParagraph"/>
        <w:numPr>
          <w:ilvl w:val="1"/>
          <w:numId w:val="2"/>
        </w:numPr>
      </w:pPr>
      <w:r>
        <w:t>Other marketing activities e.g. brand quality</w:t>
      </w:r>
      <w:r w:rsidR="005F14F4">
        <w:t xml:space="preserve">. Brands with average quality but high advertising spend can charge premium prices. </w:t>
      </w:r>
      <w:r w:rsidR="00CF27A8">
        <w:t xml:space="preserve">High/high charge highest prices, low/low charge the lowest (Farris and </w:t>
      </w:r>
      <w:proofErr w:type="spellStart"/>
      <w:r w:rsidR="00CF27A8">
        <w:t>Reibstein</w:t>
      </w:r>
      <w:proofErr w:type="spellEnd"/>
      <w:r w:rsidR="00CF27A8">
        <w:t>)</w:t>
      </w:r>
      <w:r w:rsidR="000E564A">
        <w:t xml:space="preserve">. </w:t>
      </w:r>
    </w:p>
    <w:p w14:paraId="3226F895" w14:textId="1C1B2CF2" w:rsidR="00050268" w:rsidRDefault="00050268" w:rsidP="008C5CA6"/>
    <w:p w14:paraId="5997F7F6" w14:textId="44043239" w:rsidR="00050268" w:rsidRDefault="00050268" w:rsidP="008C5CA6"/>
    <w:sectPr w:rsidR="00050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0A2F83"/>
    <w:multiLevelType w:val="hybridMultilevel"/>
    <w:tmpl w:val="B380E566"/>
    <w:lvl w:ilvl="0" w:tplc="B002CB7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6177E2"/>
    <w:multiLevelType w:val="hybridMultilevel"/>
    <w:tmpl w:val="2182CD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939C3"/>
    <w:multiLevelType w:val="hybridMultilevel"/>
    <w:tmpl w:val="0BE0FB12"/>
    <w:lvl w:ilvl="0" w:tplc="279C17D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50"/>
    <w:rsid w:val="0000297D"/>
    <w:rsid w:val="000150DF"/>
    <w:rsid w:val="00040122"/>
    <w:rsid w:val="00040EDC"/>
    <w:rsid w:val="00050268"/>
    <w:rsid w:val="00054A70"/>
    <w:rsid w:val="00071F84"/>
    <w:rsid w:val="00081695"/>
    <w:rsid w:val="00092FB6"/>
    <w:rsid w:val="000C00CE"/>
    <w:rsid w:val="000C296D"/>
    <w:rsid w:val="000E564A"/>
    <w:rsid w:val="000F0AF8"/>
    <w:rsid w:val="00121750"/>
    <w:rsid w:val="00143089"/>
    <w:rsid w:val="0015304D"/>
    <w:rsid w:val="001547AF"/>
    <w:rsid w:val="00165AD9"/>
    <w:rsid w:val="00166407"/>
    <w:rsid w:val="0018013D"/>
    <w:rsid w:val="001B3050"/>
    <w:rsid w:val="001D60DA"/>
    <w:rsid w:val="001F3497"/>
    <w:rsid w:val="00221924"/>
    <w:rsid w:val="0023396E"/>
    <w:rsid w:val="00261A3F"/>
    <w:rsid w:val="002633FE"/>
    <w:rsid w:val="002843FC"/>
    <w:rsid w:val="002B7628"/>
    <w:rsid w:val="002C02B7"/>
    <w:rsid w:val="002D068B"/>
    <w:rsid w:val="002D386D"/>
    <w:rsid w:val="002E3DFB"/>
    <w:rsid w:val="002F1306"/>
    <w:rsid w:val="00366D1B"/>
    <w:rsid w:val="003920F2"/>
    <w:rsid w:val="003A63EF"/>
    <w:rsid w:val="003B53F0"/>
    <w:rsid w:val="003C0611"/>
    <w:rsid w:val="003E1F2A"/>
    <w:rsid w:val="003E3C58"/>
    <w:rsid w:val="003F78D8"/>
    <w:rsid w:val="00440F35"/>
    <w:rsid w:val="00445BD7"/>
    <w:rsid w:val="00452ACE"/>
    <w:rsid w:val="00477F2A"/>
    <w:rsid w:val="00484F27"/>
    <w:rsid w:val="004B107B"/>
    <w:rsid w:val="004B76F3"/>
    <w:rsid w:val="005331AB"/>
    <w:rsid w:val="00533942"/>
    <w:rsid w:val="00545EF7"/>
    <w:rsid w:val="005611F5"/>
    <w:rsid w:val="00583FCA"/>
    <w:rsid w:val="00585878"/>
    <w:rsid w:val="005F14F4"/>
    <w:rsid w:val="00625FCE"/>
    <w:rsid w:val="00686409"/>
    <w:rsid w:val="006C00C5"/>
    <w:rsid w:val="006D22B8"/>
    <w:rsid w:val="006E40DF"/>
    <w:rsid w:val="00707C53"/>
    <w:rsid w:val="0071771F"/>
    <w:rsid w:val="007F6857"/>
    <w:rsid w:val="0081182C"/>
    <w:rsid w:val="00852D4F"/>
    <w:rsid w:val="0088377B"/>
    <w:rsid w:val="008C5CA6"/>
    <w:rsid w:val="008F39D9"/>
    <w:rsid w:val="00906156"/>
    <w:rsid w:val="0097282E"/>
    <w:rsid w:val="009741B2"/>
    <w:rsid w:val="009D0D97"/>
    <w:rsid w:val="00A07051"/>
    <w:rsid w:val="00A22998"/>
    <w:rsid w:val="00A4565B"/>
    <w:rsid w:val="00AA045B"/>
    <w:rsid w:val="00B3368C"/>
    <w:rsid w:val="00B642BC"/>
    <w:rsid w:val="00B71CAB"/>
    <w:rsid w:val="00B723C4"/>
    <w:rsid w:val="00B83B35"/>
    <w:rsid w:val="00B8403B"/>
    <w:rsid w:val="00BD5AC9"/>
    <w:rsid w:val="00C16E06"/>
    <w:rsid w:val="00C62284"/>
    <w:rsid w:val="00C74866"/>
    <w:rsid w:val="00CF27A8"/>
    <w:rsid w:val="00D33484"/>
    <w:rsid w:val="00D61EBE"/>
    <w:rsid w:val="00D71FB6"/>
    <w:rsid w:val="00DA60B5"/>
    <w:rsid w:val="00DC3D52"/>
    <w:rsid w:val="00DF19CC"/>
    <w:rsid w:val="00DF442D"/>
    <w:rsid w:val="00E05E88"/>
    <w:rsid w:val="00E32808"/>
    <w:rsid w:val="00EA47F8"/>
    <w:rsid w:val="00EA716B"/>
    <w:rsid w:val="00EC097B"/>
    <w:rsid w:val="00F03B3C"/>
    <w:rsid w:val="00F411AD"/>
    <w:rsid w:val="00F41970"/>
    <w:rsid w:val="00F43D0F"/>
    <w:rsid w:val="00F5737E"/>
    <w:rsid w:val="00F6554D"/>
    <w:rsid w:val="00F72D21"/>
    <w:rsid w:val="00F80523"/>
    <w:rsid w:val="00F84682"/>
    <w:rsid w:val="00FC5BE3"/>
    <w:rsid w:val="00FE38A9"/>
    <w:rsid w:val="00FF3C6E"/>
    <w:rsid w:val="00FF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ECB1"/>
  <w15:chartTrackingRefBased/>
  <w15:docId w15:val="{0A981D82-9219-41D0-B2CA-C4B81241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D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D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41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75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A04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72D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72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4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1283</TotalTime>
  <Pages>5</Pages>
  <Words>1388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102</cp:revision>
  <dcterms:created xsi:type="dcterms:W3CDTF">2021-02-23T13:02:00Z</dcterms:created>
  <dcterms:modified xsi:type="dcterms:W3CDTF">2021-04-15T19:44:00Z</dcterms:modified>
</cp:coreProperties>
</file>