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29AF" w14:textId="79FB7E46" w:rsidR="00E64038" w:rsidRPr="005016BF" w:rsidRDefault="006D4203">
      <w:pPr>
        <w:rPr>
          <w:b/>
          <w:bCs/>
        </w:rPr>
      </w:pPr>
      <w:r w:rsidRPr="005016BF">
        <w:rPr>
          <w:b/>
          <w:bCs/>
        </w:rPr>
        <w:t xml:space="preserve">Discussion of focus groups results / key themes </w:t>
      </w:r>
    </w:p>
    <w:p w14:paraId="66A4FE95" w14:textId="7CAE9910" w:rsidR="009D2763" w:rsidRPr="006076E6" w:rsidRDefault="00E63672" w:rsidP="00F40D2E">
      <w:pPr>
        <w:pStyle w:val="ListParagraph"/>
        <w:numPr>
          <w:ilvl w:val="0"/>
          <w:numId w:val="1"/>
        </w:numPr>
      </w:pPr>
      <w:r w:rsidRPr="006076E6">
        <w:t xml:space="preserve">Intro: </w:t>
      </w:r>
      <w:r w:rsidR="009D2763" w:rsidRPr="006076E6">
        <w:t xml:space="preserve">As already discussed, the objective of holding focus groups was to </w:t>
      </w:r>
      <w:r w:rsidR="00F40D2E" w:rsidRPr="006076E6">
        <w:t xml:space="preserve">ascertain how stakeholders felt about WFH, potential return to the offices, and their needs / desires going forward </w:t>
      </w:r>
    </w:p>
    <w:p w14:paraId="15D903E7" w14:textId="6E10AFFF" w:rsidR="00F40D2E" w:rsidRPr="006076E6" w:rsidRDefault="00F40D2E" w:rsidP="00F40D2E">
      <w:pPr>
        <w:pStyle w:val="ListParagraph"/>
        <w:numPr>
          <w:ilvl w:val="1"/>
          <w:numId w:val="1"/>
        </w:numPr>
      </w:pPr>
      <w:r w:rsidRPr="006076E6">
        <w:t xml:space="preserve">Results </w:t>
      </w:r>
      <w:r w:rsidR="00E63672" w:rsidRPr="006076E6">
        <w:t xml:space="preserve">sometimes conflicting based on context – this is an important finding in of itself. This section aims to synthetise our collected data into overall themes which will be useful when determining a framework. </w:t>
      </w:r>
    </w:p>
    <w:p w14:paraId="3C8A16EF" w14:textId="1853D13C" w:rsidR="00F40D2E" w:rsidRPr="006076E6" w:rsidRDefault="00F40D2E" w:rsidP="00F40D2E">
      <w:pPr>
        <w:pStyle w:val="ListParagraph"/>
        <w:numPr>
          <w:ilvl w:val="1"/>
          <w:numId w:val="1"/>
        </w:numPr>
      </w:pPr>
      <w:r w:rsidRPr="006076E6">
        <w:t>Potential to list key questions here?</w:t>
      </w:r>
    </w:p>
    <w:p w14:paraId="3F2E72B2" w14:textId="77777777" w:rsidR="00F40D2E" w:rsidRPr="009D2763" w:rsidRDefault="00F40D2E" w:rsidP="00F40D2E">
      <w:pPr>
        <w:ind w:left="360"/>
      </w:pPr>
    </w:p>
    <w:p w14:paraId="1375CD5F" w14:textId="738A29B5" w:rsidR="00693056" w:rsidRPr="006076E6" w:rsidRDefault="00693056" w:rsidP="00693056">
      <w:pPr>
        <w:pStyle w:val="ListParagraph"/>
        <w:numPr>
          <w:ilvl w:val="0"/>
          <w:numId w:val="1"/>
        </w:numPr>
        <w:jc w:val="both"/>
      </w:pPr>
      <w:r w:rsidRPr="006076E6">
        <w:t>Takeaway</w:t>
      </w:r>
      <w:r w:rsidR="00D12927" w:rsidRPr="006076E6">
        <w:t xml:space="preserve"> 1</w:t>
      </w:r>
      <w:r w:rsidRPr="006076E6">
        <w:t xml:space="preserve">: </w:t>
      </w:r>
      <w:r w:rsidRPr="006076E6">
        <w:rPr>
          <w:highlight w:val="yellow"/>
        </w:rPr>
        <w:t>space design important in attracting people to the office</w:t>
      </w:r>
      <w:r w:rsidRPr="006076E6">
        <w:t>. This is in turn important because of the negatives of WFH</w:t>
      </w:r>
      <w:r w:rsidR="00740DE1" w:rsidRPr="006076E6">
        <w:t xml:space="preserve"> for some people</w:t>
      </w:r>
      <w:r w:rsidRPr="006076E6">
        <w:t xml:space="preserve"> – need an attractive alternative, not lesser of two evils</w:t>
      </w:r>
      <w:r w:rsidR="00760EC8" w:rsidRPr="006076E6">
        <w:t xml:space="preserve">. </w:t>
      </w:r>
      <w:r w:rsidR="00760EC8" w:rsidRPr="006076E6">
        <w:rPr>
          <w:b/>
          <w:bCs/>
        </w:rPr>
        <w:t>Basically pros and cons of the office.</w:t>
      </w:r>
    </w:p>
    <w:p w14:paraId="2C79C466" w14:textId="6228FD56" w:rsidR="00693056" w:rsidRDefault="00693056" w:rsidP="003E1C24">
      <w:pPr>
        <w:pStyle w:val="ListParagraph"/>
        <w:numPr>
          <w:ilvl w:val="1"/>
          <w:numId w:val="1"/>
        </w:numPr>
        <w:jc w:val="both"/>
      </w:pPr>
      <w:r>
        <w:t>How well the office facilitates productivity will affect most people’s decisions</w:t>
      </w:r>
      <w:r w:rsidR="00F540EB">
        <w:t xml:space="preserve">. People’s decisions also dependant on teammates (so virtuous cycle type situation). </w:t>
      </w:r>
    </w:p>
    <w:p w14:paraId="061BFF1C" w14:textId="77777777" w:rsidR="003B5D62" w:rsidRDefault="003B5D62" w:rsidP="00693056">
      <w:pPr>
        <w:pStyle w:val="ListParagraph"/>
        <w:numPr>
          <w:ilvl w:val="1"/>
          <w:numId w:val="1"/>
        </w:numPr>
        <w:jc w:val="both"/>
      </w:pPr>
      <w:r>
        <w:t>S</w:t>
      </w:r>
      <w:r w:rsidR="00D95DA3">
        <w:t xml:space="preserve">ome feel open plan office is too noisy so more inclined to stay at home. </w:t>
      </w:r>
    </w:p>
    <w:p w14:paraId="4CD4C32B" w14:textId="7B169BAD" w:rsidR="00D95DA3" w:rsidRDefault="00693056" w:rsidP="00693056">
      <w:pPr>
        <w:pStyle w:val="ListParagraph"/>
        <w:numPr>
          <w:ilvl w:val="1"/>
          <w:numId w:val="1"/>
        </w:numPr>
        <w:jc w:val="both"/>
      </w:pPr>
      <w:r>
        <w:t>R</w:t>
      </w:r>
      <w:r w:rsidR="00D95DA3">
        <w:t>emoval of locker space and reduced kitchen space is generally opposed, makes people less inclined to use the office</w:t>
      </w:r>
      <w:r w:rsidR="003B5D62">
        <w:t xml:space="preserve">. </w:t>
      </w:r>
    </w:p>
    <w:p w14:paraId="2D5F3921" w14:textId="120E7793" w:rsidR="003B5D62" w:rsidRDefault="003B5D62" w:rsidP="00693056">
      <w:pPr>
        <w:pStyle w:val="ListParagraph"/>
        <w:numPr>
          <w:ilvl w:val="1"/>
          <w:numId w:val="1"/>
        </w:numPr>
        <w:jc w:val="both"/>
      </w:pPr>
      <w:r>
        <w:t>Desk layout could be improved to make people more approachable and visible. Linking, sentiment that workers on other floors are less visible and unlikely to be approached – consider this in space design</w:t>
      </w:r>
    </w:p>
    <w:p w14:paraId="500DF714" w14:textId="2A4BE527" w:rsidR="003B5D62" w:rsidRDefault="003B5D62" w:rsidP="00693056">
      <w:pPr>
        <w:pStyle w:val="ListParagraph"/>
        <w:numPr>
          <w:ilvl w:val="1"/>
          <w:numId w:val="1"/>
        </w:numPr>
        <w:jc w:val="both"/>
      </w:pPr>
      <w:r>
        <w:t xml:space="preserve">Some feel that offices is too sterile / homogenous, with no identity / branding. This could help better convey culture, make workspace more attractive </w:t>
      </w:r>
    </w:p>
    <w:p w14:paraId="3CA2D8BE" w14:textId="58F55BC9" w:rsidR="00FF0CD3" w:rsidRDefault="00F540EB" w:rsidP="00FF0CD3">
      <w:pPr>
        <w:pStyle w:val="ListParagraph"/>
        <w:numPr>
          <w:ilvl w:val="2"/>
          <w:numId w:val="1"/>
        </w:numPr>
        <w:jc w:val="both"/>
      </w:pPr>
      <w:r>
        <w:t>I</w:t>
      </w:r>
      <w:r w:rsidR="00FF0CD3">
        <w:t>mportance of conveying culture, grads have a much less clear perception of this than senior members who have always worked in office.</w:t>
      </w:r>
    </w:p>
    <w:p w14:paraId="6046BAD2" w14:textId="77777777" w:rsidR="00E63672" w:rsidRDefault="00E63672" w:rsidP="00E63672">
      <w:pPr>
        <w:pStyle w:val="ListParagraph"/>
        <w:ind w:left="2160"/>
        <w:jc w:val="both"/>
      </w:pPr>
    </w:p>
    <w:p w14:paraId="2F5F2DC1" w14:textId="7C85A268" w:rsidR="003B5D62" w:rsidRPr="006076E6" w:rsidRDefault="00D12927" w:rsidP="005016BF">
      <w:pPr>
        <w:pStyle w:val="ListParagraph"/>
        <w:numPr>
          <w:ilvl w:val="0"/>
          <w:numId w:val="1"/>
        </w:numPr>
        <w:jc w:val="both"/>
      </w:pPr>
      <w:r w:rsidRPr="006076E6">
        <w:t xml:space="preserve">Takeaway 2: </w:t>
      </w:r>
      <w:r w:rsidR="005016BF" w:rsidRPr="006076E6">
        <w:rPr>
          <w:highlight w:val="yellow"/>
        </w:rPr>
        <w:t xml:space="preserve">Context is key, hence the need for a </w:t>
      </w:r>
      <w:r w:rsidR="003B5D62" w:rsidRPr="006076E6">
        <w:rPr>
          <w:highlight w:val="yellow"/>
        </w:rPr>
        <w:t>hybrid approach</w:t>
      </w:r>
      <w:r w:rsidR="003B5D62" w:rsidRPr="006076E6">
        <w:t xml:space="preserve"> </w:t>
      </w:r>
      <w:r w:rsidR="005016BF" w:rsidRPr="006076E6">
        <w:t>(have to justify this if its part of our proposal)</w:t>
      </w:r>
      <w:r w:rsidR="00760EC8" w:rsidRPr="006076E6">
        <w:t xml:space="preserve">. </w:t>
      </w:r>
      <w:r w:rsidR="00760EC8" w:rsidRPr="006076E6">
        <w:rPr>
          <w:b/>
          <w:bCs/>
        </w:rPr>
        <w:t>Basically show the pros and cons of WFH in different contexts</w:t>
      </w:r>
      <w:r w:rsidR="00760EC8" w:rsidRPr="006076E6">
        <w:t xml:space="preserve"> </w:t>
      </w:r>
    </w:p>
    <w:p w14:paraId="65BF276C" w14:textId="68F357AB" w:rsidR="003B5D62" w:rsidRPr="006076E6" w:rsidRDefault="003E1C24" w:rsidP="00AE7BC7">
      <w:pPr>
        <w:pStyle w:val="ListParagraph"/>
        <w:numPr>
          <w:ilvl w:val="1"/>
          <w:numId w:val="1"/>
        </w:numPr>
        <w:jc w:val="both"/>
      </w:pPr>
      <w:r w:rsidRPr="006076E6">
        <w:t>As mentioned above, space design can lead to more people using the office</w:t>
      </w:r>
      <w:r w:rsidR="00AE7BC7" w:rsidRPr="006076E6">
        <w:t xml:space="preserve">. However </w:t>
      </w:r>
      <w:r w:rsidR="003B5D62" w:rsidRPr="006076E6">
        <w:t>factors outside Mott’s control can and will influence preferences</w:t>
      </w:r>
      <w:r w:rsidR="00AE7BC7" w:rsidRPr="006076E6">
        <w:t xml:space="preserve"> h</w:t>
      </w:r>
      <w:r w:rsidR="003B5D62" w:rsidRPr="006076E6">
        <w:t xml:space="preserve">ence need </w:t>
      </w:r>
      <w:r w:rsidR="005016BF" w:rsidRPr="006076E6">
        <w:t>for the</w:t>
      </w:r>
      <w:r w:rsidR="003B5D62" w:rsidRPr="006076E6">
        <w:t xml:space="preserve"> flexibility offered by</w:t>
      </w:r>
      <w:r w:rsidR="005016BF" w:rsidRPr="006076E6">
        <w:t xml:space="preserve"> a</w:t>
      </w:r>
      <w:r w:rsidR="003B5D62" w:rsidRPr="006076E6">
        <w:t xml:space="preserve"> hybrid</w:t>
      </w:r>
      <w:r w:rsidR="005016BF" w:rsidRPr="006076E6">
        <w:t xml:space="preserve">. </w:t>
      </w:r>
    </w:p>
    <w:p w14:paraId="319C1DA9" w14:textId="76A463E6" w:rsidR="003B5D62" w:rsidRDefault="003B5D62" w:rsidP="00E105E7">
      <w:pPr>
        <w:pStyle w:val="ListParagraph"/>
        <w:numPr>
          <w:ilvl w:val="2"/>
          <w:numId w:val="1"/>
        </w:numPr>
        <w:jc w:val="both"/>
      </w:pPr>
      <w:r>
        <w:t xml:space="preserve">Strong desire for flexibility is a recurring theme, workers </w:t>
      </w:r>
      <w:r w:rsidR="00740DE1">
        <w:t>do not</w:t>
      </w:r>
      <w:r>
        <w:t xml:space="preserve"> want to be pressured. </w:t>
      </w:r>
      <w:r w:rsidR="00740DE1">
        <w:t>L</w:t>
      </w:r>
      <w:r w:rsidR="005016BF">
        <w:t>ink to</w:t>
      </w:r>
      <w:r w:rsidR="00740DE1">
        <w:t xml:space="preserve"> motivation through</w:t>
      </w:r>
      <w:r w:rsidR="005016BF">
        <w:t xml:space="preserve"> SDT. </w:t>
      </w:r>
      <w:r>
        <w:t xml:space="preserve">Need to avoid presenteeism </w:t>
      </w:r>
      <w:r w:rsidR="00740DE1">
        <w:t>culture which people fear is creeping in</w:t>
      </w:r>
      <w:r w:rsidR="00E105E7">
        <w:t xml:space="preserve">, this reduces autonomy / flexibility </w:t>
      </w:r>
    </w:p>
    <w:p w14:paraId="2AF51348" w14:textId="1CD40C47" w:rsidR="00AE7BC7" w:rsidRDefault="00AE7BC7" w:rsidP="00AE7BC7">
      <w:pPr>
        <w:pStyle w:val="ListParagraph"/>
        <w:numPr>
          <w:ilvl w:val="1"/>
          <w:numId w:val="1"/>
        </w:numPr>
        <w:jc w:val="both"/>
      </w:pPr>
      <w:r>
        <w:t>Examples of factors determining the enjoyability of WFH:</w:t>
      </w:r>
    </w:p>
    <w:p w14:paraId="0DE7C45B" w14:textId="0AFE8AA1" w:rsidR="00AE7BC7" w:rsidRDefault="00AE7BC7" w:rsidP="00AE7BC7">
      <w:pPr>
        <w:pStyle w:val="ListParagraph"/>
        <w:numPr>
          <w:ilvl w:val="2"/>
          <w:numId w:val="1"/>
        </w:numPr>
        <w:jc w:val="both"/>
      </w:pPr>
      <w:r>
        <w:t xml:space="preserve">Personal commitments </w:t>
      </w:r>
      <w:r w:rsidR="00F540EB">
        <w:t xml:space="preserve">/ circumstances – school runs, disabilities, caring responsibilities, ties to foreign countries, </w:t>
      </w:r>
      <w:r w:rsidR="00E105E7">
        <w:t xml:space="preserve">personal style of working and job role (bin engineer example), </w:t>
      </w:r>
      <w:r w:rsidR="00F12148">
        <w:t>importance of social factor (grad v old)</w:t>
      </w:r>
    </w:p>
    <w:p w14:paraId="5CFBA0D9" w14:textId="2F58E90B" w:rsidR="003B5D62" w:rsidRDefault="003B5D62" w:rsidP="003B5D62">
      <w:pPr>
        <w:pStyle w:val="ListParagraph"/>
        <w:numPr>
          <w:ilvl w:val="1"/>
          <w:numId w:val="1"/>
        </w:numPr>
        <w:jc w:val="both"/>
      </w:pPr>
      <w:r>
        <w:t>Looking forward, potential to do individual / simple tasks at home and use the office for collab</w:t>
      </w:r>
      <w:r w:rsidR="00F12148">
        <w:t xml:space="preserve"> (space design, FG support for this)</w:t>
      </w:r>
      <w:r>
        <w:t xml:space="preserve"> and socialisation </w:t>
      </w:r>
      <w:r w:rsidR="00F12148" w:rsidRPr="00A6138E">
        <w:rPr>
          <w:color w:val="00B050"/>
        </w:rPr>
        <w:t>(link to Maslow)</w:t>
      </w:r>
    </w:p>
    <w:p w14:paraId="29CAF45D" w14:textId="579C6E8C" w:rsidR="003B5D62" w:rsidRPr="006076E6" w:rsidRDefault="003B5D62" w:rsidP="003B5D62">
      <w:pPr>
        <w:pStyle w:val="ListParagraph"/>
        <w:numPr>
          <w:ilvl w:val="2"/>
          <w:numId w:val="1"/>
        </w:numPr>
        <w:jc w:val="both"/>
        <w:rPr>
          <w:color w:val="00B050"/>
        </w:rPr>
      </w:pPr>
      <w:r>
        <w:t xml:space="preserve">However tension with office socialisers vs office as main place of work. </w:t>
      </w:r>
      <w:r w:rsidRPr="003B5D62">
        <w:rPr>
          <w:color w:val="00B050"/>
        </w:rPr>
        <w:t>Links back to the importance of space design in avoiding conflict between these needs</w:t>
      </w:r>
      <w:r>
        <w:rPr>
          <w:color w:val="00B050"/>
        </w:rPr>
        <w:t xml:space="preserve"> i.e. </w:t>
      </w:r>
      <w:r w:rsidRPr="00A6138E">
        <w:t xml:space="preserve">address </w:t>
      </w:r>
      <w:r>
        <w:t>concern that more people returning to the office will again make it too noisy to focus</w:t>
      </w:r>
    </w:p>
    <w:p w14:paraId="2749C29C" w14:textId="356C8F86" w:rsidR="006076E6" w:rsidRPr="006076E6" w:rsidRDefault="00982744" w:rsidP="006076E6">
      <w:pPr>
        <w:jc w:val="both"/>
      </w:pPr>
      <w:r>
        <w:t xml:space="preserve">N.B: </w:t>
      </w:r>
      <w:r w:rsidR="006076E6" w:rsidRPr="006076E6">
        <w:t xml:space="preserve">500 </w:t>
      </w:r>
      <w:r w:rsidR="006076E6">
        <w:t xml:space="preserve">words so probs </w:t>
      </w:r>
      <w:r>
        <w:t>close to 1000 after padding out</w:t>
      </w:r>
    </w:p>
    <w:p w14:paraId="272E09C0" w14:textId="41E5E195" w:rsidR="00E63672" w:rsidRDefault="00E63672" w:rsidP="00E63672">
      <w:pPr>
        <w:pStyle w:val="ListParagraph"/>
        <w:ind w:left="2160"/>
        <w:jc w:val="both"/>
      </w:pPr>
    </w:p>
    <w:p w14:paraId="2B0BEDAB" w14:textId="77777777" w:rsidR="00EC2B08" w:rsidRDefault="00EC2B08" w:rsidP="00E63672">
      <w:pPr>
        <w:pStyle w:val="ListParagraph"/>
        <w:ind w:left="2160"/>
        <w:jc w:val="both"/>
      </w:pPr>
    </w:p>
    <w:p w14:paraId="1CCEB03B" w14:textId="77777777" w:rsidR="00E63672" w:rsidRPr="00FF0CD3" w:rsidRDefault="00E63672" w:rsidP="00E63672">
      <w:pPr>
        <w:pStyle w:val="ListParagraph"/>
        <w:ind w:left="2160"/>
        <w:jc w:val="both"/>
        <w:rPr>
          <w:color w:val="00B050"/>
        </w:rPr>
      </w:pPr>
    </w:p>
    <w:p w14:paraId="319C3CAA" w14:textId="6E088327" w:rsidR="00760EC8" w:rsidRPr="00EC2B08" w:rsidRDefault="00760EC8" w:rsidP="00760EC8">
      <w:pPr>
        <w:pStyle w:val="ListParagraph"/>
        <w:numPr>
          <w:ilvl w:val="0"/>
          <w:numId w:val="1"/>
        </w:numPr>
        <w:jc w:val="both"/>
      </w:pPr>
      <w:r w:rsidRPr="00EC2B08">
        <w:t xml:space="preserve">Takeaway 3: lessons to learn </w:t>
      </w:r>
      <w:r w:rsidR="00852AF6" w:rsidRPr="00EC2B08">
        <w:t xml:space="preserve">– </w:t>
      </w:r>
      <w:r w:rsidR="006076E6">
        <w:rPr>
          <w:highlight w:val="yellow"/>
        </w:rPr>
        <w:t>probably will</w:t>
      </w:r>
      <w:r w:rsidR="00852AF6" w:rsidRPr="00EC2B08">
        <w:rPr>
          <w:highlight w:val="yellow"/>
        </w:rPr>
        <w:t xml:space="preserve"> leave this for </w:t>
      </w:r>
      <w:r w:rsidR="0040522A" w:rsidRPr="00EC2B08">
        <w:rPr>
          <w:highlight w:val="yellow"/>
        </w:rPr>
        <w:t>framework and proposal?</w:t>
      </w:r>
    </w:p>
    <w:p w14:paraId="1BC9E93E" w14:textId="01A62DF8" w:rsidR="00FF0CD3" w:rsidRPr="00EC2B08" w:rsidRDefault="00FF0CD3" w:rsidP="00FF0CD3">
      <w:pPr>
        <w:pStyle w:val="ListParagraph"/>
        <w:numPr>
          <w:ilvl w:val="1"/>
          <w:numId w:val="1"/>
        </w:numPr>
        <w:jc w:val="both"/>
      </w:pPr>
      <w:r w:rsidRPr="00EC2B08">
        <w:t xml:space="preserve">Need to adapt and implement new roles and systems to manage WFH – delegating work effectively, addressing welfare concerns, more flexibility in providing requisite equipment, addressing teething problems in booking systems etc </w:t>
      </w:r>
    </w:p>
    <w:p w14:paraId="5F3E422F" w14:textId="0B1AF390" w:rsidR="00FF0CD3" w:rsidRDefault="00FF0CD3" w:rsidP="00FF0CD3">
      <w:pPr>
        <w:pStyle w:val="ListParagraph"/>
        <w:numPr>
          <w:ilvl w:val="1"/>
          <w:numId w:val="1"/>
        </w:numPr>
        <w:jc w:val="both"/>
      </w:pPr>
      <w:r w:rsidRPr="00EC2B08">
        <w:t>Improving the working space</w:t>
      </w:r>
      <w:r w:rsidR="00852AF6" w:rsidRPr="00EC2B08">
        <w:t xml:space="preserve">, modify it to better serve the needs of a hybrid model </w:t>
      </w:r>
    </w:p>
    <w:p w14:paraId="5A1A8946" w14:textId="77777777" w:rsidR="00EC2B08" w:rsidRDefault="00EC2B08" w:rsidP="00EC2B08">
      <w:pPr>
        <w:pStyle w:val="ListParagraph"/>
        <w:numPr>
          <w:ilvl w:val="1"/>
          <w:numId w:val="1"/>
        </w:numPr>
        <w:jc w:val="both"/>
      </w:pPr>
      <w:r>
        <w:t>Changes needed from Mott</w:t>
      </w:r>
    </w:p>
    <w:p w14:paraId="47111D18" w14:textId="77777777" w:rsidR="00EC2B08" w:rsidRDefault="00EC2B08" w:rsidP="00EC2B08">
      <w:pPr>
        <w:pStyle w:val="ListParagraph"/>
        <w:numPr>
          <w:ilvl w:val="1"/>
          <w:numId w:val="1"/>
        </w:numPr>
        <w:jc w:val="both"/>
      </w:pPr>
      <w:r>
        <w:t xml:space="preserve">More flexible reimbursement system to support WFH </w:t>
      </w:r>
    </w:p>
    <w:p w14:paraId="7695F350" w14:textId="77777777" w:rsidR="00EC2B08" w:rsidRDefault="00EC2B08" w:rsidP="00EC2B08">
      <w:pPr>
        <w:pStyle w:val="ListParagraph"/>
        <w:numPr>
          <w:ilvl w:val="1"/>
          <w:numId w:val="1"/>
        </w:numPr>
        <w:jc w:val="both"/>
      </w:pPr>
      <w:r>
        <w:t xml:space="preserve">Better office booking system to ensure people can book desks with their teams, and ideally don’t need to book weeks in advance </w:t>
      </w:r>
    </w:p>
    <w:p w14:paraId="39284716" w14:textId="493009D0" w:rsidR="001800D4" w:rsidRDefault="001800D4" w:rsidP="001800D4">
      <w:pPr>
        <w:pStyle w:val="ListParagraph"/>
        <w:numPr>
          <w:ilvl w:val="1"/>
          <w:numId w:val="1"/>
        </w:numPr>
        <w:jc w:val="both"/>
      </w:pPr>
    </w:p>
    <w:p w14:paraId="17F5302A" w14:textId="2523A914" w:rsidR="005016BF" w:rsidRPr="008650A0" w:rsidRDefault="008650A0" w:rsidP="001800D4">
      <w:pPr>
        <w:jc w:val="both"/>
        <w:rPr>
          <w:b/>
          <w:bCs/>
        </w:rPr>
      </w:pPr>
      <w:r w:rsidRPr="008650A0">
        <w:rPr>
          <w:b/>
          <w:bCs/>
        </w:rPr>
        <w:t xml:space="preserve">Further data to pad out </w:t>
      </w:r>
      <w:r w:rsidR="00570D3E">
        <w:rPr>
          <w:b/>
          <w:bCs/>
        </w:rPr>
        <w:t>the</w:t>
      </w:r>
      <w:r w:rsidRPr="008650A0">
        <w:rPr>
          <w:b/>
          <w:bCs/>
        </w:rPr>
        <w:t xml:space="preserve"> outline:</w:t>
      </w:r>
    </w:p>
    <w:p w14:paraId="3A9ED63B" w14:textId="3282A143" w:rsidR="00D95DA3" w:rsidRDefault="00D95DA3" w:rsidP="00D95DA3">
      <w:pPr>
        <w:pStyle w:val="ListParagraph"/>
        <w:numPr>
          <w:ilvl w:val="0"/>
          <w:numId w:val="1"/>
        </w:numPr>
      </w:pPr>
      <w:r>
        <w:t xml:space="preserve">Positives of WFH </w:t>
      </w:r>
    </w:p>
    <w:p w14:paraId="7020EED8" w14:textId="11B0B090" w:rsidR="00D95DA3" w:rsidRDefault="00D95DA3" w:rsidP="00D95DA3">
      <w:pPr>
        <w:pStyle w:val="ListParagraph"/>
        <w:numPr>
          <w:ilvl w:val="1"/>
          <w:numId w:val="1"/>
        </w:numPr>
      </w:pPr>
      <w:r>
        <w:t xml:space="preserve">Centralisation and scalability of meetings. Mixed responses on whether virtual meetings encourage or discourage introverts / women / minorities to speak up </w:t>
      </w:r>
    </w:p>
    <w:p w14:paraId="4272317F" w14:textId="4199FB6B" w:rsidR="00D95DA3" w:rsidRDefault="00D95DA3" w:rsidP="00D95DA3">
      <w:pPr>
        <w:pStyle w:val="ListParagraph"/>
        <w:numPr>
          <w:ilvl w:val="1"/>
          <w:numId w:val="1"/>
        </w:numPr>
      </w:pPr>
      <w:r>
        <w:t xml:space="preserve">WFH welfare-enhancing in specific contexts e.g. employees with ties in foreign countries </w:t>
      </w:r>
    </w:p>
    <w:p w14:paraId="4B4F02CD" w14:textId="33455AEE" w:rsidR="003B5D62" w:rsidRDefault="003B5D62" w:rsidP="00D95DA3">
      <w:pPr>
        <w:pStyle w:val="ListParagraph"/>
        <w:numPr>
          <w:ilvl w:val="1"/>
          <w:numId w:val="1"/>
        </w:numPr>
      </w:pPr>
      <w:r>
        <w:t>Can save money and time on commute. Ability to perform chores during lunch breaks. Ability to log off if productivity wanes (vs being stuck in the office)</w:t>
      </w:r>
    </w:p>
    <w:p w14:paraId="0C8BF6F9" w14:textId="5776044C" w:rsidR="003B5D62" w:rsidRDefault="003B5D62" w:rsidP="003B5D62">
      <w:pPr>
        <w:pStyle w:val="ListParagraph"/>
        <w:numPr>
          <w:ilvl w:val="2"/>
          <w:numId w:val="1"/>
        </w:numPr>
      </w:pPr>
      <w:r>
        <w:t>Good to have space in the office for when productivity wanes? Libraries, social spaces, ability to exercise etc).</w:t>
      </w:r>
    </w:p>
    <w:p w14:paraId="64E8B96C" w14:textId="20C4B164" w:rsidR="00D95DA3" w:rsidRDefault="00D95DA3" w:rsidP="00D95DA3">
      <w:pPr>
        <w:pStyle w:val="ListParagraph"/>
        <w:numPr>
          <w:ilvl w:val="0"/>
          <w:numId w:val="1"/>
        </w:numPr>
      </w:pPr>
      <w:r>
        <w:t xml:space="preserve">Negatives of WFH </w:t>
      </w:r>
    </w:p>
    <w:p w14:paraId="34D61695" w14:textId="6D6B5406" w:rsidR="00BD76F3" w:rsidRDefault="00BD76F3" w:rsidP="00BD76F3">
      <w:pPr>
        <w:pStyle w:val="ListParagraph"/>
        <w:numPr>
          <w:ilvl w:val="1"/>
          <w:numId w:val="1"/>
        </w:numPr>
      </w:pPr>
      <w:r>
        <w:t xml:space="preserve">Procedural issues of too many meetings and meetings taking too long </w:t>
      </w:r>
    </w:p>
    <w:p w14:paraId="49835F98" w14:textId="583A3166" w:rsidR="00BD76F3" w:rsidRDefault="00BD76F3" w:rsidP="00BD76F3">
      <w:pPr>
        <w:pStyle w:val="ListParagraph"/>
        <w:numPr>
          <w:ilvl w:val="1"/>
          <w:numId w:val="1"/>
        </w:numPr>
      </w:pPr>
      <w:r>
        <w:t>Mixed reviews on whether WFH has affected onboarding. May be context dependant (smaller team size potentially easier to onboard online)</w:t>
      </w:r>
    </w:p>
    <w:p w14:paraId="4B860C4B" w14:textId="2F69CBC7" w:rsidR="00BD76F3" w:rsidRDefault="00BD76F3" w:rsidP="00BD76F3">
      <w:pPr>
        <w:pStyle w:val="ListParagraph"/>
        <w:numPr>
          <w:ilvl w:val="1"/>
          <w:numId w:val="1"/>
        </w:numPr>
      </w:pPr>
      <w:r>
        <w:t>Graduates concerned about development, lack of informal mentoring etc</w:t>
      </w:r>
    </w:p>
    <w:p w14:paraId="08BB7028" w14:textId="7C07C97B" w:rsidR="003B5D62" w:rsidRDefault="003B5D62" w:rsidP="00BD76F3">
      <w:pPr>
        <w:pStyle w:val="ListParagraph"/>
        <w:numPr>
          <w:ilvl w:val="1"/>
          <w:numId w:val="1"/>
        </w:numPr>
      </w:pPr>
      <w:r>
        <w:t xml:space="preserve">Can be harder to assess and discuss wellbeing online </w:t>
      </w:r>
    </w:p>
    <w:p w14:paraId="51C96460" w14:textId="30E10197" w:rsidR="003B5D62" w:rsidRDefault="003B5D62" w:rsidP="00BD76F3">
      <w:pPr>
        <w:pStyle w:val="ListParagraph"/>
        <w:numPr>
          <w:ilvl w:val="1"/>
          <w:numId w:val="1"/>
        </w:numPr>
      </w:pPr>
      <w:r>
        <w:t xml:space="preserve">WFHs may be more likely to be overlooked for promotion and project assignment, especially women </w:t>
      </w:r>
    </w:p>
    <w:p w14:paraId="4306D2C0" w14:textId="00DC52C5" w:rsidR="003B5D62" w:rsidRPr="003B5D62" w:rsidRDefault="003B5D62" w:rsidP="003B5D62">
      <w:pPr>
        <w:pStyle w:val="ListParagraph"/>
        <w:numPr>
          <w:ilvl w:val="2"/>
          <w:numId w:val="1"/>
        </w:numPr>
        <w:rPr>
          <w:color w:val="00B050"/>
        </w:rPr>
      </w:pPr>
      <w:r w:rsidRPr="003B5D62">
        <w:rPr>
          <w:color w:val="00B050"/>
        </w:rPr>
        <w:t xml:space="preserve">Need a transparent system to assign work in the hybrid model – how do we co-ordinate so that all voices are heard and considered? Importance of team leaders in disseminating opportunities to all team members. </w:t>
      </w:r>
    </w:p>
    <w:p w14:paraId="116E75A1" w14:textId="3BF004FD" w:rsidR="00D95DA3" w:rsidRDefault="001800D4" w:rsidP="00D95DA3">
      <w:pPr>
        <w:pStyle w:val="ListParagraph"/>
        <w:numPr>
          <w:ilvl w:val="0"/>
          <w:numId w:val="1"/>
        </w:numPr>
      </w:pPr>
      <w:r>
        <w:t xml:space="preserve">Positives of office </w:t>
      </w:r>
    </w:p>
    <w:p w14:paraId="01FC398D" w14:textId="498CFE3D" w:rsidR="00BD76F3" w:rsidRDefault="00BD76F3" w:rsidP="00BD76F3">
      <w:pPr>
        <w:pStyle w:val="ListParagraph"/>
        <w:numPr>
          <w:ilvl w:val="1"/>
          <w:numId w:val="1"/>
        </w:numPr>
      </w:pPr>
      <w:r>
        <w:t xml:space="preserve">Unplanned / informal office conversations – this is unanimous, but the purpose is not. For some it’s about work, building effective teams, integrating into culture. For others its simply social. </w:t>
      </w:r>
    </w:p>
    <w:p w14:paraId="4102547C" w14:textId="78229A5C" w:rsidR="00F5609A" w:rsidRDefault="00F5609A" w:rsidP="00BD76F3">
      <w:pPr>
        <w:pStyle w:val="ListParagraph"/>
        <w:numPr>
          <w:ilvl w:val="1"/>
          <w:numId w:val="1"/>
        </w:numPr>
      </w:pPr>
      <w:r>
        <w:t xml:space="preserve">Better focus at the office </w:t>
      </w:r>
    </w:p>
    <w:p w14:paraId="7008098D" w14:textId="05740DFF" w:rsidR="00F5609A" w:rsidRDefault="00F5609A" w:rsidP="00F5609A">
      <w:pPr>
        <w:pStyle w:val="ListParagraph"/>
        <w:numPr>
          <w:ilvl w:val="1"/>
          <w:numId w:val="1"/>
        </w:numPr>
      </w:pPr>
      <w:r>
        <w:t xml:space="preserve">Commute (where its main form of exercise) </w:t>
      </w:r>
    </w:p>
    <w:p w14:paraId="57B2C507" w14:textId="67552A18" w:rsidR="00D95DA3" w:rsidRDefault="001800D4" w:rsidP="001800D4">
      <w:pPr>
        <w:pStyle w:val="ListParagraph"/>
        <w:numPr>
          <w:ilvl w:val="0"/>
          <w:numId w:val="1"/>
        </w:numPr>
      </w:pPr>
      <w:r>
        <w:t xml:space="preserve">Negatives of office </w:t>
      </w:r>
    </w:p>
    <w:p w14:paraId="493CD992" w14:textId="211B34F7" w:rsidR="008650A0" w:rsidRDefault="008650A0" w:rsidP="008650A0">
      <w:pPr>
        <w:pStyle w:val="ListParagraph"/>
        <w:numPr>
          <w:ilvl w:val="1"/>
          <w:numId w:val="1"/>
        </w:numPr>
      </w:pPr>
      <w:r>
        <w:t xml:space="preserve">Too noisy </w:t>
      </w:r>
    </w:p>
    <w:p w14:paraId="2BCBBD73" w14:textId="5A08274E" w:rsidR="008650A0" w:rsidRDefault="008650A0" w:rsidP="008650A0">
      <w:pPr>
        <w:pStyle w:val="ListParagraph"/>
        <w:numPr>
          <w:ilvl w:val="1"/>
          <w:numId w:val="1"/>
        </w:numPr>
      </w:pPr>
      <w:r>
        <w:t xml:space="preserve">Commute time and money </w:t>
      </w:r>
    </w:p>
    <w:p w14:paraId="05D8CB48" w14:textId="4AEE396E" w:rsidR="008650A0" w:rsidRDefault="008650A0" w:rsidP="008650A0">
      <w:pPr>
        <w:pStyle w:val="ListParagraph"/>
        <w:numPr>
          <w:ilvl w:val="1"/>
          <w:numId w:val="1"/>
        </w:numPr>
      </w:pPr>
      <w:r>
        <w:t xml:space="preserve">Can feel more formal and like a chore </w:t>
      </w:r>
    </w:p>
    <w:p w14:paraId="301DFD8A" w14:textId="26B68AAB" w:rsidR="00A7574D" w:rsidRDefault="00A7574D" w:rsidP="00A7574D"/>
    <w:p w14:paraId="43F2979D" w14:textId="4CAF458A" w:rsidR="00A7574D" w:rsidRDefault="00A7574D" w:rsidP="00A7574D"/>
    <w:p w14:paraId="7B0BA15C" w14:textId="7A45E974" w:rsidR="00A7574D" w:rsidRDefault="00F82018" w:rsidP="00A7574D">
      <w:r>
        <w:lastRenderedPageBreak/>
        <w:t>Notes from meeting</w:t>
      </w:r>
    </w:p>
    <w:p w14:paraId="50E6ED4B" w14:textId="4F08A3C6" w:rsidR="00A7574D" w:rsidRDefault="00A7574D" w:rsidP="00A7574D">
      <w:pPr>
        <w:pStyle w:val="ListParagraph"/>
        <w:numPr>
          <w:ilvl w:val="0"/>
          <w:numId w:val="1"/>
        </w:numPr>
      </w:pPr>
      <w:r>
        <w:t xml:space="preserve">Polarising topic </w:t>
      </w:r>
    </w:p>
    <w:p w14:paraId="197FBC79" w14:textId="60C57CA1" w:rsidR="00A7574D" w:rsidRDefault="006827C8" w:rsidP="00A7574D">
      <w:pPr>
        <w:pStyle w:val="ListParagraph"/>
        <w:numPr>
          <w:ilvl w:val="0"/>
          <w:numId w:val="1"/>
        </w:numPr>
      </w:pPr>
      <w:r>
        <w:t xml:space="preserve">Short term and long term </w:t>
      </w:r>
    </w:p>
    <w:p w14:paraId="134B0CB3" w14:textId="001ACB9F" w:rsidR="00FD43F9" w:rsidRDefault="00FD43F9" w:rsidP="00A7574D">
      <w:pPr>
        <w:pStyle w:val="ListParagraph"/>
        <w:numPr>
          <w:ilvl w:val="0"/>
          <w:numId w:val="1"/>
        </w:numPr>
      </w:pPr>
      <w:r>
        <w:t xml:space="preserve">Socialisation, motivation, organisational culture </w:t>
      </w:r>
    </w:p>
    <w:p w14:paraId="1F023D79" w14:textId="4B6B72C2" w:rsidR="001C2BA8" w:rsidRDefault="001C2BA8" w:rsidP="00A7574D">
      <w:pPr>
        <w:pStyle w:val="ListParagraph"/>
        <w:numPr>
          <w:ilvl w:val="0"/>
          <w:numId w:val="1"/>
        </w:numPr>
      </w:pPr>
      <w:r>
        <w:t xml:space="preserve">Focus groups and interviews, but leave survey separate </w:t>
      </w:r>
    </w:p>
    <w:p w14:paraId="741E5C75" w14:textId="79A5D2D1" w:rsidR="005C4860" w:rsidRDefault="005C4860" w:rsidP="005C4860"/>
    <w:p w14:paraId="6995A4BE" w14:textId="16685E3E" w:rsidR="005C4860" w:rsidRDefault="005C4860" w:rsidP="005C4860">
      <w:pPr>
        <w:pStyle w:val="ListParagraph"/>
        <w:numPr>
          <w:ilvl w:val="0"/>
          <w:numId w:val="1"/>
        </w:numPr>
      </w:pPr>
      <w:r>
        <w:t xml:space="preserve">What if analysis </w:t>
      </w:r>
      <w:proofErr w:type="spellStart"/>
      <w:r>
        <w:t>wrt</w:t>
      </w:r>
      <w:proofErr w:type="spellEnd"/>
      <w:r>
        <w:t xml:space="preserve"> to other firms office of the future </w:t>
      </w:r>
    </w:p>
    <w:p w14:paraId="7FE1A577" w14:textId="77777777" w:rsidR="006C2C2E" w:rsidRDefault="006C2C2E" w:rsidP="006C2C2E">
      <w:pPr>
        <w:pStyle w:val="ListParagraph"/>
      </w:pPr>
    </w:p>
    <w:p w14:paraId="3CF436A8" w14:textId="5236D8A3" w:rsidR="006C2C2E" w:rsidRDefault="006C2C2E" w:rsidP="005C4860">
      <w:pPr>
        <w:pStyle w:val="ListParagraph"/>
        <w:numPr>
          <w:ilvl w:val="0"/>
          <w:numId w:val="1"/>
        </w:numPr>
      </w:pPr>
      <w:r>
        <w:t xml:space="preserve">Office of the future can be instrumental to other comp advantages </w:t>
      </w:r>
    </w:p>
    <w:p w14:paraId="24CE7F55" w14:textId="77777777" w:rsidR="006C2C2E" w:rsidRDefault="006C2C2E" w:rsidP="006C2C2E">
      <w:pPr>
        <w:pStyle w:val="ListParagraph"/>
      </w:pPr>
    </w:p>
    <w:p w14:paraId="03E93623" w14:textId="741C884B" w:rsidR="006C2C2E" w:rsidRDefault="006C2C2E" w:rsidP="005C4860">
      <w:pPr>
        <w:pStyle w:val="ListParagraph"/>
        <w:numPr>
          <w:ilvl w:val="0"/>
          <w:numId w:val="1"/>
        </w:numPr>
      </w:pPr>
      <w:r>
        <w:t xml:space="preserve">Analysis is about trade-offs </w:t>
      </w:r>
      <w:r w:rsidR="00232C9A">
        <w:t xml:space="preserve">– framework tries to make these trade-offs shine / be stretched or avoided. Depends on industry / firm / product </w:t>
      </w:r>
    </w:p>
    <w:p w14:paraId="45FBC278" w14:textId="64C78DCF" w:rsidR="00897358" w:rsidRDefault="00897358" w:rsidP="00897358"/>
    <w:p w14:paraId="56981CAF" w14:textId="12E3A0EA" w:rsidR="00897358" w:rsidRDefault="00897358" w:rsidP="00897358">
      <w:r>
        <w:t>Sally meeting</w:t>
      </w:r>
    </w:p>
    <w:p w14:paraId="41A0DE0A" w14:textId="51667021" w:rsidR="00897358" w:rsidRDefault="00897358" w:rsidP="00897358">
      <w:pPr>
        <w:pStyle w:val="ListParagraph"/>
        <w:numPr>
          <w:ilvl w:val="0"/>
          <w:numId w:val="1"/>
        </w:numPr>
      </w:pPr>
      <w:r>
        <w:t>Should we consider competitive landscape, external trends? Probably don’t want to do this?</w:t>
      </w:r>
    </w:p>
    <w:p w14:paraId="6865B73B" w14:textId="1B395AD7" w:rsidR="00897358" w:rsidRDefault="00897358" w:rsidP="00897358">
      <w:pPr>
        <w:pStyle w:val="ListParagraph"/>
        <w:numPr>
          <w:ilvl w:val="0"/>
          <w:numId w:val="1"/>
        </w:numPr>
      </w:pPr>
      <w:r>
        <w:t xml:space="preserve">How should we present? </w:t>
      </w:r>
    </w:p>
    <w:p w14:paraId="025EADD8" w14:textId="11C9FC38" w:rsidR="00897358" w:rsidRDefault="00897358" w:rsidP="00897358">
      <w:pPr>
        <w:pStyle w:val="ListParagraph"/>
        <w:numPr>
          <w:ilvl w:val="0"/>
          <w:numId w:val="1"/>
        </w:numPr>
      </w:pPr>
      <w:r>
        <w:t>Outline drivers of changes maybe</w:t>
      </w:r>
    </w:p>
    <w:p w14:paraId="0CDDAB8A" w14:textId="6BC5BCF7" w:rsidR="00897358" w:rsidRDefault="00897358" w:rsidP="00897358">
      <w:pPr>
        <w:pStyle w:val="ListParagraph"/>
        <w:numPr>
          <w:ilvl w:val="0"/>
          <w:numId w:val="1"/>
        </w:numPr>
      </w:pPr>
      <w:r>
        <w:t>Update on report direction and plan</w:t>
      </w:r>
    </w:p>
    <w:p w14:paraId="1BEF3842" w14:textId="2D1818AF" w:rsidR="00627AC7" w:rsidRDefault="00627AC7" w:rsidP="00627AC7"/>
    <w:p w14:paraId="1077C978" w14:textId="65944D27" w:rsidR="00627AC7" w:rsidRDefault="00627AC7" w:rsidP="00627AC7">
      <w:r>
        <w:t xml:space="preserve">HR stuff </w:t>
      </w:r>
    </w:p>
    <w:p w14:paraId="0560B56D" w14:textId="0160071F" w:rsidR="00627AC7" w:rsidRDefault="002852D7" w:rsidP="00627AC7">
      <w:pPr>
        <w:pStyle w:val="ListParagraph"/>
        <w:numPr>
          <w:ilvl w:val="0"/>
          <w:numId w:val="1"/>
        </w:numPr>
      </w:pPr>
      <w:r>
        <w:t xml:space="preserve">Jacobs, </w:t>
      </w:r>
      <w:proofErr w:type="spellStart"/>
      <w:r>
        <w:t>Stantech</w:t>
      </w:r>
      <w:proofErr w:type="spellEnd"/>
      <w:r>
        <w:t xml:space="preserve">, </w:t>
      </w:r>
      <w:proofErr w:type="spellStart"/>
      <w:r>
        <w:t>Arop</w:t>
      </w:r>
      <w:proofErr w:type="spellEnd"/>
      <w:r>
        <w:t>, Wood</w:t>
      </w:r>
      <w:r w:rsidR="007B0C4F">
        <w:t xml:space="preserve">, </w:t>
      </w:r>
      <w:r w:rsidR="006717FD">
        <w:t>WSP</w:t>
      </w:r>
    </w:p>
    <w:p w14:paraId="5BFDF472" w14:textId="51DF3AB4" w:rsidR="0082267B" w:rsidRDefault="0082267B" w:rsidP="00627AC7">
      <w:pPr>
        <w:pStyle w:val="ListParagraph"/>
        <w:numPr>
          <w:ilvl w:val="0"/>
          <w:numId w:val="1"/>
        </w:numPr>
      </w:pPr>
      <w:r>
        <w:t xml:space="preserve">Random aspect of who </w:t>
      </w:r>
      <w:proofErr w:type="spellStart"/>
      <w:r>
        <w:t>youre</w:t>
      </w:r>
      <w:proofErr w:type="spellEnd"/>
      <w:r>
        <w:t xml:space="preserve"> going to sit next to and what </w:t>
      </w:r>
      <w:proofErr w:type="spellStart"/>
      <w:r>
        <w:t>youll</w:t>
      </w:r>
      <w:proofErr w:type="spellEnd"/>
      <w:r>
        <w:t xml:space="preserve"> find out </w:t>
      </w:r>
    </w:p>
    <w:p w14:paraId="3B383D64" w14:textId="77777777" w:rsidR="001800D4" w:rsidRDefault="001800D4" w:rsidP="001800D4"/>
    <w:p w14:paraId="343363A6" w14:textId="77777777" w:rsidR="005016BF" w:rsidRDefault="005016BF"/>
    <w:sectPr w:rsidR="00501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92ACE"/>
    <w:multiLevelType w:val="hybridMultilevel"/>
    <w:tmpl w:val="75C47C5C"/>
    <w:lvl w:ilvl="0" w:tplc="67326F2C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57B2DB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03"/>
    <w:rsid w:val="00006A3D"/>
    <w:rsid w:val="001800D4"/>
    <w:rsid w:val="001C2BA8"/>
    <w:rsid w:val="001C4835"/>
    <w:rsid w:val="00232C9A"/>
    <w:rsid w:val="002852D7"/>
    <w:rsid w:val="003B5D62"/>
    <w:rsid w:val="003E1C24"/>
    <w:rsid w:val="0040522A"/>
    <w:rsid w:val="005016BF"/>
    <w:rsid w:val="00570D3E"/>
    <w:rsid w:val="005C4860"/>
    <w:rsid w:val="006076E6"/>
    <w:rsid w:val="00627AC7"/>
    <w:rsid w:val="006717FD"/>
    <w:rsid w:val="006827C8"/>
    <w:rsid w:val="00693056"/>
    <w:rsid w:val="006C2C2E"/>
    <w:rsid w:val="006D22B8"/>
    <w:rsid w:val="006D4203"/>
    <w:rsid w:val="00707C53"/>
    <w:rsid w:val="00740DE1"/>
    <w:rsid w:val="00760EC8"/>
    <w:rsid w:val="007B0C4F"/>
    <w:rsid w:val="0082267B"/>
    <w:rsid w:val="00852AF6"/>
    <w:rsid w:val="008650A0"/>
    <w:rsid w:val="00897358"/>
    <w:rsid w:val="008A176D"/>
    <w:rsid w:val="00905E4E"/>
    <w:rsid w:val="00982744"/>
    <w:rsid w:val="009D2763"/>
    <w:rsid w:val="00A6138E"/>
    <w:rsid w:val="00A7574D"/>
    <w:rsid w:val="00AE7BC7"/>
    <w:rsid w:val="00BD76F3"/>
    <w:rsid w:val="00C16E06"/>
    <w:rsid w:val="00C62284"/>
    <w:rsid w:val="00D12927"/>
    <w:rsid w:val="00D95DA3"/>
    <w:rsid w:val="00E105E7"/>
    <w:rsid w:val="00E63672"/>
    <w:rsid w:val="00E677D7"/>
    <w:rsid w:val="00EB68C6"/>
    <w:rsid w:val="00EC2B08"/>
    <w:rsid w:val="00F067F4"/>
    <w:rsid w:val="00F12148"/>
    <w:rsid w:val="00F40D2E"/>
    <w:rsid w:val="00F540EB"/>
    <w:rsid w:val="00F5609A"/>
    <w:rsid w:val="00F82018"/>
    <w:rsid w:val="00FD43F9"/>
    <w:rsid w:val="00FF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7A196"/>
  <w15:chartTrackingRefBased/>
  <w15:docId w15:val="{E597C7DA-B7C8-4F94-A586-188F77A7D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3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40</cp:revision>
  <dcterms:created xsi:type="dcterms:W3CDTF">2021-05-25T12:04:00Z</dcterms:created>
  <dcterms:modified xsi:type="dcterms:W3CDTF">2021-05-27T11:27:00Z</dcterms:modified>
</cp:coreProperties>
</file>