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DF606" w14:textId="3CBC2B65" w:rsidR="000B104A" w:rsidRDefault="00C5241C" w:rsidP="001408D1">
      <w:pPr>
        <w:rPr>
          <w:b/>
          <w:bCs/>
        </w:rPr>
      </w:pPr>
      <w:r>
        <w:rPr>
          <w:b/>
          <w:bCs/>
        </w:rPr>
        <w:t>The efficacy of group decision-making</w:t>
      </w:r>
      <w:r w:rsidR="000B104A">
        <w:rPr>
          <w:b/>
          <w:bCs/>
        </w:rPr>
        <w:t xml:space="preserve"> </w:t>
      </w:r>
    </w:p>
    <w:p w14:paraId="41008ED2" w14:textId="61A6E809" w:rsidR="008E70C0" w:rsidRDefault="008E70C0" w:rsidP="00BB407F">
      <w:pPr>
        <w:jc w:val="both"/>
      </w:pPr>
      <w:r>
        <w:t xml:space="preserve">Intuitively, one might expect </w:t>
      </w:r>
      <w:r w:rsidR="00CB6FEC">
        <w:t xml:space="preserve">groups </w:t>
      </w:r>
      <w:r w:rsidR="00E40249">
        <w:t xml:space="preserve">to </w:t>
      </w:r>
      <w:r w:rsidR="00CB6FEC">
        <w:t xml:space="preserve">exhibit </w:t>
      </w:r>
      <w:r w:rsidR="00C00899">
        <w:t>improve</w:t>
      </w:r>
      <w:r w:rsidR="00CB6FEC">
        <w:t>d</w:t>
      </w:r>
      <w:r w:rsidR="00C00899">
        <w:t xml:space="preserve"> </w:t>
      </w:r>
      <w:r w:rsidR="00433412">
        <w:t xml:space="preserve">problem-solving </w:t>
      </w:r>
      <w:r w:rsidR="00CB6FEC">
        <w:t>abilities compared to individuals</w:t>
      </w:r>
      <w:r w:rsidR="00433412">
        <w:t xml:space="preserve">, with respect to the quantity </w:t>
      </w:r>
      <w:r w:rsidR="007D126E">
        <w:t>and/</w:t>
      </w:r>
      <w:r w:rsidR="00433412">
        <w:t xml:space="preserve">or quality of decisions made. </w:t>
      </w:r>
      <w:r w:rsidR="0081116E">
        <w:t>The main advan</w:t>
      </w:r>
      <w:r w:rsidR="00DD3A5A">
        <w:t>tage</w:t>
      </w:r>
      <w:r w:rsidR="0081116E">
        <w:t xml:space="preserve"> of group decision making is the</w:t>
      </w:r>
      <w:r w:rsidR="00A23ADD">
        <w:t xml:space="preserve"> more complete information and increase</w:t>
      </w:r>
      <w:r w:rsidR="0081116E">
        <w:t>d</w:t>
      </w:r>
      <w:r w:rsidR="00A23ADD">
        <w:t xml:space="preserve"> diversity of views. In addition, the diffusion of decision-making responsibility within the group </w:t>
      </w:r>
      <w:r w:rsidR="002675AF">
        <w:t>should</w:t>
      </w:r>
      <w:r w:rsidR="00A23ADD">
        <w:t xml:space="preserve"> encourage individuals to share novel ideas</w:t>
      </w:r>
      <w:r w:rsidR="00056154">
        <w:t>,</w:t>
      </w:r>
      <w:r w:rsidR="00BB407F">
        <w:t xml:space="preserve"> </w:t>
      </w:r>
      <w:r w:rsidR="00EC45D5">
        <w:t>because</w:t>
      </w:r>
      <w:r w:rsidR="00BB407F">
        <w:t xml:space="preserve"> the risk of punishment for failure is shared. </w:t>
      </w:r>
    </w:p>
    <w:p w14:paraId="564012A3" w14:textId="2C870E3F" w:rsidR="009E7FF8" w:rsidRPr="000B104A" w:rsidRDefault="00CE31A9" w:rsidP="00F33ED0">
      <w:pPr>
        <w:jc w:val="both"/>
      </w:pPr>
      <w:r>
        <w:t>However, M</w:t>
      </w:r>
      <w:r w:rsidR="00372A9A">
        <w:t>ullen</w:t>
      </w:r>
      <w:r w:rsidR="00FA08CF">
        <w:t xml:space="preserve">’s </w:t>
      </w:r>
      <w:r w:rsidR="00372A9A">
        <w:t>(1991) study</w:t>
      </w:r>
      <w:r w:rsidR="002675AF">
        <w:t xml:space="preserve"> summarised the </w:t>
      </w:r>
      <w:r>
        <w:t>question’s issue</w:t>
      </w:r>
      <w:r w:rsidR="002675AF">
        <w:t xml:space="preserve"> nicely</w:t>
      </w:r>
      <w:r w:rsidR="00372A9A">
        <w:t xml:space="preserve">, </w:t>
      </w:r>
      <w:r w:rsidR="002675AF">
        <w:t xml:space="preserve">finding </w:t>
      </w:r>
      <w:r w:rsidR="00372A9A">
        <w:t>that brainstorming groups were</w:t>
      </w:r>
      <w:r w:rsidR="00496DB3">
        <w:t xml:space="preserve"> </w:t>
      </w:r>
      <w:proofErr w:type="gramStart"/>
      <w:r w:rsidR="00496DB3">
        <w:t>actually</w:t>
      </w:r>
      <w:r w:rsidR="00372A9A">
        <w:t xml:space="preserve"> </w:t>
      </w:r>
      <w:r w:rsidR="009E7FF8">
        <w:t>less</w:t>
      </w:r>
      <w:proofErr w:type="gramEnd"/>
      <w:r w:rsidR="009E7FF8">
        <w:t xml:space="preserve"> productive than </w:t>
      </w:r>
      <w:r w:rsidR="00496DB3">
        <w:t>an aggregation of</w:t>
      </w:r>
      <w:r w:rsidR="00AB784F">
        <w:t xml:space="preserve"> the productivity of independent individuals</w:t>
      </w:r>
      <w:r w:rsidR="00F33ED0">
        <w:t xml:space="preserve">. </w:t>
      </w:r>
      <w:r w:rsidR="009E7FF8">
        <w:t xml:space="preserve">This essay will explore the </w:t>
      </w:r>
      <w:r w:rsidR="002932AB">
        <w:t>sources of th</w:t>
      </w:r>
      <w:r w:rsidR="00A75F83">
        <w:t xml:space="preserve">is </w:t>
      </w:r>
      <w:r w:rsidR="00465078">
        <w:t>phenomenon, linking these causes to potential solutions which could be used to increase the adoption of unique ideas by</w:t>
      </w:r>
      <w:r w:rsidR="00691BCA">
        <w:t xml:space="preserve"> this group.</w:t>
      </w:r>
    </w:p>
    <w:p w14:paraId="0E7FAE8D" w14:textId="01EBCDDD" w:rsidR="001408D1" w:rsidRPr="00BF3EE8" w:rsidRDefault="00FF46D0" w:rsidP="001408D1">
      <w:pPr>
        <w:rPr>
          <w:b/>
          <w:bCs/>
        </w:rPr>
      </w:pPr>
      <w:r>
        <w:rPr>
          <w:b/>
          <w:bCs/>
        </w:rPr>
        <w:t>Hidden profile paradigm</w:t>
      </w:r>
    </w:p>
    <w:p w14:paraId="2EDA33B0" w14:textId="30D51399" w:rsidR="007472A1" w:rsidRDefault="007472A1" w:rsidP="004855FA">
      <w:pPr>
        <w:jc w:val="both"/>
      </w:pPr>
      <w:r>
        <w:t>The key issue identified is the group’s production of novel</w:t>
      </w:r>
      <w:r w:rsidR="00422848">
        <w:t xml:space="preserve"> </w:t>
      </w:r>
      <w:r>
        <w:t xml:space="preserve">ideas. This problem can be decomposed into two causes: the rate at which individuals share the novel ideas they have, and the group’s adoption of those ideas. </w:t>
      </w:r>
      <w:r w:rsidR="00257703">
        <w:t xml:space="preserve">The two-pronged nature of this problem is illustrated by Strasser (2003), who found that </w:t>
      </w:r>
      <w:r w:rsidR="00FA03CC">
        <w:t xml:space="preserve">not only was unique information less likely to be shared in group discussions, it was also more likely to be ignored or rejected by the group. </w:t>
      </w:r>
    </w:p>
    <w:p w14:paraId="3E6B5B41" w14:textId="058443FE" w:rsidR="0005548C" w:rsidRPr="00D03FB4" w:rsidRDefault="00794F4D" w:rsidP="004855FA">
      <w:pPr>
        <w:jc w:val="both"/>
        <w:rPr>
          <w:color w:val="FF0000"/>
        </w:rPr>
      </w:pPr>
      <w:r>
        <w:t xml:space="preserve">The first aspect, the withholding of unique information, is referred to as the hidden profile paradigm. </w:t>
      </w:r>
      <w:r w:rsidR="0047173E">
        <w:t>A key</w:t>
      </w:r>
      <w:r w:rsidR="00226589">
        <w:t xml:space="preserve"> contributor to the paradigm is the social costs associated with sharing information. </w:t>
      </w:r>
      <w:r w:rsidR="007845FA">
        <w:t xml:space="preserve">This is because an individual </w:t>
      </w:r>
      <w:r w:rsidR="00496DB3">
        <w:t>doing so</w:t>
      </w:r>
      <w:r w:rsidR="007845FA">
        <w:t xml:space="preserve"> </w:t>
      </w:r>
      <w:r w:rsidR="00304C00">
        <w:t>must</w:t>
      </w:r>
      <w:r w:rsidR="007845FA">
        <w:t xml:space="preserve"> establish the credibility of their</w:t>
      </w:r>
      <w:r w:rsidR="00496DB3">
        <w:t xml:space="preserve"> unique</w:t>
      </w:r>
      <w:r w:rsidR="007845FA">
        <w:t xml:space="preserve"> information, which </w:t>
      </w:r>
      <w:r w:rsidR="00C750FA">
        <w:t>is much harder without another member to support their hypothesi</w:t>
      </w:r>
      <w:r w:rsidR="00234DBC">
        <w:t>s.</w:t>
      </w:r>
      <w:r w:rsidR="00F106F1">
        <w:rPr>
          <w:color w:val="FF0000"/>
        </w:rPr>
        <w:t xml:space="preserve"> </w:t>
      </w:r>
      <w:r w:rsidR="00226589">
        <w:t xml:space="preserve">Further, this effect is </w:t>
      </w:r>
      <w:r w:rsidR="00422848">
        <w:t xml:space="preserve">amplified </w:t>
      </w:r>
      <w:r w:rsidR="00226589">
        <w:t xml:space="preserve">for low-status </w:t>
      </w:r>
      <w:r w:rsidR="00496DB3">
        <w:t xml:space="preserve">team </w:t>
      </w:r>
      <w:r w:rsidR="00226589">
        <w:t>members</w:t>
      </w:r>
      <w:r w:rsidR="00422848">
        <w:t>,</w:t>
      </w:r>
      <w:r w:rsidR="00485BAC">
        <w:t xml:space="preserve"> who face higher social costs </w:t>
      </w:r>
      <w:r w:rsidR="00C750FA">
        <w:t xml:space="preserve">because they are perceived as less competent. </w:t>
      </w:r>
      <w:r w:rsidR="00485BAC">
        <w:t xml:space="preserve">Indeed, </w:t>
      </w:r>
      <w:r w:rsidR="00485F9D">
        <w:t xml:space="preserve">Larsson </w:t>
      </w:r>
      <w:r w:rsidR="00485BAC">
        <w:t>(</w:t>
      </w:r>
      <w:r w:rsidR="00485F9D">
        <w:t>1998</w:t>
      </w:r>
      <w:r w:rsidR="00485BAC">
        <w:t>)</w:t>
      </w:r>
      <w:r w:rsidR="00485F9D">
        <w:t xml:space="preserve"> and </w:t>
      </w:r>
      <w:proofErr w:type="spellStart"/>
      <w:r w:rsidR="00485F9D">
        <w:t>Wittenbaum</w:t>
      </w:r>
      <w:proofErr w:type="spellEnd"/>
      <w:r w:rsidR="00485F9D">
        <w:t xml:space="preserve"> (2000)</w:t>
      </w:r>
      <w:r w:rsidR="00485BAC">
        <w:t xml:space="preserve"> found that only </w:t>
      </w:r>
      <w:r w:rsidR="00C750FA">
        <w:t xml:space="preserve">leaders and </w:t>
      </w:r>
      <w:r w:rsidR="00064884">
        <w:t>experienced</w:t>
      </w:r>
      <w:r w:rsidR="00C750FA">
        <w:t xml:space="preserve"> </w:t>
      </w:r>
      <w:r w:rsidR="00485F9D">
        <w:t xml:space="preserve">team </w:t>
      </w:r>
      <w:r w:rsidR="00C750FA">
        <w:t>memb</w:t>
      </w:r>
      <w:r w:rsidR="00485F9D">
        <w:t xml:space="preserve">ers </w:t>
      </w:r>
      <w:r w:rsidR="00496DB3">
        <w:t>might</w:t>
      </w:r>
      <w:r w:rsidR="00C750FA">
        <w:t xml:space="preserve"> continue to share unique information over time. </w:t>
      </w:r>
      <w:r w:rsidR="0005548C" w:rsidRPr="00260C75">
        <w:t xml:space="preserve">As such, one solution to </w:t>
      </w:r>
      <w:r w:rsidR="00422848">
        <w:t>the paradigm</w:t>
      </w:r>
      <w:r w:rsidR="0005548C" w:rsidRPr="00260C75">
        <w:t xml:space="preserve"> </w:t>
      </w:r>
      <w:r w:rsidR="007523D2">
        <w:t>is</w:t>
      </w:r>
      <w:r w:rsidR="0005548C" w:rsidRPr="00260C75">
        <w:t xml:space="preserve"> </w:t>
      </w:r>
      <w:r w:rsidR="00496DB3">
        <w:t>reducing</w:t>
      </w:r>
      <w:r w:rsidR="00FA08CF" w:rsidRPr="00260C75">
        <w:t xml:space="preserve"> the </w:t>
      </w:r>
      <w:r w:rsidR="00260C75">
        <w:t xml:space="preserve">significance of </w:t>
      </w:r>
      <w:r w:rsidR="00266C7F" w:rsidRPr="00260C75">
        <w:t>status through ‘open-door policies’ and mentoring schemes, whereby low</w:t>
      </w:r>
      <w:r w:rsidR="00496DB3">
        <w:t>-</w:t>
      </w:r>
      <w:r w:rsidR="00266C7F" w:rsidRPr="00260C75">
        <w:t xml:space="preserve">status </w:t>
      </w:r>
      <w:r w:rsidR="00496DB3">
        <w:t>members</w:t>
      </w:r>
      <w:r w:rsidR="00266C7F" w:rsidRPr="00260C75">
        <w:t xml:space="preserve"> are encouraged to share their unique ideas to high</w:t>
      </w:r>
      <w:r w:rsidR="00496DB3">
        <w:t>-</w:t>
      </w:r>
      <w:r w:rsidR="00266C7F" w:rsidRPr="00260C75">
        <w:t>stat</w:t>
      </w:r>
      <w:r w:rsidR="00260C75" w:rsidRPr="00260C75">
        <w:t>us members.</w:t>
      </w:r>
    </w:p>
    <w:p w14:paraId="695B4D70" w14:textId="529BA159" w:rsidR="00C15931" w:rsidRDefault="006D5133" w:rsidP="00D03FB4">
      <w:pPr>
        <w:jc w:val="both"/>
      </w:pPr>
      <w:r>
        <w:t xml:space="preserve">Toma and Butera (2009) </w:t>
      </w:r>
      <w:r w:rsidR="0079707A">
        <w:t xml:space="preserve">developed </w:t>
      </w:r>
      <w:r w:rsidR="00260C75">
        <w:t>the field’s</w:t>
      </w:r>
      <w:r w:rsidR="0079707A">
        <w:t xml:space="preserve"> understanding of the paradigm</w:t>
      </w:r>
      <w:r>
        <w:t xml:space="preserve"> by exploring the effect of the competitive-cooperative motivation mix on individuals’ propensity to share unique information. </w:t>
      </w:r>
      <w:r w:rsidR="001F7402">
        <w:t>They f</w:t>
      </w:r>
      <w:r w:rsidR="0079707A">
        <w:t>ound</w:t>
      </w:r>
      <w:r w:rsidR="001F7402">
        <w:t xml:space="preserve"> that</w:t>
      </w:r>
      <w:r w:rsidR="0079707A">
        <w:t xml:space="preserve"> the larger the extent to which </w:t>
      </w:r>
      <w:r w:rsidR="0055263B">
        <w:t xml:space="preserve">competitive motivations dominate </w:t>
      </w:r>
      <w:r w:rsidR="0081116E">
        <w:t xml:space="preserve">co-operative motivations, the more frequent the failure to discover the hidden profile of team members. </w:t>
      </w:r>
      <w:r w:rsidR="0081116E" w:rsidRPr="00260C75">
        <w:rPr>
          <w:color w:val="FF0000"/>
        </w:rPr>
        <w:t>Flowing from this, one way to increase the chances of unique information being shared is to introduce strong co-operative motivators into the group dynamic</w:t>
      </w:r>
      <w:r w:rsidR="00BA1693">
        <w:rPr>
          <w:color w:val="FF0000"/>
        </w:rPr>
        <w:t xml:space="preserve">. </w:t>
      </w:r>
    </w:p>
    <w:p w14:paraId="7CBF1EAD" w14:textId="61D74E64" w:rsidR="00BC206E" w:rsidRPr="00500A3A" w:rsidRDefault="00BC206E" w:rsidP="0018480D">
      <w:pPr>
        <w:rPr>
          <w:b/>
          <w:bCs/>
        </w:rPr>
      </w:pPr>
      <w:r w:rsidRPr="00500A3A">
        <w:rPr>
          <w:b/>
          <w:bCs/>
        </w:rPr>
        <w:t xml:space="preserve">Group consensus </w:t>
      </w:r>
    </w:p>
    <w:p w14:paraId="5F4E3EA0" w14:textId="6469A02C" w:rsidR="009965CF" w:rsidRDefault="00D03FB4" w:rsidP="00EE17B0">
      <w:pPr>
        <w:jc w:val="both"/>
      </w:pPr>
      <w:r>
        <w:t>Linked</w:t>
      </w:r>
      <w:r w:rsidR="00BC206E">
        <w:t xml:space="preserve"> to the hidden profile paradigm is the tendency for groups </w:t>
      </w:r>
      <w:r w:rsidR="00500A3A">
        <w:t xml:space="preserve">to </w:t>
      </w:r>
      <w:r w:rsidR="0001002A">
        <w:t>reach a consensus too easily</w:t>
      </w:r>
      <w:r>
        <w:t xml:space="preserve">. Having vocalised unique ideas, </w:t>
      </w:r>
      <w:r w:rsidR="00630699">
        <w:t>these</w:t>
      </w:r>
      <w:r w:rsidR="00FE645B">
        <w:t xml:space="preserve"> ideas </w:t>
      </w:r>
      <w:r w:rsidR="00630699">
        <w:t>must be</w:t>
      </w:r>
      <w:r w:rsidR="00FE645B">
        <w:t xml:space="preserve"> considered and implemented where appropriate, as opposed to simply to resorting to</w:t>
      </w:r>
      <w:r w:rsidR="00087759">
        <w:t xml:space="preserve"> inferior</w:t>
      </w:r>
      <w:r w:rsidR="00FE645B">
        <w:t xml:space="preserve"> common information.  </w:t>
      </w:r>
      <w:r w:rsidR="00E63D44">
        <w:t xml:space="preserve">As Janis (1972) </w:t>
      </w:r>
      <w:r w:rsidR="00C77A27">
        <w:t xml:space="preserve">discovered, the ability of groups to extract and use its member’s contributions can be impaired by </w:t>
      </w:r>
      <w:r w:rsidR="00E63D44" w:rsidRPr="00D850B2">
        <w:t xml:space="preserve">consensus-seeking </w:t>
      </w:r>
      <w:r w:rsidR="00C77A27">
        <w:t>members</w:t>
      </w:r>
      <w:r w:rsidR="00E63D44" w:rsidRPr="00D850B2">
        <w:t xml:space="preserve"> valu</w:t>
      </w:r>
      <w:r w:rsidR="00E63D44">
        <w:t>ing</w:t>
      </w:r>
      <w:r w:rsidR="00E63D44" w:rsidRPr="00D850B2">
        <w:t xml:space="preserve"> harmony more highly than </w:t>
      </w:r>
      <w:r w:rsidR="00C77A27">
        <w:t xml:space="preserve">critical debate. </w:t>
      </w:r>
      <w:r w:rsidR="009965CF">
        <w:t xml:space="preserve">Schweiger </w:t>
      </w:r>
      <w:r w:rsidR="0066229B">
        <w:t>(</w:t>
      </w:r>
      <w:r w:rsidR="00E107A6">
        <w:t>198</w:t>
      </w:r>
      <w:r w:rsidR="0066229B">
        <w:t xml:space="preserve">9) </w:t>
      </w:r>
      <w:r w:rsidR="009965CF">
        <w:t>compare</w:t>
      </w:r>
      <w:r w:rsidR="0066229B">
        <w:t>s</w:t>
      </w:r>
      <w:r w:rsidR="009965CF">
        <w:t xml:space="preserve"> two of the </w:t>
      </w:r>
      <w:r w:rsidR="00087759">
        <w:t>most proposed</w:t>
      </w:r>
      <w:r w:rsidR="009965CF">
        <w:t xml:space="preserve"> solutions</w:t>
      </w:r>
      <w:r w:rsidR="00A850BA">
        <w:t xml:space="preserve">, </w:t>
      </w:r>
      <w:r w:rsidR="000F1F5C">
        <w:t>d</w:t>
      </w:r>
      <w:r w:rsidR="00A850BA">
        <w:t xml:space="preserve">evil’s </w:t>
      </w:r>
      <w:proofErr w:type="gramStart"/>
      <w:r w:rsidR="000F1F5C">
        <w:t>a</w:t>
      </w:r>
      <w:r w:rsidR="00A850BA">
        <w:t>dvocate</w:t>
      </w:r>
      <w:proofErr w:type="gramEnd"/>
      <w:r w:rsidR="00A850BA">
        <w:t xml:space="preserve"> and dialectical inquiry, which </w:t>
      </w:r>
      <w:r w:rsidR="00F40C10">
        <w:t xml:space="preserve">provide models to introduce conflict and critical thinking into discussions. </w:t>
      </w:r>
    </w:p>
    <w:p w14:paraId="435E6347" w14:textId="0FEF3662" w:rsidR="00BA7B6D" w:rsidRDefault="00EE17B0" w:rsidP="00F356E4">
      <w:pPr>
        <w:jc w:val="both"/>
      </w:pPr>
      <w:r>
        <w:t xml:space="preserve">In </w:t>
      </w:r>
      <w:r w:rsidR="00C77A27">
        <w:t>both solutions, the d</w:t>
      </w:r>
      <w:r w:rsidR="00C77A27" w:rsidRPr="00C77A27">
        <w:t>ecision</w:t>
      </w:r>
      <w:r w:rsidR="00C77A27">
        <w:t>-</w:t>
      </w:r>
      <w:r w:rsidR="00C77A27" w:rsidRPr="00C77A27">
        <w:t>making group</w:t>
      </w:r>
      <w:r w:rsidR="00C77A27">
        <w:t xml:space="preserve"> is</w:t>
      </w:r>
      <w:r w:rsidR="00C77A27" w:rsidRPr="00C77A27">
        <w:t xml:space="preserve"> split into two subgroups, with the first developing recommendations and supporting them with data that is also supplied to the second group.</w:t>
      </w:r>
      <w:r w:rsidR="003D6BC5">
        <w:t xml:space="preserve"> The </w:t>
      </w:r>
      <w:r w:rsidR="00F356E4">
        <w:t>dissenting individual or group critiques the other</w:t>
      </w:r>
      <w:r w:rsidR="00927C49">
        <w:t xml:space="preserve">’s </w:t>
      </w:r>
      <w:r w:rsidR="00F356E4">
        <w:t xml:space="preserve">suggestions and assumptions, with the main difference being that the devil’s advocate does not offer alternative suggestions. The process </w:t>
      </w:r>
      <w:r w:rsidR="00F356E4">
        <w:lastRenderedPageBreak/>
        <w:t xml:space="preserve">continues until both groups are satisfied with the decision. </w:t>
      </w:r>
      <w:r w:rsidR="00BA7B6D">
        <w:t xml:space="preserve">There is some debate over which tool is most effective (Cosier, 1981; </w:t>
      </w:r>
      <w:proofErr w:type="spellStart"/>
      <w:r w:rsidR="00BA7B6D">
        <w:t>Mitroff</w:t>
      </w:r>
      <w:proofErr w:type="spellEnd"/>
      <w:r w:rsidR="00BA7B6D">
        <w:t>, 1982)</w:t>
      </w:r>
      <w:r w:rsidR="00F356E4">
        <w:t>, nevertheless both</w:t>
      </w:r>
      <w:r w:rsidR="00806DFC">
        <w:t xml:space="preserve"> have been found to</w:t>
      </w:r>
      <w:r w:rsidR="00B61787">
        <w:t xml:space="preserve"> significantly</w:t>
      </w:r>
      <w:r w:rsidR="00806DFC">
        <w:t xml:space="preserve"> </w:t>
      </w:r>
      <w:r w:rsidR="00986779">
        <w:t xml:space="preserve">increase decision quality and </w:t>
      </w:r>
      <w:r w:rsidR="00B61787">
        <w:t>lower acceptance of group decisions (Schweiger, 1989).</w:t>
      </w:r>
    </w:p>
    <w:p w14:paraId="116F8DDE" w14:textId="50D5D2B0" w:rsidR="004F4A50" w:rsidRPr="00184D45" w:rsidRDefault="000F1F5C" w:rsidP="004F4A50">
      <w:pPr>
        <w:jc w:val="both"/>
      </w:pPr>
      <w:r w:rsidRPr="00184D45">
        <w:t xml:space="preserve">Another useful tool for increasing the </w:t>
      </w:r>
      <w:r w:rsidR="00693E26" w:rsidRPr="00184D45">
        <w:t xml:space="preserve">tendency of groups to critically discuss ideas </w:t>
      </w:r>
      <w:r w:rsidR="006C58F5" w:rsidRPr="00184D45">
        <w:t xml:space="preserve">is </w:t>
      </w:r>
      <w:r w:rsidR="009E6FDC" w:rsidRPr="00184D45">
        <w:t>cultural primin</w:t>
      </w:r>
      <w:r w:rsidR="00927C49" w:rsidRPr="00184D45">
        <w:t>g</w:t>
      </w:r>
      <w:r w:rsidR="006660E8" w:rsidRPr="00184D45">
        <w:t xml:space="preserve">, whereby a group’s previous experience </w:t>
      </w:r>
      <w:r w:rsidR="00B57585" w:rsidRPr="00184D45">
        <w:t xml:space="preserve">of a decision-making task affected their disposition to consensus-seek or debate on future tasks. To illustrate, </w:t>
      </w:r>
      <w:proofErr w:type="spellStart"/>
      <w:r w:rsidR="000D0025" w:rsidRPr="00184D45">
        <w:t>Postmes</w:t>
      </w:r>
      <w:proofErr w:type="spellEnd"/>
      <w:r w:rsidR="000D0025" w:rsidRPr="00184D45">
        <w:t xml:space="preserve"> (2001)</w:t>
      </w:r>
      <w:r w:rsidR="006660E8" w:rsidRPr="00184D45">
        <w:t xml:space="preserve"> found t</w:t>
      </w:r>
      <w:r w:rsidR="00B57585" w:rsidRPr="00184D45">
        <w:t xml:space="preserve">hat 67% of groups primed with the </w:t>
      </w:r>
      <w:r w:rsidR="004F4A50" w:rsidRPr="00184D45">
        <w:t xml:space="preserve">critical thinking norm selected the best option in a decision-making task, compared to 22% of those primed with a consensus norm. It then follows that building a long-term organisational culture of critical debate </w:t>
      </w:r>
      <w:r w:rsidR="00BA1693" w:rsidRPr="00184D45">
        <w:t xml:space="preserve">could pay dividends for the efficacy of future group decision-making. </w:t>
      </w:r>
    </w:p>
    <w:p w14:paraId="538E49CC" w14:textId="275C0D1B" w:rsidR="00FF46D0" w:rsidRPr="004F4A50" w:rsidRDefault="00FF46D0" w:rsidP="004F4A50">
      <w:pPr>
        <w:jc w:val="both"/>
        <w:rPr>
          <w:color w:val="FF0000"/>
        </w:rPr>
      </w:pPr>
      <w:r>
        <w:rPr>
          <w:b/>
          <w:bCs/>
        </w:rPr>
        <w:t>Economic incentive to free</w:t>
      </w:r>
      <w:r w:rsidR="00511BDD">
        <w:rPr>
          <w:b/>
          <w:bCs/>
        </w:rPr>
        <w:t xml:space="preserve"> </w:t>
      </w:r>
      <w:r>
        <w:rPr>
          <w:b/>
          <w:bCs/>
        </w:rPr>
        <w:t xml:space="preserve">ride </w:t>
      </w:r>
    </w:p>
    <w:p w14:paraId="6189114A" w14:textId="17FB0183" w:rsidR="000C541A" w:rsidRDefault="00693E26" w:rsidP="001D5F73">
      <w:pPr>
        <w:jc w:val="both"/>
      </w:pPr>
      <w:r>
        <w:t>F</w:t>
      </w:r>
      <w:r w:rsidR="00485BAC">
        <w:t>urther explanations for a lack of group efficacy include the economic incentive</w:t>
      </w:r>
      <w:r>
        <w:t>s</w:t>
      </w:r>
      <w:r w:rsidR="00485BAC">
        <w:t xml:space="preserve"> individuals</w:t>
      </w:r>
      <w:r>
        <w:t xml:space="preserve"> may</w:t>
      </w:r>
      <w:r w:rsidR="00485BAC">
        <w:t xml:space="preserve"> have to free</w:t>
      </w:r>
      <w:r w:rsidR="00511BDD">
        <w:t xml:space="preserve"> </w:t>
      </w:r>
      <w:r w:rsidR="00485BAC">
        <w:t>ride</w:t>
      </w:r>
      <w:r w:rsidR="00D46E41">
        <w:t xml:space="preserve">. This stems from the fact that responsibility is diffused within the group, and so </w:t>
      </w:r>
      <w:r w:rsidR="00E64015">
        <w:t xml:space="preserve">any negative consequences </w:t>
      </w:r>
      <w:r>
        <w:t>resulting</w:t>
      </w:r>
      <w:r w:rsidR="00E64015">
        <w:t xml:space="preserve"> from group decisions</w:t>
      </w:r>
      <w:r>
        <w:t xml:space="preserve"> </w:t>
      </w:r>
      <w:r w:rsidR="006F06EF">
        <w:t>are shared amongst members</w:t>
      </w:r>
      <w:r w:rsidR="006A7BAA">
        <w:t xml:space="preserve">. Therefore, </w:t>
      </w:r>
      <w:proofErr w:type="gramStart"/>
      <w:r w:rsidR="006A7BAA">
        <w:t>each individual</w:t>
      </w:r>
      <w:proofErr w:type="gramEnd"/>
      <w:r w:rsidR="006A7BAA">
        <w:t xml:space="preserve"> may have a lower incentive to achieve a timely and high-quality decision</w:t>
      </w:r>
      <w:r w:rsidR="0032123B">
        <w:t>,</w:t>
      </w:r>
      <w:r w:rsidR="006A7BAA">
        <w:t xml:space="preserve"> compared to when working individually. </w:t>
      </w:r>
      <w:r w:rsidR="000D3D28">
        <w:t xml:space="preserve">This could manifest itself as the hidden profile paradigm, or more actively as </w:t>
      </w:r>
      <w:r w:rsidR="001D5F73">
        <w:t xml:space="preserve">lazy </w:t>
      </w:r>
      <w:r w:rsidR="00175CF4">
        <w:t>or obstructive behaviour</w:t>
      </w:r>
      <w:r w:rsidR="001D5F73">
        <w:t xml:space="preserve">. </w:t>
      </w:r>
      <w:r w:rsidR="00485BAC">
        <w:t xml:space="preserve">Also termed social loafing, this phenomenon is more likely to be present in </w:t>
      </w:r>
      <w:r w:rsidR="00D46E41">
        <w:t xml:space="preserve">situations where the competitive motivations of individuals are more important than </w:t>
      </w:r>
      <w:r w:rsidR="00EB63FD">
        <w:t>the</w:t>
      </w:r>
      <w:r w:rsidR="00D46E41">
        <w:t xml:space="preserve"> co-operative motivations, </w:t>
      </w:r>
      <w:r w:rsidR="001D5F73">
        <w:t xml:space="preserve">as identified by Toma and Butera. </w:t>
      </w:r>
      <w:r w:rsidR="000C541A">
        <w:t xml:space="preserve">Further, given that in individualist cultures competitive priorities are more likely to dominate, social loafing is more likely to occur. </w:t>
      </w:r>
    </w:p>
    <w:p w14:paraId="27BCBD0F" w14:textId="421F4325" w:rsidR="00CB6F44" w:rsidRDefault="00920BCA" w:rsidP="00D7535D">
      <w:pPr>
        <w:jc w:val="both"/>
      </w:pPr>
      <w:r>
        <w:t>Social loa</w:t>
      </w:r>
      <w:r w:rsidR="00CB6F44">
        <w:t>f</w:t>
      </w:r>
      <w:r>
        <w:t xml:space="preserve">ing could be discouraged by </w:t>
      </w:r>
      <w:r w:rsidR="00D7535D">
        <w:t>increasing the visibility of individual</w:t>
      </w:r>
      <w:r w:rsidR="00995F3E">
        <w:t xml:space="preserve">s’ performances within the group, perhaps through written records of </w:t>
      </w:r>
      <w:r w:rsidR="00F05262">
        <w:t xml:space="preserve">each member’s </w:t>
      </w:r>
      <w:r w:rsidR="00995F3E">
        <w:t>contribution</w:t>
      </w:r>
      <w:r>
        <w:t xml:space="preserve">. </w:t>
      </w:r>
      <w:r w:rsidR="00F05262">
        <w:t>T</w:t>
      </w:r>
      <w:r w:rsidR="00995F3E">
        <w:t xml:space="preserve">his effect could be strengthened by tying performance to organisational rewards and punishments. That said, </w:t>
      </w:r>
      <w:r w:rsidR="00993A69">
        <w:t xml:space="preserve">while such an approach assigns </w:t>
      </w:r>
      <w:r w:rsidR="008C2678">
        <w:t xml:space="preserve">a degree of responsibility thus incentive at the individual level, it risks </w:t>
      </w:r>
      <w:r w:rsidR="00995F3E">
        <w:t>undermining the key attractiveness of groups in the first place</w:t>
      </w:r>
      <w:r w:rsidR="00AB48D0">
        <w:t xml:space="preserve"> – diffusion of responsibility increasing the diversity of ideas</w:t>
      </w:r>
      <w:r w:rsidR="00BC206E">
        <w:t xml:space="preserve">. As such, </w:t>
      </w:r>
      <w:r w:rsidR="008F72AD">
        <w:t xml:space="preserve">a better solution </w:t>
      </w:r>
      <w:r w:rsidR="00F35E13">
        <w:t>is probably</w:t>
      </w:r>
      <w:r w:rsidR="008F72AD">
        <w:t xml:space="preserve"> to</w:t>
      </w:r>
      <w:r w:rsidR="00D8379B">
        <w:t xml:space="preserve"> alter the motivation balance toward co-operative, as already explained. </w:t>
      </w:r>
    </w:p>
    <w:p w14:paraId="417D458B" w14:textId="2012E8B3" w:rsidR="00FB4855" w:rsidRDefault="00FB4855" w:rsidP="00D7535D">
      <w:pPr>
        <w:jc w:val="both"/>
        <w:rPr>
          <w:b/>
          <w:bCs/>
        </w:rPr>
      </w:pPr>
      <w:r>
        <w:rPr>
          <w:b/>
          <w:bCs/>
        </w:rPr>
        <w:t xml:space="preserve">Conclusion </w:t>
      </w:r>
    </w:p>
    <w:p w14:paraId="1075E715" w14:textId="0D59B52D" w:rsidR="00FB4855" w:rsidRDefault="00FB4855" w:rsidP="00175CF4">
      <w:pPr>
        <w:jc w:val="both"/>
      </w:pPr>
      <w:r>
        <w:t xml:space="preserve">This essay has explored some well-known causes of </w:t>
      </w:r>
      <w:r w:rsidR="00205EC0">
        <w:t>poor group performance</w:t>
      </w:r>
      <w:r w:rsidR="009711F5">
        <w:t xml:space="preserve">: </w:t>
      </w:r>
      <w:r w:rsidR="00205EC0">
        <w:t>the hidden profile paradigm</w:t>
      </w:r>
      <w:r w:rsidR="00175CF4">
        <w:t xml:space="preserve">, </w:t>
      </w:r>
      <w:r w:rsidR="005C2ED3">
        <w:t>consensus</w:t>
      </w:r>
      <w:r w:rsidR="004958DD">
        <w:t xml:space="preserve"> bias</w:t>
      </w:r>
      <w:r w:rsidR="005C2ED3">
        <w:t>, and social loafing. According to Mullen</w:t>
      </w:r>
      <w:r w:rsidR="00AB48D0">
        <w:t xml:space="preserve">, social loafing is not a significant factor in the </w:t>
      </w:r>
      <w:r w:rsidR="006831A4">
        <w:t xml:space="preserve">productivity gap between brainstorming and </w:t>
      </w:r>
      <w:r w:rsidR="00FA08CF">
        <w:t>nominal</w:t>
      </w:r>
      <w:r w:rsidR="006831A4">
        <w:t xml:space="preserve"> groups. </w:t>
      </w:r>
    </w:p>
    <w:p w14:paraId="4988E2F0" w14:textId="20652F7C" w:rsidR="00175150" w:rsidRDefault="00205EC0" w:rsidP="00C5241C">
      <w:pPr>
        <w:jc w:val="both"/>
      </w:pPr>
      <w:r>
        <w:t xml:space="preserve">Solutions to </w:t>
      </w:r>
      <w:r w:rsidR="00B34E32">
        <w:t xml:space="preserve">these </w:t>
      </w:r>
      <w:r w:rsidR="005C2ED3">
        <w:t xml:space="preserve">problems </w:t>
      </w:r>
      <w:r w:rsidR="008F72AD">
        <w:t>focus on</w:t>
      </w:r>
      <w:r>
        <w:t xml:space="preserve"> increasing critical thought and reducing the social costs associated with sharing unique information. These</w:t>
      </w:r>
      <w:r w:rsidR="005C2ED3">
        <w:t xml:space="preserve"> mechanisms </w:t>
      </w:r>
      <w:r>
        <w:t>can be informal</w:t>
      </w:r>
      <w:r w:rsidR="005C2ED3">
        <w:t>, such as</w:t>
      </w:r>
      <w:r>
        <w:t xml:space="preserve"> developing a culture of critical thinking through priming, </w:t>
      </w:r>
      <w:r w:rsidR="007D7781">
        <w:t>encouraging members</w:t>
      </w:r>
      <w:r w:rsidR="009711F5">
        <w:t xml:space="preserve"> of all statuses</w:t>
      </w:r>
      <w:r w:rsidR="007D7781">
        <w:t xml:space="preserve"> to share ideas</w:t>
      </w:r>
      <w:r w:rsidR="004958DD">
        <w:t xml:space="preserve"> through open-door policies etc</w:t>
      </w:r>
      <w:r w:rsidR="005C2ED3">
        <w:t xml:space="preserve">. Alternatively, they </w:t>
      </w:r>
      <w:r w:rsidR="007D7781">
        <w:t>can be formal, such as devil’s advocate and</w:t>
      </w:r>
      <w:r w:rsidR="005C2ED3">
        <w:t xml:space="preserve"> </w:t>
      </w:r>
      <w:r w:rsidR="009711F5">
        <w:t xml:space="preserve">dialectical inquiry programmes. </w:t>
      </w:r>
      <w:r w:rsidR="006831A4">
        <w:t>In general</w:t>
      </w:r>
      <w:r w:rsidR="009711F5">
        <w:t>,</w:t>
      </w:r>
      <w:r w:rsidR="006831A4">
        <w:t xml:space="preserve"> it seems </w:t>
      </w:r>
      <w:r w:rsidR="00524861">
        <w:t xml:space="preserve">informal mechanisms work best, because </w:t>
      </w:r>
      <w:r w:rsidR="005C43BE">
        <w:t>when</w:t>
      </w:r>
      <w:r w:rsidR="00524861">
        <w:t xml:space="preserve"> individuals are identified as formally chosen dissenters, the group will place less value on their dissenting and novel ideas than if the process occurs organically, through developing a culture which permeates critical debate. </w:t>
      </w:r>
      <w:r w:rsidR="00064884">
        <w:t xml:space="preserve">Critical debate </w:t>
      </w:r>
      <w:r w:rsidR="00CA62AF">
        <w:t xml:space="preserve">can be encouraged through </w:t>
      </w:r>
      <w:r w:rsidR="000A61A0">
        <w:t xml:space="preserve">priming the whole group, or by focusing on leaders and experienced members who will face lower social costs and therefore </w:t>
      </w:r>
      <w:r w:rsidR="00C552F6">
        <w:t>consistently</w:t>
      </w:r>
      <w:r w:rsidR="000A61A0">
        <w:t xml:space="preserve"> share unique information. Further, Parks and </w:t>
      </w:r>
      <w:proofErr w:type="spellStart"/>
      <w:r w:rsidR="000A61A0">
        <w:t>Cowlin</w:t>
      </w:r>
      <w:proofErr w:type="spellEnd"/>
      <w:r w:rsidR="000A61A0">
        <w:t xml:space="preserve"> (1996) </w:t>
      </w:r>
      <w:r w:rsidR="003D6BC5">
        <w:t xml:space="preserve">found that if just one other member could verify unique information, it was granted as much consideration as fully common information. This further underlines </w:t>
      </w:r>
      <w:r w:rsidR="00017FE7">
        <w:t xml:space="preserve">the potential </w:t>
      </w:r>
      <w:r w:rsidR="00526FCD">
        <w:t xml:space="preserve">impact of members with higher status with respect to facilitating critical debates. </w:t>
      </w:r>
    </w:p>
    <w:sectPr w:rsidR="0017515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7A8D0" w14:textId="77777777" w:rsidR="008A5BBA" w:rsidRDefault="008A5BBA" w:rsidP="008A5BBA">
      <w:pPr>
        <w:spacing w:after="0" w:line="240" w:lineRule="auto"/>
      </w:pPr>
      <w:r>
        <w:separator/>
      </w:r>
    </w:p>
  </w:endnote>
  <w:endnote w:type="continuationSeparator" w:id="0">
    <w:p w14:paraId="7EF06F54" w14:textId="77777777" w:rsidR="008A5BBA" w:rsidRDefault="008A5BBA" w:rsidP="008A5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3D08E" w14:textId="77777777" w:rsidR="008A5BBA" w:rsidRDefault="008A5BBA" w:rsidP="008A5BBA">
      <w:pPr>
        <w:spacing w:after="0" w:line="240" w:lineRule="auto"/>
      </w:pPr>
      <w:r>
        <w:separator/>
      </w:r>
    </w:p>
  </w:footnote>
  <w:footnote w:type="continuationSeparator" w:id="0">
    <w:p w14:paraId="7397F5C5" w14:textId="77777777" w:rsidR="008A5BBA" w:rsidRDefault="008A5BBA" w:rsidP="008A5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6EF55" w14:textId="0302BAD9" w:rsidR="008A5BBA" w:rsidRDefault="008A5BBA">
    <w:pPr>
      <w:pStyle w:val="Header"/>
    </w:pPr>
    <w:r>
      <w:t>Billy Matthews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548DD"/>
    <w:multiLevelType w:val="hybridMultilevel"/>
    <w:tmpl w:val="B23C4C5C"/>
    <w:lvl w:ilvl="0" w:tplc="030C3F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302B5"/>
    <w:multiLevelType w:val="hybridMultilevel"/>
    <w:tmpl w:val="292C06E4"/>
    <w:lvl w:ilvl="0" w:tplc="DFD2FE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B2"/>
    <w:rsid w:val="00002598"/>
    <w:rsid w:val="0001002A"/>
    <w:rsid w:val="00010E7D"/>
    <w:rsid w:val="00017FE7"/>
    <w:rsid w:val="000214A2"/>
    <w:rsid w:val="0002448C"/>
    <w:rsid w:val="000324BA"/>
    <w:rsid w:val="000365B2"/>
    <w:rsid w:val="00045D35"/>
    <w:rsid w:val="0005548C"/>
    <w:rsid w:val="00056154"/>
    <w:rsid w:val="00064884"/>
    <w:rsid w:val="00087759"/>
    <w:rsid w:val="000A61A0"/>
    <w:rsid w:val="000B104A"/>
    <w:rsid w:val="000C541A"/>
    <w:rsid w:val="000D0025"/>
    <w:rsid w:val="000D3D28"/>
    <w:rsid w:val="000F1F5C"/>
    <w:rsid w:val="001059CF"/>
    <w:rsid w:val="0013764B"/>
    <w:rsid w:val="001408D1"/>
    <w:rsid w:val="001709FA"/>
    <w:rsid w:val="00174A37"/>
    <w:rsid w:val="00175150"/>
    <w:rsid w:val="00175CF4"/>
    <w:rsid w:val="0018480D"/>
    <w:rsid w:val="00184D45"/>
    <w:rsid w:val="00191077"/>
    <w:rsid w:val="001D5F73"/>
    <w:rsid w:val="001F7402"/>
    <w:rsid w:val="00205273"/>
    <w:rsid w:val="00205EC0"/>
    <w:rsid w:val="0022156B"/>
    <w:rsid w:val="00226589"/>
    <w:rsid w:val="002323B6"/>
    <w:rsid w:val="00234DBC"/>
    <w:rsid w:val="00250ADE"/>
    <w:rsid w:val="00257703"/>
    <w:rsid w:val="00260C75"/>
    <w:rsid w:val="00266C7F"/>
    <w:rsid w:val="002675AF"/>
    <w:rsid w:val="00276774"/>
    <w:rsid w:val="002932AB"/>
    <w:rsid w:val="002C51CE"/>
    <w:rsid w:val="002C6BE4"/>
    <w:rsid w:val="002F00E4"/>
    <w:rsid w:val="00304C00"/>
    <w:rsid w:val="0032123B"/>
    <w:rsid w:val="00327E68"/>
    <w:rsid w:val="003358A7"/>
    <w:rsid w:val="00372A9A"/>
    <w:rsid w:val="00375E79"/>
    <w:rsid w:val="003A685A"/>
    <w:rsid w:val="003D6BC5"/>
    <w:rsid w:val="003F001C"/>
    <w:rsid w:val="003F4396"/>
    <w:rsid w:val="00405432"/>
    <w:rsid w:val="00422848"/>
    <w:rsid w:val="00424EE9"/>
    <w:rsid w:val="00433412"/>
    <w:rsid w:val="004409FF"/>
    <w:rsid w:val="00465078"/>
    <w:rsid w:val="0047173E"/>
    <w:rsid w:val="00482838"/>
    <w:rsid w:val="004855FA"/>
    <w:rsid w:val="00485BAC"/>
    <w:rsid w:val="00485F9D"/>
    <w:rsid w:val="004958DD"/>
    <w:rsid w:val="00496DB3"/>
    <w:rsid w:val="004E6EBE"/>
    <w:rsid w:val="004E70AF"/>
    <w:rsid w:val="004E7D1D"/>
    <w:rsid w:val="004F4A50"/>
    <w:rsid w:val="00500A3A"/>
    <w:rsid w:val="00511BDD"/>
    <w:rsid w:val="00524861"/>
    <w:rsid w:val="00526FCD"/>
    <w:rsid w:val="0052700D"/>
    <w:rsid w:val="00540C8D"/>
    <w:rsid w:val="0055263B"/>
    <w:rsid w:val="005673DE"/>
    <w:rsid w:val="005751FE"/>
    <w:rsid w:val="00577252"/>
    <w:rsid w:val="005C0F08"/>
    <w:rsid w:val="005C2ED3"/>
    <w:rsid w:val="005C43BE"/>
    <w:rsid w:val="005D44E7"/>
    <w:rsid w:val="005E613B"/>
    <w:rsid w:val="00630699"/>
    <w:rsid w:val="00636182"/>
    <w:rsid w:val="00661FC8"/>
    <w:rsid w:val="0066229B"/>
    <w:rsid w:val="006660E8"/>
    <w:rsid w:val="006831A4"/>
    <w:rsid w:val="00686166"/>
    <w:rsid w:val="00690140"/>
    <w:rsid w:val="00691BCA"/>
    <w:rsid w:val="00693E26"/>
    <w:rsid w:val="006A7BAA"/>
    <w:rsid w:val="006C58F5"/>
    <w:rsid w:val="006D22B8"/>
    <w:rsid w:val="006D5133"/>
    <w:rsid w:val="006F06EF"/>
    <w:rsid w:val="00707C53"/>
    <w:rsid w:val="00732B09"/>
    <w:rsid w:val="007472A1"/>
    <w:rsid w:val="007523D2"/>
    <w:rsid w:val="007741DD"/>
    <w:rsid w:val="007845FA"/>
    <w:rsid w:val="00794F4D"/>
    <w:rsid w:val="0079707A"/>
    <w:rsid w:val="007A53F6"/>
    <w:rsid w:val="007B09A2"/>
    <w:rsid w:val="007B4D1C"/>
    <w:rsid w:val="007D126E"/>
    <w:rsid w:val="007D7781"/>
    <w:rsid w:val="007F3FCB"/>
    <w:rsid w:val="00806DFC"/>
    <w:rsid w:val="0081116E"/>
    <w:rsid w:val="008643AD"/>
    <w:rsid w:val="008647DF"/>
    <w:rsid w:val="00892642"/>
    <w:rsid w:val="008A0480"/>
    <w:rsid w:val="008A5BBA"/>
    <w:rsid w:val="008B39A1"/>
    <w:rsid w:val="008B5CD9"/>
    <w:rsid w:val="008C2678"/>
    <w:rsid w:val="008D5030"/>
    <w:rsid w:val="008D6842"/>
    <w:rsid w:val="008E2FC1"/>
    <w:rsid w:val="008E70C0"/>
    <w:rsid w:val="008F4ADE"/>
    <w:rsid w:val="008F72AD"/>
    <w:rsid w:val="009016AA"/>
    <w:rsid w:val="00906D8E"/>
    <w:rsid w:val="00920BCA"/>
    <w:rsid w:val="00927C49"/>
    <w:rsid w:val="00941EEB"/>
    <w:rsid w:val="00952223"/>
    <w:rsid w:val="009564C3"/>
    <w:rsid w:val="009711F5"/>
    <w:rsid w:val="00986779"/>
    <w:rsid w:val="00993A69"/>
    <w:rsid w:val="00995F3E"/>
    <w:rsid w:val="009965CF"/>
    <w:rsid w:val="009E03A7"/>
    <w:rsid w:val="009E6FDC"/>
    <w:rsid w:val="009E7FF8"/>
    <w:rsid w:val="009F69A5"/>
    <w:rsid w:val="00A01C39"/>
    <w:rsid w:val="00A23ADD"/>
    <w:rsid w:val="00A37628"/>
    <w:rsid w:val="00A438B8"/>
    <w:rsid w:val="00A523C9"/>
    <w:rsid w:val="00A75F83"/>
    <w:rsid w:val="00A850BA"/>
    <w:rsid w:val="00A9690C"/>
    <w:rsid w:val="00AB06A7"/>
    <w:rsid w:val="00AB48D0"/>
    <w:rsid w:val="00AB784F"/>
    <w:rsid w:val="00AC3F50"/>
    <w:rsid w:val="00AD360A"/>
    <w:rsid w:val="00AE45D3"/>
    <w:rsid w:val="00B178C5"/>
    <w:rsid w:val="00B34E32"/>
    <w:rsid w:val="00B531B4"/>
    <w:rsid w:val="00B57585"/>
    <w:rsid w:val="00B61787"/>
    <w:rsid w:val="00B73B4D"/>
    <w:rsid w:val="00B85165"/>
    <w:rsid w:val="00B95B62"/>
    <w:rsid w:val="00B970E8"/>
    <w:rsid w:val="00BA01D3"/>
    <w:rsid w:val="00BA1693"/>
    <w:rsid w:val="00BA7B6D"/>
    <w:rsid w:val="00BB407F"/>
    <w:rsid w:val="00BC206E"/>
    <w:rsid w:val="00BE638C"/>
    <w:rsid w:val="00BF3EE8"/>
    <w:rsid w:val="00C00899"/>
    <w:rsid w:val="00C04F36"/>
    <w:rsid w:val="00C150E6"/>
    <w:rsid w:val="00C15931"/>
    <w:rsid w:val="00C16E06"/>
    <w:rsid w:val="00C23CF5"/>
    <w:rsid w:val="00C5241C"/>
    <w:rsid w:val="00C54547"/>
    <w:rsid w:val="00C552F6"/>
    <w:rsid w:val="00C62284"/>
    <w:rsid w:val="00C65043"/>
    <w:rsid w:val="00C74889"/>
    <w:rsid w:val="00C750FA"/>
    <w:rsid w:val="00C77A27"/>
    <w:rsid w:val="00CA62AF"/>
    <w:rsid w:val="00CB6F44"/>
    <w:rsid w:val="00CB6FEC"/>
    <w:rsid w:val="00CC4545"/>
    <w:rsid w:val="00CE31A9"/>
    <w:rsid w:val="00CF56E1"/>
    <w:rsid w:val="00CF7FA3"/>
    <w:rsid w:val="00D03FB4"/>
    <w:rsid w:val="00D14CB8"/>
    <w:rsid w:val="00D46E41"/>
    <w:rsid w:val="00D7535D"/>
    <w:rsid w:val="00D8379B"/>
    <w:rsid w:val="00D850B2"/>
    <w:rsid w:val="00DD3A5A"/>
    <w:rsid w:val="00E107A6"/>
    <w:rsid w:val="00E22CFE"/>
    <w:rsid w:val="00E32E99"/>
    <w:rsid w:val="00E40249"/>
    <w:rsid w:val="00E52CCA"/>
    <w:rsid w:val="00E63D44"/>
    <w:rsid w:val="00E64015"/>
    <w:rsid w:val="00E95498"/>
    <w:rsid w:val="00EB63FD"/>
    <w:rsid w:val="00EC45D5"/>
    <w:rsid w:val="00EE17B0"/>
    <w:rsid w:val="00EF1E3C"/>
    <w:rsid w:val="00EF43C9"/>
    <w:rsid w:val="00EF60A8"/>
    <w:rsid w:val="00F05262"/>
    <w:rsid w:val="00F106F1"/>
    <w:rsid w:val="00F140D6"/>
    <w:rsid w:val="00F252D3"/>
    <w:rsid w:val="00F2715E"/>
    <w:rsid w:val="00F33ED0"/>
    <w:rsid w:val="00F356E4"/>
    <w:rsid w:val="00F35E13"/>
    <w:rsid w:val="00F40C10"/>
    <w:rsid w:val="00F45A8C"/>
    <w:rsid w:val="00FA03CC"/>
    <w:rsid w:val="00FA08CF"/>
    <w:rsid w:val="00FB4855"/>
    <w:rsid w:val="00FB4B78"/>
    <w:rsid w:val="00FC2DEE"/>
    <w:rsid w:val="00FE426E"/>
    <w:rsid w:val="00FE645B"/>
    <w:rsid w:val="00FF3C56"/>
    <w:rsid w:val="00FF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7D67"/>
  <w15:chartTrackingRefBased/>
  <w15:docId w15:val="{7A2D181A-3963-40C9-B0E8-D5EE927A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0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BBA"/>
  </w:style>
  <w:style w:type="paragraph" w:styleId="Footer">
    <w:name w:val="footer"/>
    <w:basedOn w:val="Normal"/>
    <w:link w:val="FooterChar"/>
    <w:uiPriority w:val="99"/>
    <w:unhideWhenUsed/>
    <w:rsid w:val="008A5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2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226</cp:revision>
  <dcterms:created xsi:type="dcterms:W3CDTF">2020-11-27T16:54:00Z</dcterms:created>
  <dcterms:modified xsi:type="dcterms:W3CDTF">2021-02-06T20:57:00Z</dcterms:modified>
</cp:coreProperties>
</file>