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522AC" w14:textId="6A726243" w:rsidR="003A69B5" w:rsidRPr="003A69B5" w:rsidRDefault="003A69B5" w:rsidP="003A69B5">
      <w:r w:rsidRPr="003A69B5">
        <w:rPr>
          <w:b/>
          <w:bCs/>
        </w:rPr>
        <w:t>1)</w:t>
      </w:r>
      <w:r w:rsidRPr="003A69B5">
        <w:t xml:space="preserve"> The students </w:t>
      </w:r>
      <w:r>
        <w:t>are facing challenges around</w:t>
      </w:r>
      <w:r w:rsidRPr="003A69B5">
        <w:t xml:space="preserve"> cross-cultural communication, bias, and belonging. Xiao struggles with language barriers and uncertainty about social norms, while Sameera feels stereotyped and hesitant to speak up due to cultural differences. Reggie </w:t>
      </w:r>
      <w:r>
        <w:t>is anxious because his classmates don’t know his sexuality, which</w:t>
      </w:r>
      <w:r w:rsidRPr="003A69B5">
        <w:t xml:space="preserve"> Jackson unintentionally </w:t>
      </w:r>
      <w:r>
        <w:t>compounds by making incorrect</w:t>
      </w:r>
      <w:r w:rsidRPr="003A69B5">
        <w:t xml:space="preserve"> assumptions </w:t>
      </w:r>
      <w:r>
        <w:t>about Reggie.</w:t>
      </w:r>
    </w:p>
    <w:p w14:paraId="0A5FE2E0" w14:textId="77777777" w:rsidR="003A69B5" w:rsidRPr="003A69B5" w:rsidRDefault="003A69B5" w:rsidP="003A69B5">
      <w:r w:rsidRPr="003A69B5">
        <w:rPr>
          <w:b/>
          <w:bCs/>
        </w:rPr>
        <w:t>2)</w:t>
      </w:r>
      <w:r w:rsidRPr="003A69B5">
        <w:t xml:space="preserve"> Long term, these experiences can erode confidence, participation, and trust among students, especially those who feel “othered.” Over time, this may reduce the richness of classroom discussions and limit collaboration, innovation, and empathy across diverse cohorts. For the school, persistent exclusion could harm its reputation as an inclusive institution and weaken alumni networks built on belonging and mutual respect.</w:t>
      </w:r>
    </w:p>
    <w:p w14:paraId="1B8F5C4E" w14:textId="4808BAC6" w:rsidR="003A69B5" w:rsidRPr="003A69B5" w:rsidRDefault="003A69B5" w:rsidP="003A69B5">
      <w:r w:rsidRPr="003A69B5">
        <w:rPr>
          <w:b/>
          <w:bCs/>
        </w:rPr>
        <w:t>3)</w:t>
      </w:r>
      <w:r w:rsidRPr="003A69B5">
        <w:t xml:space="preserve"> Inclusive leaders should foster environments where differences are normalized, not sidelined. </w:t>
      </w:r>
      <w:r>
        <w:t>This could include setting norms that encourage people to show interest in others’ experiences, for example with story sharing sessions where people can share their stories. This would help avoid false assumptions, help people understand one another’s intentions, likes and dislikes, and so on.</w:t>
      </w:r>
    </w:p>
    <w:p w14:paraId="09B53171" w14:textId="77777777" w:rsidR="0002698E" w:rsidRDefault="0002698E"/>
    <w:sectPr w:rsidR="000269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69B5"/>
    <w:rsid w:val="0002698E"/>
    <w:rsid w:val="003A69B5"/>
    <w:rsid w:val="00475C13"/>
    <w:rsid w:val="00BE60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0CA87"/>
  <w15:chartTrackingRefBased/>
  <w15:docId w15:val="{736FCB2C-1062-4C5E-A8BD-85E704B97C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69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69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69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69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69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69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69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69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69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69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69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69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69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69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69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69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69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69B5"/>
    <w:rPr>
      <w:rFonts w:eastAsiaTheme="majorEastAsia" w:cstheme="majorBidi"/>
      <w:color w:val="272727" w:themeColor="text1" w:themeTint="D8"/>
    </w:rPr>
  </w:style>
  <w:style w:type="paragraph" w:styleId="Title">
    <w:name w:val="Title"/>
    <w:basedOn w:val="Normal"/>
    <w:next w:val="Normal"/>
    <w:link w:val="TitleChar"/>
    <w:uiPriority w:val="10"/>
    <w:qFormat/>
    <w:rsid w:val="003A69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69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69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69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69B5"/>
    <w:pPr>
      <w:spacing w:before="160"/>
      <w:jc w:val="center"/>
    </w:pPr>
    <w:rPr>
      <w:i/>
      <w:iCs/>
      <w:color w:val="404040" w:themeColor="text1" w:themeTint="BF"/>
    </w:rPr>
  </w:style>
  <w:style w:type="character" w:customStyle="1" w:styleId="QuoteChar">
    <w:name w:val="Quote Char"/>
    <w:basedOn w:val="DefaultParagraphFont"/>
    <w:link w:val="Quote"/>
    <w:uiPriority w:val="29"/>
    <w:rsid w:val="003A69B5"/>
    <w:rPr>
      <w:i/>
      <w:iCs/>
      <w:color w:val="404040" w:themeColor="text1" w:themeTint="BF"/>
    </w:rPr>
  </w:style>
  <w:style w:type="paragraph" w:styleId="ListParagraph">
    <w:name w:val="List Paragraph"/>
    <w:basedOn w:val="Normal"/>
    <w:uiPriority w:val="34"/>
    <w:qFormat/>
    <w:rsid w:val="003A69B5"/>
    <w:pPr>
      <w:ind w:left="720"/>
      <w:contextualSpacing/>
    </w:pPr>
  </w:style>
  <w:style w:type="character" w:styleId="IntenseEmphasis">
    <w:name w:val="Intense Emphasis"/>
    <w:basedOn w:val="DefaultParagraphFont"/>
    <w:uiPriority w:val="21"/>
    <w:qFormat/>
    <w:rsid w:val="003A69B5"/>
    <w:rPr>
      <w:i/>
      <w:iCs/>
      <w:color w:val="0F4761" w:themeColor="accent1" w:themeShade="BF"/>
    </w:rPr>
  </w:style>
  <w:style w:type="paragraph" w:styleId="IntenseQuote">
    <w:name w:val="Intense Quote"/>
    <w:basedOn w:val="Normal"/>
    <w:next w:val="Normal"/>
    <w:link w:val="IntenseQuoteChar"/>
    <w:uiPriority w:val="30"/>
    <w:qFormat/>
    <w:rsid w:val="003A69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69B5"/>
    <w:rPr>
      <w:i/>
      <w:iCs/>
      <w:color w:val="0F4761" w:themeColor="accent1" w:themeShade="BF"/>
    </w:rPr>
  </w:style>
  <w:style w:type="character" w:styleId="IntenseReference">
    <w:name w:val="Intense Reference"/>
    <w:basedOn w:val="DefaultParagraphFont"/>
    <w:uiPriority w:val="32"/>
    <w:qFormat/>
    <w:rsid w:val="003A69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183</Words>
  <Characters>1046</Characters>
  <Application>Microsoft Office Word</Application>
  <DocSecurity>0</DocSecurity>
  <Lines>8</Lines>
  <Paragraphs>2</Paragraphs>
  <ScaleCrop>false</ScaleCrop>
  <Company/>
  <LinksUpToDate>false</LinksUpToDate>
  <CharactersWithSpaces>1227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Billy Matthews</dc:creator>
  <cp:keywords/>
  <dc:description/>
  <cp:lastModifiedBy>Billy Matthews</cp:lastModifiedBy>
  <cp:revision>1</cp:revision>
  <dcterms:created xsi:type="dcterms:W3CDTF">2025-11-07T06:46:00Z</dcterms:created>
  <dcterms:modified xsi:type="dcterms:W3CDTF">2025-11-07T06:52:00Z</dcterms:modified>
</cp:coreProperties>
</file>