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7EB10" w14:textId="0C3CB41B" w:rsidR="00431F97" w:rsidRPr="00305BA9" w:rsidRDefault="00305BA9" w:rsidP="008B7E64">
      <w:pPr>
        <w:spacing w:before="336" w:line="360" w:lineRule="auto"/>
        <w:ind w:left="100"/>
        <w:jc w:val="both"/>
        <w:rPr>
          <w:b/>
          <w:bCs/>
          <w:sz w:val="30"/>
          <w:szCs w:val="30"/>
        </w:rPr>
      </w:pPr>
      <w:r w:rsidRPr="00305BA9">
        <w:rPr>
          <w:rFonts w:hint="eastAsia"/>
          <w:b/>
          <w:bCs/>
          <w:sz w:val="30"/>
          <w:szCs w:val="30"/>
        </w:rPr>
        <w:t>Q72 我新创办了一家律师事务所，每天都在忙着寻找新客户。可问题在于，很多人都觉得请律师是一件特别昂贵的事，我怎么才能打消他们这种心理，让他们尝试请我们呢？</w:t>
      </w:r>
    </w:p>
    <w:p w14:paraId="1AD2F4EF" w14:textId="36DDC700" w:rsidR="00222200" w:rsidRDefault="00515040" w:rsidP="008B7E64">
      <w:pPr>
        <w:pStyle w:val="BodyText"/>
        <w:spacing w:before="369" w:line="360" w:lineRule="auto"/>
        <w:ind w:left="0" w:right="0" w:firstLine="0"/>
        <w:jc w:val="both"/>
        <w:rPr>
          <w:spacing w:val="-1"/>
        </w:rPr>
      </w:pPr>
      <w:r>
        <w:rPr>
          <w:spacing w:val="-1"/>
        </w:rPr>
        <w:tab/>
      </w:r>
      <w:r w:rsidR="00305BA9">
        <w:rPr>
          <w:rFonts w:hint="eastAsia"/>
          <w:spacing w:val="-1"/>
        </w:rPr>
        <w:t>开了律师事务所，你立刻将自己置身于敢于创业的一小部分人的行列。但千万不要因为你敢冒险，就盲目地忘记这样一个事实：大多数人都是回避风险的，包括那些你想要为其提供法律服务的人。在他们看来，接受一个新的供应商，甚至接</w:t>
      </w:r>
      <w:r w:rsidR="00BF03AB">
        <w:rPr>
          <w:rFonts w:hint="eastAsia"/>
          <w:spacing w:val="-1"/>
        </w:rPr>
        <w:t>受</w:t>
      </w:r>
      <w:r w:rsidR="00305BA9">
        <w:rPr>
          <w:rFonts w:hint="eastAsia"/>
          <w:spacing w:val="-1"/>
        </w:rPr>
        <w:t xml:space="preserve">一位新员工，本身都会伴随着一定风险。但至少这风险可以衡量 </w:t>
      </w:r>
      <w:r w:rsidR="00305BA9">
        <w:rPr>
          <w:spacing w:val="-1"/>
        </w:rPr>
        <w:t>–</w:t>
      </w:r>
      <w:r w:rsidR="00305BA9">
        <w:rPr>
          <w:rFonts w:hint="eastAsia"/>
          <w:spacing w:val="-1"/>
        </w:rPr>
        <w:t xml:space="preserve"> 从他们聘请你所花费的资金和时间。雇主在聘请员工时都会设定试用期，以控制风险。但这样一来，就把风险转嫁到员工身上了。所以，作为供应商，你应该怎么才能减少客户的风险呢？</w:t>
      </w:r>
    </w:p>
    <w:p w14:paraId="03E5C9F6" w14:textId="6AEF8544" w:rsidR="00305BA9" w:rsidRDefault="00305BA9" w:rsidP="008B7E64">
      <w:pPr>
        <w:pStyle w:val="BodyText"/>
        <w:spacing w:before="369" w:line="360" w:lineRule="auto"/>
        <w:ind w:left="0" w:right="0" w:firstLine="0"/>
        <w:jc w:val="both"/>
        <w:rPr>
          <w:spacing w:val="-1"/>
        </w:rPr>
      </w:pPr>
      <w:r>
        <w:rPr>
          <w:spacing w:val="-1"/>
        </w:rPr>
        <w:tab/>
      </w:r>
      <w:r w:rsidR="008B7E64">
        <w:rPr>
          <w:rFonts w:hint="eastAsia"/>
          <w:spacing w:val="-1"/>
        </w:rPr>
        <w:t>在</w:t>
      </w:r>
      <w:r w:rsidR="008B7E64" w:rsidRPr="00D20BAD">
        <w:rPr>
          <w:rFonts w:hint="eastAsia"/>
          <w:spacing w:val="-1"/>
          <w:u w:val="single"/>
        </w:rPr>
        <w:t>华尔街英语</w:t>
      </w:r>
      <w:r w:rsidR="008B7E64">
        <w:rPr>
          <w:rFonts w:hint="eastAsia"/>
          <w:spacing w:val="-1"/>
        </w:rPr>
        <w:t>，我发现传统固定的课程时间表有一大弊端：我们的潜在学生有可能会买一整段课程，但因为时间问题没法来上课，学费就会白白浪费。最后我们想了个办法，那就是围绕学生的时间来设计课程时间表。学生的风险解决了。另外还有一个风险：可能学生也上了课，但他们却并没真正理解要点，怎么办？我们决定让学生可以重新上课，而不另收任何费用。问题又解决了。</w:t>
      </w:r>
    </w:p>
    <w:p w14:paraId="695E5A10" w14:textId="7987A5B2" w:rsidR="008B7E64" w:rsidRDefault="008B7E64" w:rsidP="008B7E64">
      <w:pPr>
        <w:pStyle w:val="BodyText"/>
        <w:spacing w:before="369" w:line="360" w:lineRule="auto"/>
        <w:ind w:left="0" w:right="0" w:firstLine="0"/>
        <w:jc w:val="both"/>
        <w:rPr>
          <w:rFonts w:hint="eastAsia"/>
          <w:spacing w:val="-1"/>
        </w:rPr>
      </w:pPr>
      <w:r>
        <w:rPr>
          <w:spacing w:val="-1"/>
        </w:rPr>
        <w:tab/>
      </w:r>
      <w:r>
        <w:rPr>
          <w:rFonts w:hint="eastAsia"/>
          <w:spacing w:val="-1"/>
        </w:rPr>
        <w:t>对你来说，你意识到你的目标市场在考虑请你时会遇到哪些风险呢。想想看，你能免费为他们提供些什么，从而能说服你的潜在顾客尝试你的服务。记住，一定要让客户因试用</w:t>
      </w:r>
      <w:r w:rsidR="00D20BAD">
        <w:rPr>
          <w:rFonts w:hint="eastAsia"/>
          <w:spacing w:val="-1"/>
        </w:rPr>
        <w:t>而</w:t>
      </w:r>
      <w:r>
        <w:rPr>
          <w:rFonts w:hint="eastAsia"/>
          <w:spacing w:val="-1"/>
        </w:rPr>
        <w:t>产生的感激之情超过他们的试用成本。</w:t>
      </w:r>
    </w:p>
    <w:sectPr w:rsidR="008B7E64" w:rsidSect="00914B05">
      <w:footerReference w:type="default" r:id="rId6"/>
      <w:pgSz w:w="12240" w:h="15840"/>
      <w:pgMar w:top="1134" w:right="1338" w:bottom="1134" w:left="1338" w:header="0" w:footer="9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5170F0" w14:textId="77777777" w:rsidR="003D690C" w:rsidRDefault="003D690C">
      <w:r>
        <w:separator/>
      </w:r>
    </w:p>
  </w:endnote>
  <w:endnote w:type="continuationSeparator" w:id="0">
    <w:p w14:paraId="0C45F42E" w14:textId="77777777" w:rsidR="003D690C" w:rsidRDefault="003D6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7C44F2" w14:textId="77777777" w:rsidR="00431F97" w:rsidRDefault="00000000">
    <w:pPr>
      <w:pStyle w:val="BodyText"/>
      <w:spacing w:before="0" w:line="14" w:lineRule="auto"/>
      <w:ind w:left="0" w:righ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63DE0C6" wp14:editId="4EE4E95D">
              <wp:simplePos x="0" y="0"/>
              <wp:positionH relativeFrom="page">
                <wp:posOffset>3758755</wp:posOffset>
              </wp:positionH>
              <wp:positionV relativeFrom="page">
                <wp:posOffset>9314942</wp:posOffset>
              </wp:positionV>
              <wp:extent cx="267970" cy="27368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970" cy="2736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D5AA2E" w14:textId="5DDC72B3" w:rsidR="00431F97" w:rsidRDefault="00431F97">
                          <w:pPr>
                            <w:pStyle w:val="BodyText"/>
                            <w:spacing w:before="15"/>
                            <w:ind w:left="60" w:right="0" w:firstLine="0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3DE0C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95.95pt;margin-top:733.45pt;width:21.1pt;height:21.5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" filled="f" stroked="f">
              <v:textbox inset="0,0,0,0">
                <w:txbxContent>
                  <w:p w14:paraId="6FD5AA2E" w14:textId="5DDC72B3" w:rsidR="00431F97" w:rsidRDefault="00431F97">
                    <w:pPr>
                      <w:pStyle w:val="BodyText"/>
                      <w:spacing w:before="15"/>
                      <w:ind w:left="60" w:right="0" w:firstLine="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3ED98208" wp14:editId="395E404D">
              <wp:simplePos x="0" y="0"/>
              <wp:positionH relativeFrom="page">
                <wp:posOffset>1714500</wp:posOffset>
              </wp:positionH>
              <wp:positionV relativeFrom="page">
                <wp:posOffset>9789318</wp:posOffset>
              </wp:positionV>
              <wp:extent cx="4343400" cy="2794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43400" cy="279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413E3F8" w14:textId="12B4775C" w:rsidR="00431F97" w:rsidRDefault="00431F97">
                          <w:pPr>
                            <w:spacing w:line="440" w:lineRule="exact"/>
                            <w:ind w:left="20"/>
                            <w:rPr>
                              <w:sz w:val="40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D98208" id="Textbox 2" o:spid="_x0000_s1027" type="#_x0000_t202" style="position:absolute;margin-left:135pt;margin-top:770.8pt;width:342pt;height:22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" filled="f" stroked="f">
              <v:textbox inset="0,0,0,0">
                <w:txbxContent>
                  <w:p w14:paraId="4413E3F8" w14:textId="12B4775C" w:rsidR="00431F97" w:rsidRDefault="00431F97">
                    <w:pPr>
                      <w:spacing w:line="440" w:lineRule="exact"/>
                      <w:ind w:left="20"/>
                      <w:rPr>
                        <w:sz w:val="4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FBCD68" w14:textId="77777777" w:rsidR="003D690C" w:rsidRDefault="003D690C">
      <w:r>
        <w:separator/>
      </w:r>
    </w:p>
  </w:footnote>
  <w:footnote w:type="continuationSeparator" w:id="0">
    <w:p w14:paraId="561F8C03" w14:textId="77777777" w:rsidR="003D690C" w:rsidRDefault="003D69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31F97"/>
    <w:rsid w:val="00025B87"/>
    <w:rsid w:val="000B3D72"/>
    <w:rsid w:val="001546F0"/>
    <w:rsid w:val="0020086B"/>
    <w:rsid w:val="00211A47"/>
    <w:rsid w:val="00222200"/>
    <w:rsid w:val="002E76A0"/>
    <w:rsid w:val="00305BA9"/>
    <w:rsid w:val="003430A0"/>
    <w:rsid w:val="0039051C"/>
    <w:rsid w:val="003D690C"/>
    <w:rsid w:val="00431F97"/>
    <w:rsid w:val="004367C8"/>
    <w:rsid w:val="004D2913"/>
    <w:rsid w:val="00515040"/>
    <w:rsid w:val="005318E5"/>
    <w:rsid w:val="005E4E1E"/>
    <w:rsid w:val="005F5D32"/>
    <w:rsid w:val="00655BC0"/>
    <w:rsid w:val="00792723"/>
    <w:rsid w:val="00825BBC"/>
    <w:rsid w:val="00881079"/>
    <w:rsid w:val="008B7E64"/>
    <w:rsid w:val="008D27A8"/>
    <w:rsid w:val="00914B05"/>
    <w:rsid w:val="009D1242"/>
    <w:rsid w:val="00A37E9C"/>
    <w:rsid w:val="00A54F55"/>
    <w:rsid w:val="00B35C2E"/>
    <w:rsid w:val="00B64B5E"/>
    <w:rsid w:val="00BF03AB"/>
    <w:rsid w:val="00BF4123"/>
    <w:rsid w:val="00D1360D"/>
    <w:rsid w:val="00D20BAD"/>
    <w:rsid w:val="00E2340A"/>
    <w:rsid w:val="00E9704D"/>
    <w:rsid w:val="00EC37D6"/>
    <w:rsid w:val="00F140B3"/>
    <w:rsid w:val="00F408E2"/>
    <w:rsid w:val="00F7158A"/>
    <w:rsid w:val="00F73A02"/>
    <w:rsid w:val="00FD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A9FC42"/>
  <w15:docId w15:val="{2F7B1712-B288-4FE4-AE25-C15F4A63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imSun" w:eastAsia="SimSun" w:hAnsi="SimSun" w:cs="SimSu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00" w:right="159" w:firstLine="600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440" w:lineRule="exact"/>
      <w:ind w:left="20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5C2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5C2E"/>
    <w:rPr>
      <w:rFonts w:ascii="SimSun" w:eastAsia="SimSun" w:hAnsi="SimSun" w:cs="SimSu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B35C2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5C2E"/>
    <w:rPr>
      <w:rFonts w:ascii="SimSun" w:eastAsia="SimSun" w:hAnsi="SimSun" w:cs="SimSu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WILBER RUBIK</cp:lastModifiedBy>
  <cp:revision>22</cp:revision>
  <cp:lastPrinted>2025-02-23T06:37:00Z</cp:lastPrinted>
  <dcterms:created xsi:type="dcterms:W3CDTF">2024-12-08T02:22:00Z</dcterms:created>
  <dcterms:modified xsi:type="dcterms:W3CDTF">2025-02-23T06:38:00Z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2024-12-08T00:00:00Z</vt:filetime>
  </property>
  <property fmtid="{D5CDD505-2E9C-101B-9397-08002B2CF9AE}" pid="3" name="Producer">
    <vt:lpwstr>iLovePDF</vt:lpwstr>
  </property>
</Properties>
</file>