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rsidRPr="005B66F7" w14:paraId="42DAC29C" w14:textId="77777777" w:rsidTr="004B7E44">
        <w:trPr>
          <w:trHeight w:val="2536"/>
        </w:trPr>
        <w:tc>
          <w:tcPr>
            <w:tcW w:w="8541" w:type="dxa"/>
            <w:tcBorders>
              <w:top w:val="nil"/>
              <w:left w:val="nil"/>
              <w:bottom w:val="nil"/>
              <w:right w:val="nil"/>
            </w:tcBorders>
          </w:tcPr>
          <w:p w14:paraId="59E1314E" w14:textId="575A14FD" w:rsidR="004B7E44" w:rsidRPr="005B66F7" w:rsidRDefault="00987492" w:rsidP="004B7E44">
            <w:r w:rsidRPr="005B66F7">
              <w:rPr>
                <w:noProof/>
                <w:lang w:bidi="nl-NL"/>
              </w:rPr>
              <mc:AlternateContent>
                <mc:Choice Requires="wps">
                  <w:drawing>
                    <wp:inline distT="0" distB="0" distL="0" distR="0" wp14:anchorId="7624B60C" wp14:editId="0C7C6F36">
                      <wp:extent cx="5138670" cy="746975"/>
                      <wp:effectExtent l="0" t="0" r="0" b="0"/>
                      <wp:docPr id="3" name="Tekstvak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07B17D7D" w14:textId="6A689F46" w:rsidR="00987492" w:rsidRPr="00760D75" w:rsidRDefault="00760D75" w:rsidP="00987492">
                                  <w:pPr>
                                    <w:pStyle w:val="Subtitle"/>
                                    <w:rPr>
                                      <w:lang w:val="en-US"/>
                                    </w:rPr>
                                  </w:pPr>
                                  <w:r>
                                    <w:rPr>
                                      <w:lang w:val="en-US"/>
                                    </w:rPr>
                                    <w:t>KeyCloak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24B60C" id="_x0000_t202" coordsize="21600,21600" o:spt="202" path="m,l,21600r21600,l21600,xe">
                      <v:stroke joinstyle="miter"/>
                      <v:path gradientshapeok="t" o:connecttype="rect"/>
                    </v:shapetype>
                    <v:shape id="Tekstvak 3" o:spid="_x0000_s1026"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" filled="f" stroked="f" strokeweight=".5pt">
                      <v:textbox>
                        <w:txbxContent>
                          <w:p w14:paraId="07B17D7D" w14:textId="6A689F46" w:rsidR="00987492" w:rsidRPr="00760D75" w:rsidRDefault="00760D75" w:rsidP="00987492">
                            <w:pPr>
                              <w:pStyle w:val="Subtitle"/>
                              <w:rPr>
                                <w:lang w:val="en-US"/>
                              </w:rPr>
                            </w:pPr>
                            <w:r>
                              <w:rPr>
                                <w:lang w:val="en-US"/>
                              </w:rPr>
                              <w:t>KeyCloak</w:t>
                            </w:r>
                          </w:p>
                        </w:txbxContent>
                      </v:textbox>
                      <w10:anchorlock/>
                    </v:shape>
                  </w:pict>
                </mc:Fallback>
              </mc:AlternateContent>
            </w:r>
          </w:p>
          <w:p w14:paraId="2F2D6CD5" w14:textId="4405D3AE" w:rsidR="004B7E44" w:rsidRPr="005B66F7" w:rsidRDefault="004B7E44" w:rsidP="004B7E44"/>
          <w:p w14:paraId="7CB4E5A4" w14:textId="2FEC6234" w:rsidR="004B7E44" w:rsidRPr="005B66F7" w:rsidRDefault="004B7E44" w:rsidP="004B7E44"/>
        </w:tc>
      </w:tr>
      <w:tr w:rsidR="004B7E44" w:rsidRPr="005B66F7" w14:paraId="1BEF1169" w14:textId="77777777" w:rsidTr="004B7E44">
        <w:trPr>
          <w:trHeight w:val="3814"/>
        </w:trPr>
        <w:tc>
          <w:tcPr>
            <w:tcW w:w="8541" w:type="dxa"/>
            <w:tcBorders>
              <w:top w:val="nil"/>
              <w:left w:val="nil"/>
              <w:bottom w:val="nil"/>
              <w:right w:val="nil"/>
            </w:tcBorders>
            <w:vAlign w:val="bottom"/>
          </w:tcPr>
          <w:p w14:paraId="5D68A23A" w14:textId="49208105" w:rsidR="004B7E44" w:rsidRPr="005B66F7" w:rsidRDefault="00732F1A" w:rsidP="004B7E44">
            <w:r w:rsidRPr="005B66F7">
              <w:rPr>
                <w:noProof/>
                <w:lang w:bidi="nl-NL"/>
              </w:rPr>
              <mc:AlternateContent>
                <mc:Choice Requires="wps">
                  <w:drawing>
                    <wp:inline distT="0" distB="0" distL="0" distR="0" wp14:anchorId="575D7AB9" wp14:editId="1BD6E4FC">
                      <wp:extent cx="2215166" cy="605155"/>
                      <wp:effectExtent l="0" t="0" r="0" b="4445"/>
                      <wp:docPr id="10" name="Tekstvak 10"/>
                      <wp:cNvGraphicFramePr/>
                      <a:graphic xmlns:a="http://schemas.openxmlformats.org/drawingml/2006/main">
                        <a:graphicData uri="http://schemas.microsoft.com/office/word/2010/wordprocessingShape">
                          <wps:wsp>
                            <wps:cNvSpPr txBox="1"/>
                            <wps:spPr>
                              <a:xfrm>
                                <a:off x="0" y="0"/>
                                <a:ext cx="2215166" cy="605155"/>
                              </a:xfrm>
                              <a:prstGeom prst="rect">
                                <a:avLst/>
                              </a:prstGeom>
                              <a:noFill/>
                              <a:ln w="6350">
                                <a:noFill/>
                              </a:ln>
                            </wps:spPr>
                            <wps:txbx>
                              <w:txbxContent>
                                <w:p w14:paraId="4F042C5D" w14:textId="77777777" w:rsidR="00732F1A" w:rsidRPr="005B66F7" w:rsidRDefault="00732F1A" w:rsidP="00732F1A">
                                  <w:pPr>
                                    <w:rPr>
                                      <w:sz w:val="32"/>
                                      <w:szCs w:val="24"/>
                                    </w:rPr>
                                  </w:pPr>
                                  <w:r w:rsidRPr="005B66F7">
                                    <w:rPr>
                                      <w:sz w:val="32"/>
                                      <w:szCs w:val="24"/>
                                      <w:lang w:bidi="nl-NL"/>
                                    </w:rPr>
                                    <w:t>Billy Hofland</w:t>
                                  </w:r>
                                </w:p>
                                <w:p w14:paraId="6E26CC24" w14:textId="77777777" w:rsidR="00732F1A" w:rsidRPr="005B66F7" w:rsidRDefault="00732F1A" w:rsidP="00732F1A">
                                  <w:pPr>
                                    <w:rPr>
                                      <w:sz w:val="32"/>
                                      <w:szCs w:val="24"/>
                                    </w:rPr>
                                  </w:pPr>
                                  <w:r w:rsidRPr="005B66F7">
                                    <w:rPr>
                                      <w:sz w:val="32"/>
                                      <w:szCs w:val="24"/>
                                    </w:rPr>
                                    <w:t>DB03</w:t>
                                  </w:r>
                                </w:p>
                                <w:p w14:paraId="31BDC8E4" w14:textId="23D21F36" w:rsidR="00732F1A" w:rsidRPr="005B66F7" w:rsidRDefault="00732F1A" w:rsidP="00732F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5D7AB9" id="Tekstvak 10" o:spid="_x0000_s1027" type="#_x0000_t202" style="width:174.4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" filled="f" stroked="f" strokeweight=".5pt">
                      <v:textbox>
                        <w:txbxContent>
                          <w:p w14:paraId="4F042C5D" w14:textId="77777777" w:rsidR="00732F1A" w:rsidRPr="005B66F7" w:rsidRDefault="00732F1A" w:rsidP="00732F1A">
                            <w:pPr>
                              <w:rPr>
                                <w:sz w:val="32"/>
                                <w:szCs w:val="24"/>
                              </w:rPr>
                            </w:pPr>
                            <w:r w:rsidRPr="005B66F7">
                              <w:rPr>
                                <w:sz w:val="32"/>
                                <w:szCs w:val="24"/>
                                <w:lang w:bidi="nl-NL"/>
                              </w:rPr>
                              <w:t>Billy Hofland</w:t>
                            </w:r>
                          </w:p>
                          <w:p w14:paraId="6E26CC24" w14:textId="77777777" w:rsidR="00732F1A" w:rsidRPr="005B66F7" w:rsidRDefault="00732F1A" w:rsidP="00732F1A">
                            <w:pPr>
                              <w:rPr>
                                <w:sz w:val="32"/>
                                <w:szCs w:val="24"/>
                              </w:rPr>
                            </w:pPr>
                            <w:r w:rsidRPr="005B66F7">
                              <w:rPr>
                                <w:sz w:val="32"/>
                                <w:szCs w:val="24"/>
                              </w:rPr>
                              <w:t>DB03</w:t>
                            </w:r>
                          </w:p>
                          <w:p w14:paraId="31BDC8E4" w14:textId="23D21F36" w:rsidR="00732F1A" w:rsidRPr="005B66F7" w:rsidRDefault="00732F1A" w:rsidP="00732F1A"/>
                        </w:txbxContent>
                      </v:textbox>
                      <w10:anchorlock/>
                    </v:shape>
                  </w:pict>
                </mc:Fallback>
              </mc:AlternateContent>
            </w:r>
            <w:r w:rsidRPr="005B66F7">
              <w:rPr>
                <w:noProof/>
                <w:lang w:bidi="nl-NL"/>
              </w:rPr>
              <mc:AlternateContent>
                <mc:Choice Requires="wps">
                  <w:drawing>
                    <wp:inline distT="0" distB="0" distL="0" distR="0" wp14:anchorId="067AD923" wp14:editId="31E8BAFA">
                      <wp:extent cx="2524259" cy="605155"/>
                      <wp:effectExtent l="0" t="0" r="0" b="4445"/>
                      <wp:docPr id="7" name="Tekstvak 7"/>
                      <wp:cNvGraphicFramePr/>
                      <a:graphic xmlns:a="http://schemas.openxmlformats.org/drawingml/2006/main">
                        <a:graphicData uri="http://schemas.microsoft.com/office/word/2010/wordprocessingShape">
                          <wps:wsp>
                            <wps:cNvSpPr txBox="1"/>
                            <wps:spPr>
                              <a:xfrm>
                                <a:off x="0" y="0"/>
                                <a:ext cx="2524259" cy="605155"/>
                              </a:xfrm>
                              <a:prstGeom prst="rect">
                                <a:avLst/>
                              </a:prstGeom>
                              <a:noFill/>
                              <a:ln w="6350">
                                <a:noFill/>
                              </a:ln>
                            </wps:spPr>
                            <wps:txbx>
                              <w:txbxContent>
                                <w:p w14:paraId="73548690" w14:textId="3DC71C8B" w:rsidR="00732F1A" w:rsidRPr="005B66F7" w:rsidRDefault="00732F1A" w:rsidP="00732F1A">
                                  <w:r w:rsidRPr="005B66F7">
                                    <w:rPr>
                                      <w:lang w:bidi="nl-NL"/>
                                    </w:rPr>
                                    <w:br/>
                                  </w:r>
                                  <w:r w:rsidRPr="005B66F7">
                                    <w:rPr>
                                      <w:sz w:val="32"/>
                                      <w:szCs w:val="24"/>
                                      <w:lang w:bidi="nl-NL"/>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7AD923" id="Tekstvak 7" o:spid="_x0000_s1028" type="#_x0000_t202" style="width:198.7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" filled="f" stroked="f" strokeweight=".5pt">
                      <v:textbox>
                        <w:txbxContent>
                          <w:p w14:paraId="73548690" w14:textId="3DC71C8B" w:rsidR="00732F1A" w:rsidRPr="005B66F7" w:rsidRDefault="00732F1A" w:rsidP="00732F1A">
                            <w:r w:rsidRPr="005B66F7">
                              <w:rPr>
                                <w:lang w:bidi="nl-NL"/>
                              </w:rPr>
                              <w:br/>
                            </w:r>
                            <w:r w:rsidRPr="005B66F7">
                              <w:rPr>
                                <w:sz w:val="32"/>
                                <w:szCs w:val="24"/>
                                <w:lang w:bidi="nl-NL"/>
                              </w:rPr>
                              <w:t>2023/2024</w:t>
                            </w:r>
                          </w:p>
                        </w:txbxContent>
                      </v:textbox>
                      <w10:anchorlock/>
                    </v:shape>
                  </w:pict>
                </mc:Fallback>
              </mc:AlternateContent>
            </w:r>
            <w:r w:rsidR="004B7E44" w:rsidRPr="005B66F7">
              <w:rPr>
                <w:noProof/>
                <w:lang w:bidi="nl-NL"/>
              </w:rPr>
              <mc:AlternateContent>
                <mc:Choice Requires="wps">
                  <w:drawing>
                    <wp:inline distT="0" distB="0" distL="0" distR="0" wp14:anchorId="429193B7" wp14:editId="033C0B9C">
                      <wp:extent cx="2842054" cy="469557"/>
                      <wp:effectExtent l="0" t="0" r="0" b="6985"/>
                      <wp:docPr id="6" name="Tekstvak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14:paraId="3BB41377" w14:textId="708FDEFF" w:rsidR="004B7E44" w:rsidRPr="005B66F7" w:rsidRDefault="004B7E44" w:rsidP="004B7E44">
                                  <w:pPr>
                                    <w:pStyle w:val="Heading1"/>
                                  </w:pPr>
                                </w:p>
                                <w:p w14:paraId="065B8165" w14:textId="77777777" w:rsidR="00CE7913" w:rsidRDefault="00CE7913"/>
                                <w:p w14:paraId="7F7FA5E7" w14:textId="77777777" w:rsidR="004B7E44" w:rsidRPr="005B66F7" w:rsidRDefault="004B7E44" w:rsidP="004B7E44">
                                  <w:pPr>
                                    <w:pStyle w:val="Heading1"/>
                                  </w:pPr>
                                </w:p>
                                <w:p w14:paraId="5F0C812F" w14:textId="77777777" w:rsidR="004B7E44" w:rsidRDefault="004B7E44"/>
                                <w:p w14:paraId="020421FA" w14:textId="7DC4C20F" w:rsidR="004B7E44" w:rsidRPr="005B66F7" w:rsidRDefault="004B7E44" w:rsidP="004B7E44">
                                  <w:pPr>
                                    <w:pStyle w:val="Heading1"/>
                                  </w:pPr>
                                </w:p>
                                <w:p w14:paraId="73981F80" w14:textId="77777777" w:rsidR="00CE7913" w:rsidRDefault="00CE7913"/>
                                <w:p w14:paraId="4F8EB919" w14:textId="2DFD6DBC" w:rsidR="004B7E44" w:rsidRPr="005B66F7" w:rsidRDefault="004B7E44" w:rsidP="004B7E44">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193B7" id="Tekstvak 6" o:spid="_x0000_s1029"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" filled="f" stroked="f" strokeweight=".5pt">
                      <v:textbox>
                        <w:txbxContent>
                          <w:p w14:paraId="3BB41377" w14:textId="708FDEFF" w:rsidR="004B7E44" w:rsidRPr="005B66F7" w:rsidRDefault="004B7E44" w:rsidP="004B7E44">
                            <w:pPr>
                              <w:pStyle w:val="Heading1"/>
                            </w:pPr>
                          </w:p>
                          <w:p w14:paraId="065B8165" w14:textId="77777777" w:rsidR="00CE7913" w:rsidRDefault="00CE7913"/>
                          <w:p w14:paraId="7F7FA5E7" w14:textId="77777777" w:rsidR="004B7E44" w:rsidRPr="005B66F7" w:rsidRDefault="004B7E44" w:rsidP="004B7E44">
                            <w:pPr>
                              <w:pStyle w:val="Heading1"/>
                            </w:pPr>
                          </w:p>
                          <w:p w14:paraId="5F0C812F" w14:textId="77777777" w:rsidR="004B7E44" w:rsidRDefault="004B7E44"/>
                          <w:p w14:paraId="020421FA" w14:textId="7DC4C20F" w:rsidR="004B7E44" w:rsidRPr="005B66F7" w:rsidRDefault="004B7E44" w:rsidP="004B7E44">
                            <w:pPr>
                              <w:pStyle w:val="Heading1"/>
                            </w:pPr>
                          </w:p>
                          <w:p w14:paraId="73981F80" w14:textId="77777777" w:rsidR="00CE7913" w:rsidRDefault="00CE7913"/>
                          <w:p w14:paraId="4F8EB919" w14:textId="2DFD6DBC" w:rsidR="004B7E44" w:rsidRPr="005B66F7" w:rsidRDefault="004B7E44" w:rsidP="004B7E44">
                            <w:pPr>
                              <w:pStyle w:val="Heading1"/>
                            </w:pPr>
                          </w:p>
                        </w:txbxContent>
                      </v:textbox>
                      <w10:anchorlock/>
                    </v:shape>
                  </w:pict>
                </mc:Fallback>
              </mc:AlternateContent>
            </w:r>
          </w:p>
          <w:p w14:paraId="122476D2" w14:textId="276288DE" w:rsidR="004B7E44" w:rsidRPr="005B66F7" w:rsidRDefault="004B7E44" w:rsidP="004B7E44"/>
        </w:tc>
      </w:tr>
    </w:tbl>
    <w:p w14:paraId="3D7BA8AF" w14:textId="4B03222C" w:rsidR="004B7E44" w:rsidRPr="005B66F7" w:rsidRDefault="00760D75" w:rsidP="004B7E44">
      <w:r w:rsidRPr="005B66F7">
        <w:rPr>
          <w:noProof/>
          <w:lang w:bidi="nl-NL"/>
        </w:rPr>
        <mc:AlternateContent>
          <mc:Choice Requires="wps">
            <w:drawing>
              <wp:anchor distT="0" distB="0" distL="114300" distR="114300" simplePos="0" relativeHeight="251659264" behindDoc="1" locked="0" layoutInCell="1" allowOverlap="1" wp14:anchorId="7CB32705" wp14:editId="5242CFFB">
                <wp:simplePos x="0" y="0"/>
                <wp:positionH relativeFrom="page">
                  <wp:align>left</wp:align>
                </wp:positionH>
                <wp:positionV relativeFrom="page">
                  <wp:posOffset>28575</wp:posOffset>
                </wp:positionV>
                <wp:extent cx="5784215" cy="6306185"/>
                <wp:effectExtent l="0" t="0" r="26035" b="18415"/>
                <wp:wrapNone/>
                <wp:docPr id="2" name="Rechthoek 2" descr="gekleurde rechthoek"/>
                <wp:cNvGraphicFramePr/>
                <a:graphic xmlns:a="http://schemas.openxmlformats.org/drawingml/2006/main">
                  <a:graphicData uri="http://schemas.microsoft.com/office/word/2010/wordprocessingShape">
                    <wps:wsp>
                      <wps:cNvSpPr/>
                      <wps:spPr>
                        <a:xfrm>
                          <a:off x="0" y="0"/>
                          <a:ext cx="5784215" cy="630618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93335" id="Rechthoek 2" o:spid="_x0000_s1026" alt="gekleurde rechthoek" style="position:absolute;margin-left:0;margin-top:2.25pt;width:455.45pt;height:496.5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" fillcolor="#0070c0" strokecolor="#161718 [3213]" strokeweight="2pt">
                <w10:wrap anchorx="page" anchory="page"/>
              </v:rect>
            </w:pict>
          </mc:Fallback>
        </mc:AlternateContent>
      </w:r>
      <w:r>
        <w:rPr>
          <w:noProof/>
        </w:rPr>
        <w:drawing>
          <wp:anchor distT="0" distB="0" distL="114300" distR="114300" simplePos="0" relativeHeight="251673600" behindDoc="0" locked="0" layoutInCell="1" allowOverlap="1" wp14:anchorId="72EBD86A" wp14:editId="5A141D14">
            <wp:simplePos x="0" y="0"/>
            <wp:positionH relativeFrom="page">
              <wp:align>right</wp:align>
            </wp:positionH>
            <wp:positionV relativeFrom="paragraph">
              <wp:posOffset>-457200</wp:posOffset>
            </wp:positionV>
            <wp:extent cx="1771650" cy="1771650"/>
            <wp:effectExtent l="0" t="0" r="0" b="0"/>
            <wp:wrapNone/>
            <wp:docPr id="290911379" name="Picture 3" descr="Keycloak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ycloak · GitH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492" w:rsidRPr="005B66F7">
        <w:rPr>
          <w:noProof/>
          <w:color w:val="282660" w:themeColor="text2"/>
          <w:lang w:bidi="nl-NL"/>
        </w:rPr>
        <mc:AlternateContent>
          <mc:Choice Requires="wps">
            <w:drawing>
              <wp:anchor distT="0" distB="0" distL="114300" distR="114300" simplePos="0" relativeHeight="251660288" behindDoc="0" locked="0" layoutInCell="1" allowOverlap="1" wp14:anchorId="5E7E265A" wp14:editId="50432087">
                <wp:simplePos x="0" y="0"/>
                <wp:positionH relativeFrom="column">
                  <wp:posOffset>-312420</wp:posOffset>
                </wp:positionH>
                <wp:positionV relativeFrom="paragraph">
                  <wp:posOffset>1600199</wp:posOffset>
                </wp:positionV>
                <wp:extent cx="4924425" cy="123825"/>
                <wp:effectExtent l="0" t="0" r="9525" b="9525"/>
                <wp:wrapNone/>
                <wp:docPr id="824097835" name="Rectangle 1"/>
                <wp:cNvGraphicFramePr/>
                <a:graphic xmlns:a="http://schemas.openxmlformats.org/drawingml/2006/main">
                  <a:graphicData uri="http://schemas.microsoft.com/office/word/2010/wordprocessingShape">
                    <wps:wsp>
                      <wps:cNvSpPr/>
                      <wps:spPr>
                        <a:xfrm>
                          <a:off x="0" y="0"/>
                          <a:ext cx="4924425" cy="123825"/>
                        </a:xfrm>
                        <a:prstGeom prst="rect">
                          <a:avLst/>
                        </a:prstGeom>
                        <a:solidFill>
                          <a:srgbClr val="00B0F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228E2" id="Rectangle 1" o:spid="_x0000_s1026" style="position:absolute;margin-left:-24.6pt;margin-top:126pt;width:387.7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" fillcolor="#00b0f0" stroked="f"/>
            </w:pict>
          </mc:Fallback>
        </mc:AlternateContent>
      </w:r>
      <w:r w:rsidR="00987492" w:rsidRPr="005B66F7">
        <w:rPr>
          <w:noProof/>
          <w:lang w:bidi="nl-NL"/>
        </w:rPr>
        <mc:AlternateContent>
          <mc:Choice Requires="wps">
            <w:drawing>
              <wp:inline distT="0" distB="0" distL="0" distR="0" wp14:anchorId="4C96BE2C" wp14:editId="7DC9D47C">
                <wp:extent cx="5138670" cy="1506829"/>
                <wp:effectExtent l="0" t="0" r="0" b="0"/>
                <wp:docPr id="8" name="Tekstvak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14:paraId="56E27A54" w14:textId="77777777" w:rsidR="00987492" w:rsidRPr="005B66F7" w:rsidRDefault="00987492" w:rsidP="00987492">
                            <w:pPr>
                              <w:pStyle w:val="Title"/>
                            </w:pPr>
                            <w:r w:rsidRPr="005B66F7">
                              <w:rPr>
                                <w:lang w:bidi="nl-NL"/>
                              </w:rPr>
                              <w:t>Research Report</w:t>
                            </w:r>
                          </w:p>
                          <w:p w14:paraId="497BCF9E" w14:textId="77777777" w:rsidR="00CE7913" w:rsidRDefault="00CE7913"/>
                          <w:p w14:paraId="2DD8B7D7" w14:textId="77777777" w:rsidR="00987492" w:rsidRPr="005B66F7" w:rsidRDefault="00987492" w:rsidP="00987492">
                            <w:pPr>
                              <w:pStyle w:val="Title"/>
                            </w:pPr>
                            <w:r w:rsidRPr="005B66F7">
                              <w:rPr>
                                <w:lang w:bidi="nl-NL"/>
                              </w:rPr>
                              <w:t>Research Report</w:t>
                            </w:r>
                          </w:p>
                          <w:p w14:paraId="6E118BF8" w14:textId="77777777" w:rsidR="00987492" w:rsidRDefault="00987492"/>
                          <w:p w14:paraId="1FFD399D" w14:textId="32339345" w:rsidR="00987492" w:rsidRPr="005B66F7" w:rsidRDefault="00987492" w:rsidP="00987492">
                            <w:pPr>
                              <w:pStyle w:val="Title"/>
                            </w:pPr>
                            <w:r w:rsidRPr="005B66F7">
                              <w:rPr>
                                <w:lang w:bidi="nl-NL"/>
                              </w:rPr>
                              <w:t>Research Report</w:t>
                            </w:r>
                          </w:p>
                          <w:p w14:paraId="50980F48" w14:textId="77777777" w:rsidR="00CE7913" w:rsidRDefault="00CE7913"/>
                          <w:p w14:paraId="4CB921AE" w14:textId="77777777" w:rsidR="00987492" w:rsidRPr="005B66F7" w:rsidRDefault="00987492" w:rsidP="00987492">
                            <w:pPr>
                              <w:pStyle w:val="Title"/>
                            </w:pPr>
                            <w:r w:rsidRPr="005B66F7">
                              <w:rPr>
                                <w:lang w:bidi="nl-NL"/>
                              </w:rPr>
                              <w:t>Research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96BE2C" id="Tekstvak 8" o:spid="_x0000_s1030"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" filled="f" stroked="f" strokeweight=".5pt">
                <v:textbox>
                  <w:txbxContent>
                    <w:p w14:paraId="56E27A54" w14:textId="77777777" w:rsidR="00987492" w:rsidRPr="005B66F7" w:rsidRDefault="00987492" w:rsidP="00987492">
                      <w:pPr>
                        <w:pStyle w:val="Title"/>
                      </w:pPr>
                      <w:r w:rsidRPr="005B66F7">
                        <w:rPr>
                          <w:lang w:bidi="nl-NL"/>
                        </w:rPr>
                        <w:t>Research Report</w:t>
                      </w:r>
                    </w:p>
                    <w:p w14:paraId="497BCF9E" w14:textId="77777777" w:rsidR="00CE7913" w:rsidRDefault="00CE7913"/>
                    <w:p w14:paraId="2DD8B7D7" w14:textId="77777777" w:rsidR="00987492" w:rsidRPr="005B66F7" w:rsidRDefault="00987492" w:rsidP="00987492">
                      <w:pPr>
                        <w:pStyle w:val="Title"/>
                      </w:pPr>
                      <w:r w:rsidRPr="005B66F7">
                        <w:rPr>
                          <w:lang w:bidi="nl-NL"/>
                        </w:rPr>
                        <w:t>Research Report</w:t>
                      </w:r>
                    </w:p>
                    <w:p w14:paraId="6E118BF8" w14:textId="77777777" w:rsidR="00987492" w:rsidRDefault="00987492"/>
                    <w:p w14:paraId="1FFD399D" w14:textId="32339345" w:rsidR="00987492" w:rsidRPr="005B66F7" w:rsidRDefault="00987492" w:rsidP="00987492">
                      <w:pPr>
                        <w:pStyle w:val="Title"/>
                      </w:pPr>
                      <w:r w:rsidRPr="005B66F7">
                        <w:rPr>
                          <w:lang w:bidi="nl-NL"/>
                        </w:rPr>
                        <w:t>Research Report</w:t>
                      </w:r>
                    </w:p>
                    <w:p w14:paraId="50980F48" w14:textId="77777777" w:rsidR="00CE7913" w:rsidRDefault="00CE7913"/>
                    <w:p w14:paraId="4CB921AE" w14:textId="77777777" w:rsidR="00987492" w:rsidRPr="005B66F7" w:rsidRDefault="00987492" w:rsidP="00987492">
                      <w:pPr>
                        <w:pStyle w:val="Title"/>
                      </w:pPr>
                      <w:r w:rsidRPr="005B66F7">
                        <w:rPr>
                          <w:lang w:bidi="nl-NL"/>
                        </w:rPr>
                        <w:t>Research Report</w:t>
                      </w:r>
                    </w:p>
                  </w:txbxContent>
                </v:textbox>
                <w10:anchorlock/>
              </v:shape>
            </w:pict>
          </mc:Fallback>
        </mc:AlternateContent>
      </w:r>
    </w:p>
    <w:p w14:paraId="6BA7B19C" w14:textId="294EC294" w:rsidR="004B7E44" w:rsidRPr="005B66F7" w:rsidRDefault="00760D75" w:rsidP="00BD5683">
      <w:pPr>
        <w:spacing w:after="200"/>
        <w:rPr>
          <w:lang w:bidi="nl-NL"/>
        </w:rPr>
      </w:pPr>
      <w:r>
        <w:rPr>
          <w:noProof/>
        </w:rPr>
        <w:drawing>
          <wp:anchor distT="0" distB="0" distL="114300" distR="114300" simplePos="0" relativeHeight="251672576" behindDoc="0" locked="0" layoutInCell="1" allowOverlap="1" wp14:anchorId="11CA1B6E" wp14:editId="72C63007">
            <wp:simplePos x="0" y="0"/>
            <wp:positionH relativeFrom="margin">
              <wp:align>center</wp:align>
            </wp:positionH>
            <wp:positionV relativeFrom="paragraph">
              <wp:posOffset>4416425</wp:posOffset>
            </wp:positionV>
            <wp:extent cx="7450839" cy="4191000"/>
            <wp:effectExtent l="0" t="0" r="0" b="0"/>
            <wp:wrapNone/>
            <wp:docPr id="1893235788" name="Picture 2" descr="Keycloak and Expres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cloak and Express - DEV Commun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0839" cy="4191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sidR="004B7E44" w:rsidRPr="005B66F7">
        <w:rPr>
          <w:lang w:bidi="nl-NL"/>
        </w:rPr>
        <w:br w:type="page"/>
      </w:r>
    </w:p>
    <w:sdt>
      <w:sdtPr>
        <w:rPr>
          <w:rFonts w:asciiTheme="minorHAnsi" w:eastAsiaTheme="minorEastAsia" w:hAnsiTheme="minorHAnsi" w:cstheme="minorBidi"/>
          <w:color w:val="161718" w:themeColor="text1"/>
          <w:sz w:val="28"/>
          <w:szCs w:val="22"/>
          <w:lang w:eastAsia="en-US"/>
        </w:rPr>
        <w:id w:val="10649958"/>
        <w:docPartObj>
          <w:docPartGallery w:val="Table of Contents"/>
          <w:docPartUnique/>
        </w:docPartObj>
      </w:sdtPr>
      <w:sdtEndPr>
        <w:rPr>
          <w:b/>
          <w:bCs/>
          <w:color w:val="FFFFFF" w:themeColor="background1"/>
        </w:rPr>
      </w:sdtEndPr>
      <w:sdtContent>
        <w:p w14:paraId="4AFA9C71" w14:textId="0E6D4C8E" w:rsidR="00BD5683" w:rsidRPr="005B66F7" w:rsidRDefault="00BD5683">
          <w:pPr>
            <w:pStyle w:val="TOCHeading"/>
            <w:rPr>
              <w:color w:val="161718" w:themeColor="text1"/>
            </w:rPr>
          </w:pPr>
          <w:r w:rsidRPr="005B66F7">
            <w:rPr>
              <w:color w:val="161718" w:themeColor="text1"/>
              <w:sz w:val="40"/>
              <w:szCs w:val="40"/>
            </w:rPr>
            <w:t>Table of contents</w:t>
          </w:r>
        </w:p>
        <w:p w14:paraId="5D60C6F2" w14:textId="77777777" w:rsidR="00BD5683" w:rsidRPr="00D13E4A" w:rsidRDefault="00BD5683" w:rsidP="00BD5683">
          <w:pPr>
            <w:rPr>
              <w:color w:val="auto"/>
              <w:lang w:eastAsia="nl-NL"/>
            </w:rPr>
          </w:pPr>
        </w:p>
        <w:p w14:paraId="08E29C5A" w14:textId="16CB215F" w:rsidR="00D124C7" w:rsidRPr="00D124C7" w:rsidRDefault="00BD5683">
          <w:pPr>
            <w:pStyle w:val="TOC1"/>
            <w:tabs>
              <w:tab w:val="right" w:leader="dot" w:pos="9592"/>
            </w:tabs>
            <w:rPr>
              <w:rFonts w:ascii="Arial" w:hAnsi="Arial" w:cs="Arial"/>
              <w:noProof/>
              <w:color w:val="auto"/>
              <w:kern w:val="2"/>
              <w:sz w:val="24"/>
              <w:szCs w:val="24"/>
              <w:lang w:val="en-US"/>
              <w14:ligatures w14:val="standardContextual"/>
            </w:rPr>
          </w:pPr>
          <w:r w:rsidRPr="00D124C7">
            <w:rPr>
              <w:color w:val="auto"/>
            </w:rPr>
            <w:fldChar w:fldCharType="begin"/>
          </w:r>
          <w:r w:rsidRPr="00D124C7">
            <w:rPr>
              <w:color w:val="auto"/>
            </w:rPr>
            <w:instrText xml:space="preserve"> TOC \o "1-3" \h \z \u </w:instrText>
          </w:r>
          <w:r w:rsidRPr="00D124C7">
            <w:rPr>
              <w:color w:val="auto"/>
            </w:rPr>
            <w:fldChar w:fldCharType="separate"/>
          </w:r>
          <w:hyperlink w:anchor="_Toc156598708" w:history="1">
            <w:r w:rsidR="00D124C7" w:rsidRPr="00D124C7">
              <w:rPr>
                <w:rStyle w:val="Hyperlink"/>
                <w:rFonts w:ascii="Arial" w:hAnsi="Arial" w:cs="Arial"/>
                <w:noProof/>
                <w:color w:val="auto"/>
              </w:rPr>
              <w:t>Introduction</w:t>
            </w:r>
            <w:r w:rsidR="00D124C7" w:rsidRPr="00D124C7">
              <w:rPr>
                <w:rFonts w:ascii="Arial" w:hAnsi="Arial" w:cs="Arial"/>
                <w:noProof/>
                <w:webHidden/>
                <w:color w:val="auto"/>
              </w:rPr>
              <w:tab/>
            </w:r>
            <w:r w:rsidR="00D124C7" w:rsidRPr="00D124C7">
              <w:rPr>
                <w:rFonts w:ascii="Arial" w:hAnsi="Arial" w:cs="Arial"/>
                <w:noProof/>
                <w:webHidden/>
                <w:color w:val="auto"/>
              </w:rPr>
              <w:fldChar w:fldCharType="begin"/>
            </w:r>
            <w:r w:rsidR="00D124C7" w:rsidRPr="00D124C7">
              <w:rPr>
                <w:rFonts w:ascii="Arial" w:hAnsi="Arial" w:cs="Arial"/>
                <w:noProof/>
                <w:webHidden/>
                <w:color w:val="auto"/>
              </w:rPr>
              <w:instrText xml:space="preserve"> PAGEREF _Toc156598708 \h </w:instrText>
            </w:r>
            <w:r w:rsidR="00D124C7" w:rsidRPr="00D124C7">
              <w:rPr>
                <w:rFonts w:ascii="Arial" w:hAnsi="Arial" w:cs="Arial"/>
                <w:noProof/>
                <w:webHidden/>
                <w:color w:val="auto"/>
              </w:rPr>
            </w:r>
            <w:r w:rsidR="00D124C7" w:rsidRPr="00D124C7">
              <w:rPr>
                <w:rFonts w:ascii="Arial" w:hAnsi="Arial" w:cs="Arial"/>
                <w:noProof/>
                <w:webHidden/>
                <w:color w:val="auto"/>
              </w:rPr>
              <w:fldChar w:fldCharType="separate"/>
            </w:r>
            <w:r w:rsidR="00D124C7" w:rsidRPr="00D124C7">
              <w:rPr>
                <w:rFonts w:ascii="Arial" w:hAnsi="Arial" w:cs="Arial"/>
                <w:noProof/>
                <w:webHidden/>
                <w:color w:val="auto"/>
              </w:rPr>
              <w:t>3</w:t>
            </w:r>
            <w:r w:rsidR="00D124C7" w:rsidRPr="00D124C7">
              <w:rPr>
                <w:rFonts w:ascii="Arial" w:hAnsi="Arial" w:cs="Arial"/>
                <w:noProof/>
                <w:webHidden/>
                <w:color w:val="auto"/>
              </w:rPr>
              <w:fldChar w:fldCharType="end"/>
            </w:r>
          </w:hyperlink>
        </w:p>
        <w:p w14:paraId="7894E815" w14:textId="61F5A3CB" w:rsidR="00D124C7" w:rsidRPr="00D124C7" w:rsidRDefault="00D124C7">
          <w:pPr>
            <w:pStyle w:val="TOC2"/>
            <w:tabs>
              <w:tab w:val="right" w:leader="dot" w:pos="9592"/>
            </w:tabs>
            <w:rPr>
              <w:rFonts w:ascii="Arial" w:hAnsi="Arial" w:cs="Arial"/>
              <w:noProof/>
              <w:color w:val="auto"/>
              <w:kern w:val="2"/>
              <w:sz w:val="24"/>
              <w:szCs w:val="24"/>
              <w:lang w:val="en-US"/>
              <w14:ligatures w14:val="standardContextual"/>
            </w:rPr>
          </w:pPr>
          <w:hyperlink w:anchor="_Toc156598709" w:history="1">
            <w:r w:rsidRPr="00D124C7">
              <w:rPr>
                <w:rStyle w:val="Hyperlink"/>
                <w:rFonts w:ascii="Arial" w:hAnsi="Arial" w:cs="Arial"/>
                <w:noProof/>
                <w:color w:val="auto"/>
              </w:rPr>
              <w:t>Problem description</w:t>
            </w:r>
            <w:r w:rsidRPr="00D124C7">
              <w:rPr>
                <w:rFonts w:ascii="Arial" w:hAnsi="Arial" w:cs="Arial"/>
                <w:noProof/>
                <w:webHidden/>
                <w:color w:val="auto"/>
              </w:rPr>
              <w:tab/>
            </w:r>
            <w:r w:rsidRPr="00D124C7">
              <w:rPr>
                <w:rFonts w:ascii="Arial" w:hAnsi="Arial" w:cs="Arial"/>
                <w:noProof/>
                <w:webHidden/>
                <w:color w:val="auto"/>
              </w:rPr>
              <w:fldChar w:fldCharType="begin"/>
            </w:r>
            <w:r w:rsidRPr="00D124C7">
              <w:rPr>
                <w:rFonts w:ascii="Arial" w:hAnsi="Arial" w:cs="Arial"/>
                <w:noProof/>
                <w:webHidden/>
                <w:color w:val="auto"/>
              </w:rPr>
              <w:instrText xml:space="preserve"> PAGEREF _Toc156598709 \h </w:instrText>
            </w:r>
            <w:r w:rsidRPr="00D124C7">
              <w:rPr>
                <w:rFonts w:ascii="Arial" w:hAnsi="Arial" w:cs="Arial"/>
                <w:noProof/>
                <w:webHidden/>
                <w:color w:val="auto"/>
              </w:rPr>
            </w:r>
            <w:r w:rsidRPr="00D124C7">
              <w:rPr>
                <w:rFonts w:ascii="Arial" w:hAnsi="Arial" w:cs="Arial"/>
                <w:noProof/>
                <w:webHidden/>
                <w:color w:val="auto"/>
              </w:rPr>
              <w:fldChar w:fldCharType="separate"/>
            </w:r>
            <w:r w:rsidRPr="00D124C7">
              <w:rPr>
                <w:rFonts w:ascii="Arial" w:hAnsi="Arial" w:cs="Arial"/>
                <w:noProof/>
                <w:webHidden/>
                <w:color w:val="auto"/>
              </w:rPr>
              <w:t>3</w:t>
            </w:r>
            <w:r w:rsidRPr="00D124C7">
              <w:rPr>
                <w:rFonts w:ascii="Arial" w:hAnsi="Arial" w:cs="Arial"/>
                <w:noProof/>
                <w:webHidden/>
                <w:color w:val="auto"/>
              </w:rPr>
              <w:fldChar w:fldCharType="end"/>
            </w:r>
          </w:hyperlink>
        </w:p>
        <w:p w14:paraId="03986119" w14:textId="56F26BB8" w:rsidR="00D124C7" w:rsidRPr="00D124C7" w:rsidRDefault="00D124C7">
          <w:pPr>
            <w:pStyle w:val="TOC2"/>
            <w:tabs>
              <w:tab w:val="right" w:leader="dot" w:pos="9592"/>
            </w:tabs>
            <w:rPr>
              <w:rFonts w:ascii="Arial" w:hAnsi="Arial" w:cs="Arial"/>
              <w:noProof/>
              <w:color w:val="auto"/>
              <w:kern w:val="2"/>
              <w:sz w:val="24"/>
              <w:szCs w:val="24"/>
              <w:lang w:val="en-US"/>
              <w14:ligatures w14:val="standardContextual"/>
            </w:rPr>
          </w:pPr>
          <w:hyperlink w:anchor="_Toc156598710" w:history="1">
            <w:r w:rsidRPr="00D124C7">
              <w:rPr>
                <w:rStyle w:val="Hyperlink"/>
                <w:rFonts w:ascii="Arial" w:hAnsi="Arial" w:cs="Arial"/>
                <w:noProof/>
                <w:color w:val="auto"/>
              </w:rPr>
              <w:t>Main question:</w:t>
            </w:r>
            <w:r w:rsidRPr="00D124C7">
              <w:rPr>
                <w:rFonts w:ascii="Arial" w:hAnsi="Arial" w:cs="Arial"/>
                <w:noProof/>
                <w:webHidden/>
                <w:color w:val="auto"/>
              </w:rPr>
              <w:tab/>
            </w:r>
            <w:r w:rsidRPr="00D124C7">
              <w:rPr>
                <w:rFonts w:ascii="Arial" w:hAnsi="Arial" w:cs="Arial"/>
                <w:noProof/>
                <w:webHidden/>
                <w:color w:val="auto"/>
              </w:rPr>
              <w:fldChar w:fldCharType="begin"/>
            </w:r>
            <w:r w:rsidRPr="00D124C7">
              <w:rPr>
                <w:rFonts w:ascii="Arial" w:hAnsi="Arial" w:cs="Arial"/>
                <w:noProof/>
                <w:webHidden/>
                <w:color w:val="auto"/>
              </w:rPr>
              <w:instrText xml:space="preserve"> PAGEREF _Toc156598710 \h </w:instrText>
            </w:r>
            <w:r w:rsidRPr="00D124C7">
              <w:rPr>
                <w:rFonts w:ascii="Arial" w:hAnsi="Arial" w:cs="Arial"/>
                <w:noProof/>
                <w:webHidden/>
                <w:color w:val="auto"/>
              </w:rPr>
            </w:r>
            <w:r w:rsidRPr="00D124C7">
              <w:rPr>
                <w:rFonts w:ascii="Arial" w:hAnsi="Arial" w:cs="Arial"/>
                <w:noProof/>
                <w:webHidden/>
                <w:color w:val="auto"/>
              </w:rPr>
              <w:fldChar w:fldCharType="separate"/>
            </w:r>
            <w:r w:rsidRPr="00D124C7">
              <w:rPr>
                <w:rFonts w:ascii="Arial" w:hAnsi="Arial" w:cs="Arial"/>
                <w:noProof/>
                <w:webHidden/>
                <w:color w:val="auto"/>
              </w:rPr>
              <w:t>3</w:t>
            </w:r>
            <w:r w:rsidRPr="00D124C7">
              <w:rPr>
                <w:rFonts w:ascii="Arial" w:hAnsi="Arial" w:cs="Arial"/>
                <w:noProof/>
                <w:webHidden/>
                <w:color w:val="auto"/>
              </w:rPr>
              <w:fldChar w:fldCharType="end"/>
            </w:r>
          </w:hyperlink>
        </w:p>
        <w:p w14:paraId="07D1AC1D" w14:textId="7CFA0A89" w:rsidR="00D124C7" w:rsidRPr="00D124C7" w:rsidRDefault="00D124C7">
          <w:pPr>
            <w:pStyle w:val="TOC2"/>
            <w:tabs>
              <w:tab w:val="right" w:leader="dot" w:pos="9592"/>
            </w:tabs>
            <w:rPr>
              <w:rFonts w:ascii="Arial" w:hAnsi="Arial" w:cs="Arial"/>
              <w:noProof/>
              <w:color w:val="auto"/>
              <w:kern w:val="2"/>
              <w:sz w:val="24"/>
              <w:szCs w:val="24"/>
              <w:lang w:val="en-US"/>
              <w14:ligatures w14:val="standardContextual"/>
            </w:rPr>
          </w:pPr>
          <w:hyperlink w:anchor="_Toc156598711" w:history="1">
            <w:r w:rsidRPr="00D124C7">
              <w:rPr>
                <w:rStyle w:val="Hyperlink"/>
                <w:rFonts w:ascii="Arial" w:hAnsi="Arial" w:cs="Arial"/>
                <w:noProof/>
                <w:color w:val="auto"/>
              </w:rPr>
              <w:t>Sub-questions:</w:t>
            </w:r>
            <w:r w:rsidRPr="00D124C7">
              <w:rPr>
                <w:rFonts w:ascii="Arial" w:hAnsi="Arial" w:cs="Arial"/>
                <w:noProof/>
                <w:webHidden/>
                <w:color w:val="auto"/>
              </w:rPr>
              <w:tab/>
            </w:r>
            <w:r w:rsidRPr="00D124C7">
              <w:rPr>
                <w:rFonts w:ascii="Arial" w:hAnsi="Arial" w:cs="Arial"/>
                <w:noProof/>
                <w:webHidden/>
                <w:color w:val="auto"/>
              </w:rPr>
              <w:fldChar w:fldCharType="begin"/>
            </w:r>
            <w:r w:rsidRPr="00D124C7">
              <w:rPr>
                <w:rFonts w:ascii="Arial" w:hAnsi="Arial" w:cs="Arial"/>
                <w:noProof/>
                <w:webHidden/>
                <w:color w:val="auto"/>
              </w:rPr>
              <w:instrText xml:space="preserve"> PAGEREF _Toc156598711 \h </w:instrText>
            </w:r>
            <w:r w:rsidRPr="00D124C7">
              <w:rPr>
                <w:rFonts w:ascii="Arial" w:hAnsi="Arial" w:cs="Arial"/>
                <w:noProof/>
                <w:webHidden/>
                <w:color w:val="auto"/>
              </w:rPr>
            </w:r>
            <w:r w:rsidRPr="00D124C7">
              <w:rPr>
                <w:rFonts w:ascii="Arial" w:hAnsi="Arial" w:cs="Arial"/>
                <w:noProof/>
                <w:webHidden/>
                <w:color w:val="auto"/>
              </w:rPr>
              <w:fldChar w:fldCharType="separate"/>
            </w:r>
            <w:r w:rsidRPr="00D124C7">
              <w:rPr>
                <w:rFonts w:ascii="Arial" w:hAnsi="Arial" w:cs="Arial"/>
                <w:noProof/>
                <w:webHidden/>
                <w:color w:val="auto"/>
              </w:rPr>
              <w:t>3</w:t>
            </w:r>
            <w:r w:rsidRPr="00D124C7">
              <w:rPr>
                <w:rFonts w:ascii="Arial" w:hAnsi="Arial" w:cs="Arial"/>
                <w:noProof/>
                <w:webHidden/>
                <w:color w:val="auto"/>
              </w:rPr>
              <w:fldChar w:fldCharType="end"/>
            </w:r>
          </w:hyperlink>
        </w:p>
        <w:p w14:paraId="11C49893" w14:textId="0396388A" w:rsidR="00D124C7" w:rsidRPr="00D124C7" w:rsidRDefault="00D124C7">
          <w:pPr>
            <w:pStyle w:val="TOC1"/>
            <w:tabs>
              <w:tab w:val="right" w:leader="dot" w:pos="9592"/>
            </w:tabs>
            <w:rPr>
              <w:rFonts w:ascii="Arial" w:hAnsi="Arial" w:cs="Arial"/>
              <w:noProof/>
              <w:color w:val="auto"/>
              <w:kern w:val="2"/>
              <w:sz w:val="24"/>
              <w:szCs w:val="24"/>
              <w:lang w:val="en-US"/>
              <w14:ligatures w14:val="standardContextual"/>
            </w:rPr>
          </w:pPr>
          <w:hyperlink w:anchor="_Toc156598712" w:history="1">
            <w:r w:rsidRPr="00D124C7">
              <w:rPr>
                <w:rStyle w:val="Hyperlink"/>
                <w:rFonts w:ascii="Arial" w:hAnsi="Arial" w:cs="Arial"/>
                <w:noProof/>
                <w:color w:val="auto"/>
              </w:rPr>
              <w:t>Results</w:t>
            </w:r>
            <w:r w:rsidRPr="00D124C7">
              <w:rPr>
                <w:rFonts w:ascii="Arial" w:hAnsi="Arial" w:cs="Arial"/>
                <w:noProof/>
                <w:webHidden/>
                <w:color w:val="auto"/>
              </w:rPr>
              <w:tab/>
            </w:r>
            <w:r w:rsidRPr="00D124C7">
              <w:rPr>
                <w:rFonts w:ascii="Arial" w:hAnsi="Arial" w:cs="Arial"/>
                <w:noProof/>
                <w:webHidden/>
                <w:color w:val="auto"/>
              </w:rPr>
              <w:fldChar w:fldCharType="begin"/>
            </w:r>
            <w:r w:rsidRPr="00D124C7">
              <w:rPr>
                <w:rFonts w:ascii="Arial" w:hAnsi="Arial" w:cs="Arial"/>
                <w:noProof/>
                <w:webHidden/>
                <w:color w:val="auto"/>
              </w:rPr>
              <w:instrText xml:space="preserve"> PAGEREF _Toc156598712 \h </w:instrText>
            </w:r>
            <w:r w:rsidRPr="00D124C7">
              <w:rPr>
                <w:rFonts w:ascii="Arial" w:hAnsi="Arial" w:cs="Arial"/>
                <w:noProof/>
                <w:webHidden/>
                <w:color w:val="auto"/>
              </w:rPr>
            </w:r>
            <w:r w:rsidRPr="00D124C7">
              <w:rPr>
                <w:rFonts w:ascii="Arial" w:hAnsi="Arial" w:cs="Arial"/>
                <w:noProof/>
                <w:webHidden/>
                <w:color w:val="auto"/>
              </w:rPr>
              <w:fldChar w:fldCharType="separate"/>
            </w:r>
            <w:r w:rsidRPr="00D124C7">
              <w:rPr>
                <w:rFonts w:ascii="Arial" w:hAnsi="Arial" w:cs="Arial"/>
                <w:noProof/>
                <w:webHidden/>
                <w:color w:val="auto"/>
              </w:rPr>
              <w:t>5</w:t>
            </w:r>
            <w:r w:rsidRPr="00D124C7">
              <w:rPr>
                <w:rFonts w:ascii="Arial" w:hAnsi="Arial" w:cs="Arial"/>
                <w:noProof/>
                <w:webHidden/>
                <w:color w:val="auto"/>
              </w:rPr>
              <w:fldChar w:fldCharType="end"/>
            </w:r>
          </w:hyperlink>
        </w:p>
        <w:p w14:paraId="3E1DF02E" w14:textId="2561DABD" w:rsidR="00D124C7" w:rsidRPr="00D124C7" w:rsidRDefault="00D124C7">
          <w:pPr>
            <w:pStyle w:val="TOC2"/>
            <w:tabs>
              <w:tab w:val="right" w:leader="dot" w:pos="9592"/>
            </w:tabs>
            <w:rPr>
              <w:rFonts w:ascii="Arial" w:hAnsi="Arial" w:cs="Arial"/>
              <w:noProof/>
              <w:color w:val="auto"/>
              <w:kern w:val="2"/>
              <w:sz w:val="24"/>
              <w:szCs w:val="24"/>
              <w:lang w:val="en-US"/>
              <w14:ligatures w14:val="standardContextual"/>
            </w:rPr>
          </w:pPr>
          <w:hyperlink w:anchor="_Toc156598713" w:history="1">
            <w:r w:rsidRPr="00D124C7">
              <w:rPr>
                <w:rStyle w:val="Hyperlink"/>
                <w:rFonts w:ascii="Arial" w:hAnsi="Arial" w:cs="Arial"/>
                <w:noProof/>
                <w:color w:val="auto"/>
              </w:rPr>
              <w:t>Sub-question 1:</w:t>
            </w:r>
            <w:r w:rsidRPr="00D124C7">
              <w:rPr>
                <w:rFonts w:ascii="Arial" w:hAnsi="Arial" w:cs="Arial"/>
                <w:noProof/>
                <w:webHidden/>
                <w:color w:val="auto"/>
              </w:rPr>
              <w:tab/>
            </w:r>
            <w:r w:rsidRPr="00D124C7">
              <w:rPr>
                <w:rFonts w:ascii="Arial" w:hAnsi="Arial" w:cs="Arial"/>
                <w:noProof/>
                <w:webHidden/>
                <w:color w:val="auto"/>
              </w:rPr>
              <w:fldChar w:fldCharType="begin"/>
            </w:r>
            <w:r w:rsidRPr="00D124C7">
              <w:rPr>
                <w:rFonts w:ascii="Arial" w:hAnsi="Arial" w:cs="Arial"/>
                <w:noProof/>
                <w:webHidden/>
                <w:color w:val="auto"/>
              </w:rPr>
              <w:instrText xml:space="preserve"> PAGEREF _Toc156598713 \h </w:instrText>
            </w:r>
            <w:r w:rsidRPr="00D124C7">
              <w:rPr>
                <w:rFonts w:ascii="Arial" w:hAnsi="Arial" w:cs="Arial"/>
                <w:noProof/>
                <w:webHidden/>
                <w:color w:val="auto"/>
              </w:rPr>
            </w:r>
            <w:r w:rsidRPr="00D124C7">
              <w:rPr>
                <w:rFonts w:ascii="Arial" w:hAnsi="Arial" w:cs="Arial"/>
                <w:noProof/>
                <w:webHidden/>
                <w:color w:val="auto"/>
              </w:rPr>
              <w:fldChar w:fldCharType="separate"/>
            </w:r>
            <w:r w:rsidRPr="00D124C7">
              <w:rPr>
                <w:rFonts w:ascii="Arial" w:hAnsi="Arial" w:cs="Arial"/>
                <w:noProof/>
                <w:webHidden/>
                <w:color w:val="auto"/>
              </w:rPr>
              <w:t>5</w:t>
            </w:r>
            <w:r w:rsidRPr="00D124C7">
              <w:rPr>
                <w:rFonts w:ascii="Arial" w:hAnsi="Arial" w:cs="Arial"/>
                <w:noProof/>
                <w:webHidden/>
                <w:color w:val="auto"/>
              </w:rPr>
              <w:fldChar w:fldCharType="end"/>
            </w:r>
          </w:hyperlink>
        </w:p>
        <w:p w14:paraId="1D93F811" w14:textId="4392C416" w:rsidR="00D124C7" w:rsidRPr="00D124C7" w:rsidRDefault="00D124C7">
          <w:pPr>
            <w:pStyle w:val="TOC2"/>
            <w:tabs>
              <w:tab w:val="right" w:leader="dot" w:pos="9592"/>
            </w:tabs>
            <w:rPr>
              <w:rFonts w:ascii="Arial" w:hAnsi="Arial" w:cs="Arial"/>
              <w:noProof/>
              <w:color w:val="auto"/>
              <w:kern w:val="2"/>
              <w:sz w:val="24"/>
              <w:szCs w:val="24"/>
              <w:lang w:val="en-US"/>
              <w14:ligatures w14:val="standardContextual"/>
            </w:rPr>
          </w:pPr>
          <w:hyperlink w:anchor="_Toc156598714" w:history="1">
            <w:r w:rsidRPr="00D124C7">
              <w:rPr>
                <w:rStyle w:val="Hyperlink"/>
                <w:rFonts w:ascii="Arial" w:hAnsi="Arial" w:cs="Arial"/>
                <w:noProof/>
                <w:color w:val="auto"/>
              </w:rPr>
              <w:t>Sub-question 2:</w:t>
            </w:r>
            <w:r w:rsidRPr="00D124C7">
              <w:rPr>
                <w:rFonts w:ascii="Arial" w:hAnsi="Arial" w:cs="Arial"/>
                <w:noProof/>
                <w:webHidden/>
                <w:color w:val="auto"/>
              </w:rPr>
              <w:tab/>
            </w:r>
            <w:r w:rsidRPr="00D124C7">
              <w:rPr>
                <w:rFonts w:ascii="Arial" w:hAnsi="Arial" w:cs="Arial"/>
                <w:noProof/>
                <w:webHidden/>
                <w:color w:val="auto"/>
              </w:rPr>
              <w:fldChar w:fldCharType="begin"/>
            </w:r>
            <w:r w:rsidRPr="00D124C7">
              <w:rPr>
                <w:rFonts w:ascii="Arial" w:hAnsi="Arial" w:cs="Arial"/>
                <w:noProof/>
                <w:webHidden/>
                <w:color w:val="auto"/>
              </w:rPr>
              <w:instrText xml:space="preserve"> PAGEREF _Toc156598714 \h </w:instrText>
            </w:r>
            <w:r w:rsidRPr="00D124C7">
              <w:rPr>
                <w:rFonts w:ascii="Arial" w:hAnsi="Arial" w:cs="Arial"/>
                <w:noProof/>
                <w:webHidden/>
                <w:color w:val="auto"/>
              </w:rPr>
            </w:r>
            <w:r w:rsidRPr="00D124C7">
              <w:rPr>
                <w:rFonts w:ascii="Arial" w:hAnsi="Arial" w:cs="Arial"/>
                <w:noProof/>
                <w:webHidden/>
                <w:color w:val="auto"/>
              </w:rPr>
              <w:fldChar w:fldCharType="separate"/>
            </w:r>
            <w:r w:rsidRPr="00D124C7">
              <w:rPr>
                <w:rFonts w:ascii="Arial" w:hAnsi="Arial" w:cs="Arial"/>
                <w:noProof/>
                <w:webHidden/>
                <w:color w:val="auto"/>
              </w:rPr>
              <w:t>7</w:t>
            </w:r>
            <w:r w:rsidRPr="00D124C7">
              <w:rPr>
                <w:rFonts w:ascii="Arial" w:hAnsi="Arial" w:cs="Arial"/>
                <w:noProof/>
                <w:webHidden/>
                <w:color w:val="auto"/>
              </w:rPr>
              <w:fldChar w:fldCharType="end"/>
            </w:r>
          </w:hyperlink>
        </w:p>
        <w:p w14:paraId="50A07878" w14:textId="7D8F60B8" w:rsidR="00D124C7" w:rsidRPr="00D124C7" w:rsidRDefault="00D124C7">
          <w:pPr>
            <w:pStyle w:val="TOC2"/>
            <w:tabs>
              <w:tab w:val="right" w:leader="dot" w:pos="9592"/>
            </w:tabs>
            <w:rPr>
              <w:rFonts w:ascii="Arial" w:hAnsi="Arial" w:cs="Arial"/>
              <w:noProof/>
              <w:color w:val="auto"/>
              <w:kern w:val="2"/>
              <w:sz w:val="24"/>
              <w:szCs w:val="24"/>
              <w:lang w:val="en-US"/>
              <w14:ligatures w14:val="standardContextual"/>
            </w:rPr>
          </w:pPr>
          <w:hyperlink w:anchor="_Toc156598715" w:history="1">
            <w:r w:rsidRPr="00D124C7">
              <w:rPr>
                <w:rStyle w:val="Hyperlink"/>
                <w:rFonts w:ascii="Arial" w:hAnsi="Arial" w:cs="Arial"/>
                <w:noProof/>
                <w:color w:val="auto"/>
              </w:rPr>
              <w:t>Sub-question 3:</w:t>
            </w:r>
            <w:r w:rsidRPr="00D124C7">
              <w:rPr>
                <w:rFonts w:ascii="Arial" w:hAnsi="Arial" w:cs="Arial"/>
                <w:noProof/>
                <w:webHidden/>
                <w:color w:val="auto"/>
              </w:rPr>
              <w:tab/>
            </w:r>
            <w:r w:rsidRPr="00D124C7">
              <w:rPr>
                <w:rFonts w:ascii="Arial" w:hAnsi="Arial" w:cs="Arial"/>
                <w:noProof/>
                <w:webHidden/>
                <w:color w:val="auto"/>
              </w:rPr>
              <w:fldChar w:fldCharType="begin"/>
            </w:r>
            <w:r w:rsidRPr="00D124C7">
              <w:rPr>
                <w:rFonts w:ascii="Arial" w:hAnsi="Arial" w:cs="Arial"/>
                <w:noProof/>
                <w:webHidden/>
                <w:color w:val="auto"/>
              </w:rPr>
              <w:instrText xml:space="preserve"> PAGEREF _Toc156598715 \h </w:instrText>
            </w:r>
            <w:r w:rsidRPr="00D124C7">
              <w:rPr>
                <w:rFonts w:ascii="Arial" w:hAnsi="Arial" w:cs="Arial"/>
                <w:noProof/>
                <w:webHidden/>
                <w:color w:val="auto"/>
              </w:rPr>
            </w:r>
            <w:r w:rsidRPr="00D124C7">
              <w:rPr>
                <w:rFonts w:ascii="Arial" w:hAnsi="Arial" w:cs="Arial"/>
                <w:noProof/>
                <w:webHidden/>
                <w:color w:val="auto"/>
              </w:rPr>
              <w:fldChar w:fldCharType="separate"/>
            </w:r>
            <w:r w:rsidRPr="00D124C7">
              <w:rPr>
                <w:rFonts w:ascii="Arial" w:hAnsi="Arial" w:cs="Arial"/>
                <w:noProof/>
                <w:webHidden/>
                <w:color w:val="auto"/>
              </w:rPr>
              <w:t>9</w:t>
            </w:r>
            <w:r w:rsidRPr="00D124C7">
              <w:rPr>
                <w:rFonts w:ascii="Arial" w:hAnsi="Arial" w:cs="Arial"/>
                <w:noProof/>
                <w:webHidden/>
                <w:color w:val="auto"/>
              </w:rPr>
              <w:fldChar w:fldCharType="end"/>
            </w:r>
          </w:hyperlink>
        </w:p>
        <w:p w14:paraId="373A7AB2" w14:textId="60C5EE94" w:rsidR="00D124C7" w:rsidRPr="00D124C7" w:rsidRDefault="00D124C7">
          <w:pPr>
            <w:pStyle w:val="TOC2"/>
            <w:tabs>
              <w:tab w:val="right" w:leader="dot" w:pos="9592"/>
            </w:tabs>
            <w:rPr>
              <w:rFonts w:ascii="Arial" w:hAnsi="Arial" w:cs="Arial"/>
              <w:noProof/>
              <w:color w:val="auto"/>
              <w:kern w:val="2"/>
              <w:sz w:val="24"/>
              <w:szCs w:val="24"/>
              <w:lang w:val="en-US"/>
              <w14:ligatures w14:val="standardContextual"/>
            </w:rPr>
          </w:pPr>
          <w:hyperlink w:anchor="_Toc156598716" w:history="1">
            <w:r w:rsidRPr="00D124C7">
              <w:rPr>
                <w:rStyle w:val="Hyperlink"/>
                <w:rFonts w:ascii="Arial" w:hAnsi="Arial" w:cs="Arial"/>
                <w:noProof/>
                <w:color w:val="auto"/>
              </w:rPr>
              <w:t>Sub-question 4:</w:t>
            </w:r>
            <w:r w:rsidRPr="00D124C7">
              <w:rPr>
                <w:rFonts w:ascii="Arial" w:hAnsi="Arial" w:cs="Arial"/>
                <w:noProof/>
                <w:webHidden/>
                <w:color w:val="auto"/>
              </w:rPr>
              <w:tab/>
            </w:r>
            <w:r w:rsidRPr="00D124C7">
              <w:rPr>
                <w:rFonts w:ascii="Arial" w:hAnsi="Arial" w:cs="Arial"/>
                <w:noProof/>
                <w:webHidden/>
                <w:color w:val="auto"/>
              </w:rPr>
              <w:fldChar w:fldCharType="begin"/>
            </w:r>
            <w:r w:rsidRPr="00D124C7">
              <w:rPr>
                <w:rFonts w:ascii="Arial" w:hAnsi="Arial" w:cs="Arial"/>
                <w:noProof/>
                <w:webHidden/>
                <w:color w:val="auto"/>
              </w:rPr>
              <w:instrText xml:space="preserve"> PAGEREF _Toc156598716 \h </w:instrText>
            </w:r>
            <w:r w:rsidRPr="00D124C7">
              <w:rPr>
                <w:rFonts w:ascii="Arial" w:hAnsi="Arial" w:cs="Arial"/>
                <w:noProof/>
                <w:webHidden/>
                <w:color w:val="auto"/>
              </w:rPr>
            </w:r>
            <w:r w:rsidRPr="00D124C7">
              <w:rPr>
                <w:rFonts w:ascii="Arial" w:hAnsi="Arial" w:cs="Arial"/>
                <w:noProof/>
                <w:webHidden/>
                <w:color w:val="auto"/>
              </w:rPr>
              <w:fldChar w:fldCharType="separate"/>
            </w:r>
            <w:r w:rsidRPr="00D124C7">
              <w:rPr>
                <w:rFonts w:ascii="Arial" w:hAnsi="Arial" w:cs="Arial"/>
                <w:noProof/>
                <w:webHidden/>
                <w:color w:val="auto"/>
              </w:rPr>
              <w:t>11</w:t>
            </w:r>
            <w:r w:rsidRPr="00D124C7">
              <w:rPr>
                <w:rFonts w:ascii="Arial" w:hAnsi="Arial" w:cs="Arial"/>
                <w:noProof/>
                <w:webHidden/>
                <w:color w:val="auto"/>
              </w:rPr>
              <w:fldChar w:fldCharType="end"/>
            </w:r>
          </w:hyperlink>
        </w:p>
        <w:p w14:paraId="5981D61B" w14:textId="26D47ABB" w:rsidR="00D124C7" w:rsidRPr="00D124C7" w:rsidRDefault="00D124C7">
          <w:pPr>
            <w:pStyle w:val="TOC1"/>
            <w:tabs>
              <w:tab w:val="right" w:leader="dot" w:pos="9592"/>
            </w:tabs>
            <w:rPr>
              <w:rFonts w:ascii="Arial" w:hAnsi="Arial" w:cs="Arial"/>
              <w:noProof/>
              <w:color w:val="auto"/>
              <w:kern w:val="2"/>
              <w:sz w:val="24"/>
              <w:szCs w:val="24"/>
              <w:lang w:val="en-US"/>
              <w14:ligatures w14:val="standardContextual"/>
            </w:rPr>
          </w:pPr>
          <w:hyperlink w:anchor="_Toc156598717" w:history="1">
            <w:r w:rsidRPr="00D124C7">
              <w:rPr>
                <w:rStyle w:val="Hyperlink"/>
                <w:rFonts w:ascii="Arial" w:hAnsi="Arial" w:cs="Arial"/>
                <w:noProof/>
                <w:color w:val="auto"/>
              </w:rPr>
              <w:t>Resolution</w:t>
            </w:r>
            <w:r w:rsidRPr="00D124C7">
              <w:rPr>
                <w:rFonts w:ascii="Arial" w:hAnsi="Arial" w:cs="Arial"/>
                <w:noProof/>
                <w:webHidden/>
                <w:color w:val="auto"/>
              </w:rPr>
              <w:tab/>
            </w:r>
            <w:r w:rsidRPr="00D124C7">
              <w:rPr>
                <w:rFonts w:ascii="Arial" w:hAnsi="Arial" w:cs="Arial"/>
                <w:noProof/>
                <w:webHidden/>
                <w:color w:val="auto"/>
              </w:rPr>
              <w:fldChar w:fldCharType="begin"/>
            </w:r>
            <w:r w:rsidRPr="00D124C7">
              <w:rPr>
                <w:rFonts w:ascii="Arial" w:hAnsi="Arial" w:cs="Arial"/>
                <w:noProof/>
                <w:webHidden/>
                <w:color w:val="auto"/>
              </w:rPr>
              <w:instrText xml:space="preserve"> PAGEREF _Toc156598717 \h </w:instrText>
            </w:r>
            <w:r w:rsidRPr="00D124C7">
              <w:rPr>
                <w:rFonts w:ascii="Arial" w:hAnsi="Arial" w:cs="Arial"/>
                <w:noProof/>
                <w:webHidden/>
                <w:color w:val="auto"/>
              </w:rPr>
            </w:r>
            <w:r w:rsidRPr="00D124C7">
              <w:rPr>
                <w:rFonts w:ascii="Arial" w:hAnsi="Arial" w:cs="Arial"/>
                <w:noProof/>
                <w:webHidden/>
                <w:color w:val="auto"/>
              </w:rPr>
              <w:fldChar w:fldCharType="separate"/>
            </w:r>
            <w:r w:rsidRPr="00D124C7">
              <w:rPr>
                <w:rFonts w:ascii="Arial" w:hAnsi="Arial" w:cs="Arial"/>
                <w:noProof/>
                <w:webHidden/>
                <w:color w:val="auto"/>
              </w:rPr>
              <w:t>13</w:t>
            </w:r>
            <w:r w:rsidRPr="00D124C7">
              <w:rPr>
                <w:rFonts w:ascii="Arial" w:hAnsi="Arial" w:cs="Arial"/>
                <w:noProof/>
                <w:webHidden/>
                <w:color w:val="auto"/>
              </w:rPr>
              <w:fldChar w:fldCharType="end"/>
            </w:r>
          </w:hyperlink>
        </w:p>
        <w:p w14:paraId="64FFA2AC" w14:textId="47310F59" w:rsidR="00D124C7" w:rsidRPr="00D124C7" w:rsidRDefault="00D124C7">
          <w:pPr>
            <w:pStyle w:val="TOC1"/>
            <w:tabs>
              <w:tab w:val="right" w:leader="dot" w:pos="9592"/>
            </w:tabs>
            <w:rPr>
              <w:rFonts w:ascii="Arial" w:hAnsi="Arial" w:cs="Arial"/>
              <w:noProof/>
              <w:color w:val="auto"/>
              <w:kern w:val="2"/>
              <w:sz w:val="24"/>
              <w:szCs w:val="24"/>
              <w:lang w:val="en-US"/>
              <w14:ligatures w14:val="standardContextual"/>
            </w:rPr>
          </w:pPr>
          <w:hyperlink w:anchor="_Toc156598718" w:history="1">
            <w:r w:rsidRPr="00D124C7">
              <w:rPr>
                <w:rStyle w:val="Hyperlink"/>
                <w:rFonts w:ascii="Arial" w:hAnsi="Arial" w:cs="Arial"/>
                <w:noProof/>
                <w:color w:val="auto"/>
              </w:rPr>
              <w:t>References</w:t>
            </w:r>
            <w:r w:rsidRPr="00D124C7">
              <w:rPr>
                <w:rFonts w:ascii="Arial" w:hAnsi="Arial" w:cs="Arial"/>
                <w:noProof/>
                <w:webHidden/>
                <w:color w:val="auto"/>
              </w:rPr>
              <w:tab/>
            </w:r>
            <w:r w:rsidRPr="00D124C7">
              <w:rPr>
                <w:rFonts w:ascii="Arial" w:hAnsi="Arial" w:cs="Arial"/>
                <w:noProof/>
                <w:webHidden/>
                <w:color w:val="auto"/>
              </w:rPr>
              <w:fldChar w:fldCharType="begin"/>
            </w:r>
            <w:r w:rsidRPr="00D124C7">
              <w:rPr>
                <w:rFonts w:ascii="Arial" w:hAnsi="Arial" w:cs="Arial"/>
                <w:noProof/>
                <w:webHidden/>
                <w:color w:val="auto"/>
              </w:rPr>
              <w:instrText xml:space="preserve"> PAGEREF _Toc156598718 \h </w:instrText>
            </w:r>
            <w:r w:rsidRPr="00D124C7">
              <w:rPr>
                <w:rFonts w:ascii="Arial" w:hAnsi="Arial" w:cs="Arial"/>
                <w:noProof/>
                <w:webHidden/>
                <w:color w:val="auto"/>
              </w:rPr>
            </w:r>
            <w:r w:rsidRPr="00D124C7">
              <w:rPr>
                <w:rFonts w:ascii="Arial" w:hAnsi="Arial" w:cs="Arial"/>
                <w:noProof/>
                <w:webHidden/>
                <w:color w:val="auto"/>
              </w:rPr>
              <w:fldChar w:fldCharType="separate"/>
            </w:r>
            <w:r w:rsidRPr="00D124C7">
              <w:rPr>
                <w:rFonts w:ascii="Arial" w:hAnsi="Arial" w:cs="Arial"/>
                <w:noProof/>
                <w:webHidden/>
                <w:color w:val="auto"/>
              </w:rPr>
              <w:t>14</w:t>
            </w:r>
            <w:r w:rsidRPr="00D124C7">
              <w:rPr>
                <w:rFonts w:ascii="Arial" w:hAnsi="Arial" w:cs="Arial"/>
                <w:noProof/>
                <w:webHidden/>
                <w:color w:val="auto"/>
              </w:rPr>
              <w:fldChar w:fldCharType="end"/>
            </w:r>
          </w:hyperlink>
        </w:p>
        <w:p w14:paraId="3E108AA9" w14:textId="27041175" w:rsidR="00D124C7" w:rsidRPr="00D124C7" w:rsidRDefault="00D124C7">
          <w:pPr>
            <w:pStyle w:val="TOC1"/>
            <w:tabs>
              <w:tab w:val="right" w:leader="dot" w:pos="9592"/>
            </w:tabs>
            <w:rPr>
              <w:rFonts w:ascii="Arial" w:hAnsi="Arial" w:cs="Arial"/>
              <w:noProof/>
              <w:color w:val="auto"/>
              <w:kern w:val="2"/>
              <w:sz w:val="24"/>
              <w:szCs w:val="24"/>
              <w:lang w:val="en-US"/>
              <w14:ligatures w14:val="standardContextual"/>
            </w:rPr>
          </w:pPr>
          <w:hyperlink w:anchor="_Toc156598719" w:history="1">
            <w:r w:rsidRPr="00D124C7">
              <w:rPr>
                <w:rStyle w:val="Hyperlink"/>
                <w:rFonts w:ascii="Arial" w:hAnsi="Arial" w:cs="Arial"/>
                <w:noProof/>
                <w:color w:val="auto"/>
              </w:rPr>
              <w:t>Version history</w:t>
            </w:r>
            <w:r w:rsidRPr="00D124C7">
              <w:rPr>
                <w:rFonts w:ascii="Arial" w:hAnsi="Arial" w:cs="Arial"/>
                <w:noProof/>
                <w:webHidden/>
                <w:color w:val="auto"/>
              </w:rPr>
              <w:tab/>
            </w:r>
            <w:r w:rsidRPr="00D124C7">
              <w:rPr>
                <w:rFonts w:ascii="Arial" w:hAnsi="Arial" w:cs="Arial"/>
                <w:noProof/>
                <w:webHidden/>
                <w:color w:val="auto"/>
              </w:rPr>
              <w:fldChar w:fldCharType="begin"/>
            </w:r>
            <w:r w:rsidRPr="00D124C7">
              <w:rPr>
                <w:rFonts w:ascii="Arial" w:hAnsi="Arial" w:cs="Arial"/>
                <w:noProof/>
                <w:webHidden/>
                <w:color w:val="auto"/>
              </w:rPr>
              <w:instrText xml:space="preserve"> PAGEREF _Toc156598719 \h </w:instrText>
            </w:r>
            <w:r w:rsidRPr="00D124C7">
              <w:rPr>
                <w:rFonts w:ascii="Arial" w:hAnsi="Arial" w:cs="Arial"/>
                <w:noProof/>
                <w:webHidden/>
                <w:color w:val="auto"/>
              </w:rPr>
            </w:r>
            <w:r w:rsidRPr="00D124C7">
              <w:rPr>
                <w:rFonts w:ascii="Arial" w:hAnsi="Arial" w:cs="Arial"/>
                <w:noProof/>
                <w:webHidden/>
                <w:color w:val="auto"/>
              </w:rPr>
              <w:fldChar w:fldCharType="separate"/>
            </w:r>
            <w:r w:rsidRPr="00D124C7">
              <w:rPr>
                <w:rFonts w:ascii="Arial" w:hAnsi="Arial" w:cs="Arial"/>
                <w:noProof/>
                <w:webHidden/>
                <w:color w:val="auto"/>
              </w:rPr>
              <w:t>15</w:t>
            </w:r>
            <w:r w:rsidRPr="00D124C7">
              <w:rPr>
                <w:rFonts w:ascii="Arial" w:hAnsi="Arial" w:cs="Arial"/>
                <w:noProof/>
                <w:webHidden/>
                <w:color w:val="auto"/>
              </w:rPr>
              <w:fldChar w:fldCharType="end"/>
            </w:r>
          </w:hyperlink>
        </w:p>
        <w:p w14:paraId="0B50854D" w14:textId="1BA437A2" w:rsidR="00BD5683" w:rsidRPr="005B66F7" w:rsidRDefault="00BD5683">
          <w:r w:rsidRPr="00D124C7">
            <w:rPr>
              <w:b/>
              <w:bCs/>
              <w:color w:val="auto"/>
            </w:rPr>
            <w:fldChar w:fldCharType="end"/>
          </w:r>
        </w:p>
      </w:sdtContent>
    </w:sdt>
    <w:p w14:paraId="39FFC754" w14:textId="77777777" w:rsidR="00BD5683" w:rsidRPr="005B66F7" w:rsidRDefault="00BD5683" w:rsidP="00BD5683">
      <w:pPr>
        <w:spacing w:after="200"/>
      </w:pPr>
    </w:p>
    <w:p w14:paraId="1B55A2A3" w14:textId="5EA8C034" w:rsidR="004B7E44" w:rsidRPr="005B66F7" w:rsidRDefault="004B7E44" w:rsidP="004B7E44">
      <w:pPr>
        <w:pStyle w:val="Heading4"/>
        <w:rPr>
          <w:color w:val="auto"/>
        </w:rPr>
      </w:pPr>
    </w:p>
    <w:p w14:paraId="3F4D0F85" w14:textId="44BE4DF7" w:rsidR="004B7E44" w:rsidRPr="005B66F7" w:rsidRDefault="004B7E44" w:rsidP="004B7E44"/>
    <w:p w14:paraId="374A816D" w14:textId="11FCB5BC" w:rsidR="004B7E44" w:rsidRPr="005B66F7" w:rsidRDefault="004B7E44" w:rsidP="00732F1A">
      <w:pPr>
        <w:rPr>
          <w:color w:val="auto"/>
        </w:rPr>
      </w:pPr>
    </w:p>
    <w:p w14:paraId="405410C8" w14:textId="77777777" w:rsidR="00E94B5F" w:rsidRPr="005B66F7" w:rsidRDefault="00E94B5F" w:rsidP="004B7E44"/>
    <w:p w14:paraId="72BB0C42" w14:textId="6696E5D1" w:rsidR="001312FD" w:rsidRPr="005B66F7" w:rsidRDefault="001312FD">
      <w:pPr>
        <w:spacing w:after="200"/>
      </w:pPr>
      <w:r w:rsidRPr="005B66F7">
        <w:br w:type="page"/>
      </w:r>
    </w:p>
    <w:p w14:paraId="0575ADAA" w14:textId="77777777" w:rsidR="001312FD" w:rsidRPr="005B66F7" w:rsidRDefault="001312FD">
      <w:pPr>
        <w:spacing w:after="200"/>
      </w:pPr>
    </w:p>
    <w:p w14:paraId="5A50739C" w14:textId="3B64A72F" w:rsidR="00807125" w:rsidRPr="005B66F7" w:rsidRDefault="00807125" w:rsidP="00807125">
      <w:pPr>
        <w:pStyle w:val="Heading1"/>
        <w:jc w:val="center"/>
        <w:rPr>
          <w:color w:val="161718" w:themeColor="text1"/>
          <w:sz w:val="56"/>
          <w:szCs w:val="56"/>
        </w:rPr>
      </w:pPr>
      <w:bookmarkStart w:id="0" w:name="_Toc156598708"/>
      <w:r w:rsidRPr="005B66F7">
        <w:rPr>
          <w:color w:val="161718" w:themeColor="text1"/>
          <w:sz w:val="56"/>
          <w:szCs w:val="56"/>
        </w:rPr>
        <w:t>Introduction</w:t>
      </w:r>
      <w:bookmarkEnd w:id="0"/>
      <w:r w:rsidRPr="005B66F7">
        <w:rPr>
          <w:color w:val="161718" w:themeColor="text1"/>
          <w:sz w:val="56"/>
          <w:szCs w:val="56"/>
        </w:rPr>
        <w:br/>
      </w:r>
    </w:p>
    <w:p w14:paraId="4427C397" w14:textId="665A6A8A" w:rsidR="00807125" w:rsidRPr="005B66F7" w:rsidRDefault="00807125" w:rsidP="0098206C">
      <w:pPr>
        <w:pStyle w:val="Heading2"/>
        <w:rPr>
          <w:sz w:val="36"/>
          <w:szCs w:val="14"/>
        </w:rPr>
      </w:pPr>
      <w:bookmarkStart w:id="1" w:name="_Toc156598709"/>
      <w:r w:rsidRPr="005B66F7">
        <w:rPr>
          <w:sz w:val="36"/>
          <w:szCs w:val="14"/>
        </w:rPr>
        <w:t>Problem description</w:t>
      </w:r>
      <w:bookmarkEnd w:id="1"/>
    </w:p>
    <w:p w14:paraId="6BEE0AFF" w14:textId="43AE4758" w:rsidR="00532620" w:rsidRPr="0081263C" w:rsidRDefault="0081263C" w:rsidP="0098206C">
      <w:pPr>
        <w:spacing w:before="240" w:line="240" w:lineRule="auto"/>
        <w:rPr>
          <w:rFonts w:ascii="Arial" w:hAnsi="Arial" w:cs="Arial"/>
          <w:color w:val="161718" w:themeColor="text1"/>
        </w:rPr>
      </w:pPr>
      <w:r>
        <w:rPr>
          <w:rFonts w:ascii="Arial" w:hAnsi="Arial" w:cs="Arial"/>
          <w:color w:val="161718" w:themeColor="text1"/>
        </w:rPr>
        <w:t xml:space="preserve">Users need to create and remember different credentials for each service associated with TeamVas, my online education platform. Because my application offers different services with multiple accounts this leads to a rather annoying experience and often results in forgotten passwords or the usage of overly simplistic, insecure passwords. </w:t>
      </w:r>
      <w:r w:rsidR="00990D05">
        <w:rPr>
          <w:rFonts w:ascii="Arial" w:hAnsi="Arial" w:cs="Arial"/>
          <w:color w:val="161718" w:themeColor="text1"/>
        </w:rPr>
        <w:t xml:space="preserve">Furthermore, without a centralized system, it’s difficult to track user activities and preferences across different services. </w:t>
      </w:r>
    </w:p>
    <w:p w14:paraId="500B8418" w14:textId="77777777" w:rsidR="00FF76D5" w:rsidRPr="005B66F7" w:rsidRDefault="00FF76D5" w:rsidP="00807125">
      <w:pPr>
        <w:spacing w:line="240" w:lineRule="auto"/>
        <w:rPr>
          <w:rFonts w:ascii="Arial" w:hAnsi="Arial" w:cs="Arial"/>
          <w:color w:val="161718" w:themeColor="text1"/>
        </w:rPr>
      </w:pPr>
    </w:p>
    <w:p w14:paraId="04A9804F" w14:textId="224F56D3" w:rsidR="00FF76D5" w:rsidRPr="005B66F7" w:rsidRDefault="00FF76D5" w:rsidP="0098206C">
      <w:pPr>
        <w:pStyle w:val="Heading2"/>
        <w:rPr>
          <w:sz w:val="36"/>
          <w:szCs w:val="14"/>
        </w:rPr>
      </w:pPr>
      <w:bookmarkStart w:id="2" w:name="_Toc156598710"/>
      <w:r w:rsidRPr="005B66F7">
        <w:rPr>
          <w:sz w:val="36"/>
          <w:szCs w:val="14"/>
        </w:rPr>
        <w:t>Main question:</w:t>
      </w:r>
      <w:bookmarkEnd w:id="2"/>
    </w:p>
    <w:p w14:paraId="629F468B" w14:textId="030FABDC" w:rsidR="00FF76D5" w:rsidRPr="005B66F7" w:rsidRDefault="00990D05" w:rsidP="0098206C">
      <w:pPr>
        <w:spacing w:before="240" w:line="240" w:lineRule="auto"/>
        <w:rPr>
          <w:rFonts w:ascii="Arial" w:hAnsi="Arial" w:cs="Arial"/>
          <w:color w:val="161718" w:themeColor="text1"/>
        </w:rPr>
      </w:pPr>
      <w:r>
        <w:rPr>
          <w:rFonts w:ascii="Arial" w:hAnsi="Arial" w:cs="Arial"/>
          <w:color w:val="161718" w:themeColor="text1"/>
        </w:rPr>
        <w:t>Which IAM best aligns with the specific needs, user management, and the demand for a centralized system in an online education platform?</w:t>
      </w:r>
      <w:r w:rsidR="00FF76D5" w:rsidRPr="005B66F7">
        <w:rPr>
          <w:rFonts w:ascii="Arial" w:hAnsi="Arial" w:cs="Arial"/>
          <w:color w:val="161718" w:themeColor="text1"/>
        </w:rPr>
        <w:br/>
      </w:r>
    </w:p>
    <w:p w14:paraId="2DB867D0" w14:textId="7962C044" w:rsidR="0098206C" w:rsidRPr="005B66F7" w:rsidRDefault="00C60E22" w:rsidP="00C60E22">
      <w:pPr>
        <w:pStyle w:val="Heading2"/>
        <w:spacing w:before="240"/>
        <w:rPr>
          <w:sz w:val="36"/>
          <w:szCs w:val="14"/>
        </w:rPr>
      </w:pPr>
      <w:bookmarkStart w:id="3" w:name="_Toc156598711"/>
      <w:r>
        <w:rPr>
          <w:sz w:val="36"/>
          <w:szCs w:val="14"/>
        </w:rPr>
        <w:softHyphen/>
      </w:r>
      <w:r w:rsidR="00FF76D5" w:rsidRPr="005B66F7">
        <w:rPr>
          <w:sz w:val="36"/>
          <w:szCs w:val="14"/>
        </w:rPr>
        <w:t>Sub-questions:</w:t>
      </w:r>
      <w:bookmarkEnd w:id="3"/>
    </w:p>
    <w:p w14:paraId="5A00F053" w14:textId="7FA5E1A6" w:rsidR="005279A1" w:rsidRPr="005B66F7" w:rsidRDefault="00A127A6" w:rsidP="00EF3019">
      <w:pPr>
        <w:pStyle w:val="ListParagraph"/>
        <w:numPr>
          <w:ilvl w:val="0"/>
          <w:numId w:val="1"/>
        </w:numPr>
        <w:spacing w:before="240" w:after="200" w:line="240" w:lineRule="auto"/>
        <w:rPr>
          <w:rFonts w:ascii="Arial" w:hAnsi="Arial" w:cs="Arial"/>
          <w:color w:val="161718" w:themeColor="text1"/>
          <w:szCs w:val="10"/>
        </w:rPr>
      </w:pPr>
      <w:r>
        <w:rPr>
          <w:rFonts w:ascii="Arial" w:hAnsi="Arial" w:cs="Arial"/>
          <w:color w:val="161718" w:themeColor="text1"/>
          <w:szCs w:val="10"/>
        </w:rPr>
        <w:t>How does KeyCloak function inside of IAM</w:t>
      </w:r>
      <w:r w:rsidR="0082761D" w:rsidRPr="005B66F7">
        <w:rPr>
          <w:rFonts w:ascii="Arial" w:hAnsi="Arial" w:cs="Arial"/>
          <w:color w:val="161718" w:themeColor="text1"/>
          <w:szCs w:val="10"/>
        </w:rPr>
        <w:t>?</w:t>
      </w:r>
    </w:p>
    <w:p w14:paraId="6BC2EF2C" w14:textId="220BC4BA" w:rsidR="005279A1" w:rsidRDefault="00D568D7" w:rsidP="00EF3019">
      <w:pPr>
        <w:pStyle w:val="ListParagraph"/>
        <w:numPr>
          <w:ilvl w:val="0"/>
          <w:numId w:val="2"/>
        </w:numPr>
        <w:spacing w:before="240" w:after="200" w:line="240" w:lineRule="auto"/>
        <w:rPr>
          <w:rFonts w:ascii="Arial" w:hAnsi="Arial" w:cs="Arial"/>
          <w:color w:val="161718" w:themeColor="text1"/>
          <w:szCs w:val="10"/>
        </w:rPr>
      </w:pPr>
      <w:r>
        <w:rPr>
          <w:rFonts w:ascii="Arial" w:hAnsi="Arial" w:cs="Arial"/>
          <w:color w:val="161718" w:themeColor="text1"/>
          <w:szCs w:val="10"/>
        </w:rPr>
        <w:t>Literature study</w:t>
      </w:r>
      <w:r w:rsidR="00EF3019" w:rsidRPr="005B66F7">
        <w:rPr>
          <w:rFonts w:ascii="Arial" w:hAnsi="Arial" w:cs="Arial"/>
          <w:color w:val="161718" w:themeColor="text1"/>
          <w:szCs w:val="10"/>
        </w:rPr>
        <w:t xml:space="preserve">:  By looking at the </w:t>
      </w:r>
      <w:r w:rsidR="00774DC6">
        <w:rPr>
          <w:rFonts w:ascii="Arial" w:hAnsi="Arial" w:cs="Arial"/>
          <w:color w:val="161718" w:themeColor="text1"/>
          <w:szCs w:val="10"/>
        </w:rPr>
        <w:t>different sources</w:t>
      </w:r>
      <w:r w:rsidR="00EF3019" w:rsidRPr="005B66F7">
        <w:rPr>
          <w:rFonts w:ascii="Arial" w:hAnsi="Arial" w:cs="Arial"/>
          <w:color w:val="161718" w:themeColor="text1"/>
          <w:szCs w:val="10"/>
        </w:rPr>
        <w:t xml:space="preserve">, information </w:t>
      </w:r>
      <w:r w:rsidR="00774DC6">
        <w:rPr>
          <w:rFonts w:ascii="Arial" w:hAnsi="Arial" w:cs="Arial"/>
          <w:color w:val="161718" w:themeColor="text1"/>
          <w:szCs w:val="10"/>
        </w:rPr>
        <w:t xml:space="preserve">about KeyCloak </w:t>
      </w:r>
      <w:r w:rsidR="00120C81">
        <w:rPr>
          <w:rFonts w:ascii="Arial" w:hAnsi="Arial" w:cs="Arial"/>
          <w:color w:val="161718" w:themeColor="text1"/>
          <w:szCs w:val="10"/>
        </w:rPr>
        <w:t xml:space="preserve">can be found </w:t>
      </w:r>
      <w:r w:rsidR="00774DC6">
        <w:rPr>
          <w:rFonts w:ascii="Arial" w:hAnsi="Arial" w:cs="Arial"/>
          <w:color w:val="161718" w:themeColor="text1"/>
          <w:szCs w:val="10"/>
        </w:rPr>
        <w:t xml:space="preserve">regarding </w:t>
      </w:r>
      <w:r w:rsidR="00EF3019" w:rsidRPr="005B66F7">
        <w:rPr>
          <w:rFonts w:ascii="Arial" w:hAnsi="Arial" w:cs="Arial"/>
          <w:color w:val="161718" w:themeColor="text1"/>
          <w:szCs w:val="10"/>
        </w:rPr>
        <w:t xml:space="preserve">the </w:t>
      </w:r>
      <w:r w:rsidR="00AE09C9">
        <w:rPr>
          <w:rFonts w:ascii="Arial" w:hAnsi="Arial" w:cs="Arial"/>
          <w:color w:val="161718" w:themeColor="text1"/>
          <w:szCs w:val="10"/>
        </w:rPr>
        <w:t>IAM system</w:t>
      </w:r>
      <w:r w:rsidR="00223BEE">
        <w:rPr>
          <w:rFonts w:ascii="Arial" w:hAnsi="Arial" w:cs="Arial"/>
          <w:color w:val="161718" w:themeColor="text1"/>
          <w:szCs w:val="10"/>
        </w:rPr>
        <w:t>.</w:t>
      </w:r>
    </w:p>
    <w:p w14:paraId="39479F58" w14:textId="79D895EB" w:rsidR="002D74AD" w:rsidRPr="005B66F7" w:rsidRDefault="00774DC6" w:rsidP="00EF3019">
      <w:pPr>
        <w:pStyle w:val="ListParagraph"/>
        <w:numPr>
          <w:ilvl w:val="0"/>
          <w:numId w:val="2"/>
        </w:numPr>
        <w:spacing w:before="240" w:after="200" w:line="240" w:lineRule="auto"/>
        <w:rPr>
          <w:rFonts w:ascii="Arial" w:hAnsi="Arial" w:cs="Arial"/>
          <w:color w:val="161718" w:themeColor="text1"/>
          <w:szCs w:val="10"/>
        </w:rPr>
      </w:pPr>
      <w:r>
        <w:rPr>
          <w:rFonts w:ascii="Arial" w:hAnsi="Arial" w:cs="Arial"/>
          <w:color w:val="161718" w:themeColor="text1"/>
          <w:szCs w:val="10"/>
        </w:rPr>
        <w:t>Document analysis: Examining the official KeyCloak documentation reveals its role and function within Identity and Access Management (IAM).</w:t>
      </w:r>
    </w:p>
    <w:p w14:paraId="3420A7E3" w14:textId="150152AC" w:rsidR="00E6276F" w:rsidRPr="005B66F7" w:rsidRDefault="002D74AD" w:rsidP="00EF3019">
      <w:pPr>
        <w:pStyle w:val="ListParagraph"/>
        <w:numPr>
          <w:ilvl w:val="0"/>
          <w:numId w:val="1"/>
        </w:numPr>
        <w:spacing w:before="240" w:after="200" w:line="240" w:lineRule="auto"/>
        <w:rPr>
          <w:rFonts w:ascii="Arial" w:hAnsi="Arial" w:cs="Arial"/>
          <w:color w:val="161718" w:themeColor="text1"/>
          <w:szCs w:val="10"/>
        </w:rPr>
      </w:pPr>
      <w:r>
        <w:rPr>
          <w:rFonts w:ascii="Arial" w:hAnsi="Arial" w:cs="Arial"/>
          <w:color w:val="161718" w:themeColor="text1"/>
          <w:szCs w:val="10"/>
        </w:rPr>
        <w:t>How can Key</w:t>
      </w:r>
      <w:r w:rsidR="004C6623">
        <w:rPr>
          <w:rFonts w:ascii="Arial" w:hAnsi="Arial" w:cs="Arial"/>
          <w:color w:val="161718" w:themeColor="text1"/>
          <w:szCs w:val="10"/>
        </w:rPr>
        <w:t>C</w:t>
      </w:r>
      <w:r>
        <w:rPr>
          <w:rFonts w:ascii="Arial" w:hAnsi="Arial" w:cs="Arial"/>
          <w:color w:val="161718" w:themeColor="text1"/>
          <w:szCs w:val="10"/>
        </w:rPr>
        <w:t>loak be integrated with the specific needs and features of an online education platform</w:t>
      </w:r>
      <w:r w:rsidR="0082761D" w:rsidRPr="005B66F7">
        <w:rPr>
          <w:rFonts w:ascii="Arial" w:hAnsi="Arial" w:cs="Arial"/>
          <w:color w:val="161718" w:themeColor="text1"/>
          <w:szCs w:val="10"/>
        </w:rPr>
        <w:t>?</w:t>
      </w:r>
    </w:p>
    <w:p w14:paraId="5A2681FB" w14:textId="74DD5BDF" w:rsidR="006C2DCD" w:rsidRDefault="006C2DCD" w:rsidP="00190C7F">
      <w:pPr>
        <w:pStyle w:val="ListParagraph"/>
        <w:numPr>
          <w:ilvl w:val="0"/>
          <w:numId w:val="24"/>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Community Research:</w:t>
      </w:r>
      <w:r w:rsidR="007E0721" w:rsidRPr="005B66F7">
        <w:rPr>
          <w:rFonts w:ascii="Arial" w:hAnsi="Arial" w:cs="Arial"/>
          <w:color w:val="161718" w:themeColor="text1"/>
          <w:szCs w:val="10"/>
        </w:rPr>
        <w:t xml:space="preserve"> By searching for various forums and user created posts, </w:t>
      </w:r>
      <w:r w:rsidR="00120C81">
        <w:rPr>
          <w:rFonts w:ascii="Arial" w:hAnsi="Arial" w:cs="Arial"/>
          <w:color w:val="161718" w:themeColor="text1"/>
          <w:szCs w:val="10"/>
        </w:rPr>
        <w:t xml:space="preserve">The most active community can be found for </w:t>
      </w:r>
      <w:r w:rsidR="00F101F1">
        <w:rPr>
          <w:rFonts w:ascii="Arial" w:hAnsi="Arial" w:cs="Arial"/>
          <w:color w:val="161718" w:themeColor="text1"/>
          <w:szCs w:val="10"/>
        </w:rPr>
        <w:t>all</w:t>
      </w:r>
      <w:r w:rsidR="00120C81">
        <w:rPr>
          <w:rFonts w:ascii="Arial" w:hAnsi="Arial" w:cs="Arial"/>
          <w:color w:val="161718" w:themeColor="text1"/>
          <w:szCs w:val="10"/>
        </w:rPr>
        <w:t xml:space="preserve"> the popular</w:t>
      </w:r>
      <w:r w:rsidR="00F101F1">
        <w:rPr>
          <w:rFonts w:ascii="Arial" w:hAnsi="Arial" w:cs="Arial"/>
          <w:color w:val="161718" w:themeColor="text1"/>
          <w:szCs w:val="10"/>
        </w:rPr>
        <w:t xml:space="preserve"> IAMs</w:t>
      </w:r>
      <w:r w:rsidR="00120C81">
        <w:rPr>
          <w:rFonts w:ascii="Arial" w:hAnsi="Arial" w:cs="Arial"/>
          <w:color w:val="161718" w:themeColor="text1"/>
          <w:szCs w:val="10"/>
        </w:rPr>
        <w:t>.</w:t>
      </w:r>
    </w:p>
    <w:p w14:paraId="520613FE" w14:textId="220B0B4D" w:rsidR="00190C7F" w:rsidRPr="00F101F1" w:rsidRDefault="00190C7F" w:rsidP="00F101F1">
      <w:pPr>
        <w:pStyle w:val="ListParagraph"/>
        <w:numPr>
          <w:ilvl w:val="0"/>
          <w:numId w:val="24"/>
        </w:numPr>
        <w:spacing w:before="240" w:after="200" w:line="240" w:lineRule="auto"/>
        <w:rPr>
          <w:rFonts w:ascii="Arial" w:eastAsia="Times New Roman" w:hAnsi="Arial" w:cs="Arial"/>
          <w:b/>
          <w:color w:val="auto"/>
          <w:sz w:val="36"/>
          <w:szCs w:val="14"/>
        </w:rPr>
      </w:pPr>
      <w:r w:rsidRPr="005B66F7">
        <w:rPr>
          <w:rFonts w:ascii="Arial" w:eastAsia="Times New Roman" w:hAnsi="Arial" w:cs="Arial"/>
          <w:bCs/>
          <w:color w:val="auto"/>
          <w:szCs w:val="10"/>
        </w:rPr>
        <w:t>Observation: By looking at what other people are using and how they are customizing their</w:t>
      </w:r>
      <w:r w:rsidR="00F101F1">
        <w:rPr>
          <w:rFonts w:ascii="Arial" w:eastAsia="Times New Roman" w:hAnsi="Arial" w:cs="Arial"/>
          <w:bCs/>
          <w:color w:val="auto"/>
          <w:szCs w:val="10"/>
        </w:rPr>
        <w:t xml:space="preserve"> IAM</w:t>
      </w:r>
      <w:r>
        <w:rPr>
          <w:rFonts w:ascii="Arial" w:eastAsia="Times New Roman" w:hAnsi="Arial" w:cs="Arial"/>
          <w:bCs/>
          <w:color w:val="auto"/>
          <w:szCs w:val="10"/>
        </w:rPr>
        <w:t>, and whether this could be a good fit for an online education platform.</w:t>
      </w:r>
    </w:p>
    <w:p w14:paraId="1FC13106" w14:textId="16F1852B" w:rsidR="006C2DCD" w:rsidRPr="00F101F1" w:rsidRDefault="006C2DCD" w:rsidP="00F101F1">
      <w:pPr>
        <w:pStyle w:val="ListParagraph"/>
        <w:spacing w:before="240" w:after="200" w:line="240" w:lineRule="auto"/>
        <w:ind w:left="1800"/>
        <w:rPr>
          <w:rFonts w:ascii="Arial" w:eastAsia="Times New Roman" w:hAnsi="Arial" w:cs="Arial"/>
          <w:b/>
          <w:color w:val="auto"/>
          <w:sz w:val="36"/>
          <w:szCs w:val="14"/>
        </w:rPr>
      </w:pPr>
      <w:r w:rsidRPr="005B66F7">
        <w:rPr>
          <w:rFonts w:ascii="Arial" w:hAnsi="Arial" w:cs="Arial"/>
          <w:color w:val="161718" w:themeColor="text1"/>
          <w:szCs w:val="10"/>
        </w:rPr>
        <w:t xml:space="preserve"> </w:t>
      </w:r>
    </w:p>
    <w:p w14:paraId="2611C512" w14:textId="77777777" w:rsidR="00E46910" w:rsidRDefault="00E46910">
      <w:pPr>
        <w:spacing w:after="200"/>
        <w:rPr>
          <w:rFonts w:ascii="Arial" w:hAnsi="Arial" w:cs="Arial"/>
          <w:color w:val="161718" w:themeColor="text1"/>
          <w:szCs w:val="10"/>
        </w:rPr>
      </w:pPr>
      <w:r>
        <w:rPr>
          <w:rFonts w:ascii="Arial" w:hAnsi="Arial" w:cs="Arial"/>
          <w:color w:val="161718" w:themeColor="text1"/>
          <w:szCs w:val="10"/>
        </w:rPr>
        <w:br w:type="page"/>
      </w:r>
    </w:p>
    <w:p w14:paraId="6556E0C0" w14:textId="4A7429A7" w:rsidR="002F62A6" w:rsidRDefault="00DE069C" w:rsidP="00EF3019">
      <w:pPr>
        <w:pStyle w:val="ListParagraph"/>
        <w:numPr>
          <w:ilvl w:val="0"/>
          <w:numId w:val="1"/>
        </w:numPr>
        <w:spacing w:before="240" w:after="200" w:line="240" w:lineRule="auto"/>
        <w:rPr>
          <w:rFonts w:ascii="Arial" w:hAnsi="Arial" w:cs="Arial"/>
          <w:color w:val="161718" w:themeColor="text1"/>
          <w:szCs w:val="10"/>
        </w:rPr>
      </w:pPr>
      <w:r>
        <w:rPr>
          <w:rFonts w:ascii="Arial" w:hAnsi="Arial" w:cs="Arial"/>
          <w:color w:val="161718" w:themeColor="text1"/>
          <w:szCs w:val="10"/>
        </w:rPr>
        <w:lastRenderedPageBreak/>
        <w:t>How does KeyCloak accommodate the unique roles and access levels required in an online education platform, and how does KeyCloak support SSO for multiple applications</w:t>
      </w:r>
      <w:r w:rsidR="00E6276F" w:rsidRPr="005B66F7">
        <w:rPr>
          <w:rFonts w:ascii="Arial" w:hAnsi="Arial" w:cs="Arial"/>
          <w:color w:val="161718" w:themeColor="text1"/>
          <w:szCs w:val="10"/>
        </w:rPr>
        <w:t>?</w:t>
      </w:r>
    </w:p>
    <w:p w14:paraId="3F0802A2" w14:textId="0E8FBF8E" w:rsidR="00B2741B" w:rsidRDefault="00B2741B" w:rsidP="00B2741B">
      <w:pPr>
        <w:pStyle w:val="ListParagraph"/>
        <w:numPr>
          <w:ilvl w:val="0"/>
          <w:numId w:val="27"/>
        </w:numPr>
        <w:spacing w:before="240" w:after="200" w:line="240" w:lineRule="auto"/>
        <w:rPr>
          <w:rFonts w:ascii="Arial" w:hAnsi="Arial" w:cs="Arial"/>
          <w:color w:val="161718" w:themeColor="text1"/>
          <w:szCs w:val="10"/>
        </w:rPr>
      </w:pPr>
      <w:r>
        <w:rPr>
          <w:rFonts w:ascii="Arial" w:hAnsi="Arial" w:cs="Arial"/>
          <w:color w:val="161718" w:themeColor="text1"/>
          <w:szCs w:val="10"/>
        </w:rPr>
        <w:t xml:space="preserve">Best good and bad practices: From looking at other </w:t>
      </w:r>
      <w:r w:rsidR="00314CD6">
        <w:rPr>
          <w:rFonts w:ascii="Arial" w:hAnsi="Arial" w:cs="Arial"/>
          <w:color w:val="161718" w:themeColor="text1"/>
          <w:szCs w:val="10"/>
        </w:rPr>
        <w:t>high-quality</w:t>
      </w:r>
      <w:r>
        <w:rPr>
          <w:rFonts w:ascii="Arial" w:hAnsi="Arial" w:cs="Arial"/>
          <w:color w:val="161718" w:themeColor="text1"/>
          <w:szCs w:val="10"/>
        </w:rPr>
        <w:t xml:space="preserve"> projects, I can find out how they managed to successfully implement all needed features of KeyCloak into their application.</w:t>
      </w:r>
    </w:p>
    <w:p w14:paraId="6E20005B" w14:textId="7840E5A1" w:rsidR="00E46910" w:rsidRPr="00B2741B" w:rsidRDefault="00DE069C" w:rsidP="00B2741B">
      <w:pPr>
        <w:pStyle w:val="ListParagraph"/>
        <w:numPr>
          <w:ilvl w:val="0"/>
          <w:numId w:val="27"/>
        </w:numPr>
        <w:spacing w:before="240" w:after="200" w:line="240" w:lineRule="auto"/>
        <w:rPr>
          <w:rFonts w:ascii="Arial" w:hAnsi="Arial" w:cs="Arial"/>
          <w:color w:val="161718" w:themeColor="text1"/>
          <w:szCs w:val="10"/>
        </w:rPr>
      </w:pPr>
      <w:r w:rsidRPr="00B2741B">
        <w:rPr>
          <w:rFonts w:ascii="Arial" w:hAnsi="Arial" w:cs="Arial"/>
          <w:color w:val="161718" w:themeColor="text1"/>
          <w:szCs w:val="10"/>
        </w:rPr>
        <w:t>Prototyping: Creating a prototype helps in understanding the</w:t>
      </w:r>
      <w:r w:rsidR="00B2741B" w:rsidRPr="00B2741B">
        <w:rPr>
          <w:rFonts w:ascii="Arial" w:hAnsi="Arial" w:cs="Arial"/>
          <w:color w:val="161718" w:themeColor="text1"/>
          <w:szCs w:val="10"/>
        </w:rPr>
        <w:t xml:space="preserve"> availability of</w:t>
      </w:r>
      <w:r w:rsidRPr="00B2741B">
        <w:rPr>
          <w:rFonts w:ascii="Arial" w:hAnsi="Arial" w:cs="Arial"/>
          <w:color w:val="161718" w:themeColor="text1"/>
          <w:szCs w:val="10"/>
        </w:rPr>
        <w:t xml:space="preserve"> </w:t>
      </w:r>
      <w:r w:rsidR="00B2741B" w:rsidRPr="00B2741B">
        <w:rPr>
          <w:rFonts w:ascii="Arial" w:hAnsi="Arial" w:cs="Arial"/>
          <w:color w:val="161718" w:themeColor="text1"/>
          <w:szCs w:val="10"/>
        </w:rPr>
        <w:t>security features that KeyCloak has to offer.</w:t>
      </w:r>
    </w:p>
    <w:p w14:paraId="3CDB1481" w14:textId="77777777" w:rsidR="00F101F1" w:rsidRPr="005B66F7" w:rsidRDefault="00F101F1" w:rsidP="007E0721">
      <w:pPr>
        <w:pStyle w:val="ListParagraph"/>
        <w:spacing w:before="240" w:after="200" w:line="240" w:lineRule="auto"/>
        <w:ind w:left="1800"/>
        <w:rPr>
          <w:rFonts w:ascii="Arial" w:hAnsi="Arial" w:cs="Arial"/>
          <w:color w:val="161718" w:themeColor="text1"/>
          <w:szCs w:val="10"/>
        </w:rPr>
      </w:pPr>
    </w:p>
    <w:p w14:paraId="1CE10855" w14:textId="5830EAC2" w:rsidR="001D31B4" w:rsidRPr="005B66F7" w:rsidRDefault="008B3712" w:rsidP="00EF3019">
      <w:pPr>
        <w:pStyle w:val="ListParagraph"/>
        <w:numPr>
          <w:ilvl w:val="0"/>
          <w:numId w:val="1"/>
        </w:numPr>
        <w:spacing w:before="240" w:after="200" w:line="240" w:lineRule="auto"/>
        <w:rPr>
          <w:rFonts w:ascii="Arial" w:eastAsia="Times New Roman" w:hAnsi="Arial" w:cs="Arial"/>
          <w:b/>
          <w:color w:val="auto"/>
          <w:sz w:val="36"/>
          <w:szCs w:val="14"/>
        </w:rPr>
      </w:pPr>
      <w:r>
        <w:rPr>
          <w:rFonts w:ascii="Arial" w:hAnsi="Arial" w:cs="Arial"/>
          <w:color w:val="161718" w:themeColor="text1"/>
          <w:szCs w:val="10"/>
        </w:rPr>
        <w:t xml:space="preserve">Which OWASP risks are covered by </w:t>
      </w:r>
      <w:r w:rsidR="00DE069C">
        <w:rPr>
          <w:rFonts w:ascii="Arial" w:hAnsi="Arial" w:cs="Arial"/>
          <w:color w:val="161718" w:themeColor="text1"/>
          <w:szCs w:val="10"/>
        </w:rPr>
        <w:t>KeyCloak,</w:t>
      </w:r>
      <w:r>
        <w:rPr>
          <w:rFonts w:ascii="Arial" w:hAnsi="Arial" w:cs="Arial"/>
          <w:color w:val="161718" w:themeColor="text1"/>
          <w:szCs w:val="10"/>
        </w:rPr>
        <w:t xml:space="preserve"> and which do still exist after implementing KeyCloak</w:t>
      </w:r>
      <w:r w:rsidR="002F62A6" w:rsidRPr="005B66F7">
        <w:rPr>
          <w:rFonts w:ascii="Arial" w:hAnsi="Arial" w:cs="Arial"/>
          <w:color w:val="161718" w:themeColor="text1"/>
          <w:szCs w:val="10"/>
        </w:rPr>
        <w:t>?</w:t>
      </w:r>
    </w:p>
    <w:p w14:paraId="4647C0CC" w14:textId="25A0B055" w:rsidR="001D31B4" w:rsidRPr="008B3712" w:rsidRDefault="003B5F0B" w:rsidP="001D31B4">
      <w:pPr>
        <w:pStyle w:val="ListParagraph"/>
        <w:numPr>
          <w:ilvl w:val="0"/>
          <w:numId w:val="4"/>
        </w:numPr>
        <w:spacing w:before="240" w:after="200" w:line="240" w:lineRule="auto"/>
        <w:rPr>
          <w:rFonts w:ascii="Arial" w:eastAsia="Times New Roman" w:hAnsi="Arial" w:cs="Arial"/>
          <w:b/>
          <w:color w:val="auto"/>
          <w:sz w:val="36"/>
          <w:szCs w:val="14"/>
        </w:rPr>
      </w:pPr>
      <w:r>
        <w:rPr>
          <w:rFonts w:ascii="Arial" w:eastAsia="Times New Roman" w:hAnsi="Arial" w:cs="Arial"/>
          <w:bCs/>
          <w:color w:val="auto"/>
          <w:szCs w:val="10"/>
        </w:rPr>
        <w:t>Document analysis</w:t>
      </w:r>
      <w:r w:rsidR="005713A6" w:rsidRPr="005B66F7">
        <w:rPr>
          <w:rFonts w:ascii="Arial" w:eastAsia="Times New Roman" w:hAnsi="Arial" w:cs="Arial"/>
          <w:bCs/>
          <w:color w:val="auto"/>
          <w:szCs w:val="10"/>
        </w:rPr>
        <w:t xml:space="preserve">: </w:t>
      </w:r>
      <w:r>
        <w:rPr>
          <w:rFonts w:ascii="Arial" w:eastAsia="Times New Roman" w:hAnsi="Arial" w:cs="Arial"/>
          <w:bCs/>
          <w:color w:val="auto"/>
          <w:szCs w:val="10"/>
        </w:rPr>
        <w:t>By reviewing the official documentation of KeyCloak, I can determine what risks are covered by KeyCloak.</w:t>
      </w:r>
    </w:p>
    <w:p w14:paraId="53D80CC2" w14:textId="22FA774B" w:rsidR="008B3712" w:rsidRPr="008B3712" w:rsidRDefault="008B3712" w:rsidP="008B3712">
      <w:pPr>
        <w:pStyle w:val="ListParagraph"/>
        <w:numPr>
          <w:ilvl w:val="0"/>
          <w:numId w:val="4"/>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SWOT analysis: By conducting a SWOT analysis</w:t>
      </w:r>
      <w:r w:rsidR="000E4413">
        <w:rPr>
          <w:rFonts w:ascii="Arial" w:hAnsi="Arial" w:cs="Arial"/>
          <w:color w:val="161718" w:themeColor="text1"/>
          <w:szCs w:val="10"/>
        </w:rPr>
        <w:t xml:space="preserve"> for KeyCloak</w:t>
      </w:r>
      <w:r w:rsidRPr="005B66F7">
        <w:rPr>
          <w:rFonts w:ascii="Arial" w:hAnsi="Arial" w:cs="Arial"/>
          <w:color w:val="161718" w:themeColor="text1"/>
          <w:szCs w:val="10"/>
        </w:rPr>
        <w:t>, identify the strengths, weakness, opportunities, and threats.</w:t>
      </w:r>
    </w:p>
    <w:p w14:paraId="6437E734" w14:textId="0DB08797" w:rsidR="002B4A84" w:rsidRPr="002B4A84" w:rsidRDefault="002B4A84" w:rsidP="002B4A84">
      <w:pPr>
        <w:pStyle w:val="ListParagraph"/>
        <w:spacing w:before="240" w:after="200" w:line="240" w:lineRule="auto"/>
        <w:rPr>
          <w:rFonts w:ascii="Arial" w:eastAsia="Times New Roman" w:hAnsi="Arial" w:cs="Arial"/>
          <w:b/>
          <w:color w:val="auto"/>
          <w:sz w:val="36"/>
          <w:szCs w:val="14"/>
        </w:rPr>
      </w:pPr>
    </w:p>
    <w:p w14:paraId="105BA331" w14:textId="762B3592" w:rsidR="0098206C" w:rsidRPr="005B66F7" w:rsidRDefault="0098206C" w:rsidP="001D31B4">
      <w:pPr>
        <w:pStyle w:val="ListParagraph"/>
        <w:numPr>
          <w:ilvl w:val="1"/>
          <w:numId w:val="1"/>
        </w:numPr>
        <w:spacing w:before="240" w:after="200" w:line="240" w:lineRule="auto"/>
        <w:rPr>
          <w:rFonts w:ascii="Arial" w:eastAsia="Times New Roman" w:hAnsi="Arial" w:cs="Arial"/>
          <w:b/>
          <w:color w:val="auto"/>
          <w:sz w:val="36"/>
          <w:szCs w:val="14"/>
        </w:rPr>
      </w:pPr>
      <w:r w:rsidRPr="005B66F7">
        <w:rPr>
          <w:rFonts w:ascii="Arial" w:hAnsi="Arial" w:cs="Arial"/>
          <w:sz w:val="36"/>
          <w:szCs w:val="14"/>
        </w:rPr>
        <w:br w:type="page"/>
      </w:r>
    </w:p>
    <w:p w14:paraId="08BB5EEA" w14:textId="364B1A3A" w:rsidR="0098206C" w:rsidRPr="005B66F7" w:rsidRDefault="0098206C">
      <w:pPr>
        <w:spacing w:after="200"/>
        <w:rPr>
          <w:rFonts w:asciiTheme="majorHAnsi" w:eastAsia="Times New Roman" w:hAnsiTheme="majorHAnsi" w:cs="Times New Roman"/>
          <w:b/>
          <w:color w:val="auto"/>
          <w:sz w:val="36"/>
          <w:szCs w:val="14"/>
        </w:rPr>
      </w:pPr>
    </w:p>
    <w:p w14:paraId="4E54D30B" w14:textId="38C67A8F" w:rsidR="002E05EB" w:rsidRPr="005B66F7" w:rsidRDefault="002E05EB" w:rsidP="002E05EB">
      <w:pPr>
        <w:pStyle w:val="Heading1"/>
        <w:jc w:val="center"/>
        <w:rPr>
          <w:color w:val="161718" w:themeColor="text1"/>
          <w:sz w:val="56"/>
          <w:szCs w:val="56"/>
        </w:rPr>
      </w:pPr>
      <w:bookmarkStart w:id="4" w:name="_Toc156598712"/>
      <w:r w:rsidRPr="005B66F7">
        <w:rPr>
          <w:color w:val="161718" w:themeColor="text1"/>
          <w:sz w:val="56"/>
          <w:szCs w:val="56"/>
        </w:rPr>
        <w:t>Results</w:t>
      </w:r>
      <w:bookmarkEnd w:id="4"/>
    </w:p>
    <w:p w14:paraId="05BA8234" w14:textId="6D3DD5C8" w:rsidR="009F70FC" w:rsidRPr="005B66F7" w:rsidRDefault="009F70FC" w:rsidP="002E05EB">
      <w:pPr>
        <w:pStyle w:val="Heading2"/>
      </w:pPr>
      <w:bookmarkStart w:id="5" w:name="_Toc156598713"/>
      <w:r w:rsidRPr="005B66F7">
        <w:rPr>
          <w:sz w:val="36"/>
          <w:szCs w:val="14"/>
        </w:rPr>
        <w:t>Sub-question 1:</w:t>
      </w:r>
      <w:bookmarkEnd w:id="5"/>
    </w:p>
    <w:p w14:paraId="2EF7D14F" w14:textId="3138BCCA" w:rsidR="00DA1BBE" w:rsidRPr="005B66F7" w:rsidRDefault="00A127A6" w:rsidP="00DA1BBE">
      <w:pPr>
        <w:spacing w:before="240" w:after="200" w:line="240" w:lineRule="auto"/>
        <w:rPr>
          <w:rFonts w:ascii="Arial" w:hAnsi="Arial" w:cs="Arial"/>
          <w:b/>
          <w:bCs/>
          <w:color w:val="161718" w:themeColor="text1"/>
          <w:szCs w:val="10"/>
        </w:rPr>
      </w:pPr>
      <w:r w:rsidRPr="00A127A6">
        <w:rPr>
          <w:rFonts w:ascii="Arial" w:hAnsi="Arial" w:cs="Arial"/>
          <w:b/>
          <w:bCs/>
          <w:color w:val="161718" w:themeColor="text1"/>
          <w:szCs w:val="10"/>
        </w:rPr>
        <w:t>How does KeyCloak function inside of IAM</w:t>
      </w:r>
      <w:r w:rsidR="00DA1BBE" w:rsidRPr="005B66F7">
        <w:rPr>
          <w:rFonts w:ascii="Arial" w:hAnsi="Arial" w:cs="Arial"/>
          <w:b/>
          <w:bCs/>
          <w:color w:val="161718" w:themeColor="text1"/>
          <w:szCs w:val="10"/>
        </w:rPr>
        <w:t>?</w:t>
      </w:r>
    </w:p>
    <w:p w14:paraId="38CB18B1" w14:textId="19096F5D" w:rsidR="00BC430D" w:rsidRDefault="00A127A6" w:rsidP="00DA1BBE">
      <w:pPr>
        <w:spacing w:before="240" w:after="200" w:line="240" w:lineRule="auto"/>
        <w:rPr>
          <w:rFonts w:ascii="Arial" w:hAnsi="Arial" w:cs="Arial"/>
          <w:color w:val="161718" w:themeColor="text1"/>
          <w:szCs w:val="10"/>
        </w:rPr>
      </w:pPr>
      <w:r>
        <w:rPr>
          <w:rFonts w:ascii="Arial" w:hAnsi="Arial" w:cs="Arial"/>
          <w:color w:val="161718" w:themeColor="text1"/>
          <w:szCs w:val="10"/>
        </w:rPr>
        <w:t>IAM stands for Identity and access management, it is used to control critical information about user access within the organization. Systems used for IAM include but are not limited to single sign-on systems and two-factor authentication.</w:t>
      </w:r>
      <w:r w:rsidR="008619C9">
        <w:rPr>
          <w:rFonts w:ascii="Arial" w:hAnsi="Arial" w:cs="Arial"/>
          <w:color w:val="161718" w:themeColor="text1"/>
          <w:szCs w:val="10"/>
        </w:rPr>
        <w:t xml:space="preserve"> </w:t>
      </w:r>
      <w:r w:rsidR="00DE0BCA">
        <w:rPr>
          <w:rFonts w:ascii="Arial" w:hAnsi="Arial" w:cs="Arial"/>
          <w:color w:val="161718" w:themeColor="text1"/>
          <w:szCs w:val="10"/>
        </w:rPr>
        <w:t>Single</w:t>
      </w:r>
      <w:r w:rsidR="008619C9">
        <w:rPr>
          <w:rFonts w:ascii="Arial" w:hAnsi="Arial" w:cs="Arial"/>
          <w:color w:val="161718" w:themeColor="text1"/>
          <w:szCs w:val="10"/>
        </w:rPr>
        <w:t xml:space="preserve"> Sign-On (SSO) allows users to access multiple applications and services with a single set of credentials. This reduces the number of attack surfaces as there is fewer passwords for potential breach.</w:t>
      </w:r>
      <w:r w:rsidR="00AC35C1">
        <w:rPr>
          <w:rFonts w:ascii="Arial" w:hAnsi="Arial" w:cs="Arial"/>
          <w:color w:val="161718" w:themeColor="text1"/>
          <w:szCs w:val="10"/>
        </w:rPr>
        <w:t xml:space="preserve"> IAM systems can also be useful for the ability to securely store identity and profile data. </w:t>
      </w:r>
      <w:sdt>
        <w:sdtPr>
          <w:rPr>
            <w:rFonts w:ascii="Arial" w:hAnsi="Arial" w:cs="Arial"/>
            <w:color w:val="161718" w:themeColor="text1"/>
            <w:szCs w:val="10"/>
          </w:rPr>
          <w:id w:val="1352997859"/>
          <w:citation/>
        </w:sdtPr>
        <w:sdtContent>
          <w:r w:rsidR="00AC35C1">
            <w:rPr>
              <w:rFonts w:ascii="Arial" w:hAnsi="Arial" w:cs="Arial"/>
              <w:color w:val="161718" w:themeColor="text1"/>
              <w:szCs w:val="10"/>
            </w:rPr>
            <w:fldChar w:fldCharType="begin"/>
          </w:r>
          <w:r w:rsidR="00AC35C1">
            <w:rPr>
              <w:rFonts w:ascii="Arial" w:hAnsi="Arial" w:cs="Arial"/>
              <w:color w:val="161718" w:themeColor="text1"/>
              <w:szCs w:val="10"/>
              <w:lang w:val="en-US"/>
            </w:rPr>
            <w:instrText xml:space="preserve"> CITATION IAM \l 1033 </w:instrText>
          </w:r>
          <w:r w:rsidR="00AC35C1">
            <w:rPr>
              <w:rFonts w:ascii="Arial" w:hAnsi="Arial" w:cs="Arial"/>
              <w:color w:val="161718" w:themeColor="text1"/>
              <w:szCs w:val="10"/>
            </w:rPr>
            <w:fldChar w:fldCharType="separate"/>
          </w:r>
          <w:r w:rsidR="007052CC" w:rsidRPr="007052CC">
            <w:rPr>
              <w:rFonts w:ascii="Arial" w:hAnsi="Arial" w:cs="Arial"/>
              <w:noProof/>
              <w:color w:val="161718" w:themeColor="text1"/>
              <w:szCs w:val="10"/>
              <w:lang w:val="en-US"/>
            </w:rPr>
            <w:t>(Gittlen, 2021)</w:t>
          </w:r>
          <w:r w:rsidR="00AC35C1">
            <w:rPr>
              <w:rFonts w:ascii="Arial" w:hAnsi="Arial" w:cs="Arial"/>
              <w:color w:val="161718" w:themeColor="text1"/>
              <w:szCs w:val="10"/>
            </w:rPr>
            <w:fldChar w:fldCharType="end"/>
          </w:r>
        </w:sdtContent>
      </w:sdt>
    </w:p>
    <w:p w14:paraId="1D169ED7" w14:textId="69AE4CB8" w:rsidR="00AC35C1" w:rsidRPr="005B66F7" w:rsidRDefault="00AC35C1" w:rsidP="00DA1BBE">
      <w:pPr>
        <w:spacing w:before="240" w:after="200" w:line="240" w:lineRule="auto"/>
        <w:rPr>
          <w:rFonts w:ascii="Arial" w:hAnsi="Arial" w:cs="Arial"/>
          <w:color w:val="161718" w:themeColor="text1"/>
          <w:szCs w:val="10"/>
        </w:rPr>
      </w:pPr>
      <w:r>
        <w:rPr>
          <w:rFonts w:ascii="Arial" w:hAnsi="Arial" w:cs="Arial"/>
          <w:color w:val="161718" w:themeColor="text1"/>
          <w:szCs w:val="10"/>
        </w:rPr>
        <w:t>Key</w:t>
      </w:r>
      <w:r w:rsidR="00A1723B">
        <w:rPr>
          <w:rFonts w:ascii="Arial" w:hAnsi="Arial" w:cs="Arial"/>
          <w:color w:val="161718" w:themeColor="text1"/>
          <w:szCs w:val="10"/>
        </w:rPr>
        <w:t>C</w:t>
      </w:r>
      <w:r>
        <w:rPr>
          <w:rFonts w:ascii="Arial" w:hAnsi="Arial" w:cs="Arial"/>
          <w:color w:val="161718" w:themeColor="text1"/>
          <w:szCs w:val="10"/>
        </w:rPr>
        <w:t xml:space="preserve">loak is an open-source tool for IAM, it supports Single Sign-On as well as support for different protocols such as OAuth. The system </w:t>
      </w:r>
      <w:r w:rsidR="00A1723B">
        <w:rPr>
          <w:rFonts w:ascii="Arial" w:hAnsi="Arial" w:cs="Arial"/>
          <w:color w:val="161718" w:themeColor="text1"/>
          <w:szCs w:val="10"/>
        </w:rPr>
        <w:t xml:space="preserve">can be distributed in 3 ways including Docker. The importance of KeyCloak is automating the process of authentication in addition to being logged in on several applications and resources of the network. This would be beneficial for an online education platform since it is based on multiple functionalities that require a user to be logged in before using them. </w:t>
      </w:r>
      <w:sdt>
        <w:sdtPr>
          <w:rPr>
            <w:rFonts w:ascii="Arial" w:hAnsi="Arial" w:cs="Arial"/>
            <w:color w:val="161718" w:themeColor="text1"/>
            <w:szCs w:val="10"/>
          </w:rPr>
          <w:id w:val="-34964452"/>
          <w:citation/>
        </w:sdtPr>
        <w:sdtContent>
          <w:r w:rsidR="00A1723B">
            <w:rPr>
              <w:rFonts w:ascii="Arial" w:hAnsi="Arial" w:cs="Arial"/>
              <w:color w:val="161718" w:themeColor="text1"/>
              <w:szCs w:val="10"/>
            </w:rPr>
            <w:fldChar w:fldCharType="begin"/>
          </w:r>
          <w:r w:rsidR="00A1723B">
            <w:rPr>
              <w:rFonts w:ascii="Arial" w:hAnsi="Arial" w:cs="Arial"/>
              <w:color w:val="161718" w:themeColor="text1"/>
              <w:szCs w:val="10"/>
              <w:lang w:val="en-US"/>
            </w:rPr>
            <w:instrText xml:space="preserve"> CITATION Acu \l 1033 </w:instrText>
          </w:r>
          <w:r w:rsidR="00A1723B">
            <w:rPr>
              <w:rFonts w:ascii="Arial" w:hAnsi="Arial" w:cs="Arial"/>
              <w:color w:val="161718" w:themeColor="text1"/>
              <w:szCs w:val="10"/>
            </w:rPr>
            <w:fldChar w:fldCharType="separate"/>
          </w:r>
          <w:r w:rsidR="007052CC" w:rsidRPr="007052CC">
            <w:rPr>
              <w:rFonts w:ascii="Arial" w:hAnsi="Arial" w:cs="Arial"/>
              <w:noProof/>
              <w:color w:val="161718" w:themeColor="text1"/>
              <w:szCs w:val="10"/>
              <w:lang w:val="en-US"/>
            </w:rPr>
            <w:t>(Żyliński, 2021)</w:t>
          </w:r>
          <w:r w:rsidR="00A1723B">
            <w:rPr>
              <w:rFonts w:ascii="Arial" w:hAnsi="Arial" w:cs="Arial"/>
              <w:color w:val="161718" w:themeColor="text1"/>
              <w:szCs w:val="10"/>
            </w:rPr>
            <w:fldChar w:fldCharType="end"/>
          </w:r>
        </w:sdtContent>
      </w:sdt>
    </w:p>
    <w:p w14:paraId="3890393E" w14:textId="35FCCE43" w:rsidR="00774DC6" w:rsidRDefault="00B46E15" w:rsidP="00DA1BBE">
      <w:pPr>
        <w:spacing w:before="240" w:after="200" w:line="240" w:lineRule="auto"/>
        <w:rPr>
          <w:rFonts w:ascii="Arial" w:hAnsi="Arial" w:cs="Arial"/>
          <w:color w:val="161718" w:themeColor="text1"/>
          <w:szCs w:val="10"/>
        </w:rPr>
      </w:pPr>
      <w:r>
        <w:rPr>
          <w:rFonts w:ascii="Arial" w:hAnsi="Arial" w:cs="Arial"/>
          <w:color w:val="161718" w:themeColor="text1"/>
          <w:szCs w:val="10"/>
        </w:rPr>
        <w:t xml:space="preserve">The extra security that KeyCloak offers is MFA (multi-factor authentication) also referred to as two-factor authentication, it gives extra security to the sign-in process by requiring the user to provide an additional form of identification. This could something like a PIN or passcode, </w:t>
      </w:r>
      <w:r w:rsidR="00FB5D00">
        <w:rPr>
          <w:rFonts w:ascii="Arial" w:hAnsi="Arial" w:cs="Arial"/>
          <w:color w:val="161718" w:themeColor="text1"/>
          <w:szCs w:val="10"/>
        </w:rPr>
        <w:t xml:space="preserve">generated by an external device. MFA is very important in an application since it reduces the security login risks by a lot. </w:t>
      </w:r>
      <w:sdt>
        <w:sdtPr>
          <w:rPr>
            <w:rFonts w:ascii="Arial" w:hAnsi="Arial" w:cs="Arial"/>
            <w:color w:val="161718" w:themeColor="text1"/>
            <w:szCs w:val="10"/>
          </w:rPr>
          <w:id w:val="90056055"/>
          <w:citation/>
        </w:sdtPr>
        <w:sdtContent>
          <w:r w:rsidR="00FB5D00">
            <w:rPr>
              <w:rFonts w:ascii="Arial" w:hAnsi="Arial" w:cs="Arial"/>
              <w:color w:val="161718" w:themeColor="text1"/>
              <w:szCs w:val="10"/>
            </w:rPr>
            <w:fldChar w:fldCharType="begin"/>
          </w:r>
          <w:r w:rsidR="00FB5D00">
            <w:rPr>
              <w:rFonts w:ascii="Arial" w:hAnsi="Arial" w:cs="Arial"/>
              <w:color w:val="161718" w:themeColor="text1"/>
              <w:szCs w:val="10"/>
              <w:lang w:val="en-US"/>
            </w:rPr>
            <w:instrText xml:space="preserve"> CITATION MFA \l 1033 </w:instrText>
          </w:r>
          <w:r w:rsidR="00FB5D00">
            <w:rPr>
              <w:rFonts w:ascii="Arial" w:hAnsi="Arial" w:cs="Arial"/>
              <w:color w:val="161718" w:themeColor="text1"/>
              <w:szCs w:val="10"/>
            </w:rPr>
            <w:fldChar w:fldCharType="separate"/>
          </w:r>
          <w:r w:rsidR="007052CC" w:rsidRPr="007052CC">
            <w:rPr>
              <w:rFonts w:ascii="Arial" w:hAnsi="Arial" w:cs="Arial"/>
              <w:noProof/>
              <w:color w:val="161718" w:themeColor="text1"/>
              <w:szCs w:val="10"/>
              <w:lang w:val="en-US"/>
            </w:rPr>
            <w:t>(Kinzer, 2021)</w:t>
          </w:r>
          <w:r w:rsidR="00FB5D00">
            <w:rPr>
              <w:rFonts w:ascii="Arial" w:hAnsi="Arial" w:cs="Arial"/>
              <w:color w:val="161718" w:themeColor="text1"/>
              <w:szCs w:val="10"/>
            </w:rPr>
            <w:fldChar w:fldCharType="end"/>
          </w:r>
        </w:sdtContent>
      </w:sdt>
    </w:p>
    <w:p w14:paraId="0134912D" w14:textId="0D2AA9C6" w:rsidR="00223BEE" w:rsidRPr="00223BEE" w:rsidRDefault="00223BEE" w:rsidP="00223BEE">
      <w:pPr>
        <w:spacing w:before="240" w:after="200" w:line="240" w:lineRule="auto"/>
        <w:rPr>
          <w:rFonts w:ascii="Arial" w:hAnsi="Arial" w:cs="Arial"/>
          <w:b/>
          <w:bCs/>
          <w:color w:val="161718" w:themeColor="text1"/>
          <w:szCs w:val="10"/>
        </w:rPr>
      </w:pPr>
      <w:r>
        <w:rPr>
          <w:rFonts w:ascii="Arial" w:hAnsi="Arial" w:cs="Arial"/>
          <w:b/>
          <w:bCs/>
          <w:color w:val="161718" w:themeColor="text1"/>
          <w:szCs w:val="10"/>
        </w:rPr>
        <w:t>How does KeyCloak secure applications/services?</w:t>
      </w:r>
    </w:p>
    <w:p w14:paraId="58B22A96" w14:textId="0A3AA948" w:rsidR="00223BEE" w:rsidRPr="00223BEE" w:rsidRDefault="00223BEE" w:rsidP="00223BEE">
      <w:pPr>
        <w:spacing w:before="240" w:after="200" w:line="240" w:lineRule="auto"/>
        <w:rPr>
          <w:rFonts w:ascii="Arial" w:hAnsi="Arial" w:cs="Arial"/>
          <w:color w:val="161718" w:themeColor="text1"/>
          <w:szCs w:val="10"/>
        </w:rPr>
      </w:pPr>
      <w:r w:rsidRPr="00223BEE">
        <w:rPr>
          <w:rFonts w:ascii="Arial" w:hAnsi="Arial" w:cs="Arial"/>
          <w:color w:val="161718" w:themeColor="text1"/>
          <w:szCs w:val="10"/>
        </w:rPr>
        <w:t>Key</w:t>
      </w:r>
      <w:r>
        <w:rPr>
          <w:rFonts w:ascii="Arial" w:hAnsi="Arial" w:cs="Arial"/>
          <w:color w:val="161718" w:themeColor="text1"/>
          <w:szCs w:val="10"/>
        </w:rPr>
        <w:t>C</w:t>
      </w:r>
      <w:r w:rsidRPr="00223BEE">
        <w:rPr>
          <w:rFonts w:ascii="Arial" w:hAnsi="Arial" w:cs="Arial"/>
          <w:color w:val="161718" w:themeColor="text1"/>
          <w:szCs w:val="10"/>
        </w:rPr>
        <w:t>loak functions within Identity and Access Management (IAM) by offering a comprehensive solution for securing web applications and RESTful web services. Key</w:t>
      </w:r>
      <w:r>
        <w:rPr>
          <w:rFonts w:ascii="Arial" w:hAnsi="Arial" w:cs="Arial"/>
          <w:color w:val="161718" w:themeColor="text1"/>
          <w:szCs w:val="10"/>
        </w:rPr>
        <w:t>C</w:t>
      </w:r>
      <w:r w:rsidRPr="00223BEE">
        <w:rPr>
          <w:rFonts w:ascii="Arial" w:hAnsi="Arial" w:cs="Arial"/>
          <w:color w:val="161718" w:themeColor="text1"/>
          <w:szCs w:val="10"/>
        </w:rPr>
        <w:t>loak operates as a single sign-on (SSO) solution, meaning it centralizes the authentication process across multiple applications. This not only simplifies user access but also enhances security, as applications do not directly handle login forms, user authentication, or user data storage.</w:t>
      </w:r>
      <w:sdt>
        <w:sdtPr>
          <w:rPr>
            <w:rFonts w:ascii="Arial" w:hAnsi="Arial" w:cs="Arial"/>
            <w:color w:val="161718" w:themeColor="text1"/>
            <w:szCs w:val="10"/>
          </w:rPr>
          <w:id w:val="-1084230546"/>
          <w:citation/>
        </w:sdtPr>
        <w:sdtContent>
          <w:r>
            <w:rPr>
              <w:rFonts w:ascii="Arial" w:hAnsi="Arial" w:cs="Arial"/>
              <w:color w:val="161718" w:themeColor="text1"/>
              <w:szCs w:val="10"/>
            </w:rPr>
            <w:fldChar w:fldCharType="begin"/>
          </w:r>
          <w:r>
            <w:rPr>
              <w:rFonts w:ascii="Arial" w:hAnsi="Arial" w:cs="Arial"/>
              <w:color w:val="161718" w:themeColor="text1"/>
              <w:szCs w:val="10"/>
              <w:lang w:val="en-US"/>
            </w:rPr>
            <w:instrText xml:space="preserve"> CITATION Red23 \l 1033 </w:instrText>
          </w:r>
          <w:r>
            <w:rPr>
              <w:rFonts w:ascii="Arial" w:hAnsi="Arial" w:cs="Arial"/>
              <w:color w:val="161718" w:themeColor="text1"/>
              <w:szCs w:val="10"/>
            </w:rPr>
            <w:fldChar w:fldCharType="separate"/>
          </w:r>
          <w:r w:rsidR="007052CC">
            <w:rPr>
              <w:rFonts w:ascii="Arial" w:hAnsi="Arial" w:cs="Arial"/>
              <w:noProof/>
              <w:color w:val="161718" w:themeColor="text1"/>
              <w:szCs w:val="10"/>
              <w:lang w:val="en-US"/>
            </w:rPr>
            <w:t xml:space="preserve"> </w:t>
          </w:r>
          <w:r w:rsidR="007052CC" w:rsidRPr="007052CC">
            <w:rPr>
              <w:rFonts w:ascii="Arial" w:hAnsi="Arial" w:cs="Arial"/>
              <w:noProof/>
              <w:color w:val="161718" w:themeColor="text1"/>
              <w:szCs w:val="10"/>
              <w:lang w:val="en-US"/>
            </w:rPr>
            <w:t>(Red Hat Software, 2023)</w:t>
          </w:r>
          <w:r>
            <w:rPr>
              <w:rFonts w:ascii="Arial" w:hAnsi="Arial" w:cs="Arial"/>
              <w:color w:val="161718" w:themeColor="text1"/>
              <w:szCs w:val="10"/>
            </w:rPr>
            <w:fldChar w:fldCharType="end"/>
          </w:r>
        </w:sdtContent>
      </w:sdt>
    </w:p>
    <w:p w14:paraId="2EA269AE" w14:textId="27BD0A8F" w:rsidR="00223BEE" w:rsidRPr="00223BEE" w:rsidRDefault="00223BEE" w:rsidP="00223BEE">
      <w:pPr>
        <w:spacing w:after="200"/>
        <w:rPr>
          <w:rFonts w:ascii="Arial" w:hAnsi="Arial" w:cs="Arial"/>
          <w:color w:val="161718" w:themeColor="text1"/>
          <w:szCs w:val="10"/>
        </w:rPr>
      </w:pPr>
      <w:r>
        <w:rPr>
          <w:rFonts w:ascii="Arial" w:hAnsi="Arial" w:cs="Arial"/>
          <w:color w:val="161718" w:themeColor="text1"/>
          <w:szCs w:val="10"/>
        </w:rPr>
        <w:br w:type="page"/>
      </w:r>
    </w:p>
    <w:p w14:paraId="0483F3F0" w14:textId="132AAFA6" w:rsidR="00223BEE" w:rsidRDefault="00223BEE" w:rsidP="00223BEE">
      <w:pPr>
        <w:spacing w:before="240" w:after="200" w:line="240" w:lineRule="auto"/>
        <w:rPr>
          <w:rFonts w:ascii="Arial" w:hAnsi="Arial" w:cs="Arial"/>
          <w:color w:val="161718" w:themeColor="text1"/>
          <w:szCs w:val="10"/>
        </w:rPr>
      </w:pPr>
      <w:r w:rsidRPr="00223BEE">
        <w:rPr>
          <w:rFonts w:ascii="Arial" w:hAnsi="Arial" w:cs="Arial"/>
          <w:color w:val="161718" w:themeColor="text1"/>
          <w:szCs w:val="10"/>
        </w:rPr>
        <w:lastRenderedPageBreak/>
        <w:t>Key</w:t>
      </w:r>
      <w:r>
        <w:rPr>
          <w:rFonts w:ascii="Arial" w:hAnsi="Arial" w:cs="Arial"/>
          <w:color w:val="161718" w:themeColor="text1"/>
          <w:szCs w:val="10"/>
        </w:rPr>
        <w:t>C</w:t>
      </w:r>
      <w:r w:rsidRPr="00223BEE">
        <w:rPr>
          <w:rFonts w:ascii="Arial" w:hAnsi="Arial" w:cs="Arial"/>
          <w:color w:val="161718" w:themeColor="text1"/>
          <w:szCs w:val="10"/>
        </w:rPr>
        <w:t>loak is built on standard protocols such as OpenID Connect, OAuth 2.0, and SAML 2.0, ensuring compatibility and secure integration with a variety of applications and services. This versatility allows Key</w:t>
      </w:r>
      <w:r>
        <w:rPr>
          <w:rFonts w:ascii="Arial" w:hAnsi="Arial" w:cs="Arial"/>
          <w:color w:val="161718" w:themeColor="text1"/>
          <w:szCs w:val="10"/>
        </w:rPr>
        <w:t>C</w:t>
      </w:r>
      <w:r w:rsidRPr="00223BEE">
        <w:rPr>
          <w:rFonts w:ascii="Arial" w:hAnsi="Arial" w:cs="Arial"/>
          <w:color w:val="161718" w:themeColor="text1"/>
          <w:szCs w:val="10"/>
        </w:rPr>
        <w:t>loak to function as a bridge between different authentication systems, including social logins and identity brokering with external OpenID Connect or SAML 2.0 Identity Providers.</w:t>
      </w:r>
      <w:sdt>
        <w:sdtPr>
          <w:rPr>
            <w:rFonts w:ascii="Arial" w:hAnsi="Arial" w:cs="Arial"/>
            <w:color w:val="161718" w:themeColor="text1"/>
            <w:szCs w:val="10"/>
          </w:rPr>
          <w:id w:val="1526130322"/>
          <w:citation/>
        </w:sdtPr>
        <w:sdtContent>
          <w:r>
            <w:rPr>
              <w:rFonts w:ascii="Arial" w:hAnsi="Arial" w:cs="Arial"/>
              <w:color w:val="161718" w:themeColor="text1"/>
              <w:szCs w:val="10"/>
            </w:rPr>
            <w:fldChar w:fldCharType="begin"/>
          </w:r>
          <w:r>
            <w:rPr>
              <w:rFonts w:ascii="Arial" w:hAnsi="Arial" w:cs="Arial"/>
              <w:color w:val="161718" w:themeColor="text1"/>
              <w:szCs w:val="10"/>
              <w:lang w:val="en-US"/>
            </w:rPr>
            <w:instrText xml:space="preserve"> CITATION Red23 \l 1033 </w:instrText>
          </w:r>
          <w:r>
            <w:rPr>
              <w:rFonts w:ascii="Arial" w:hAnsi="Arial" w:cs="Arial"/>
              <w:color w:val="161718" w:themeColor="text1"/>
              <w:szCs w:val="10"/>
            </w:rPr>
            <w:fldChar w:fldCharType="separate"/>
          </w:r>
          <w:r w:rsidR="007052CC">
            <w:rPr>
              <w:rFonts w:ascii="Arial" w:hAnsi="Arial" w:cs="Arial"/>
              <w:noProof/>
              <w:color w:val="161718" w:themeColor="text1"/>
              <w:szCs w:val="10"/>
              <w:lang w:val="en-US"/>
            </w:rPr>
            <w:t xml:space="preserve"> </w:t>
          </w:r>
          <w:r w:rsidR="007052CC" w:rsidRPr="007052CC">
            <w:rPr>
              <w:rFonts w:ascii="Arial" w:hAnsi="Arial" w:cs="Arial"/>
              <w:noProof/>
              <w:color w:val="161718" w:themeColor="text1"/>
              <w:szCs w:val="10"/>
              <w:lang w:val="en-US"/>
            </w:rPr>
            <w:t>(Red Hat Software, 2023)</w:t>
          </w:r>
          <w:r>
            <w:rPr>
              <w:rFonts w:ascii="Arial" w:hAnsi="Arial" w:cs="Arial"/>
              <w:color w:val="161718" w:themeColor="text1"/>
              <w:szCs w:val="10"/>
            </w:rPr>
            <w:fldChar w:fldCharType="end"/>
          </w:r>
        </w:sdtContent>
      </w:sdt>
    </w:p>
    <w:p w14:paraId="7E25E309" w14:textId="369DCE69" w:rsidR="00774DC6" w:rsidRDefault="00223BEE" w:rsidP="00223BEE">
      <w:pPr>
        <w:spacing w:before="240" w:after="200" w:line="240" w:lineRule="auto"/>
        <w:rPr>
          <w:rFonts w:ascii="Arial" w:hAnsi="Arial" w:cs="Arial"/>
          <w:color w:val="161718" w:themeColor="text1"/>
          <w:szCs w:val="10"/>
        </w:rPr>
      </w:pPr>
      <w:r w:rsidRPr="00223BEE">
        <w:rPr>
          <w:rFonts w:ascii="Arial" w:hAnsi="Arial" w:cs="Arial"/>
          <w:color w:val="161718" w:themeColor="text1"/>
          <w:szCs w:val="10"/>
        </w:rPr>
        <w:t>Furthermore, Key</w:t>
      </w:r>
      <w:r>
        <w:rPr>
          <w:rFonts w:ascii="Arial" w:hAnsi="Arial" w:cs="Arial"/>
          <w:color w:val="161718" w:themeColor="text1"/>
          <w:szCs w:val="10"/>
        </w:rPr>
        <w:t>C</w:t>
      </w:r>
      <w:r w:rsidRPr="00223BEE">
        <w:rPr>
          <w:rFonts w:ascii="Arial" w:hAnsi="Arial" w:cs="Arial"/>
          <w:color w:val="161718" w:themeColor="text1"/>
          <w:szCs w:val="10"/>
        </w:rPr>
        <w:t>loaks extensibility is a significant advantage. It offers various Service Provider Interfaces (SPIs) for customizing different aspects of the server, like authentication flows and user providers. It also comes with client adapters for a wide range of platforms, enhancing its adaptability in different environments.</w:t>
      </w:r>
      <w:sdt>
        <w:sdtPr>
          <w:rPr>
            <w:rFonts w:ascii="Arial" w:hAnsi="Arial" w:cs="Arial"/>
            <w:color w:val="161718" w:themeColor="text1"/>
            <w:szCs w:val="10"/>
          </w:rPr>
          <w:id w:val="-697777984"/>
          <w:citation/>
        </w:sdtPr>
        <w:sdtContent>
          <w:r>
            <w:rPr>
              <w:rFonts w:ascii="Arial" w:hAnsi="Arial" w:cs="Arial"/>
              <w:color w:val="161718" w:themeColor="text1"/>
              <w:szCs w:val="10"/>
            </w:rPr>
            <w:fldChar w:fldCharType="begin"/>
          </w:r>
          <w:r>
            <w:rPr>
              <w:rFonts w:ascii="Arial" w:hAnsi="Arial" w:cs="Arial"/>
              <w:color w:val="161718" w:themeColor="text1"/>
              <w:szCs w:val="10"/>
              <w:lang w:val="en-US"/>
            </w:rPr>
            <w:instrText xml:space="preserve"> CITATION Red23 \l 1033 </w:instrText>
          </w:r>
          <w:r>
            <w:rPr>
              <w:rFonts w:ascii="Arial" w:hAnsi="Arial" w:cs="Arial"/>
              <w:color w:val="161718" w:themeColor="text1"/>
              <w:szCs w:val="10"/>
            </w:rPr>
            <w:fldChar w:fldCharType="separate"/>
          </w:r>
          <w:r w:rsidR="007052CC">
            <w:rPr>
              <w:rFonts w:ascii="Arial" w:hAnsi="Arial" w:cs="Arial"/>
              <w:noProof/>
              <w:color w:val="161718" w:themeColor="text1"/>
              <w:szCs w:val="10"/>
              <w:lang w:val="en-US"/>
            </w:rPr>
            <w:t xml:space="preserve"> </w:t>
          </w:r>
          <w:r w:rsidR="007052CC" w:rsidRPr="007052CC">
            <w:rPr>
              <w:rFonts w:ascii="Arial" w:hAnsi="Arial" w:cs="Arial"/>
              <w:noProof/>
              <w:color w:val="161718" w:themeColor="text1"/>
              <w:szCs w:val="10"/>
              <w:lang w:val="en-US"/>
            </w:rPr>
            <w:t>(Red Hat Software, 2023)</w:t>
          </w:r>
          <w:r>
            <w:rPr>
              <w:rFonts w:ascii="Arial" w:hAnsi="Arial" w:cs="Arial"/>
              <w:color w:val="161718" w:themeColor="text1"/>
              <w:szCs w:val="10"/>
            </w:rPr>
            <w:fldChar w:fldCharType="end"/>
          </w:r>
        </w:sdtContent>
      </w:sdt>
      <w:r w:rsidR="00774DC6">
        <w:rPr>
          <w:rFonts w:ascii="Arial" w:hAnsi="Arial" w:cs="Arial"/>
          <w:color w:val="161718" w:themeColor="text1"/>
          <w:szCs w:val="10"/>
        </w:rPr>
        <w:br/>
      </w:r>
    </w:p>
    <w:p w14:paraId="1CEDB7DA" w14:textId="1CF05F96" w:rsidR="0017715D" w:rsidRPr="005B66F7" w:rsidRDefault="00774DC6" w:rsidP="00223BEE">
      <w:pPr>
        <w:spacing w:after="200"/>
        <w:rPr>
          <w:rFonts w:ascii="Arial" w:hAnsi="Arial" w:cs="Arial"/>
          <w:b/>
          <w:bCs/>
          <w:color w:val="161718" w:themeColor="text1"/>
          <w:szCs w:val="10"/>
        </w:rPr>
      </w:pPr>
      <w:r>
        <w:rPr>
          <w:rFonts w:ascii="Arial" w:hAnsi="Arial" w:cs="Arial"/>
          <w:color w:val="161718" w:themeColor="text1"/>
          <w:szCs w:val="10"/>
        </w:rPr>
        <w:br w:type="page"/>
      </w:r>
    </w:p>
    <w:p w14:paraId="46786A62" w14:textId="77777777" w:rsidR="00223BEE" w:rsidRDefault="00223BEE" w:rsidP="00223BEE">
      <w:pPr>
        <w:pStyle w:val="Heading2"/>
        <w:rPr>
          <w:sz w:val="36"/>
          <w:szCs w:val="36"/>
        </w:rPr>
      </w:pPr>
      <w:bookmarkStart w:id="6" w:name="_Toc156598714"/>
      <w:r w:rsidRPr="005E4503">
        <w:rPr>
          <w:sz w:val="36"/>
          <w:szCs w:val="36"/>
        </w:rPr>
        <w:lastRenderedPageBreak/>
        <w:t>Sub-question 2</w:t>
      </w:r>
      <w:r>
        <w:rPr>
          <w:sz w:val="36"/>
          <w:szCs w:val="36"/>
        </w:rPr>
        <w:t>:</w:t>
      </w:r>
      <w:bookmarkEnd w:id="6"/>
    </w:p>
    <w:p w14:paraId="39444FF9" w14:textId="7ED76813" w:rsidR="009D5BB2" w:rsidRDefault="009D5BB2" w:rsidP="009D5BB2">
      <w:pPr>
        <w:keepNext/>
      </w:pPr>
    </w:p>
    <w:p w14:paraId="77D6092C" w14:textId="20D75A81" w:rsidR="004C6623" w:rsidRPr="004C6623" w:rsidRDefault="004C6623" w:rsidP="009D5BB2">
      <w:pPr>
        <w:rPr>
          <w:rFonts w:ascii="Arial" w:hAnsi="Arial" w:cs="Arial"/>
          <w:b/>
          <w:bCs/>
          <w:color w:val="auto"/>
        </w:rPr>
      </w:pPr>
      <w:r>
        <w:rPr>
          <w:rFonts w:ascii="Arial" w:hAnsi="Arial" w:cs="Arial"/>
          <w:b/>
          <w:bCs/>
          <w:color w:val="auto"/>
        </w:rPr>
        <w:t>How can KeyCloak be integrated with the specific needs and features of an online education platform?</w:t>
      </w:r>
    </w:p>
    <w:p w14:paraId="013FA894" w14:textId="3B6AA7EE" w:rsidR="009D5BB2" w:rsidRDefault="009D5BB2" w:rsidP="009D5BB2">
      <w:pPr>
        <w:keepNext/>
      </w:pPr>
    </w:p>
    <w:p w14:paraId="02318E6D" w14:textId="54916E35" w:rsidR="00647824" w:rsidRDefault="004C6623" w:rsidP="009D5BB2">
      <w:pPr>
        <w:keepNext/>
      </w:pPr>
      <w:r>
        <w:rPr>
          <w:noProof/>
        </w:rPr>
        <mc:AlternateContent>
          <mc:Choice Requires="wps">
            <w:drawing>
              <wp:anchor distT="0" distB="0" distL="114300" distR="114300" simplePos="0" relativeHeight="251674624" behindDoc="0" locked="0" layoutInCell="1" allowOverlap="1" wp14:anchorId="383EBD05" wp14:editId="4F4FBF60">
                <wp:simplePos x="0" y="0"/>
                <wp:positionH relativeFrom="margin">
                  <wp:align>left</wp:align>
                </wp:positionH>
                <wp:positionV relativeFrom="paragraph">
                  <wp:posOffset>3945890</wp:posOffset>
                </wp:positionV>
                <wp:extent cx="6097270" cy="704850"/>
                <wp:effectExtent l="0" t="0" r="17780" b="19050"/>
                <wp:wrapNone/>
                <wp:docPr id="752912079" name="Text Box 1"/>
                <wp:cNvGraphicFramePr/>
                <a:graphic xmlns:a="http://schemas.openxmlformats.org/drawingml/2006/main">
                  <a:graphicData uri="http://schemas.microsoft.com/office/word/2010/wordprocessingShape">
                    <wps:wsp>
                      <wps:cNvSpPr txBox="1"/>
                      <wps:spPr>
                        <a:xfrm>
                          <a:off x="0" y="0"/>
                          <a:ext cx="6097270" cy="704850"/>
                        </a:xfrm>
                        <a:prstGeom prst="rect">
                          <a:avLst/>
                        </a:prstGeom>
                        <a:solidFill>
                          <a:schemeClr val="lt1"/>
                        </a:solidFill>
                        <a:ln w="6350">
                          <a:solidFill>
                            <a:prstClr val="black"/>
                          </a:solidFill>
                        </a:ln>
                      </wps:spPr>
                      <wps:txbx>
                        <w:txbxContent>
                          <w:p w14:paraId="73BA38B5" w14:textId="1EA35075" w:rsidR="004C6623" w:rsidRPr="004C6623" w:rsidRDefault="004C6623">
                            <w:pPr>
                              <w:rPr>
                                <w:rFonts w:ascii="Arial" w:hAnsi="Arial" w:cs="Arial"/>
                                <w:i/>
                                <w:iCs/>
                                <w:color w:val="auto"/>
                                <w:sz w:val="24"/>
                                <w:szCs w:val="20"/>
                                <w:lang w:val="en-US"/>
                              </w:rPr>
                            </w:pPr>
                            <w:r w:rsidRPr="004C6623">
                              <w:rPr>
                                <w:rFonts w:ascii="Arial" w:hAnsi="Arial" w:cs="Arial"/>
                                <w:i/>
                                <w:iCs/>
                                <w:color w:val="auto"/>
                                <w:sz w:val="24"/>
                                <w:szCs w:val="20"/>
                                <w:lang w:val="en-US"/>
                              </w:rPr>
                              <w:t xml:space="preserve">Source 1: Reddit survey about using identity providers </w:t>
                            </w:r>
                            <w:hyperlink r:id="rId10" w:history="1">
                              <w:r w:rsidRPr="001D0C57">
                                <w:rPr>
                                  <w:rStyle w:val="Hyperlink"/>
                                  <w:rFonts w:ascii="Arial" w:hAnsi="Arial" w:cs="Arial"/>
                                  <w:i/>
                                  <w:iCs/>
                                  <w:sz w:val="24"/>
                                  <w:szCs w:val="20"/>
                                  <w:lang w:val="en-US"/>
                                </w:rPr>
                                <w:t>https://www.reddit.com/r/devops/comments/16tmdat/does_anyone_here_use_keycloak_as_their_main_idp/</w:t>
                              </w:r>
                            </w:hyperlink>
                            <w:r w:rsidR="005B000D" w:rsidRPr="005B000D">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EBD05" id="Text Box 1" o:spid="_x0000_s1031" type="#_x0000_t202" style="position:absolute;margin-left:0;margin-top:310.7pt;width:480.1pt;height:55.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" fillcolor="white [3201]" strokeweight=".5pt">
                <v:textbox>
                  <w:txbxContent>
                    <w:p w14:paraId="73BA38B5" w14:textId="1EA35075" w:rsidR="004C6623" w:rsidRPr="004C6623" w:rsidRDefault="004C6623">
                      <w:pPr>
                        <w:rPr>
                          <w:rFonts w:ascii="Arial" w:hAnsi="Arial" w:cs="Arial"/>
                          <w:i/>
                          <w:iCs/>
                          <w:color w:val="auto"/>
                          <w:sz w:val="24"/>
                          <w:szCs w:val="20"/>
                          <w:lang w:val="en-US"/>
                        </w:rPr>
                      </w:pPr>
                      <w:r w:rsidRPr="004C6623">
                        <w:rPr>
                          <w:rFonts w:ascii="Arial" w:hAnsi="Arial" w:cs="Arial"/>
                          <w:i/>
                          <w:iCs/>
                          <w:color w:val="auto"/>
                          <w:sz w:val="24"/>
                          <w:szCs w:val="20"/>
                          <w:lang w:val="en-US"/>
                        </w:rPr>
                        <w:t xml:space="preserve">Source 1: Reddit survey about using identity providers </w:t>
                      </w:r>
                      <w:hyperlink r:id="rId11" w:history="1">
                        <w:r w:rsidRPr="001D0C57">
                          <w:rPr>
                            <w:rStyle w:val="Hyperlink"/>
                            <w:rFonts w:ascii="Arial" w:hAnsi="Arial" w:cs="Arial"/>
                            <w:i/>
                            <w:iCs/>
                            <w:sz w:val="24"/>
                            <w:szCs w:val="20"/>
                            <w:lang w:val="en-US"/>
                          </w:rPr>
                          <w:t>https://www.reddit.com/r/devops/comments/16tmdat/does_anyone_here_use_keycloak_as_their_main_idp/</w:t>
                        </w:r>
                      </w:hyperlink>
                      <w:r w:rsidR="005B000D" w:rsidRPr="005B000D">
                        <w:rPr>
                          <w:noProof/>
                        </w:rPr>
                        <w:t xml:space="preserve"> </w:t>
                      </w:r>
                    </w:p>
                  </w:txbxContent>
                </v:textbox>
                <w10:wrap anchorx="margin"/>
              </v:shape>
            </w:pict>
          </mc:Fallback>
        </mc:AlternateContent>
      </w:r>
      <w:r w:rsidRPr="004C6623">
        <w:rPr>
          <w:noProof/>
        </w:rPr>
        <w:drawing>
          <wp:inline distT="0" distB="0" distL="0" distR="0" wp14:anchorId="2F31F123" wp14:editId="2D6B154D">
            <wp:extent cx="6097270" cy="3962400"/>
            <wp:effectExtent l="0" t="0" r="0" b="0"/>
            <wp:docPr id="1342769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69970" name="Picture 1" descr="A screenshot of a computer&#10;&#10;Description automatically generated"/>
                    <pic:cNvPicPr/>
                  </pic:nvPicPr>
                  <pic:blipFill>
                    <a:blip r:embed="rId12"/>
                    <a:stretch>
                      <a:fillRect/>
                    </a:stretch>
                  </pic:blipFill>
                  <pic:spPr>
                    <a:xfrm>
                      <a:off x="0" y="0"/>
                      <a:ext cx="6097270" cy="3962400"/>
                    </a:xfrm>
                    <a:prstGeom prst="rect">
                      <a:avLst/>
                    </a:prstGeom>
                  </pic:spPr>
                </pic:pic>
              </a:graphicData>
            </a:graphic>
          </wp:inline>
        </w:drawing>
      </w:r>
    </w:p>
    <w:p w14:paraId="3DC8F8B3" w14:textId="4DA9E999" w:rsidR="009D5BB2" w:rsidRDefault="009D5BB2" w:rsidP="009D5BB2">
      <w:pPr>
        <w:keepNext/>
      </w:pPr>
    </w:p>
    <w:p w14:paraId="121FC212" w14:textId="6BE0648C" w:rsidR="009D5BB2" w:rsidRDefault="009D5BB2" w:rsidP="009D5BB2"/>
    <w:p w14:paraId="1445C88F" w14:textId="391B6DA1" w:rsidR="0087791D" w:rsidRDefault="0087791D" w:rsidP="009D5BB2">
      <w:pPr>
        <w:keepNext/>
      </w:pPr>
    </w:p>
    <w:p w14:paraId="322E05FD" w14:textId="6FCEE933" w:rsidR="0087791D" w:rsidRPr="007052CC" w:rsidRDefault="0087791D" w:rsidP="0087791D">
      <w:pPr>
        <w:rPr>
          <w:sz w:val="32"/>
          <w:szCs w:val="24"/>
        </w:rPr>
      </w:pPr>
    </w:p>
    <w:p w14:paraId="71D6537F" w14:textId="6B70B7FB" w:rsidR="00AF3663" w:rsidRPr="007052CC" w:rsidRDefault="00DE0BCA" w:rsidP="009D5BB2">
      <w:pPr>
        <w:keepNext/>
        <w:rPr>
          <w:rFonts w:ascii="Arial" w:hAnsi="Arial" w:cs="Arial"/>
          <w:color w:val="auto"/>
        </w:rPr>
      </w:pPr>
      <w:r w:rsidRPr="007052CC">
        <w:rPr>
          <w:rFonts w:ascii="Arial" w:hAnsi="Arial" w:cs="Arial"/>
          <w:color w:val="auto"/>
        </w:rPr>
        <w:t>In this reddit survey KeyCloak was voted as most popular IDP, the reactions under this survey provided a good oversight of why KeyCloak can fit the specific needs and features of an online education platform. From looking at the comments I’ve found that KeyCloak has an excellent SLA, this stands for service level agreements</w:t>
      </w:r>
      <w:r w:rsidR="000B06F7" w:rsidRPr="007052CC">
        <w:rPr>
          <w:rFonts w:ascii="Arial" w:hAnsi="Arial" w:cs="Arial"/>
          <w:color w:val="auto"/>
        </w:rPr>
        <w:t xml:space="preserve"> and is a promise from the supplier of how much the uptime is for a service. For KeyCloak this is 99,9%+, this is rather useful for an online education platform since downtime could have negative effect on the learning path of a student.</w:t>
      </w:r>
    </w:p>
    <w:p w14:paraId="3D55D933" w14:textId="1ED02241" w:rsidR="00AF3663" w:rsidRPr="007052CC" w:rsidRDefault="00AF3663">
      <w:pPr>
        <w:spacing w:after="200"/>
        <w:rPr>
          <w:rFonts w:ascii="Arial" w:hAnsi="Arial" w:cs="Arial"/>
          <w:color w:val="auto"/>
          <w:szCs w:val="28"/>
        </w:rPr>
      </w:pPr>
      <w:r>
        <w:rPr>
          <w:rFonts w:ascii="Arial" w:hAnsi="Arial" w:cs="Arial"/>
          <w:color w:val="auto"/>
          <w:sz w:val="24"/>
          <w:szCs w:val="20"/>
        </w:rPr>
        <w:br w:type="page"/>
      </w:r>
      <w:r w:rsidRPr="00AF3663">
        <w:rPr>
          <w:rFonts w:ascii="Arial" w:hAnsi="Arial" w:cs="Arial"/>
          <w:b/>
          <w:bCs/>
          <w:color w:val="auto"/>
        </w:rPr>
        <w:lastRenderedPageBreak/>
        <w:t>How can KeyCloak be customized to fit the theme of an online education platform?</w:t>
      </w:r>
      <w:r>
        <w:rPr>
          <w:rFonts w:ascii="Arial" w:hAnsi="Arial" w:cs="Arial"/>
          <w:b/>
          <w:bCs/>
          <w:color w:val="auto"/>
        </w:rPr>
        <w:br/>
      </w:r>
      <w:r>
        <w:rPr>
          <w:rFonts w:ascii="Arial" w:hAnsi="Arial" w:cs="Arial"/>
          <w:color w:val="auto"/>
          <w:sz w:val="24"/>
          <w:szCs w:val="8"/>
        </w:rPr>
        <w:br/>
      </w:r>
      <w:r w:rsidRPr="007052CC">
        <w:rPr>
          <w:rFonts w:ascii="Arial" w:hAnsi="Arial" w:cs="Arial"/>
          <w:color w:val="auto"/>
          <w:szCs w:val="28"/>
        </w:rPr>
        <w:t>KeyCloak allows users to make custom login screens and a custom User Interfaces to fit the theme of their web application. A starter project has been made by the community named KeyCloakify</w:t>
      </w:r>
      <w:sdt>
        <w:sdtPr>
          <w:rPr>
            <w:rFonts w:ascii="Arial" w:hAnsi="Arial" w:cs="Arial"/>
            <w:color w:val="auto"/>
            <w:szCs w:val="28"/>
          </w:rPr>
          <w:id w:val="-1434589257"/>
          <w:citation/>
        </w:sdtPr>
        <w:sdtContent>
          <w:r w:rsidR="001D47B3" w:rsidRPr="007052CC">
            <w:rPr>
              <w:rFonts w:ascii="Arial" w:hAnsi="Arial" w:cs="Arial"/>
              <w:color w:val="auto"/>
              <w:szCs w:val="28"/>
            </w:rPr>
            <w:fldChar w:fldCharType="begin"/>
          </w:r>
          <w:r w:rsidR="001D47B3" w:rsidRPr="007052CC">
            <w:rPr>
              <w:rFonts w:ascii="Arial" w:hAnsi="Arial" w:cs="Arial"/>
              <w:color w:val="auto"/>
              <w:szCs w:val="28"/>
              <w:lang w:val="en-US"/>
            </w:rPr>
            <w:instrText xml:space="preserve"> CITATION Nik23 \l 1033 </w:instrText>
          </w:r>
          <w:r w:rsidR="001D47B3" w:rsidRPr="007052CC">
            <w:rPr>
              <w:rFonts w:ascii="Arial" w:hAnsi="Arial" w:cs="Arial"/>
              <w:color w:val="auto"/>
              <w:szCs w:val="28"/>
            </w:rPr>
            <w:fldChar w:fldCharType="separate"/>
          </w:r>
          <w:r w:rsidR="007052CC">
            <w:rPr>
              <w:rFonts w:ascii="Arial" w:hAnsi="Arial" w:cs="Arial"/>
              <w:noProof/>
              <w:color w:val="auto"/>
              <w:szCs w:val="28"/>
              <w:lang w:val="en-US"/>
            </w:rPr>
            <w:t xml:space="preserve"> </w:t>
          </w:r>
          <w:r w:rsidR="007052CC" w:rsidRPr="007052CC">
            <w:rPr>
              <w:rFonts w:ascii="Arial" w:hAnsi="Arial" w:cs="Arial"/>
              <w:noProof/>
              <w:color w:val="auto"/>
              <w:szCs w:val="28"/>
              <w:lang w:val="en-US"/>
            </w:rPr>
            <w:t>(Köbler, 2023)</w:t>
          </w:r>
          <w:r w:rsidR="001D47B3" w:rsidRPr="007052CC">
            <w:rPr>
              <w:rFonts w:ascii="Arial" w:hAnsi="Arial" w:cs="Arial"/>
              <w:color w:val="auto"/>
              <w:szCs w:val="28"/>
            </w:rPr>
            <w:fldChar w:fldCharType="end"/>
          </w:r>
        </w:sdtContent>
      </w:sdt>
      <w:r w:rsidRPr="007052CC">
        <w:rPr>
          <w:rFonts w:ascii="Arial" w:hAnsi="Arial" w:cs="Arial"/>
          <w:color w:val="auto"/>
          <w:szCs w:val="28"/>
        </w:rPr>
        <w:t xml:space="preserve"> (</w:t>
      </w:r>
      <w:hyperlink r:id="rId13" w:history="1">
        <w:r w:rsidRPr="007052CC">
          <w:rPr>
            <w:rStyle w:val="Hyperlink"/>
            <w:rFonts w:ascii="Arial" w:hAnsi="Arial" w:cs="Arial"/>
            <w:szCs w:val="28"/>
          </w:rPr>
          <w:t>https://git</w:t>
        </w:r>
        <w:r w:rsidRPr="007052CC">
          <w:rPr>
            <w:rStyle w:val="Hyperlink"/>
            <w:rFonts w:ascii="Arial" w:hAnsi="Arial" w:cs="Arial"/>
            <w:szCs w:val="28"/>
          </w:rPr>
          <w:t>h</w:t>
        </w:r>
        <w:r w:rsidRPr="007052CC">
          <w:rPr>
            <w:rStyle w:val="Hyperlink"/>
            <w:rFonts w:ascii="Arial" w:hAnsi="Arial" w:cs="Arial"/>
            <w:szCs w:val="28"/>
          </w:rPr>
          <w:t>ub.</w:t>
        </w:r>
        <w:r w:rsidRPr="007052CC">
          <w:rPr>
            <w:rStyle w:val="Hyperlink"/>
            <w:rFonts w:ascii="Arial" w:hAnsi="Arial" w:cs="Arial"/>
            <w:szCs w:val="28"/>
          </w:rPr>
          <w:t>c</w:t>
        </w:r>
        <w:r w:rsidRPr="007052CC">
          <w:rPr>
            <w:rStyle w:val="Hyperlink"/>
            <w:rFonts w:ascii="Arial" w:hAnsi="Arial" w:cs="Arial"/>
            <w:szCs w:val="28"/>
          </w:rPr>
          <w:t>om/keycloak</w:t>
        </w:r>
        <w:r w:rsidRPr="007052CC">
          <w:rPr>
            <w:rStyle w:val="Hyperlink"/>
            <w:rFonts w:ascii="Arial" w:hAnsi="Arial" w:cs="Arial"/>
            <w:szCs w:val="28"/>
          </w:rPr>
          <w:t>i</w:t>
        </w:r>
        <w:r w:rsidRPr="007052CC">
          <w:rPr>
            <w:rStyle w:val="Hyperlink"/>
            <w:rFonts w:ascii="Arial" w:hAnsi="Arial" w:cs="Arial"/>
            <w:szCs w:val="28"/>
          </w:rPr>
          <w:t>fy/keycloakify-starter</w:t>
        </w:r>
      </w:hyperlink>
      <w:r w:rsidRPr="007052CC">
        <w:rPr>
          <w:rFonts w:ascii="Arial" w:hAnsi="Arial" w:cs="Arial"/>
          <w:color w:val="auto"/>
          <w:szCs w:val="28"/>
        </w:rPr>
        <w:t>)</w:t>
      </w:r>
      <w:r w:rsidR="00E0044D" w:rsidRPr="007052CC">
        <w:rPr>
          <w:rFonts w:ascii="Arial" w:hAnsi="Arial" w:cs="Arial"/>
          <w:color w:val="auto"/>
          <w:szCs w:val="28"/>
        </w:rPr>
        <w:t xml:space="preserve"> </w:t>
      </w:r>
      <w:r w:rsidRPr="007052CC">
        <w:rPr>
          <w:rFonts w:ascii="Arial" w:hAnsi="Arial" w:cs="Arial"/>
          <w:color w:val="auto"/>
          <w:szCs w:val="28"/>
        </w:rPr>
        <w:t>. In this GitHub project users can customize their KeyCloak experience.</w:t>
      </w:r>
      <w:r w:rsidR="00E46910" w:rsidRPr="007052CC">
        <w:rPr>
          <w:rFonts w:ascii="Arial" w:hAnsi="Arial" w:cs="Arial"/>
          <w:color w:val="auto"/>
          <w:szCs w:val="28"/>
        </w:rPr>
        <w:t xml:space="preserve"> This includes but is not limited to customized layout, colour schemes, sign in screens and typography.</w:t>
      </w:r>
      <w:sdt>
        <w:sdtPr>
          <w:rPr>
            <w:rFonts w:ascii="Arial" w:hAnsi="Arial" w:cs="Arial"/>
            <w:color w:val="auto"/>
            <w:szCs w:val="28"/>
          </w:rPr>
          <w:id w:val="-1871756344"/>
          <w:citation/>
        </w:sdtPr>
        <w:sdtContent>
          <w:r w:rsidR="00E0044D" w:rsidRPr="007052CC">
            <w:rPr>
              <w:rFonts w:ascii="Arial" w:hAnsi="Arial" w:cs="Arial"/>
              <w:color w:val="auto"/>
              <w:szCs w:val="28"/>
            </w:rPr>
            <w:fldChar w:fldCharType="begin"/>
          </w:r>
          <w:r w:rsidR="00E0044D" w:rsidRPr="007052CC">
            <w:rPr>
              <w:rFonts w:ascii="Arial" w:hAnsi="Arial" w:cs="Arial"/>
              <w:color w:val="auto"/>
              <w:szCs w:val="28"/>
              <w:lang w:val="en-US"/>
            </w:rPr>
            <w:instrText xml:space="preserve"> CITATION Jos24 \l 1033 </w:instrText>
          </w:r>
          <w:r w:rsidR="00E0044D" w:rsidRPr="007052CC">
            <w:rPr>
              <w:rFonts w:ascii="Arial" w:hAnsi="Arial" w:cs="Arial"/>
              <w:color w:val="auto"/>
              <w:szCs w:val="28"/>
            </w:rPr>
            <w:fldChar w:fldCharType="separate"/>
          </w:r>
          <w:r w:rsidR="007052CC">
            <w:rPr>
              <w:rFonts w:ascii="Arial" w:hAnsi="Arial" w:cs="Arial"/>
              <w:noProof/>
              <w:color w:val="auto"/>
              <w:szCs w:val="28"/>
              <w:lang w:val="en-US"/>
            </w:rPr>
            <w:t xml:space="preserve"> </w:t>
          </w:r>
          <w:r w:rsidR="007052CC" w:rsidRPr="007052CC">
            <w:rPr>
              <w:rFonts w:ascii="Arial" w:hAnsi="Arial" w:cs="Arial"/>
              <w:noProof/>
              <w:color w:val="auto"/>
              <w:szCs w:val="28"/>
              <w:lang w:val="en-US"/>
            </w:rPr>
            <w:t>(Garrone, 2024)</w:t>
          </w:r>
          <w:r w:rsidR="00E0044D" w:rsidRPr="007052CC">
            <w:rPr>
              <w:rFonts w:ascii="Arial" w:hAnsi="Arial" w:cs="Arial"/>
              <w:color w:val="auto"/>
              <w:szCs w:val="28"/>
            </w:rPr>
            <w:fldChar w:fldCharType="end"/>
          </w:r>
        </w:sdtContent>
      </w:sdt>
    </w:p>
    <w:p w14:paraId="70CECA23" w14:textId="56BFC2A3" w:rsidR="00AF3663" w:rsidRPr="007052CC" w:rsidRDefault="00AF3663">
      <w:pPr>
        <w:spacing w:after="200"/>
        <w:rPr>
          <w:rFonts w:ascii="Arial" w:hAnsi="Arial" w:cs="Arial"/>
          <w:szCs w:val="28"/>
        </w:rPr>
      </w:pPr>
      <w:r w:rsidRPr="007052CC">
        <w:rPr>
          <w:rFonts w:ascii="Arial" w:hAnsi="Arial" w:cs="Arial"/>
          <w:color w:val="auto"/>
          <w:szCs w:val="28"/>
        </w:rPr>
        <w:t>For an online education platform, this</w:t>
      </w:r>
      <w:r w:rsidR="00443B85" w:rsidRPr="007052CC">
        <w:rPr>
          <w:rFonts w:ascii="Arial" w:hAnsi="Arial" w:cs="Arial"/>
          <w:color w:val="auto"/>
          <w:szCs w:val="28"/>
        </w:rPr>
        <w:t xml:space="preserve"> GitHub</w:t>
      </w:r>
      <w:r w:rsidRPr="007052CC">
        <w:rPr>
          <w:rFonts w:ascii="Arial" w:hAnsi="Arial" w:cs="Arial"/>
          <w:color w:val="auto"/>
          <w:szCs w:val="28"/>
        </w:rPr>
        <w:t xml:space="preserve"> repository could be customized to enhance the user authentication experience by matching the platform's branding and user interface. This could involve customizing the login, registration, and account management pages to align with the educational platform's design. </w:t>
      </w:r>
      <w:r w:rsidR="00443B85" w:rsidRPr="007052CC">
        <w:rPr>
          <w:rFonts w:ascii="Arial" w:hAnsi="Arial" w:cs="Arial"/>
          <w:color w:val="auto"/>
          <w:szCs w:val="28"/>
        </w:rPr>
        <w:t>Specific educational tools or recourses</w:t>
      </w:r>
      <w:r w:rsidRPr="007052CC">
        <w:rPr>
          <w:rFonts w:ascii="Arial" w:hAnsi="Arial" w:cs="Arial"/>
          <w:color w:val="auto"/>
          <w:szCs w:val="28"/>
        </w:rPr>
        <w:t xml:space="preserve"> could also</w:t>
      </w:r>
      <w:r w:rsidR="00443B85" w:rsidRPr="007052CC">
        <w:rPr>
          <w:rFonts w:ascii="Arial" w:hAnsi="Arial" w:cs="Arial"/>
          <w:color w:val="auto"/>
          <w:szCs w:val="28"/>
        </w:rPr>
        <w:t xml:space="preserve"> be</w:t>
      </w:r>
      <w:r w:rsidRPr="007052CC">
        <w:rPr>
          <w:rFonts w:ascii="Arial" w:hAnsi="Arial" w:cs="Arial"/>
          <w:color w:val="auto"/>
          <w:szCs w:val="28"/>
        </w:rPr>
        <w:t xml:space="preserve"> integrate</w:t>
      </w:r>
      <w:r w:rsidR="00443B85" w:rsidRPr="007052CC">
        <w:rPr>
          <w:rFonts w:ascii="Arial" w:hAnsi="Arial" w:cs="Arial"/>
          <w:color w:val="auto"/>
          <w:szCs w:val="28"/>
        </w:rPr>
        <w:t>d</w:t>
      </w:r>
      <w:r w:rsidRPr="007052CC">
        <w:rPr>
          <w:rFonts w:ascii="Arial" w:hAnsi="Arial" w:cs="Arial"/>
          <w:color w:val="auto"/>
          <w:szCs w:val="28"/>
        </w:rPr>
        <w:t xml:space="preserve"> directly within the Keycloak authentication flow for a </w:t>
      </w:r>
      <w:r w:rsidR="00443B85" w:rsidRPr="007052CC">
        <w:rPr>
          <w:rFonts w:ascii="Arial" w:hAnsi="Arial" w:cs="Arial"/>
          <w:color w:val="auto"/>
          <w:szCs w:val="28"/>
        </w:rPr>
        <w:t>great</w:t>
      </w:r>
      <w:r w:rsidRPr="007052CC">
        <w:rPr>
          <w:rFonts w:ascii="Arial" w:hAnsi="Arial" w:cs="Arial"/>
          <w:color w:val="auto"/>
          <w:szCs w:val="28"/>
        </w:rPr>
        <w:t xml:space="preserve"> user experience.</w:t>
      </w:r>
      <w:r w:rsidRPr="007052CC">
        <w:rPr>
          <w:rFonts w:ascii="Arial" w:hAnsi="Arial" w:cs="Arial"/>
          <w:szCs w:val="28"/>
        </w:rPr>
        <w:br w:type="page"/>
      </w:r>
    </w:p>
    <w:p w14:paraId="74BF76E5" w14:textId="484AC798" w:rsidR="00A76FDE" w:rsidRDefault="009F70FC" w:rsidP="002E05EB">
      <w:pPr>
        <w:pStyle w:val="Heading2"/>
        <w:rPr>
          <w:sz w:val="36"/>
          <w:szCs w:val="14"/>
        </w:rPr>
      </w:pPr>
      <w:bookmarkStart w:id="7" w:name="_Toc156598715"/>
      <w:r w:rsidRPr="005B66F7">
        <w:rPr>
          <w:sz w:val="36"/>
          <w:szCs w:val="14"/>
        </w:rPr>
        <w:lastRenderedPageBreak/>
        <w:t>Sub-question 3:</w:t>
      </w:r>
      <w:bookmarkEnd w:id="7"/>
    </w:p>
    <w:p w14:paraId="196970DD" w14:textId="6BF4C87E" w:rsidR="00E0044D" w:rsidRPr="00E0044D" w:rsidRDefault="00E0044D" w:rsidP="00E0044D">
      <w:pPr>
        <w:spacing w:before="240" w:after="200" w:line="240" w:lineRule="auto"/>
        <w:rPr>
          <w:rFonts w:ascii="Arial" w:hAnsi="Arial" w:cs="Arial"/>
          <w:b/>
          <w:bCs/>
          <w:color w:val="161718" w:themeColor="text1"/>
          <w:szCs w:val="10"/>
        </w:rPr>
      </w:pPr>
      <w:r w:rsidRPr="00E0044D">
        <w:rPr>
          <w:rFonts w:ascii="Arial" w:hAnsi="Arial" w:cs="Arial"/>
          <w:b/>
          <w:bCs/>
          <w:color w:val="161718" w:themeColor="text1"/>
          <w:szCs w:val="10"/>
        </w:rPr>
        <w:t>How does KeyCloak accommodate the unique roles and access levels required in an online education platform, and how does KeyCloak support SSO for multiple applications?</w:t>
      </w:r>
    </w:p>
    <w:p w14:paraId="1DE7FCC5" w14:textId="7D1B8E6C" w:rsidR="002402FB" w:rsidRDefault="002402FB" w:rsidP="00F101F1">
      <w:pPr>
        <w:rPr>
          <w:color w:val="auto"/>
        </w:rPr>
      </w:pPr>
    </w:p>
    <w:p w14:paraId="37AAB2C6" w14:textId="38F4DEE5" w:rsidR="005A62DB" w:rsidRPr="007052CC" w:rsidRDefault="001D47B3" w:rsidP="002402FB">
      <w:pPr>
        <w:rPr>
          <w:rFonts w:ascii="Arial" w:hAnsi="Arial" w:cs="Arial"/>
          <w:color w:val="auto"/>
        </w:rPr>
      </w:pPr>
      <w:r w:rsidRPr="007052CC">
        <w:rPr>
          <w:rFonts w:ascii="Arial" w:hAnsi="Arial" w:cs="Arial"/>
          <w:color w:val="auto"/>
        </w:rPr>
        <w:t>Niko Köbler, a recognized expert in KeyCloak, has contributed significantly to the community by creating a comprehensive YouTube series focused on integrating Single Sign-On (SSO) in applications using KeyCloak, specifically for developers working with React. This series is particularly valuable as it offers a deep dive into the practical aspects of implementing SSO in modern web applications, a critical feature for enhancing user experience and security.</w:t>
      </w:r>
      <w:sdt>
        <w:sdtPr>
          <w:rPr>
            <w:rFonts w:ascii="Arial" w:hAnsi="Arial" w:cs="Arial"/>
            <w:color w:val="auto"/>
          </w:rPr>
          <w:id w:val="-339553666"/>
          <w:citation/>
        </w:sdtPr>
        <w:sdtContent>
          <w:r w:rsidRPr="007052CC">
            <w:rPr>
              <w:rFonts w:ascii="Arial" w:hAnsi="Arial" w:cs="Arial"/>
              <w:color w:val="auto"/>
            </w:rPr>
            <w:fldChar w:fldCharType="begin"/>
          </w:r>
          <w:r w:rsidRPr="007052CC">
            <w:rPr>
              <w:rFonts w:ascii="Arial" w:hAnsi="Arial" w:cs="Arial"/>
              <w:color w:val="auto"/>
              <w:lang w:val="en-US"/>
            </w:rPr>
            <w:instrText xml:space="preserve"> CITATION Nik23 \l 1033 </w:instrText>
          </w:r>
          <w:r w:rsidRPr="007052CC">
            <w:rPr>
              <w:rFonts w:ascii="Arial" w:hAnsi="Arial" w:cs="Arial"/>
              <w:color w:val="auto"/>
            </w:rPr>
            <w:fldChar w:fldCharType="separate"/>
          </w:r>
          <w:r w:rsidR="007052CC">
            <w:rPr>
              <w:rFonts w:ascii="Arial" w:hAnsi="Arial" w:cs="Arial"/>
              <w:noProof/>
              <w:color w:val="auto"/>
              <w:lang w:val="en-US"/>
            </w:rPr>
            <w:t xml:space="preserve"> </w:t>
          </w:r>
          <w:r w:rsidR="007052CC" w:rsidRPr="007052CC">
            <w:rPr>
              <w:rFonts w:ascii="Arial" w:hAnsi="Arial" w:cs="Arial"/>
              <w:noProof/>
              <w:color w:val="auto"/>
              <w:lang w:val="en-US"/>
            </w:rPr>
            <w:t>(Köbler, 2023)</w:t>
          </w:r>
          <w:r w:rsidRPr="007052CC">
            <w:rPr>
              <w:rFonts w:ascii="Arial" w:hAnsi="Arial" w:cs="Arial"/>
              <w:color w:val="auto"/>
            </w:rPr>
            <w:fldChar w:fldCharType="end"/>
          </w:r>
        </w:sdtContent>
      </w:sdt>
      <w:r w:rsidRPr="007052CC">
        <w:rPr>
          <w:rFonts w:ascii="Arial" w:hAnsi="Arial" w:cs="Arial"/>
          <w:color w:val="auto"/>
        </w:rPr>
        <w:br/>
      </w:r>
      <w:r w:rsidRPr="007052CC">
        <w:rPr>
          <w:rFonts w:ascii="Arial" w:hAnsi="Arial" w:cs="Arial"/>
          <w:color w:val="auto"/>
        </w:rPr>
        <w:br/>
        <w:t xml:space="preserve">Aswell as these YouTube tutorials, </w:t>
      </w:r>
      <w:r w:rsidRPr="007052CC">
        <w:rPr>
          <w:rFonts w:ascii="Arial" w:hAnsi="Arial" w:cs="Arial"/>
          <w:color w:val="auto"/>
        </w:rPr>
        <w:t xml:space="preserve">Niko Köbler has developed and shared a GitHub repository that serves as a practical example or a template for implementing SSO using KeyCloak in ReactJS applications. This repository is not just a codebase but a learning </w:t>
      </w:r>
      <w:r w:rsidRPr="007052CC">
        <w:rPr>
          <w:rFonts w:ascii="Arial" w:hAnsi="Arial" w:cs="Arial"/>
          <w:color w:val="auto"/>
        </w:rPr>
        <w:t>resource, demonstrating</w:t>
      </w:r>
      <w:r w:rsidRPr="007052CC">
        <w:rPr>
          <w:rFonts w:ascii="Arial" w:hAnsi="Arial" w:cs="Arial"/>
          <w:color w:val="auto"/>
        </w:rPr>
        <w:t xml:space="preserve"> best practices, efficient coding techniques, and how to overcome common challenges encountered during the integration </w:t>
      </w:r>
      <w:r w:rsidRPr="007052CC">
        <w:rPr>
          <w:rFonts w:ascii="Arial" w:hAnsi="Arial" w:cs="Arial"/>
          <w:color w:val="auto"/>
        </w:rPr>
        <w:t>process (</w:t>
      </w:r>
      <w:hyperlink r:id="rId14" w:history="1">
        <w:r w:rsidRPr="007052CC">
          <w:rPr>
            <w:rStyle w:val="Hyperlink"/>
            <w:rFonts w:ascii="Arial" w:hAnsi="Arial" w:cs="Arial"/>
          </w:rPr>
          <w:t>https://github.com/dasniko/keycloak-reactjs-demo</w:t>
        </w:r>
      </w:hyperlink>
      <w:r w:rsidRPr="007052CC">
        <w:rPr>
          <w:rFonts w:ascii="Arial" w:hAnsi="Arial" w:cs="Arial"/>
          <w:color w:val="auto"/>
        </w:rPr>
        <w:t xml:space="preserve">). </w:t>
      </w:r>
    </w:p>
    <w:p w14:paraId="22FD7F7D" w14:textId="77777777" w:rsidR="001D47B3" w:rsidRDefault="001D47B3" w:rsidP="002402FB">
      <w:pPr>
        <w:rPr>
          <w:rFonts w:ascii="Arial" w:hAnsi="Arial" w:cs="Arial"/>
          <w:color w:val="auto"/>
          <w:sz w:val="24"/>
          <w:szCs w:val="20"/>
        </w:rPr>
      </w:pPr>
    </w:p>
    <w:p w14:paraId="01E475B1" w14:textId="3CBEEFD7" w:rsidR="001D47B3" w:rsidRDefault="001D47B3" w:rsidP="002402FB">
      <w:pPr>
        <w:rPr>
          <w:rFonts w:ascii="Arial" w:hAnsi="Arial" w:cs="Arial"/>
          <w:b/>
          <w:bCs/>
          <w:color w:val="auto"/>
        </w:rPr>
      </w:pPr>
      <w:r w:rsidRPr="001D47B3">
        <w:rPr>
          <w:rFonts w:ascii="Arial" w:hAnsi="Arial" w:cs="Arial"/>
          <w:b/>
          <w:bCs/>
          <w:color w:val="auto"/>
        </w:rPr>
        <w:t>Prototype for SSO and role-based access control in KeyCloak</w:t>
      </w:r>
      <w:r>
        <w:rPr>
          <w:rFonts w:ascii="Arial" w:hAnsi="Arial" w:cs="Arial"/>
          <w:b/>
          <w:bCs/>
          <w:color w:val="auto"/>
        </w:rPr>
        <w:t>:</w:t>
      </w:r>
    </w:p>
    <w:p w14:paraId="22D21C57" w14:textId="77777777" w:rsidR="001D47B3" w:rsidRDefault="001D47B3" w:rsidP="002402FB">
      <w:pPr>
        <w:rPr>
          <w:rFonts w:ascii="Arial" w:hAnsi="Arial" w:cs="Arial"/>
          <w:b/>
          <w:bCs/>
          <w:color w:val="auto"/>
        </w:rPr>
      </w:pPr>
    </w:p>
    <w:p w14:paraId="4925B3CA" w14:textId="702FB1EF" w:rsidR="005B000D" w:rsidRPr="007052CC" w:rsidRDefault="001D47B3" w:rsidP="002402FB">
      <w:pPr>
        <w:rPr>
          <w:rFonts w:ascii="Arial" w:hAnsi="Arial" w:cs="Arial"/>
          <w:color w:val="auto"/>
        </w:rPr>
      </w:pPr>
      <w:r w:rsidRPr="007052CC">
        <w:rPr>
          <w:rFonts w:ascii="Arial" w:hAnsi="Arial" w:cs="Arial"/>
          <w:color w:val="auto"/>
        </w:rPr>
        <w:t>To furthermore establish the positive need of KeyCloak in an application, a prototype was built. This prototype featured Single Sign On, role-based access control</w:t>
      </w:r>
      <w:r w:rsidR="005B000D" w:rsidRPr="007052CC">
        <w:rPr>
          <w:rFonts w:ascii="Arial" w:hAnsi="Arial" w:cs="Arial"/>
          <w:color w:val="auto"/>
        </w:rPr>
        <w:t xml:space="preserve"> and an endpoint protected backend. The prototype was created in ASP.net C#, with the framework ReactJS. KeyCloak V23.0.3 ran in docker as an external service providing security to the prototype. Authenticated Endpoints were tested using Postman and 2 separate roles were created upon testing the role-based access control.</w:t>
      </w:r>
    </w:p>
    <w:p w14:paraId="70CA005A" w14:textId="77777777" w:rsidR="005B000D" w:rsidRDefault="005B000D">
      <w:pPr>
        <w:spacing w:after="200"/>
        <w:rPr>
          <w:rFonts w:ascii="Arial" w:hAnsi="Arial" w:cs="Arial"/>
          <w:color w:val="auto"/>
          <w:sz w:val="24"/>
          <w:szCs w:val="20"/>
        </w:rPr>
      </w:pPr>
      <w:r>
        <w:rPr>
          <w:rFonts w:ascii="Arial" w:hAnsi="Arial" w:cs="Arial"/>
          <w:color w:val="auto"/>
          <w:sz w:val="24"/>
          <w:szCs w:val="20"/>
        </w:rPr>
        <w:br w:type="page"/>
      </w:r>
    </w:p>
    <w:p w14:paraId="2BDA4903" w14:textId="081D4905" w:rsidR="001D47B3" w:rsidRDefault="001D47B3" w:rsidP="002402FB">
      <w:pPr>
        <w:rPr>
          <w:rFonts w:ascii="Arial" w:hAnsi="Arial" w:cs="Arial"/>
          <w:color w:val="auto"/>
          <w:sz w:val="24"/>
          <w:szCs w:val="20"/>
        </w:rPr>
      </w:pPr>
    </w:p>
    <w:p w14:paraId="2FAA3AEF" w14:textId="76FCCB98" w:rsidR="001D47B3" w:rsidRPr="002402FB" w:rsidRDefault="001D47B3" w:rsidP="002402FB">
      <w:pPr>
        <w:rPr>
          <w:color w:val="auto"/>
        </w:rPr>
      </w:pPr>
    </w:p>
    <w:p w14:paraId="02B4EC65" w14:textId="36F2BB65" w:rsidR="005B000D" w:rsidRDefault="005B000D">
      <w:pPr>
        <w:spacing w:after="200"/>
        <w:rPr>
          <w:noProof/>
        </w:rPr>
      </w:pPr>
      <w:r>
        <w:rPr>
          <w:noProof/>
        </w:rPr>
        <mc:AlternateContent>
          <mc:Choice Requires="wps">
            <w:drawing>
              <wp:anchor distT="0" distB="0" distL="114300" distR="114300" simplePos="0" relativeHeight="251677696" behindDoc="0" locked="0" layoutInCell="1" allowOverlap="1" wp14:anchorId="7D497A28" wp14:editId="720E960B">
                <wp:simplePos x="0" y="0"/>
                <wp:positionH relativeFrom="margin">
                  <wp:posOffset>-17145</wp:posOffset>
                </wp:positionH>
                <wp:positionV relativeFrom="paragraph">
                  <wp:posOffset>2787650</wp:posOffset>
                </wp:positionV>
                <wp:extent cx="3419475" cy="466725"/>
                <wp:effectExtent l="0" t="0" r="28575" b="28575"/>
                <wp:wrapNone/>
                <wp:docPr id="1984749425" name="Text Box 1"/>
                <wp:cNvGraphicFramePr/>
                <a:graphic xmlns:a="http://schemas.openxmlformats.org/drawingml/2006/main">
                  <a:graphicData uri="http://schemas.microsoft.com/office/word/2010/wordprocessingShape">
                    <wps:wsp>
                      <wps:cNvSpPr txBox="1"/>
                      <wps:spPr>
                        <a:xfrm>
                          <a:off x="0" y="0"/>
                          <a:ext cx="3419475" cy="466725"/>
                        </a:xfrm>
                        <a:prstGeom prst="rect">
                          <a:avLst/>
                        </a:prstGeom>
                        <a:solidFill>
                          <a:schemeClr val="lt1"/>
                        </a:solidFill>
                        <a:ln w="6350">
                          <a:solidFill>
                            <a:prstClr val="black"/>
                          </a:solidFill>
                        </a:ln>
                      </wps:spPr>
                      <wps:txbx>
                        <w:txbxContent>
                          <w:p w14:paraId="68A77930" w14:textId="6E2DD9E0" w:rsidR="005B000D" w:rsidRPr="004C6623" w:rsidRDefault="005B000D" w:rsidP="005B000D">
                            <w:pPr>
                              <w:rPr>
                                <w:rFonts w:ascii="Arial" w:hAnsi="Arial" w:cs="Arial"/>
                                <w:i/>
                                <w:iCs/>
                                <w:color w:val="auto"/>
                                <w:sz w:val="24"/>
                                <w:szCs w:val="20"/>
                                <w:lang w:val="en-US"/>
                              </w:rPr>
                            </w:pPr>
                            <w:r w:rsidRPr="004C6623">
                              <w:rPr>
                                <w:rFonts w:ascii="Arial" w:hAnsi="Arial" w:cs="Arial"/>
                                <w:i/>
                                <w:iCs/>
                                <w:color w:val="auto"/>
                                <w:sz w:val="24"/>
                                <w:szCs w:val="20"/>
                                <w:lang w:val="en-US"/>
                              </w:rPr>
                              <w:t xml:space="preserve">Source </w:t>
                            </w:r>
                            <w:r>
                              <w:rPr>
                                <w:rFonts w:ascii="Arial" w:hAnsi="Arial" w:cs="Arial"/>
                                <w:i/>
                                <w:iCs/>
                                <w:color w:val="auto"/>
                                <w:sz w:val="24"/>
                                <w:szCs w:val="20"/>
                                <w:lang w:val="en-US"/>
                              </w:rPr>
                              <w:t>2</w:t>
                            </w:r>
                            <w:r w:rsidRPr="004C6623">
                              <w:rPr>
                                <w:rFonts w:ascii="Arial" w:hAnsi="Arial" w:cs="Arial"/>
                                <w:i/>
                                <w:iCs/>
                                <w:color w:val="auto"/>
                                <w:sz w:val="24"/>
                                <w:szCs w:val="20"/>
                                <w:lang w:val="en-US"/>
                              </w:rPr>
                              <w:t>:</w:t>
                            </w:r>
                            <w:r>
                              <w:rPr>
                                <w:rFonts w:ascii="Arial" w:hAnsi="Arial" w:cs="Arial"/>
                                <w:i/>
                                <w:iCs/>
                                <w:color w:val="auto"/>
                                <w:sz w:val="24"/>
                                <w:szCs w:val="20"/>
                                <w:lang w:val="en-US"/>
                              </w:rPr>
                              <w:t xml:space="preserve"> Using KeyCloak for authenticated routes.</w:t>
                            </w:r>
                            <w:r w:rsidRPr="005B000D">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97A28" id="_x0000_s1032" type="#_x0000_t202" style="position:absolute;margin-left:-1.35pt;margin-top:219.5pt;width:269.25pt;height:36.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" fillcolor="white [3201]" strokeweight=".5pt">
                <v:textbox>
                  <w:txbxContent>
                    <w:p w14:paraId="68A77930" w14:textId="6E2DD9E0" w:rsidR="005B000D" w:rsidRPr="004C6623" w:rsidRDefault="005B000D" w:rsidP="005B000D">
                      <w:pPr>
                        <w:rPr>
                          <w:rFonts w:ascii="Arial" w:hAnsi="Arial" w:cs="Arial"/>
                          <w:i/>
                          <w:iCs/>
                          <w:color w:val="auto"/>
                          <w:sz w:val="24"/>
                          <w:szCs w:val="20"/>
                          <w:lang w:val="en-US"/>
                        </w:rPr>
                      </w:pPr>
                      <w:r w:rsidRPr="004C6623">
                        <w:rPr>
                          <w:rFonts w:ascii="Arial" w:hAnsi="Arial" w:cs="Arial"/>
                          <w:i/>
                          <w:iCs/>
                          <w:color w:val="auto"/>
                          <w:sz w:val="24"/>
                          <w:szCs w:val="20"/>
                          <w:lang w:val="en-US"/>
                        </w:rPr>
                        <w:t xml:space="preserve">Source </w:t>
                      </w:r>
                      <w:r>
                        <w:rPr>
                          <w:rFonts w:ascii="Arial" w:hAnsi="Arial" w:cs="Arial"/>
                          <w:i/>
                          <w:iCs/>
                          <w:color w:val="auto"/>
                          <w:sz w:val="24"/>
                          <w:szCs w:val="20"/>
                          <w:lang w:val="en-US"/>
                        </w:rPr>
                        <w:t>2</w:t>
                      </w:r>
                      <w:r w:rsidRPr="004C6623">
                        <w:rPr>
                          <w:rFonts w:ascii="Arial" w:hAnsi="Arial" w:cs="Arial"/>
                          <w:i/>
                          <w:iCs/>
                          <w:color w:val="auto"/>
                          <w:sz w:val="24"/>
                          <w:szCs w:val="20"/>
                          <w:lang w:val="en-US"/>
                        </w:rPr>
                        <w:t>:</w:t>
                      </w:r>
                      <w:r>
                        <w:rPr>
                          <w:rFonts w:ascii="Arial" w:hAnsi="Arial" w:cs="Arial"/>
                          <w:i/>
                          <w:iCs/>
                          <w:color w:val="auto"/>
                          <w:sz w:val="24"/>
                          <w:szCs w:val="20"/>
                          <w:lang w:val="en-US"/>
                        </w:rPr>
                        <w:t xml:space="preserve"> Using KeyCloak for authenticated routes.</w:t>
                      </w:r>
                      <w:r w:rsidRPr="005B000D">
                        <w:rPr>
                          <w:noProof/>
                        </w:rPr>
                        <w:t xml:space="preserve"> </w:t>
                      </w:r>
                    </w:p>
                  </w:txbxContent>
                </v:textbox>
                <w10:wrap anchorx="margin"/>
              </v:shape>
            </w:pict>
          </mc:Fallback>
        </mc:AlternateContent>
      </w:r>
      <w:r w:rsidRPr="005B000D">
        <w:rPr>
          <w:sz w:val="36"/>
          <w:szCs w:val="14"/>
        </w:rPr>
        <w:drawing>
          <wp:inline distT="0" distB="0" distL="0" distR="0" wp14:anchorId="6342F198" wp14:editId="49DB6C52">
            <wp:extent cx="3409950" cy="2819400"/>
            <wp:effectExtent l="0" t="0" r="0" b="0"/>
            <wp:docPr id="19960564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56440" name="Picture 1" descr="A screen shot of a computer program&#10;&#10;Description automatically generated"/>
                    <pic:cNvPicPr/>
                  </pic:nvPicPr>
                  <pic:blipFill>
                    <a:blip r:embed="rId15"/>
                    <a:stretch>
                      <a:fillRect/>
                    </a:stretch>
                  </pic:blipFill>
                  <pic:spPr>
                    <a:xfrm>
                      <a:off x="0" y="0"/>
                      <a:ext cx="3410430" cy="2819797"/>
                    </a:xfrm>
                    <a:prstGeom prst="rect">
                      <a:avLst/>
                    </a:prstGeom>
                  </pic:spPr>
                </pic:pic>
              </a:graphicData>
            </a:graphic>
          </wp:inline>
        </w:drawing>
      </w:r>
      <w:r w:rsidRPr="005B000D">
        <w:rPr>
          <w:noProof/>
        </w:rPr>
        <w:t xml:space="preserve"> </w:t>
      </w:r>
    </w:p>
    <w:p w14:paraId="5DFAD940" w14:textId="4142DDAA" w:rsidR="005B000D" w:rsidRDefault="005B000D">
      <w:pPr>
        <w:spacing w:after="200"/>
        <w:rPr>
          <w:noProof/>
        </w:rPr>
      </w:pPr>
    </w:p>
    <w:p w14:paraId="66102291" w14:textId="38692067" w:rsidR="005B000D" w:rsidRDefault="005B000D">
      <w:pPr>
        <w:spacing w:after="200"/>
        <w:rPr>
          <w:noProof/>
        </w:rPr>
      </w:pPr>
      <w:r>
        <w:rPr>
          <w:noProof/>
        </w:rPr>
        <mc:AlternateContent>
          <mc:Choice Requires="wps">
            <w:drawing>
              <wp:anchor distT="0" distB="0" distL="114300" distR="114300" simplePos="0" relativeHeight="251679744" behindDoc="0" locked="0" layoutInCell="1" allowOverlap="1" wp14:anchorId="594E7FAF" wp14:editId="33B1159A">
                <wp:simplePos x="0" y="0"/>
                <wp:positionH relativeFrom="margin">
                  <wp:align>left</wp:align>
                </wp:positionH>
                <wp:positionV relativeFrom="paragraph">
                  <wp:posOffset>1844675</wp:posOffset>
                </wp:positionV>
                <wp:extent cx="3248025" cy="466725"/>
                <wp:effectExtent l="0" t="0" r="28575" b="28575"/>
                <wp:wrapNone/>
                <wp:docPr id="140855756" name="Text Box 1"/>
                <wp:cNvGraphicFramePr/>
                <a:graphic xmlns:a="http://schemas.openxmlformats.org/drawingml/2006/main">
                  <a:graphicData uri="http://schemas.microsoft.com/office/word/2010/wordprocessingShape">
                    <wps:wsp>
                      <wps:cNvSpPr txBox="1"/>
                      <wps:spPr>
                        <a:xfrm>
                          <a:off x="0" y="0"/>
                          <a:ext cx="3248025" cy="466725"/>
                        </a:xfrm>
                        <a:prstGeom prst="rect">
                          <a:avLst/>
                        </a:prstGeom>
                        <a:solidFill>
                          <a:schemeClr val="lt1"/>
                        </a:solidFill>
                        <a:ln w="6350">
                          <a:solidFill>
                            <a:prstClr val="black"/>
                          </a:solidFill>
                        </a:ln>
                      </wps:spPr>
                      <wps:txbx>
                        <w:txbxContent>
                          <w:p w14:paraId="5875D8E3" w14:textId="125755C0" w:rsidR="005B000D" w:rsidRPr="004C6623" w:rsidRDefault="005B000D" w:rsidP="005B000D">
                            <w:pPr>
                              <w:rPr>
                                <w:rFonts w:ascii="Arial" w:hAnsi="Arial" w:cs="Arial"/>
                                <w:i/>
                                <w:iCs/>
                                <w:color w:val="auto"/>
                                <w:sz w:val="24"/>
                                <w:szCs w:val="20"/>
                                <w:lang w:val="en-US"/>
                              </w:rPr>
                            </w:pPr>
                            <w:r w:rsidRPr="004C6623">
                              <w:rPr>
                                <w:rFonts w:ascii="Arial" w:hAnsi="Arial" w:cs="Arial"/>
                                <w:i/>
                                <w:iCs/>
                                <w:color w:val="auto"/>
                                <w:sz w:val="24"/>
                                <w:szCs w:val="20"/>
                                <w:lang w:val="en-US"/>
                              </w:rPr>
                              <w:t xml:space="preserve">Source </w:t>
                            </w:r>
                            <w:r>
                              <w:rPr>
                                <w:rFonts w:ascii="Arial" w:hAnsi="Arial" w:cs="Arial"/>
                                <w:i/>
                                <w:iCs/>
                                <w:color w:val="auto"/>
                                <w:sz w:val="24"/>
                                <w:szCs w:val="20"/>
                                <w:lang w:val="en-US"/>
                              </w:rPr>
                              <w:t>3</w:t>
                            </w:r>
                            <w:r w:rsidRPr="004C6623">
                              <w:rPr>
                                <w:rFonts w:ascii="Arial" w:hAnsi="Arial" w:cs="Arial"/>
                                <w:i/>
                                <w:iCs/>
                                <w:color w:val="auto"/>
                                <w:sz w:val="24"/>
                                <w:szCs w:val="20"/>
                                <w:lang w:val="en-US"/>
                              </w:rPr>
                              <w:t>:</w:t>
                            </w:r>
                            <w:r>
                              <w:rPr>
                                <w:rFonts w:ascii="Arial" w:hAnsi="Arial" w:cs="Arial"/>
                                <w:i/>
                                <w:iCs/>
                                <w:color w:val="auto"/>
                                <w:sz w:val="24"/>
                                <w:szCs w:val="20"/>
                                <w:lang w:val="en-US"/>
                              </w:rPr>
                              <w:t xml:space="preserve"> Initializing KeyCloak in React application.</w:t>
                            </w:r>
                            <w:r w:rsidRPr="005B000D">
                              <w:rPr>
                                <w:noProof/>
                              </w:rPr>
                              <w:t xml:space="preserve"> </w:t>
                            </w:r>
                            <w:r>
                              <w:rPr>
                                <w:noProof/>
                              </w:rPr>
                              <w:drawing>
                                <wp:inline distT="0" distB="0" distL="0" distR="0" wp14:anchorId="3B815FC5" wp14:editId="6D43EB2B">
                                  <wp:extent cx="2438400" cy="368935"/>
                                  <wp:effectExtent l="0" t="0" r="0" b="0"/>
                                  <wp:docPr id="74594279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42001" name="Picture 1" descr="A black background with white text&#10;&#10;Description automatically generated"/>
                                          <pic:cNvPicPr/>
                                        </pic:nvPicPr>
                                        <pic:blipFill>
                                          <a:blip r:embed="rId16"/>
                                          <a:stretch>
                                            <a:fillRect/>
                                          </a:stretch>
                                        </pic:blipFill>
                                        <pic:spPr>
                                          <a:xfrm>
                                            <a:off x="0" y="0"/>
                                            <a:ext cx="2438400" cy="368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E7FAF" id="_x0000_s1033" type="#_x0000_t202" style="position:absolute;margin-left:0;margin-top:145.25pt;width:255.75pt;height:36.7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" fillcolor="white [3201]" strokeweight=".5pt">
                <v:textbox>
                  <w:txbxContent>
                    <w:p w14:paraId="5875D8E3" w14:textId="125755C0" w:rsidR="005B000D" w:rsidRPr="004C6623" w:rsidRDefault="005B000D" w:rsidP="005B000D">
                      <w:pPr>
                        <w:rPr>
                          <w:rFonts w:ascii="Arial" w:hAnsi="Arial" w:cs="Arial"/>
                          <w:i/>
                          <w:iCs/>
                          <w:color w:val="auto"/>
                          <w:sz w:val="24"/>
                          <w:szCs w:val="20"/>
                          <w:lang w:val="en-US"/>
                        </w:rPr>
                      </w:pPr>
                      <w:r w:rsidRPr="004C6623">
                        <w:rPr>
                          <w:rFonts w:ascii="Arial" w:hAnsi="Arial" w:cs="Arial"/>
                          <w:i/>
                          <w:iCs/>
                          <w:color w:val="auto"/>
                          <w:sz w:val="24"/>
                          <w:szCs w:val="20"/>
                          <w:lang w:val="en-US"/>
                        </w:rPr>
                        <w:t xml:space="preserve">Source </w:t>
                      </w:r>
                      <w:r>
                        <w:rPr>
                          <w:rFonts w:ascii="Arial" w:hAnsi="Arial" w:cs="Arial"/>
                          <w:i/>
                          <w:iCs/>
                          <w:color w:val="auto"/>
                          <w:sz w:val="24"/>
                          <w:szCs w:val="20"/>
                          <w:lang w:val="en-US"/>
                        </w:rPr>
                        <w:t>3</w:t>
                      </w:r>
                      <w:r w:rsidRPr="004C6623">
                        <w:rPr>
                          <w:rFonts w:ascii="Arial" w:hAnsi="Arial" w:cs="Arial"/>
                          <w:i/>
                          <w:iCs/>
                          <w:color w:val="auto"/>
                          <w:sz w:val="24"/>
                          <w:szCs w:val="20"/>
                          <w:lang w:val="en-US"/>
                        </w:rPr>
                        <w:t>:</w:t>
                      </w:r>
                      <w:r>
                        <w:rPr>
                          <w:rFonts w:ascii="Arial" w:hAnsi="Arial" w:cs="Arial"/>
                          <w:i/>
                          <w:iCs/>
                          <w:color w:val="auto"/>
                          <w:sz w:val="24"/>
                          <w:szCs w:val="20"/>
                          <w:lang w:val="en-US"/>
                        </w:rPr>
                        <w:t xml:space="preserve"> Initializing KeyCloak in React application.</w:t>
                      </w:r>
                      <w:r w:rsidRPr="005B000D">
                        <w:rPr>
                          <w:noProof/>
                        </w:rPr>
                        <w:t xml:space="preserve"> </w:t>
                      </w:r>
                      <w:r>
                        <w:rPr>
                          <w:noProof/>
                        </w:rPr>
                        <w:drawing>
                          <wp:inline distT="0" distB="0" distL="0" distR="0" wp14:anchorId="3B815FC5" wp14:editId="6D43EB2B">
                            <wp:extent cx="2438400" cy="368935"/>
                            <wp:effectExtent l="0" t="0" r="0" b="0"/>
                            <wp:docPr id="74594279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42001" name="Picture 1" descr="A black background with white text&#10;&#10;Description automatically generated"/>
                                    <pic:cNvPicPr/>
                                  </pic:nvPicPr>
                                  <pic:blipFill>
                                    <a:blip r:embed="rId16"/>
                                    <a:stretch>
                                      <a:fillRect/>
                                    </a:stretch>
                                  </pic:blipFill>
                                  <pic:spPr>
                                    <a:xfrm>
                                      <a:off x="0" y="0"/>
                                      <a:ext cx="2438400" cy="368935"/>
                                    </a:xfrm>
                                    <a:prstGeom prst="rect">
                                      <a:avLst/>
                                    </a:prstGeom>
                                  </pic:spPr>
                                </pic:pic>
                              </a:graphicData>
                            </a:graphic>
                          </wp:inline>
                        </w:drawing>
                      </w:r>
                    </w:p>
                  </w:txbxContent>
                </v:textbox>
                <w10:wrap anchorx="margin"/>
              </v:shape>
            </w:pict>
          </mc:Fallback>
        </mc:AlternateContent>
      </w:r>
      <w:r w:rsidRPr="005B000D">
        <w:rPr>
          <w:sz w:val="36"/>
          <w:szCs w:val="14"/>
        </w:rPr>
        <w:drawing>
          <wp:inline distT="0" distB="0" distL="0" distR="0" wp14:anchorId="21606C2B" wp14:editId="75AC9E8B">
            <wp:extent cx="3248025" cy="1857375"/>
            <wp:effectExtent l="0" t="0" r="9525" b="9525"/>
            <wp:docPr id="154079998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99985" name="Picture 1" descr="A screen 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48025" cy="1857375"/>
                    </a:xfrm>
                    <a:prstGeom prst="rect">
                      <a:avLst/>
                    </a:prstGeom>
                  </pic:spPr>
                </pic:pic>
              </a:graphicData>
            </a:graphic>
          </wp:inline>
        </w:drawing>
      </w:r>
    </w:p>
    <w:p w14:paraId="158521D0" w14:textId="7D9A224F" w:rsidR="005B000D" w:rsidRDefault="005B000D">
      <w:pPr>
        <w:spacing w:after="200"/>
        <w:rPr>
          <w:noProof/>
        </w:rPr>
      </w:pPr>
    </w:p>
    <w:p w14:paraId="09C5B167" w14:textId="77777777" w:rsidR="005B000D" w:rsidRDefault="005B000D">
      <w:pPr>
        <w:spacing w:after="200"/>
        <w:rPr>
          <w:sz w:val="36"/>
          <w:szCs w:val="14"/>
        </w:rPr>
      </w:pPr>
      <w:r>
        <w:rPr>
          <w:noProof/>
        </w:rPr>
        <mc:AlternateContent>
          <mc:Choice Requires="wps">
            <w:drawing>
              <wp:anchor distT="0" distB="0" distL="114300" distR="114300" simplePos="0" relativeHeight="251681792" behindDoc="0" locked="0" layoutInCell="1" allowOverlap="1" wp14:anchorId="2C94D833" wp14:editId="7D17A039">
                <wp:simplePos x="0" y="0"/>
                <wp:positionH relativeFrom="margin">
                  <wp:align>left</wp:align>
                </wp:positionH>
                <wp:positionV relativeFrom="paragraph">
                  <wp:posOffset>882015</wp:posOffset>
                </wp:positionV>
                <wp:extent cx="5895975" cy="466725"/>
                <wp:effectExtent l="0" t="0" r="28575" b="28575"/>
                <wp:wrapNone/>
                <wp:docPr id="821633082" name="Text Box 1"/>
                <wp:cNvGraphicFramePr/>
                <a:graphic xmlns:a="http://schemas.openxmlformats.org/drawingml/2006/main">
                  <a:graphicData uri="http://schemas.microsoft.com/office/word/2010/wordprocessingShape">
                    <wps:wsp>
                      <wps:cNvSpPr txBox="1"/>
                      <wps:spPr>
                        <a:xfrm>
                          <a:off x="0" y="0"/>
                          <a:ext cx="5895975" cy="466725"/>
                        </a:xfrm>
                        <a:prstGeom prst="rect">
                          <a:avLst/>
                        </a:prstGeom>
                        <a:solidFill>
                          <a:schemeClr val="lt1"/>
                        </a:solidFill>
                        <a:ln w="6350">
                          <a:solidFill>
                            <a:prstClr val="black"/>
                          </a:solidFill>
                        </a:ln>
                      </wps:spPr>
                      <wps:txbx>
                        <w:txbxContent>
                          <w:p w14:paraId="183FC71C" w14:textId="71405418" w:rsidR="005B000D" w:rsidRPr="004C6623" w:rsidRDefault="005B000D" w:rsidP="005B000D">
                            <w:pPr>
                              <w:rPr>
                                <w:rFonts w:ascii="Arial" w:hAnsi="Arial" w:cs="Arial"/>
                                <w:i/>
                                <w:iCs/>
                                <w:color w:val="auto"/>
                                <w:sz w:val="24"/>
                                <w:szCs w:val="20"/>
                                <w:lang w:val="en-US"/>
                              </w:rPr>
                            </w:pPr>
                            <w:r w:rsidRPr="004C6623">
                              <w:rPr>
                                <w:rFonts w:ascii="Arial" w:hAnsi="Arial" w:cs="Arial"/>
                                <w:i/>
                                <w:iCs/>
                                <w:color w:val="auto"/>
                                <w:sz w:val="24"/>
                                <w:szCs w:val="20"/>
                                <w:lang w:val="en-US"/>
                              </w:rPr>
                              <w:t xml:space="preserve">Source </w:t>
                            </w:r>
                            <w:r>
                              <w:rPr>
                                <w:rFonts w:ascii="Arial" w:hAnsi="Arial" w:cs="Arial"/>
                                <w:i/>
                                <w:iCs/>
                                <w:color w:val="auto"/>
                                <w:sz w:val="24"/>
                                <w:szCs w:val="20"/>
                                <w:lang w:val="en-US"/>
                              </w:rPr>
                              <w:t>4</w:t>
                            </w:r>
                            <w:r w:rsidRPr="004C6623">
                              <w:rPr>
                                <w:rFonts w:ascii="Arial" w:hAnsi="Arial" w:cs="Arial"/>
                                <w:i/>
                                <w:iCs/>
                                <w:color w:val="auto"/>
                                <w:sz w:val="24"/>
                                <w:szCs w:val="20"/>
                                <w:lang w:val="en-US"/>
                              </w:rPr>
                              <w:t>:</w:t>
                            </w:r>
                            <w:r>
                              <w:rPr>
                                <w:rFonts w:ascii="Arial" w:hAnsi="Arial" w:cs="Arial"/>
                                <w:i/>
                                <w:iCs/>
                                <w:color w:val="auto"/>
                                <w:sz w:val="24"/>
                                <w:szCs w:val="20"/>
                                <w:lang w:val="en-US"/>
                              </w:rPr>
                              <w:t xml:space="preserve"> Authenticating endpoints using</w:t>
                            </w:r>
                            <w:r>
                              <w:rPr>
                                <w:rFonts w:ascii="Arial" w:hAnsi="Arial" w:cs="Arial"/>
                                <w:i/>
                                <w:iCs/>
                                <w:color w:val="auto"/>
                                <w:sz w:val="24"/>
                                <w:szCs w:val="20"/>
                                <w:lang w:val="en-US"/>
                              </w:rPr>
                              <w:t xml:space="preserve"> KeyCloak in</w:t>
                            </w:r>
                            <w:r>
                              <w:rPr>
                                <w:rFonts w:ascii="Arial" w:hAnsi="Arial" w:cs="Arial"/>
                                <w:i/>
                                <w:iCs/>
                                <w:color w:val="auto"/>
                                <w:sz w:val="24"/>
                                <w:szCs w:val="20"/>
                                <w:lang w:val="en-US"/>
                              </w:rPr>
                              <w:t xml:space="preserve"> C# ASP.net</w:t>
                            </w:r>
                            <w:r>
                              <w:rPr>
                                <w:rFonts w:ascii="Arial" w:hAnsi="Arial" w:cs="Arial"/>
                                <w:i/>
                                <w:iCs/>
                                <w:color w:val="auto"/>
                                <w:sz w:val="24"/>
                                <w:szCs w:val="20"/>
                                <w:lang w:val="en-US"/>
                              </w:rPr>
                              <w:t>.</w:t>
                            </w:r>
                            <w:r w:rsidRPr="005B000D">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4D833" id="_x0000_s1034" type="#_x0000_t202" style="position:absolute;margin-left:0;margin-top:69.45pt;width:464.25pt;height:36.7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" fillcolor="white [3201]" strokeweight=".5pt">
                <v:textbox>
                  <w:txbxContent>
                    <w:p w14:paraId="183FC71C" w14:textId="71405418" w:rsidR="005B000D" w:rsidRPr="004C6623" w:rsidRDefault="005B000D" w:rsidP="005B000D">
                      <w:pPr>
                        <w:rPr>
                          <w:rFonts w:ascii="Arial" w:hAnsi="Arial" w:cs="Arial"/>
                          <w:i/>
                          <w:iCs/>
                          <w:color w:val="auto"/>
                          <w:sz w:val="24"/>
                          <w:szCs w:val="20"/>
                          <w:lang w:val="en-US"/>
                        </w:rPr>
                      </w:pPr>
                      <w:r w:rsidRPr="004C6623">
                        <w:rPr>
                          <w:rFonts w:ascii="Arial" w:hAnsi="Arial" w:cs="Arial"/>
                          <w:i/>
                          <w:iCs/>
                          <w:color w:val="auto"/>
                          <w:sz w:val="24"/>
                          <w:szCs w:val="20"/>
                          <w:lang w:val="en-US"/>
                        </w:rPr>
                        <w:t xml:space="preserve">Source </w:t>
                      </w:r>
                      <w:r>
                        <w:rPr>
                          <w:rFonts w:ascii="Arial" w:hAnsi="Arial" w:cs="Arial"/>
                          <w:i/>
                          <w:iCs/>
                          <w:color w:val="auto"/>
                          <w:sz w:val="24"/>
                          <w:szCs w:val="20"/>
                          <w:lang w:val="en-US"/>
                        </w:rPr>
                        <w:t>4</w:t>
                      </w:r>
                      <w:r w:rsidRPr="004C6623">
                        <w:rPr>
                          <w:rFonts w:ascii="Arial" w:hAnsi="Arial" w:cs="Arial"/>
                          <w:i/>
                          <w:iCs/>
                          <w:color w:val="auto"/>
                          <w:sz w:val="24"/>
                          <w:szCs w:val="20"/>
                          <w:lang w:val="en-US"/>
                        </w:rPr>
                        <w:t>:</w:t>
                      </w:r>
                      <w:r>
                        <w:rPr>
                          <w:rFonts w:ascii="Arial" w:hAnsi="Arial" w:cs="Arial"/>
                          <w:i/>
                          <w:iCs/>
                          <w:color w:val="auto"/>
                          <w:sz w:val="24"/>
                          <w:szCs w:val="20"/>
                          <w:lang w:val="en-US"/>
                        </w:rPr>
                        <w:t xml:space="preserve"> Authenticating endpoints using</w:t>
                      </w:r>
                      <w:r>
                        <w:rPr>
                          <w:rFonts w:ascii="Arial" w:hAnsi="Arial" w:cs="Arial"/>
                          <w:i/>
                          <w:iCs/>
                          <w:color w:val="auto"/>
                          <w:sz w:val="24"/>
                          <w:szCs w:val="20"/>
                          <w:lang w:val="en-US"/>
                        </w:rPr>
                        <w:t xml:space="preserve"> KeyCloak in</w:t>
                      </w:r>
                      <w:r>
                        <w:rPr>
                          <w:rFonts w:ascii="Arial" w:hAnsi="Arial" w:cs="Arial"/>
                          <w:i/>
                          <w:iCs/>
                          <w:color w:val="auto"/>
                          <w:sz w:val="24"/>
                          <w:szCs w:val="20"/>
                          <w:lang w:val="en-US"/>
                        </w:rPr>
                        <w:t xml:space="preserve"> C# ASP.net</w:t>
                      </w:r>
                      <w:r>
                        <w:rPr>
                          <w:rFonts w:ascii="Arial" w:hAnsi="Arial" w:cs="Arial"/>
                          <w:i/>
                          <w:iCs/>
                          <w:color w:val="auto"/>
                          <w:sz w:val="24"/>
                          <w:szCs w:val="20"/>
                          <w:lang w:val="en-US"/>
                        </w:rPr>
                        <w:t>.</w:t>
                      </w:r>
                      <w:r w:rsidRPr="005B000D">
                        <w:rPr>
                          <w:noProof/>
                        </w:rPr>
                        <w:t xml:space="preserve"> </w:t>
                      </w:r>
                    </w:p>
                  </w:txbxContent>
                </v:textbox>
                <w10:wrap anchorx="margin"/>
              </v:shape>
            </w:pict>
          </mc:Fallback>
        </mc:AlternateContent>
      </w:r>
      <w:r w:rsidRPr="005B000D">
        <w:rPr>
          <w:sz w:val="36"/>
          <w:szCs w:val="14"/>
        </w:rPr>
        <w:drawing>
          <wp:inline distT="0" distB="0" distL="0" distR="0" wp14:anchorId="79CD1B24" wp14:editId="1EEB493A">
            <wp:extent cx="5915851" cy="895475"/>
            <wp:effectExtent l="0" t="0" r="8890" b="0"/>
            <wp:docPr id="14733348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34831" name="Picture 1" descr="A black background with white text&#10;&#10;Description automatically generated"/>
                    <pic:cNvPicPr/>
                  </pic:nvPicPr>
                  <pic:blipFill>
                    <a:blip r:embed="rId18"/>
                    <a:stretch>
                      <a:fillRect/>
                    </a:stretch>
                  </pic:blipFill>
                  <pic:spPr>
                    <a:xfrm>
                      <a:off x="0" y="0"/>
                      <a:ext cx="5915851" cy="895475"/>
                    </a:xfrm>
                    <a:prstGeom prst="rect">
                      <a:avLst/>
                    </a:prstGeom>
                  </pic:spPr>
                </pic:pic>
              </a:graphicData>
            </a:graphic>
          </wp:inline>
        </w:drawing>
      </w:r>
    </w:p>
    <w:p w14:paraId="2FBFAB72" w14:textId="77777777" w:rsidR="005B000D" w:rsidRDefault="005B000D">
      <w:pPr>
        <w:spacing w:after="200"/>
        <w:rPr>
          <w:sz w:val="36"/>
          <w:szCs w:val="14"/>
        </w:rPr>
      </w:pPr>
    </w:p>
    <w:p w14:paraId="519D4740" w14:textId="067B0BB1" w:rsidR="005B000D" w:rsidRDefault="005B000D">
      <w:pPr>
        <w:spacing w:after="200"/>
        <w:rPr>
          <w:sz w:val="36"/>
          <w:szCs w:val="14"/>
        </w:rPr>
      </w:pPr>
      <w:r>
        <w:rPr>
          <w:rFonts w:ascii="Arial" w:hAnsi="Arial" w:cs="Arial"/>
          <w:color w:val="auto"/>
          <w:sz w:val="24"/>
          <w:szCs w:val="8"/>
        </w:rPr>
        <w:t xml:space="preserve">This prototype was eventually used in </w:t>
      </w:r>
      <w:r w:rsidR="007052CC">
        <w:rPr>
          <w:rFonts w:ascii="Arial" w:hAnsi="Arial" w:cs="Arial"/>
          <w:color w:val="auto"/>
          <w:sz w:val="24"/>
          <w:szCs w:val="8"/>
        </w:rPr>
        <w:t>the main application. Where it was expended to both frontends that were used and more users/endpoints were authenticated.</w:t>
      </w:r>
    </w:p>
    <w:p w14:paraId="7107C85E" w14:textId="77777777" w:rsidR="005B000D" w:rsidRDefault="005B000D">
      <w:pPr>
        <w:spacing w:after="200"/>
        <w:rPr>
          <w:sz w:val="36"/>
          <w:szCs w:val="14"/>
        </w:rPr>
      </w:pPr>
    </w:p>
    <w:p w14:paraId="58EDE2EA" w14:textId="1F88B7A6" w:rsidR="005B000D" w:rsidRDefault="00507545">
      <w:pPr>
        <w:spacing w:after="200"/>
        <w:rPr>
          <w:rFonts w:asciiTheme="majorHAnsi" w:eastAsia="Times New Roman" w:hAnsiTheme="majorHAnsi" w:cs="Times New Roman"/>
          <w:b/>
          <w:color w:val="auto"/>
          <w:sz w:val="36"/>
          <w:szCs w:val="14"/>
        </w:rPr>
      </w:pPr>
      <w:r>
        <w:rPr>
          <w:sz w:val="36"/>
          <w:szCs w:val="14"/>
        </w:rPr>
        <w:br w:type="page"/>
      </w:r>
    </w:p>
    <w:p w14:paraId="3E834277" w14:textId="2C306DB7" w:rsidR="005E4503" w:rsidRPr="001D3BA6" w:rsidRDefault="00D13E4A" w:rsidP="001D3BA6">
      <w:pPr>
        <w:pStyle w:val="Heading2"/>
        <w:rPr>
          <w:sz w:val="36"/>
          <w:szCs w:val="14"/>
        </w:rPr>
      </w:pPr>
      <w:bookmarkStart w:id="8" w:name="_Toc156598716"/>
      <w:r w:rsidRPr="005B66F7">
        <w:rPr>
          <w:sz w:val="36"/>
          <w:szCs w:val="14"/>
        </w:rPr>
        <w:lastRenderedPageBreak/>
        <w:t xml:space="preserve">Sub-question </w:t>
      </w:r>
      <w:r>
        <w:rPr>
          <w:sz w:val="36"/>
          <w:szCs w:val="14"/>
        </w:rPr>
        <w:t>4</w:t>
      </w:r>
      <w:r w:rsidRPr="005B66F7">
        <w:rPr>
          <w:sz w:val="36"/>
          <w:szCs w:val="14"/>
        </w:rPr>
        <w:t>:</w:t>
      </w:r>
      <w:bookmarkEnd w:id="8"/>
    </w:p>
    <w:p w14:paraId="2A5925BE" w14:textId="0B0DD256" w:rsidR="000E4413" w:rsidRDefault="009949EC" w:rsidP="005E4503">
      <w:pPr>
        <w:spacing w:after="200"/>
        <w:rPr>
          <w:rFonts w:ascii="Arial" w:hAnsi="Arial" w:cs="Arial"/>
          <w:b/>
          <w:bCs/>
          <w:color w:val="auto"/>
        </w:rPr>
      </w:pPr>
      <w:r>
        <w:rPr>
          <w:color w:val="auto"/>
        </w:rPr>
        <w:br/>
      </w:r>
      <w:r w:rsidR="000E4413">
        <w:rPr>
          <w:rFonts w:ascii="Arial" w:hAnsi="Arial" w:cs="Arial"/>
          <w:b/>
          <w:bCs/>
          <w:color w:val="auto"/>
        </w:rPr>
        <w:t>What is OWASP?</w:t>
      </w:r>
    </w:p>
    <w:p w14:paraId="31575680" w14:textId="3F4C07E0" w:rsidR="006A6D9B" w:rsidRDefault="000E4413" w:rsidP="00347FD8">
      <w:pPr>
        <w:spacing w:after="200"/>
        <w:rPr>
          <w:rFonts w:ascii="Arial" w:hAnsi="Arial" w:cs="Arial"/>
          <w:color w:val="auto"/>
          <w:szCs w:val="28"/>
        </w:rPr>
      </w:pPr>
      <w:r>
        <w:rPr>
          <w:rFonts w:ascii="Arial" w:hAnsi="Arial" w:cs="Arial"/>
          <w:color w:val="auto"/>
          <w:szCs w:val="28"/>
        </w:rPr>
        <w:t xml:space="preserve">OWASP is an international organization that focuses on web application security. </w:t>
      </w:r>
      <w:r w:rsidR="00347FD8">
        <w:rPr>
          <w:rFonts w:ascii="Arial" w:hAnsi="Arial" w:cs="Arial"/>
          <w:color w:val="auto"/>
          <w:szCs w:val="28"/>
        </w:rPr>
        <w:t>The OWASP top 10 are the most critical risks involved in web development.</w:t>
      </w:r>
      <w:r w:rsidR="008C42EC">
        <w:rPr>
          <w:rFonts w:ascii="Arial" w:hAnsi="Arial" w:cs="Arial"/>
          <w:color w:val="auto"/>
          <w:szCs w:val="28"/>
        </w:rPr>
        <w:t xml:space="preserve"> These are updated in real time and include but are not limited to Injection, broken </w:t>
      </w:r>
      <w:r w:rsidR="006A6D9B">
        <w:rPr>
          <w:rFonts w:ascii="Arial" w:hAnsi="Arial" w:cs="Arial"/>
          <w:color w:val="auto"/>
          <w:szCs w:val="28"/>
        </w:rPr>
        <w:t>authentication,</w:t>
      </w:r>
      <w:r w:rsidR="008C42EC">
        <w:rPr>
          <w:rFonts w:ascii="Arial" w:hAnsi="Arial" w:cs="Arial"/>
          <w:color w:val="auto"/>
          <w:szCs w:val="28"/>
        </w:rPr>
        <w:t xml:space="preserve"> and sensitive data exposure.</w:t>
      </w:r>
      <w:r w:rsidR="00412EB4">
        <w:rPr>
          <w:rFonts w:ascii="Arial" w:hAnsi="Arial" w:cs="Arial"/>
          <w:color w:val="auto"/>
          <w:szCs w:val="28"/>
        </w:rPr>
        <w:t xml:space="preserve"> OWASP also provides recourses, tools, and best practices to assist in mitigating </w:t>
      </w:r>
      <w:r w:rsidR="006A6D9B">
        <w:rPr>
          <w:rFonts w:ascii="Arial" w:hAnsi="Arial" w:cs="Arial"/>
          <w:color w:val="auto"/>
          <w:szCs w:val="28"/>
        </w:rPr>
        <w:t>these risks</w:t>
      </w:r>
      <w:r w:rsidR="00412EB4">
        <w:rPr>
          <w:rFonts w:ascii="Arial" w:hAnsi="Arial" w:cs="Arial"/>
          <w:color w:val="auto"/>
          <w:szCs w:val="28"/>
        </w:rPr>
        <w:t>. This includes guidelines for secure coding</w:t>
      </w:r>
      <w:r w:rsidR="008C42EC">
        <w:rPr>
          <w:rFonts w:ascii="Arial" w:hAnsi="Arial" w:cs="Arial"/>
          <w:color w:val="auto"/>
          <w:szCs w:val="28"/>
        </w:rPr>
        <w:t xml:space="preserve"> </w:t>
      </w:r>
      <w:r w:rsidR="00412EB4">
        <w:rPr>
          <w:rFonts w:ascii="Arial" w:hAnsi="Arial" w:cs="Arial"/>
          <w:color w:val="auto"/>
          <w:szCs w:val="28"/>
        </w:rPr>
        <w:t>and official documentation further ex</w:t>
      </w:r>
      <w:r w:rsidR="00A20F0F">
        <w:rPr>
          <w:rFonts w:ascii="Arial" w:hAnsi="Arial" w:cs="Arial"/>
          <w:color w:val="auto"/>
          <w:szCs w:val="28"/>
        </w:rPr>
        <w:t>planations.</w:t>
      </w:r>
      <w:r w:rsidR="007874B3">
        <w:rPr>
          <w:rFonts w:ascii="Arial" w:hAnsi="Arial" w:cs="Arial"/>
          <w:color w:val="auto"/>
          <w:szCs w:val="28"/>
        </w:rPr>
        <w:br/>
      </w:r>
    </w:p>
    <w:p w14:paraId="2B5D03B6" w14:textId="1E784A49" w:rsidR="00A20F0F" w:rsidRDefault="00A20F0F" w:rsidP="00347FD8">
      <w:pPr>
        <w:spacing w:after="200"/>
        <w:rPr>
          <w:rFonts w:ascii="Arial" w:hAnsi="Arial" w:cs="Arial"/>
          <w:b/>
          <w:bCs/>
          <w:color w:val="auto"/>
        </w:rPr>
      </w:pPr>
      <w:r>
        <w:rPr>
          <w:rFonts w:ascii="Arial" w:hAnsi="Arial" w:cs="Arial"/>
          <w:b/>
          <w:bCs/>
          <w:color w:val="auto"/>
        </w:rPr>
        <w:t>What</w:t>
      </w:r>
      <w:r w:rsidR="00E22204">
        <w:rPr>
          <w:rFonts w:ascii="Arial" w:hAnsi="Arial" w:cs="Arial"/>
          <w:b/>
          <w:bCs/>
          <w:color w:val="auto"/>
        </w:rPr>
        <w:t xml:space="preserve"> are the top 3</w:t>
      </w:r>
      <w:r>
        <w:rPr>
          <w:rFonts w:ascii="Arial" w:hAnsi="Arial" w:cs="Arial"/>
          <w:b/>
          <w:bCs/>
          <w:color w:val="auto"/>
        </w:rPr>
        <w:t xml:space="preserve"> OWASP risks</w:t>
      </w:r>
      <w:r w:rsidR="00AC2D2F">
        <w:rPr>
          <w:rFonts w:ascii="Arial" w:hAnsi="Arial" w:cs="Arial"/>
          <w:b/>
          <w:bCs/>
          <w:color w:val="auto"/>
        </w:rPr>
        <w:t xml:space="preserve"> (2023)</w:t>
      </w:r>
      <w:r>
        <w:rPr>
          <w:rFonts w:ascii="Arial" w:hAnsi="Arial" w:cs="Arial"/>
          <w:b/>
          <w:bCs/>
          <w:color w:val="auto"/>
        </w:rPr>
        <w:t xml:space="preserve"> </w:t>
      </w:r>
      <w:r w:rsidR="00AC2D2F">
        <w:rPr>
          <w:rFonts w:ascii="Arial" w:hAnsi="Arial" w:cs="Arial"/>
          <w:b/>
          <w:bCs/>
          <w:color w:val="auto"/>
        </w:rPr>
        <w:t>that</w:t>
      </w:r>
      <w:r>
        <w:rPr>
          <w:rFonts w:ascii="Arial" w:hAnsi="Arial" w:cs="Arial"/>
          <w:b/>
          <w:bCs/>
          <w:color w:val="auto"/>
        </w:rPr>
        <w:t xml:space="preserve"> KeyCloak cover</w:t>
      </w:r>
      <w:r w:rsidR="00AC2D2F">
        <w:rPr>
          <w:rFonts w:ascii="Arial" w:hAnsi="Arial" w:cs="Arial"/>
          <w:b/>
          <w:bCs/>
          <w:color w:val="auto"/>
        </w:rPr>
        <w:t>s</w:t>
      </w:r>
      <w:r>
        <w:rPr>
          <w:rFonts w:ascii="Arial" w:hAnsi="Arial" w:cs="Arial"/>
          <w:b/>
          <w:bCs/>
          <w:color w:val="auto"/>
        </w:rPr>
        <w:t>?</w:t>
      </w:r>
    </w:p>
    <w:p w14:paraId="0B43DA03" w14:textId="59E929F1" w:rsidR="00A20F0F" w:rsidRDefault="000A0BE9" w:rsidP="00347FD8">
      <w:pPr>
        <w:spacing w:after="200"/>
        <w:rPr>
          <w:rFonts w:ascii="Arial" w:hAnsi="Arial" w:cs="Arial"/>
          <w:color w:val="auto"/>
        </w:rPr>
      </w:pPr>
      <w:r>
        <w:rPr>
          <w:rFonts w:ascii="Arial" w:hAnsi="Arial" w:cs="Arial"/>
          <w:color w:val="auto"/>
        </w:rPr>
        <w:t>The far most popular OWASP risk is broken object level authorization, this occurs to APIs who do not verify whether clients should have access to the data they are requesting. KeyCloak combats broken object level authorization by having role-based access control, this assigns roles to users and grants permission to these users.</w:t>
      </w:r>
    </w:p>
    <w:p w14:paraId="7655C1C2" w14:textId="140EE587" w:rsidR="000A0BE9" w:rsidRDefault="00E22204" w:rsidP="00347FD8">
      <w:pPr>
        <w:spacing w:after="200"/>
        <w:rPr>
          <w:rFonts w:ascii="Arial" w:hAnsi="Arial" w:cs="Arial"/>
          <w:color w:val="auto"/>
        </w:rPr>
      </w:pPr>
      <w:r>
        <w:rPr>
          <w:rFonts w:ascii="Arial" w:hAnsi="Arial" w:cs="Arial"/>
          <w:color w:val="auto"/>
        </w:rPr>
        <w:t xml:space="preserve">The second most popular OWASP risk is broken authentication, this risk results in attackers gaining access to compromised passwords, </w:t>
      </w:r>
      <w:r w:rsidR="00AC2D2F">
        <w:rPr>
          <w:rFonts w:ascii="Arial" w:hAnsi="Arial" w:cs="Arial"/>
          <w:color w:val="auto"/>
        </w:rPr>
        <w:t>keys,</w:t>
      </w:r>
      <w:r>
        <w:rPr>
          <w:rFonts w:ascii="Arial" w:hAnsi="Arial" w:cs="Arial"/>
          <w:color w:val="auto"/>
        </w:rPr>
        <w:t xml:space="preserve"> or session tokens.</w:t>
      </w:r>
      <w:r w:rsidR="00AF509C">
        <w:rPr>
          <w:rFonts w:ascii="Arial" w:hAnsi="Arial" w:cs="Arial"/>
          <w:color w:val="auto"/>
        </w:rPr>
        <w:t xml:space="preserve"> </w:t>
      </w:r>
      <w:r w:rsidR="00AC2D2F">
        <w:rPr>
          <w:rFonts w:ascii="Arial" w:hAnsi="Arial" w:cs="Arial"/>
          <w:color w:val="auto"/>
        </w:rPr>
        <w:t>KeyCloak prevents this using multi-factor authentication as well as including protocols such as OpenID Connect and SAML 2.0, which allow for securely authenticated users and services.</w:t>
      </w:r>
    </w:p>
    <w:p w14:paraId="212F6B7D" w14:textId="47EF9E24" w:rsidR="00AC2D2F" w:rsidRPr="000A0BE9" w:rsidRDefault="00AC2D2F" w:rsidP="00347FD8">
      <w:pPr>
        <w:spacing w:after="200"/>
        <w:rPr>
          <w:rFonts w:ascii="Arial" w:hAnsi="Arial" w:cs="Arial"/>
          <w:color w:val="auto"/>
        </w:rPr>
      </w:pPr>
      <w:r>
        <w:rPr>
          <w:rFonts w:ascii="Arial" w:hAnsi="Arial" w:cs="Arial"/>
          <w:color w:val="auto"/>
        </w:rPr>
        <w:t xml:space="preserve">The third most popular OWASP risk is </w:t>
      </w:r>
      <w:r w:rsidR="008D4146">
        <w:rPr>
          <w:rFonts w:ascii="Arial" w:hAnsi="Arial" w:cs="Arial"/>
          <w:color w:val="auto"/>
        </w:rPr>
        <w:t>broken object property level authorization</w:t>
      </w:r>
      <w:r w:rsidR="007D5206">
        <w:rPr>
          <w:rFonts w:ascii="Arial" w:hAnsi="Arial" w:cs="Arial"/>
          <w:color w:val="auto"/>
        </w:rPr>
        <w:t>, this differs from the most popular risk because this OWASP goes deeper, specifically to the properties of an object. An attacker attempts to find breaches inside of the properties of an object, changing information about a user for example or try to find undocumented API endpoints that relate to an object’s properties. KeyCloak makes sure API endpoints are secured and can only be reached by authorized users.</w:t>
      </w:r>
    </w:p>
    <w:p w14:paraId="7BDEE0A6" w14:textId="77777777" w:rsidR="00A20F0F" w:rsidRDefault="00A20F0F" w:rsidP="00347FD8">
      <w:pPr>
        <w:spacing w:after="200"/>
        <w:rPr>
          <w:rFonts w:ascii="Arial" w:hAnsi="Arial" w:cs="Arial"/>
          <w:b/>
          <w:bCs/>
          <w:color w:val="auto"/>
        </w:rPr>
      </w:pPr>
    </w:p>
    <w:p w14:paraId="0E73D7D4" w14:textId="77777777" w:rsidR="00F101F1" w:rsidRDefault="00F101F1">
      <w:pPr>
        <w:spacing w:after="200"/>
        <w:rPr>
          <w:rFonts w:ascii="Arial" w:hAnsi="Arial" w:cs="Arial"/>
          <w:b/>
          <w:bCs/>
          <w:color w:val="auto"/>
        </w:rPr>
      </w:pPr>
      <w:r>
        <w:rPr>
          <w:rFonts w:ascii="Arial" w:hAnsi="Arial" w:cs="Arial"/>
          <w:b/>
          <w:bCs/>
          <w:color w:val="auto"/>
        </w:rPr>
        <w:br w:type="page"/>
      </w:r>
    </w:p>
    <w:p w14:paraId="0674B679" w14:textId="4BEE4257" w:rsidR="00A20F0F" w:rsidRDefault="00A20F0F" w:rsidP="00347FD8">
      <w:pPr>
        <w:spacing w:after="200"/>
        <w:rPr>
          <w:rFonts w:ascii="Arial" w:hAnsi="Arial" w:cs="Arial"/>
          <w:b/>
          <w:bCs/>
          <w:color w:val="auto"/>
        </w:rPr>
      </w:pPr>
      <w:r>
        <w:rPr>
          <w:rFonts w:ascii="Arial" w:hAnsi="Arial" w:cs="Arial"/>
          <w:b/>
          <w:bCs/>
          <w:color w:val="auto"/>
        </w:rPr>
        <w:lastRenderedPageBreak/>
        <w:t>SWOT analysis</w:t>
      </w:r>
    </w:p>
    <w:p w14:paraId="0697664C" w14:textId="77777777" w:rsidR="00DF6DF0" w:rsidRDefault="00DF6DF0" w:rsidP="00347FD8">
      <w:pPr>
        <w:spacing w:after="200"/>
        <w:rPr>
          <w:rFonts w:ascii="Arial" w:hAnsi="Arial" w:cs="Arial"/>
          <w:b/>
          <w:bCs/>
          <w:color w:val="auto"/>
        </w:rPr>
      </w:pPr>
    </w:p>
    <w:p w14:paraId="1117694F" w14:textId="6291259A" w:rsidR="00DF6DF0" w:rsidRDefault="00DF6DF0" w:rsidP="00347FD8">
      <w:pPr>
        <w:spacing w:after="200"/>
        <w:rPr>
          <w:rFonts w:ascii="Arial" w:hAnsi="Arial" w:cs="Arial"/>
          <w:b/>
          <w:bCs/>
          <w:color w:val="auto"/>
          <w:szCs w:val="28"/>
        </w:rPr>
      </w:pPr>
      <w:r>
        <w:rPr>
          <w:rFonts w:ascii="Arial" w:hAnsi="Arial" w:cs="Arial"/>
          <w:b/>
          <w:bCs/>
          <w:color w:val="auto"/>
          <w:szCs w:val="28"/>
        </w:rPr>
        <w:t>Strengths:</w:t>
      </w:r>
    </w:p>
    <w:p w14:paraId="76C672FF" w14:textId="4C260D51" w:rsidR="00DF6DF0" w:rsidRDefault="00DF6DF0" w:rsidP="00347FD8">
      <w:pPr>
        <w:spacing w:after="200"/>
        <w:rPr>
          <w:rFonts w:ascii="Arial" w:hAnsi="Arial" w:cs="Arial"/>
          <w:color w:val="auto"/>
          <w:sz w:val="24"/>
          <w:szCs w:val="24"/>
        </w:rPr>
      </w:pPr>
      <w:r>
        <w:rPr>
          <w:rFonts w:ascii="Arial" w:hAnsi="Arial" w:cs="Arial"/>
          <w:color w:val="auto"/>
          <w:sz w:val="24"/>
          <w:szCs w:val="24"/>
        </w:rPr>
        <w:t>KeyCloak provides features for access management, including Single Sign-On and Multi factor authentication.</w:t>
      </w:r>
      <w:r w:rsidR="00A35C7C">
        <w:rPr>
          <w:rFonts w:ascii="Arial" w:hAnsi="Arial" w:cs="Arial"/>
          <w:color w:val="auto"/>
          <w:sz w:val="24"/>
          <w:szCs w:val="24"/>
        </w:rPr>
        <w:t xml:space="preserve"> More however it can provide a customizable user interface, which could be applied to an online education platform.</w:t>
      </w:r>
    </w:p>
    <w:p w14:paraId="54FFCAC3" w14:textId="4E8E8A89" w:rsidR="00A35C7C" w:rsidRDefault="00A35C7C" w:rsidP="00A35C7C">
      <w:pPr>
        <w:spacing w:after="200"/>
        <w:rPr>
          <w:rFonts w:ascii="Arial" w:hAnsi="Arial" w:cs="Arial"/>
          <w:b/>
          <w:bCs/>
          <w:color w:val="auto"/>
          <w:szCs w:val="28"/>
        </w:rPr>
      </w:pPr>
      <w:r>
        <w:rPr>
          <w:rFonts w:ascii="Arial" w:hAnsi="Arial" w:cs="Arial"/>
          <w:b/>
          <w:bCs/>
          <w:color w:val="auto"/>
          <w:szCs w:val="28"/>
        </w:rPr>
        <w:t>Weaknesses:</w:t>
      </w:r>
    </w:p>
    <w:p w14:paraId="49153940" w14:textId="11BF128D" w:rsidR="00A35C7C" w:rsidRPr="00A35C7C" w:rsidRDefault="00A35C7C" w:rsidP="00A35C7C">
      <w:pPr>
        <w:spacing w:after="200"/>
        <w:rPr>
          <w:rFonts w:ascii="Arial" w:hAnsi="Arial" w:cs="Arial"/>
          <w:color w:val="auto"/>
          <w:sz w:val="24"/>
          <w:szCs w:val="24"/>
        </w:rPr>
      </w:pPr>
      <w:r>
        <w:rPr>
          <w:rFonts w:ascii="Arial" w:hAnsi="Arial" w:cs="Arial"/>
          <w:color w:val="auto"/>
          <w:sz w:val="24"/>
          <w:szCs w:val="24"/>
        </w:rPr>
        <w:t xml:space="preserve">KeyCloak’s deployment and setup process can be difficult, especially if you do not wish to use Docker. </w:t>
      </w:r>
      <w:r w:rsidR="001D3BA6">
        <w:rPr>
          <w:rFonts w:ascii="Arial" w:hAnsi="Arial" w:cs="Arial"/>
          <w:color w:val="auto"/>
          <w:sz w:val="24"/>
          <w:szCs w:val="24"/>
        </w:rPr>
        <w:t xml:space="preserve">KeyCloak </w:t>
      </w:r>
      <w:r w:rsidR="00FF47CC">
        <w:rPr>
          <w:rFonts w:ascii="Arial" w:hAnsi="Arial" w:cs="Arial"/>
          <w:color w:val="auto"/>
          <w:sz w:val="24"/>
          <w:szCs w:val="24"/>
        </w:rPr>
        <w:t>can be resource-intensive, requiring significant server resources for optimal performance. This might be challenging with limited IT infrastructure.</w:t>
      </w:r>
    </w:p>
    <w:p w14:paraId="57C77A77" w14:textId="279323DF" w:rsidR="00FF47CC" w:rsidRDefault="00FF47CC" w:rsidP="00FF47CC">
      <w:pPr>
        <w:spacing w:after="200"/>
        <w:rPr>
          <w:rFonts w:ascii="Arial" w:hAnsi="Arial" w:cs="Arial"/>
          <w:b/>
          <w:bCs/>
          <w:color w:val="auto"/>
          <w:szCs w:val="28"/>
        </w:rPr>
      </w:pPr>
      <w:r>
        <w:rPr>
          <w:rFonts w:ascii="Arial" w:hAnsi="Arial" w:cs="Arial"/>
          <w:b/>
          <w:bCs/>
          <w:color w:val="auto"/>
          <w:szCs w:val="28"/>
        </w:rPr>
        <w:t>Opportunities:</w:t>
      </w:r>
    </w:p>
    <w:p w14:paraId="09ED84D9" w14:textId="4C892AEB" w:rsidR="00A35C7C" w:rsidRDefault="00FF47CC" w:rsidP="00347FD8">
      <w:pPr>
        <w:spacing w:after="200"/>
        <w:rPr>
          <w:rFonts w:ascii="Arial" w:hAnsi="Arial" w:cs="Arial"/>
          <w:color w:val="auto"/>
          <w:sz w:val="24"/>
          <w:szCs w:val="24"/>
        </w:rPr>
      </w:pPr>
      <w:r>
        <w:rPr>
          <w:rFonts w:ascii="Arial" w:hAnsi="Arial" w:cs="Arial"/>
          <w:color w:val="auto"/>
          <w:sz w:val="24"/>
          <w:szCs w:val="24"/>
        </w:rPr>
        <w:t xml:space="preserve">Because of increasing awareness around data security and privacy, IAM solutions like KeyCloak are on the rise. This trend presents an opportunity for KeyCloak to expand its user base. </w:t>
      </w:r>
    </w:p>
    <w:p w14:paraId="61233556" w14:textId="7D2A30CE" w:rsidR="00FF47CC" w:rsidRDefault="00FF47CC" w:rsidP="00FF47CC">
      <w:pPr>
        <w:spacing w:after="200"/>
        <w:rPr>
          <w:rFonts w:ascii="Arial" w:hAnsi="Arial" w:cs="Arial"/>
          <w:b/>
          <w:bCs/>
          <w:color w:val="auto"/>
          <w:szCs w:val="28"/>
        </w:rPr>
      </w:pPr>
      <w:r>
        <w:rPr>
          <w:rFonts w:ascii="Arial" w:hAnsi="Arial" w:cs="Arial"/>
          <w:b/>
          <w:bCs/>
          <w:color w:val="auto"/>
          <w:szCs w:val="28"/>
        </w:rPr>
        <w:t>Threats:</w:t>
      </w:r>
    </w:p>
    <w:p w14:paraId="64FF554E" w14:textId="3041859F" w:rsidR="00DF6DF0" w:rsidRPr="00DF6DF0" w:rsidRDefault="00FF47CC" w:rsidP="00347FD8">
      <w:pPr>
        <w:spacing w:after="200"/>
        <w:rPr>
          <w:rFonts w:ascii="Arial" w:hAnsi="Arial" w:cs="Arial"/>
          <w:color w:val="auto"/>
          <w:sz w:val="24"/>
          <w:szCs w:val="24"/>
        </w:rPr>
      </w:pPr>
      <w:r>
        <w:rPr>
          <w:rFonts w:ascii="Arial" w:hAnsi="Arial" w:cs="Arial"/>
          <w:color w:val="auto"/>
          <w:sz w:val="24"/>
          <w:szCs w:val="24"/>
        </w:rPr>
        <w:t>The fast pace of technological development in the cybersecurity and IAM fields means that KeyCloak needs to continually evolve to stay relevant. Another huge thread would be vulnerabilities within KeyCloak. Any significant security breach could damage KeyCloak’s reputation and user trust.</w:t>
      </w:r>
      <w:r w:rsidR="00AB4323">
        <w:rPr>
          <w:rFonts w:ascii="Arial" w:hAnsi="Arial" w:cs="Arial"/>
          <w:color w:val="auto"/>
          <w:sz w:val="24"/>
          <w:szCs w:val="24"/>
        </w:rPr>
        <w:br/>
      </w:r>
    </w:p>
    <w:tbl>
      <w:tblPr>
        <w:tblStyle w:val="GridTable1Light-Accent3"/>
        <w:tblW w:w="0" w:type="auto"/>
        <w:tblLook w:val="04A0" w:firstRow="1" w:lastRow="0" w:firstColumn="1" w:lastColumn="0" w:noHBand="0" w:noVBand="1"/>
      </w:tblPr>
      <w:tblGrid>
        <w:gridCol w:w="1545"/>
        <w:gridCol w:w="3969"/>
        <w:gridCol w:w="4058"/>
      </w:tblGrid>
      <w:tr w:rsidR="00F101F1" w:rsidRPr="005B66F7" w14:paraId="3125DE18" w14:textId="77777777" w:rsidTr="00F1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0D2B99CA" w14:textId="35AE27B5" w:rsidR="00F101F1" w:rsidRPr="005B66F7" w:rsidRDefault="002928B9" w:rsidP="00595526">
            <w:pPr>
              <w:spacing w:before="240" w:after="200"/>
              <w:jc w:val="center"/>
              <w:rPr>
                <w:rFonts w:ascii="Arial" w:hAnsi="Arial" w:cs="Arial"/>
                <w:color w:val="161718" w:themeColor="text1"/>
                <w:szCs w:val="10"/>
              </w:rPr>
            </w:pPr>
            <w:r>
              <w:rPr>
                <w:rFonts w:ascii="Arial" w:hAnsi="Arial" w:cs="Arial"/>
                <w:color w:val="161718" w:themeColor="text1"/>
                <w:szCs w:val="10"/>
              </w:rPr>
              <w:t>KeyCloak</w:t>
            </w:r>
          </w:p>
        </w:tc>
        <w:tc>
          <w:tcPr>
            <w:tcW w:w="3969" w:type="dxa"/>
          </w:tcPr>
          <w:p w14:paraId="5CB78F95" w14:textId="77777777" w:rsidR="00F101F1" w:rsidRPr="005B66F7" w:rsidRDefault="00F101F1" w:rsidP="0059552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Pr>
          <w:p w14:paraId="090C1F9F" w14:textId="77777777" w:rsidR="00F101F1" w:rsidRPr="005B66F7" w:rsidRDefault="00F101F1" w:rsidP="0059552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F101F1" w:rsidRPr="005B66F7" w14:paraId="222F77E8" w14:textId="77777777" w:rsidTr="00F101F1">
        <w:tc>
          <w:tcPr>
            <w:cnfStyle w:val="001000000000" w:firstRow="0" w:lastRow="0" w:firstColumn="1" w:lastColumn="0" w:oddVBand="0" w:evenVBand="0" w:oddHBand="0" w:evenHBand="0" w:firstRowFirstColumn="0" w:firstRowLastColumn="0" w:lastRowFirstColumn="0" w:lastRowLastColumn="0"/>
            <w:tcW w:w="1545" w:type="dxa"/>
          </w:tcPr>
          <w:p w14:paraId="14C61590" w14:textId="77777777" w:rsidR="00F101F1" w:rsidRPr="005B66F7" w:rsidRDefault="00F101F1" w:rsidP="00595526">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6F2BE648" w14:textId="08552EE8" w:rsidR="00F101F1" w:rsidRPr="0001787A" w:rsidRDefault="0001787A" w:rsidP="0001787A">
            <w:p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01787A">
              <w:rPr>
                <w:rFonts w:ascii="Arial" w:hAnsi="Arial" w:cs="Arial"/>
                <w:color w:val="161718" w:themeColor="text1"/>
                <w:szCs w:val="10"/>
              </w:rPr>
              <w:t>KeyCloak provides features for access management</w:t>
            </w:r>
            <w:r w:rsidR="00FF47CC">
              <w:rPr>
                <w:rFonts w:ascii="Arial" w:hAnsi="Arial" w:cs="Arial"/>
                <w:color w:val="161718" w:themeColor="text1"/>
                <w:szCs w:val="10"/>
              </w:rPr>
              <w:t>.</w:t>
            </w:r>
          </w:p>
        </w:tc>
        <w:tc>
          <w:tcPr>
            <w:tcW w:w="4058" w:type="dxa"/>
          </w:tcPr>
          <w:p w14:paraId="43014135" w14:textId="46F533D3" w:rsidR="00F101F1" w:rsidRPr="002928B9" w:rsidRDefault="00FF47CC" w:rsidP="002928B9">
            <w:p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KeyCloak’s deployment and setup process can be difficult.</w:t>
            </w:r>
          </w:p>
        </w:tc>
      </w:tr>
      <w:tr w:rsidR="00F101F1" w:rsidRPr="005B66F7" w14:paraId="13077F76" w14:textId="77777777" w:rsidTr="00F101F1">
        <w:tc>
          <w:tcPr>
            <w:cnfStyle w:val="001000000000" w:firstRow="0" w:lastRow="0" w:firstColumn="1" w:lastColumn="0" w:oddVBand="0" w:evenVBand="0" w:oddHBand="0" w:evenHBand="0" w:firstRowFirstColumn="0" w:firstRowLastColumn="0" w:lastRowFirstColumn="0" w:lastRowLastColumn="0"/>
            <w:tcW w:w="1545" w:type="dxa"/>
          </w:tcPr>
          <w:p w14:paraId="1217CE1C" w14:textId="77777777" w:rsidR="00F101F1" w:rsidRPr="005B66F7" w:rsidRDefault="00F101F1" w:rsidP="00595526">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Pr>
          <w:p w14:paraId="55FFA366" w14:textId="7B569A85" w:rsidR="00F101F1" w:rsidRPr="00FF47CC" w:rsidRDefault="00FF47CC" w:rsidP="00FF47CC">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IAM solutions like KeyCloak are on the rise.</w:t>
            </w:r>
            <w:r w:rsidR="00D113B9">
              <w:rPr>
                <w:rFonts w:ascii="Arial" w:hAnsi="Arial" w:cs="Arial"/>
                <w:color w:val="161718" w:themeColor="text1"/>
                <w:szCs w:val="10"/>
              </w:rPr>
              <w:t xml:space="preserve"> </w:t>
            </w:r>
          </w:p>
        </w:tc>
        <w:tc>
          <w:tcPr>
            <w:tcW w:w="4058" w:type="dxa"/>
          </w:tcPr>
          <w:p w14:paraId="003F2F55" w14:textId="73697885" w:rsidR="00F101F1" w:rsidRPr="006E78BB" w:rsidRDefault="00AB4323" w:rsidP="00AB4323">
            <w:p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The fast development in IAM  systems requires KeyCloak to stay updated</w:t>
            </w:r>
          </w:p>
        </w:tc>
      </w:tr>
    </w:tbl>
    <w:p w14:paraId="6180B28B" w14:textId="562BDA41" w:rsidR="005E4503" w:rsidRPr="00442101" w:rsidRDefault="005E4503" w:rsidP="00442101">
      <w:pPr>
        <w:spacing w:after="200"/>
        <w:rPr>
          <w:rFonts w:asciiTheme="majorHAnsi" w:eastAsia="Times New Roman" w:hAnsiTheme="majorHAnsi" w:cs="Times New Roman"/>
          <w:b/>
          <w:color w:val="161718" w:themeColor="text1"/>
          <w:sz w:val="56"/>
          <w:szCs w:val="56"/>
        </w:rPr>
      </w:pPr>
    </w:p>
    <w:p w14:paraId="617BB889" w14:textId="6DE2DDC2" w:rsidR="005E4503" w:rsidRPr="005E4503" w:rsidRDefault="005E4503" w:rsidP="005E4503">
      <w:pPr>
        <w:spacing w:after="200"/>
        <w:rPr>
          <w:rFonts w:asciiTheme="majorHAnsi" w:eastAsia="Times New Roman" w:hAnsiTheme="majorHAnsi" w:cs="Times New Roman"/>
          <w:b/>
          <w:color w:val="161718" w:themeColor="text1"/>
          <w:sz w:val="56"/>
          <w:szCs w:val="56"/>
        </w:rPr>
      </w:pPr>
      <w:r>
        <w:rPr>
          <w:color w:val="161718" w:themeColor="text1"/>
          <w:sz w:val="56"/>
          <w:szCs w:val="56"/>
        </w:rPr>
        <w:br w:type="page"/>
      </w:r>
    </w:p>
    <w:p w14:paraId="20E336BB" w14:textId="76C299FC" w:rsidR="009F70FC" w:rsidRPr="005B66F7" w:rsidRDefault="009F70FC" w:rsidP="009F70FC">
      <w:pPr>
        <w:pStyle w:val="Heading1"/>
        <w:jc w:val="center"/>
        <w:rPr>
          <w:color w:val="161718" w:themeColor="text1"/>
          <w:sz w:val="56"/>
          <w:szCs w:val="56"/>
        </w:rPr>
      </w:pPr>
      <w:bookmarkStart w:id="9" w:name="_Toc156598717"/>
      <w:r w:rsidRPr="005B66F7">
        <w:rPr>
          <w:color w:val="161718" w:themeColor="text1"/>
          <w:sz w:val="56"/>
          <w:szCs w:val="56"/>
        </w:rPr>
        <w:lastRenderedPageBreak/>
        <w:t>Resolution</w:t>
      </w:r>
      <w:bookmarkEnd w:id="9"/>
    </w:p>
    <w:p w14:paraId="2154DFC2" w14:textId="77777777" w:rsidR="00FE229B" w:rsidRPr="00FE229B" w:rsidRDefault="00FE229B" w:rsidP="00FE229B"/>
    <w:p w14:paraId="5099B09C" w14:textId="059E5AB3" w:rsidR="007052CC" w:rsidRPr="004F2E98" w:rsidRDefault="007052CC" w:rsidP="004F2E98">
      <w:pPr>
        <w:rPr>
          <w:color w:val="auto"/>
        </w:rPr>
      </w:pPr>
      <w:r w:rsidRPr="004F2E98">
        <w:rPr>
          <w:b/>
          <w:bCs/>
          <w:color w:val="auto"/>
          <w:sz w:val="32"/>
          <w:szCs w:val="16"/>
        </w:rPr>
        <w:t>Conclusion</w:t>
      </w:r>
      <w:r w:rsidRPr="004F2E98">
        <w:rPr>
          <w:color w:val="auto"/>
          <w:sz w:val="32"/>
          <w:szCs w:val="16"/>
        </w:rPr>
        <w:t>:</w:t>
      </w:r>
      <w:r w:rsidRPr="004F2E98">
        <w:rPr>
          <w:color w:val="auto"/>
          <w:sz w:val="32"/>
          <w:szCs w:val="16"/>
        </w:rPr>
        <w:br/>
      </w:r>
      <w:r w:rsidRPr="004F2E98">
        <w:rPr>
          <w:color w:val="auto"/>
        </w:rPr>
        <w:t>As a result of this research report, the final conclusion is that KeyCloak would be the best IAM system for an online education platform. Because the needed customization is flexible and offers a great user experience. Aswell as the easy integration of Single sign on, which is needed for the multiple frontends that TeamVas uses. In an environment where student security and privacy are required, KeyCloak offers a safe environment for all students/teachers and prevents the application from getting exploited.</w:t>
      </w:r>
    </w:p>
    <w:p w14:paraId="507983C4" w14:textId="77777777" w:rsidR="007052CC" w:rsidRPr="004F2E98" w:rsidRDefault="007052CC" w:rsidP="004F2E98">
      <w:pPr>
        <w:rPr>
          <w:color w:val="auto"/>
        </w:rPr>
      </w:pPr>
    </w:p>
    <w:p w14:paraId="5E8CF817" w14:textId="343AF422" w:rsidR="007052CC" w:rsidRPr="004F2E98" w:rsidRDefault="007052CC" w:rsidP="004F2E98">
      <w:pPr>
        <w:rPr>
          <w:color w:val="auto"/>
          <w:sz w:val="32"/>
          <w:szCs w:val="16"/>
        </w:rPr>
      </w:pPr>
      <w:r w:rsidRPr="004F2E98">
        <w:rPr>
          <w:b/>
          <w:bCs/>
          <w:color w:val="auto"/>
          <w:sz w:val="32"/>
          <w:szCs w:val="16"/>
        </w:rPr>
        <w:t>Recommendation</w:t>
      </w:r>
      <w:r w:rsidRPr="004F2E98">
        <w:rPr>
          <w:color w:val="auto"/>
          <w:sz w:val="32"/>
          <w:szCs w:val="16"/>
        </w:rPr>
        <w:t>:</w:t>
      </w:r>
    </w:p>
    <w:p w14:paraId="2E9C6B5B" w14:textId="2D4DBA96" w:rsidR="007052CC" w:rsidRPr="004F2E98" w:rsidRDefault="007052CC" w:rsidP="004F2E98">
      <w:pPr>
        <w:rPr>
          <w:color w:val="auto"/>
        </w:rPr>
      </w:pPr>
      <w:r w:rsidRPr="004F2E98">
        <w:rPr>
          <w:color w:val="auto"/>
        </w:rPr>
        <w:t xml:space="preserve">Based on the findings of this research report, it is recommended that </w:t>
      </w:r>
      <w:r w:rsidRPr="004F2E98">
        <w:rPr>
          <w:color w:val="auto"/>
        </w:rPr>
        <w:t>each online education platform</w:t>
      </w:r>
      <w:r w:rsidRPr="004F2E98">
        <w:rPr>
          <w:color w:val="auto"/>
        </w:rPr>
        <w:t xml:space="preserve"> adopt</w:t>
      </w:r>
      <w:r w:rsidRPr="004F2E98">
        <w:rPr>
          <w:color w:val="auto"/>
        </w:rPr>
        <w:t xml:space="preserve">s </w:t>
      </w:r>
      <w:r w:rsidRPr="004F2E98">
        <w:rPr>
          <w:color w:val="auto"/>
        </w:rPr>
        <w:t>KeyCloak as its Identity and Access Management (IAM) solution for</w:t>
      </w:r>
      <w:r w:rsidRPr="004F2E98">
        <w:rPr>
          <w:color w:val="auto"/>
        </w:rPr>
        <w:t xml:space="preserve"> their application</w:t>
      </w:r>
      <w:r w:rsidRPr="004F2E98">
        <w:rPr>
          <w:color w:val="auto"/>
        </w:rPr>
        <w:t>. KeyCloak's flexibility in customization aligns perfectly with the unique requirements of an educational environment, allowing for a tailored user experience that can reflect the brand and functional needs of the platform.</w:t>
      </w:r>
    </w:p>
    <w:p w14:paraId="3D6E1E6A" w14:textId="29C6F45F" w:rsidR="00FE229B" w:rsidRDefault="001312FD" w:rsidP="00FE229B">
      <w:pPr>
        <w:pStyle w:val="Heading1"/>
      </w:pPr>
      <w:r w:rsidRPr="005B66F7">
        <w:br w:type="page"/>
      </w:r>
      <w:bookmarkStart w:id="10" w:name="_Toc156598718"/>
      <w:r w:rsidR="009F70FC" w:rsidRPr="00FE229B">
        <w:rPr>
          <w:color w:val="161718" w:themeColor="text1"/>
        </w:rPr>
        <w:lastRenderedPageBreak/>
        <w:t>References</w:t>
      </w:r>
      <w:bookmarkEnd w:id="10"/>
    </w:p>
    <w:p w14:paraId="02B4F254" w14:textId="7D36E14C" w:rsidR="008A71CD" w:rsidRPr="007052CC" w:rsidRDefault="009F70FC" w:rsidP="00FE229B">
      <w:pPr>
        <w:rPr>
          <w:color w:val="auto"/>
        </w:rPr>
      </w:pPr>
      <w:r w:rsidRPr="007052CC">
        <w:rPr>
          <w:color w:val="auto"/>
        </w:rPr>
        <w:t xml:space="preserve"> </w:t>
      </w:r>
    </w:p>
    <w:sdt>
      <w:sdtPr>
        <w:rPr>
          <w:color w:val="auto"/>
        </w:rPr>
        <w:id w:val="-1665774492"/>
        <w:docPartObj>
          <w:docPartGallery w:val="Bibliographies"/>
          <w:docPartUnique/>
        </w:docPartObj>
      </w:sdtPr>
      <w:sdtEndPr>
        <w:rPr>
          <w:color w:val="FFFFFF" w:themeColor="background1"/>
        </w:rPr>
      </w:sdtEndPr>
      <w:sdtContent>
        <w:sdt>
          <w:sdtPr>
            <w:rPr>
              <w:color w:val="auto"/>
            </w:rPr>
            <w:id w:val="-573587230"/>
            <w:bibliography/>
          </w:sdtPr>
          <w:sdtEndPr>
            <w:rPr>
              <w:color w:val="FFFFFF" w:themeColor="background1"/>
            </w:rPr>
          </w:sdtEndPr>
          <w:sdtContent>
            <w:p w14:paraId="4CFB11C2" w14:textId="77777777" w:rsidR="007052CC" w:rsidRPr="007052CC" w:rsidRDefault="008A71CD" w:rsidP="007052CC">
              <w:pPr>
                <w:pStyle w:val="Bibliography"/>
                <w:ind w:left="720" w:hanging="720"/>
                <w:rPr>
                  <w:noProof/>
                  <w:color w:val="auto"/>
                  <w:sz w:val="24"/>
                  <w:szCs w:val="24"/>
                </w:rPr>
              </w:pPr>
              <w:r w:rsidRPr="007052CC">
                <w:rPr>
                  <w:color w:val="auto"/>
                  <w:sz w:val="24"/>
                  <w:szCs w:val="20"/>
                </w:rPr>
                <w:fldChar w:fldCharType="begin"/>
              </w:r>
              <w:r w:rsidRPr="007052CC">
                <w:rPr>
                  <w:color w:val="auto"/>
                  <w:sz w:val="24"/>
                  <w:szCs w:val="20"/>
                </w:rPr>
                <w:instrText xml:space="preserve"> BIBLIOGRAPHY </w:instrText>
              </w:r>
              <w:r w:rsidRPr="007052CC">
                <w:rPr>
                  <w:color w:val="auto"/>
                  <w:sz w:val="24"/>
                  <w:szCs w:val="20"/>
                </w:rPr>
                <w:fldChar w:fldCharType="separate"/>
              </w:r>
              <w:r w:rsidR="007052CC" w:rsidRPr="007052CC">
                <w:rPr>
                  <w:noProof/>
                  <w:color w:val="auto"/>
                </w:rPr>
                <w:t xml:space="preserve">Garrone, J. (2024, 1 17). </w:t>
              </w:r>
              <w:r w:rsidR="007052CC" w:rsidRPr="007052CC">
                <w:rPr>
                  <w:i/>
                  <w:iCs/>
                  <w:noProof/>
                  <w:color w:val="auto"/>
                </w:rPr>
                <w:t>keycloakify-starter</w:t>
              </w:r>
              <w:r w:rsidR="007052CC" w:rsidRPr="007052CC">
                <w:rPr>
                  <w:noProof/>
                  <w:color w:val="auto"/>
                </w:rPr>
                <w:t>. Retrieved from GitHub: https://github.com/keycloakify/keycloakify-starter</w:t>
              </w:r>
            </w:p>
            <w:p w14:paraId="56E52680" w14:textId="77777777" w:rsidR="007052CC" w:rsidRPr="007052CC" w:rsidRDefault="007052CC" w:rsidP="007052CC">
              <w:pPr>
                <w:pStyle w:val="Bibliography"/>
                <w:ind w:left="720" w:hanging="720"/>
                <w:rPr>
                  <w:noProof/>
                  <w:color w:val="auto"/>
                </w:rPr>
              </w:pPr>
              <w:r w:rsidRPr="007052CC">
                <w:rPr>
                  <w:noProof/>
                  <w:color w:val="auto"/>
                </w:rPr>
                <w:t xml:space="preserve">Gittlen, S. (2021, August). </w:t>
              </w:r>
              <w:r w:rsidRPr="007052CC">
                <w:rPr>
                  <w:i/>
                  <w:iCs/>
                  <w:noProof/>
                  <w:color w:val="auto"/>
                </w:rPr>
                <w:t>What is identy and access management</w:t>
              </w:r>
              <w:r w:rsidRPr="007052CC">
                <w:rPr>
                  <w:noProof/>
                  <w:color w:val="auto"/>
                </w:rPr>
                <w:t>. Retrieved from TechTarget: https://www.techtarget.com/searchsecurity/definition/identity-access-management-IAM-system</w:t>
              </w:r>
            </w:p>
            <w:p w14:paraId="3002F356" w14:textId="77777777" w:rsidR="007052CC" w:rsidRPr="007052CC" w:rsidRDefault="007052CC" w:rsidP="007052CC">
              <w:pPr>
                <w:pStyle w:val="Bibliography"/>
                <w:ind w:left="720" w:hanging="720"/>
                <w:rPr>
                  <w:noProof/>
                  <w:color w:val="auto"/>
                </w:rPr>
              </w:pPr>
              <w:r w:rsidRPr="007052CC">
                <w:rPr>
                  <w:noProof/>
                  <w:color w:val="auto"/>
                </w:rPr>
                <w:t xml:space="preserve">Kinzer, K. (2021, Septembre 14). </w:t>
              </w:r>
              <w:r w:rsidRPr="007052CC">
                <w:rPr>
                  <w:i/>
                  <w:iCs/>
                  <w:noProof/>
                  <w:color w:val="auto"/>
                </w:rPr>
                <w:t>The intersection of IAM and MFA</w:t>
              </w:r>
              <w:r w:rsidRPr="007052CC">
                <w:rPr>
                  <w:noProof/>
                  <w:color w:val="auto"/>
                </w:rPr>
                <w:t>. Retrieved from Jumpcloud: https://jumpcloud.com/blog/the-intersection-of-identity-and-access-management-iam-and-multi-factor-authentication-mfa</w:t>
              </w:r>
            </w:p>
            <w:p w14:paraId="7C3E073A" w14:textId="77777777" w:rsidR="007052CC" w:rsidRPr="007052CC" w:rsidRDefault="007052CC" w:rsidP="007052CC">
              <w:pPr>
                <w:pStyle w:val="Bibliography"/>
                <w:ind w:left="720" w:hanging="720"/>
                <w:rPr>
                  <w:noProof/>
                  <w:color w:val="auto"/>
                </w:rPr>
              </w:pPr>
              <w:r w:rsidRPr="007052CC">
                <w:rPr>
                  <w:noProof/>
                  <w:color w:val="auto"/>
                </w:rPr>
                <w:t xml:space="preserve">Köbler, N. (2023, 11). </w:t>
              </w:r>
              <w:r w:rsidRPr="007052CC">
                <w:rPr>
                  <w:i/>
                  <w:iCs/>
                  <w:noProof/>
                  <w:color w:val="auto"/>
                </w:rPr>
                <w:t>KeyCloak Demo</w:t>
              </w:r>
              <w:r w:rsidRPr="007052CC">
                <w:rPr>
                  <w:noProof/>
                  <w:color w:val="auto"/>
                </w:rPr>
                <w:t>. Retrieved from GitHub: https://github.com/dasniko/keycloak-reactjs-demo</w:t>
              </w:r>
            </w:p>
            <w:p w14:paraId="72A825DE" w14:textId="77777777" w:rsidR="007052CC" w:rsidRPr="007052CC" w:rsidRDefault="007052CC" w:rsidP="007052CC">
              <w:pPr>
                <w:pStyle w:val="Bibliography"/>
                <w:ind w:left="720" w:hanging="720"/>
                <w:rPr>
                  <w:noProof/>
                  <w:color w:val="auto"/>
                </w:rPr>
              </w:pPr>
              <w:r w:rsidRPr="007052CC">
                <w:rPr>
                  <w:noProof/>
                  <w:color w:val="auto"/>
                </w:rPr>
                <w:t xml:space="preserve">Red Hat Software. (2023). </w:t>
              </w:r>
              <w:r w:rsidRPr="007052CC">
                <w:rPr>
                  <w:i/>
                  <w:iCs/>
                  <w:noProof/>
                  <w:color w:val="auto"/>
                </w:rPr>
                <w:t>Securing applications and services using KeyCloak</w:t>
              </w:r>
              <w:r w:rsidRPr="007052CC">
                <w:rPr>
                  <w:noProof/>
                  <w:color w:val="auto"/>
                </w:rPr>
                <w:t>. Retrieved from keycloak.org: https://www.keycloak.org/docs/latest/securing_apps/index.html</w:t>
              </w:r>
            </w:p>
            <w:p w14:paraId="37C1A1C5" w14:textId="77777777" w:rsidR="007052CC" w:rsidRPr="007052CC" w:rsidRDefault="007052CC" w:rsidP="007052CC">
              <w:pPr>
                <w:pStyle w:val="Bibliography"/>
                <w:ind w:left="720" w:hanging="720"/>
                <w:rPr>
                  <w:noProof/>
                  <w:color w:val="auto"/>
                </w:rPr>
              </w:pPr>
              <w:r w:rsidRPr="007052CC">
                <w:rPr>
                  <w:noProof/>
                  <w:color w:val="auto"/>
                </w:rPr>
                <w:t xml:space="preserve">Żyliński, B. (2021, Octobre 11). </w:t>
              </w:r>
              <w:r w:rsidRPr="007052CC">
                <w:rPr>
                  <w:i/>
                  <w:iCs/>
                  <w:noProof/>
                  <w:color w:val="auto"/>
                </w:rPr>
                <w:t>What Keycloak Is and What It Does</w:t>
              </w:r>
              <w:r w:rsidRPr="007052CC">
                <w:rPr>
                  <w:noProof/>
                  <w:color w:val="auto"/>
                </w:rPr>
                <w:t>. Retrieved from DZone: https://dzone.com/articles/what-is-keycloak-and-when-it-may-help-you</w:t>
              </w:r>
            </w:p>
            <w:p w14:paraId="0AA3A569" w14:textId="59B923C3" w:rsidR="008A71CD" w:rsidRPr="005B66F7" w:rsidRDefault="008A71CD" w:rsidP="007052CC">
              <w:r w:rsidRPr="007052CC">
                <w:rPr>
                  <w:b/>
                  <w:bCs/>
                  <w:color w:val="auto"/>
                  <w:sz w:val="24"/>
                  <w:szCs w:val="20"/>
                </w:rPr>
                <w:fldChar w:fldCharType="end"/>
              </w:r>
            </w:p>
          </w:sdtContent>
        </w:sdt>
      </w:sdtContent>
    </w:sdt>
    <w:p w14:paraId="62B8C9D6" w14:textId="2C99D62D" w:rsidR="00D540D1" w:rsidRPr="005B66F7" w:rsidRDefault="00D540D1" w:rsidP="00FE229B"/>
    <w:p w14:paraId="6CD13D3E" w14:textId="679AF454" w:rsidR="009F70FC" w:rsidRPr="005B66F7" w:rsidRDefault="009F70FC" w:rsidP="009F70FC">
      <w:pPr>
        <w:pStyle w:val="Heading1"/>
        <w:jc w:val="center"/>
        <w:rPr>
          <w:color w:val="auto"/>
          <w:sz w:val="52"/>
        </w:rPr>
      </w:pPr>
      <w:r w:rsidRPr="005B66F7">
        <w:br w:type="page"/>
      </w:r>
    </w:p>
    <w:p w14:paraId="7B2C8648" w14:textId="77777777" w:rsidR="009F70FC" w:rsidRPr="005B66F7" w:rsidRDefault="009F70FC" w:rsidP="009F70FC">
      <w:pPr>
        <w:pStyle w:val="Heading1"/>
        <w:jc w:val="center"/>
        <w:rPr>
          <w:color w:val="161718" w:themeColor="text1"/>
          <w:sz w:val="56"/>
          <w:szCs w:val="32"/>
        </w:rPr>
      </w:pPr>
      <w:bookmarkStart w:id="11" w:name="_Toc156598719"/>
      <w:r w:rsidRPr="005B66F7">
        <w:rPr>
          <w:color w:val="161718" w:themeColor="text1"/>
          <w:sz w:val="56"/>
          <w:szCs w:val="32"/>
        </w:rPr>
        <w:lastRenderedPageBreak/>
        <w:t>Version history</w:t>
      </w:r>
      <w:bookmarkEnd w:id="11"/>
    </w:p>
    <w:p w14:paraId="476666D2" w14:textId="77777777" w:rsidR="009F70FC" w:rsidRPr="005B66F7" w:rsidRDefault="009F70FC" w:rsidP="00FE229B"/>
    <w:p w14:paraId="2BCCDFB4" w14:textId="77777777" w:rsidR="00FF76D5" w:rsidRPr="005B66F7" w:rsidRDefault="00FF76D5" w:rsidP="0098206C">
      <w:pPr>
        <w:spacing w:after="200"/>
        <w:rPr>
          <w:rFonts w:asciiTheme="majorHAnsi" w:eastAsia="Times New Roman" w:hAnsiTheme="majorHAnsi" w:cs="Times New Roman"/>
          <w:b/>
          <w:color w:val="auto"/>
          <w:sz w:val="36"/>
          <w:szCs w:val="14"/>
        </w:rPr>
      </w:pPr>
    </w:p>
    <w:tbl>
      <w:tblPr>
        <w:tblStyle w:val="TableGrid"/>
        <w:tblpPr w:leftFromText="141" w:rightFromText="141" w:horzAnchor="margin" w:tblpY="1848"/>
        <w:tblW w:w="0" w:type="auto"/>
        <w:tblLook w:val="04A0" w:firstRow="1" w:lastRow="0" w:firstColumn="1" w:lastColumn="0" w:noHBand="0" w:noVBand="1"/>
      </w:tblPr>
      <w:tblGrid>
        <w:gridCol w:w="4796"/>
        <w:gridCol w:w="4796"/>
      </w:tblGrid>
      <w:tr w:rsidR="001312FD" w:rsidRPr="005B66F7" w14:paraId="1E78BA59" w14:textId="77777777" w:rsidTr="008619C9">
        <w:trPr>
          <w:trHeight w:val="672"/>
        </w:trPr>
        <w:tc>
          <w:tcPr>
            <w:tcW w:w="4796" w:type="dxa"/>
            <w:shd w:val="clear" w:color="auto" w:fill="0070C0"/>
          </w:tcPr>
          <w:p w14:paraId="374F6327" w14:textId="4B2C1E61" w:rsidR="001312FD" w:rsidRPr="005B66F7" w:rsidRDefault="001312FD" w:rsidP="001312FD">
            <w:pPr>
              <w:spacing w:before="240" w:after="200"/>
              <w:jc w:val="center"/>
              <w:rPr>
                <w:rFonts w:ascii="Arial" w:hAnsi="Arial" w:cs="Arial"/>
                <w:b/>
                <w:bCs/>
                <w:sz w:val="32"/>
                <w:szCs w:val="24"/>
              </w:rPr>
            </w:pPr>
            <w:r w:rsidRPr="005B66F7">
              <w:rPr>
                <w:rFonts w:ascii="Arial" w:hAnsi="Arial" w:cs="Arial"/>
                <w:b/>
                <w:bCs/>
                <w:sz w:val="32"/>
                <w:szCs w:val="24"/>
              </w:rPr>
              <w:t>When?</w:t>
            </w:r>
          </w:p>
        </w:tc>
        <w:tc>
          <w:tcPr>
            <w:tcW w:w="4796" w:type="dxa"/>
            <w:shd w:val="clear" w:color="auto" w:fill="0070C0"/>
          </w:tcPr>
          <w:p w14:paraId="7B9BAE40" w14:textId="63774ADD" w:rsidR="001312FD" w:rsidRPr="005B66F7" w:rsidRDefault="001312FD" w:rsidP="001312FD">
            <w:pPr>
              <w:spacing w:before="240" w:after="200"/>
              <w:jc w:val="center"/>
            </w:pPr>
            <w:r w:rsidRPr="005B66F7">
              <w:rPr>
                <w:rFonts w:ascii="Arial" w:hAnsi="Arial" w:cs="Arial"/>
                <w:b/>
                <w:bCs/>
                <w:sz w:val="32"/>
                <w:szCs w:val="24"/>
              </w:rPr>
              <w:t>What?</w:t>
            </w:r>
          </w:p>
        </w:tc>
      </w:tr>
      <w:tr w:rsidR="001312FD" w:rsidRPr="005B66F7" w14:paraId="4CA3FB29" w14:textId="77777777" w:rsidTr="001312FD">
        <w:tc>
          <w:tcPr>
            <w:tcW w:w="4796" w:type="dxa"/>
          </w:tcPr>
          <w:p w14:paraId="1891ADCB" w14:textId="793A8254" w:rsidR="001312FD" w:rsidRPr="005B66F7" w:rsidRDefault="00990D05" w:rsidP="001312FD">
            <w:pPr>
              <w:spacing w:before="240" w:after="200"/>
              <w:jc w:val="center"/>
              <w:rPr>
                <w:rFonts w:ascii="Arial" w:hAnsi="Arial" w:cs="Arial"/>
                <w:color w:val="161718" w:themeColor="text1"/>
              </w:rPr>
            </w:pPr>
            <w:r>
              <w:rPr>
                <w:rFonts w:ascii="Arial" w:hAnsi="Arial" w:cs="Arial"/>
                <w:color w:val="161718" w:themeColor="text1"/>
              </w:rPr>
              <w:t>30</w:t>
            </w:r>
            <w:r w:rsidR="001312FD" w:rsidRPr="005B66F7">
              <w:rPr>
                <w:rFonts w:ascii="Arial" w:hAnsi="Arial" w:cs="Arial"/>
                <w:color w:val="161718" w:themeColor="text1"/>
              </w:rPr>
              <w:t>/</w:t>
            </w:r>
            <w:r>
              <w:rPr>
                <w:rFonts w:ascii="Arial" w:hAnsi="Arial" w:cs="Arial"/>
                <w:color w:val="161718" w:themeColor="text1"/>
              </w:rPr>
              <w:t>11</w:t>
            </w:r>
            <w:r w:rsidR="001312FD" w:rsidRPr="005B66F7">
              <w:rPr>
                <w:rFonts w:ascii="Arial" w:hAnsi="Arial" w:cs="Arial"/>
                <w:color w:val="161718" w:themeColor="text1"/>
              </w:rPr>
              <w:t>/2023</w:t>
            </w:r>
          </w:p>
        </w:tc>
        <w:tc>
          <w:tcPr>
            <w:tcW w:w="4796" w:type="dxa"/>
          </w:tcPr>
          <w:p w14:paraId="27C506D6" w14:textId="5906C4E0" w:rsidR="001312FD" w:rsidRPr="005B66F7" w:rsidRDefault="00990D05" w:rsidP="00BD5683">
            <w:pPr>
              <w:spacing w:before="240" w:after="200"/>
              <w:jc w:val="center"/>
              <w:rPr>
                <w:rFonts w:ascii="Arial" w:hAnsi="Arial" w:cs="Arial"/>
                <w:color w:val="161718" w:themeColor="text1"/>
              </w:rPr>
            </w:pPr>
            <w:r>
              <w:rPr>
                <w:rFonts w:ascii="Arial" w:hAnsi="Arial" w:cs="Arial"/>
                <w:color w:val="161718" w:themeColor="text1"/>
              </w:rPr>
              <w:t>Initial setup of Main/Sub questions, problem description</w:t>
            </w:r>
          </w:p>
        </w:tc>
      </w:tr>
      <w:tr w:rsidR="006A6D9B" w:rsidRPr="005B66F7" w14:paraId="0A457BC7" w14:textId="77777777" w:rsidTr="001312FD">
        <w:tc>
          <w:tcPr>
            <w:tcW w:w="4796" w:type="dxa"/>
          </w:tcPr>
          <w:p w14:paraId="37BF6966" w14:textId="046E1FCA" w:rsidR="006A6D9B" w:rsidRDefault="006A6D9B" w:rsidP="001312FD">
            <w:pPr>
              <w:spacing w:before="240" w:after="200"/>
              <w:jc w:val="center"/>
              <w:rPr>
                <w:rFonts w:ascii="Arial" w:hAnsi="Arial" w:cs="Arial"/>
                <w:color w:val="161718" w:themeColor="text1"/>
              </w:rPr>
            </w:pPr>
            <w:r>
              <w:rPr>
                <w:rFonts w:ascii="Arial" w:hAnsi="Arial" w:cs="Arial"/>
                <w:color w:val="161718" w:themeColor="text1"/>
              </w:rPr>
              <w:t>5/12/2023</w:t>
            </w:r>
          </w:p>
        </w:tc>
        <w:tc>
          <w:tcPr>
            <w:tcW w:w="4796" w:type="dxa"/>
          </w:tcPr>
          <w:p w14:paraId="453B2D4B" w14:textId="3D3A9CE9" w:rsidR="006A6D9B" w:rsidRDefault="006A6D9B" w:rsidP="00BD5683">
            <w:pPr>
              <w:spacing w:before="240" w:after="200"/>
              <w:jc w:val="center"/>
              <w:rPr>
                <w:rFonts w:ascii="Arial" w:hAnsi="Arial" w:cs="Arial"/>
                <w:color w:val="161718" w:themeColor="text1"/>
              </w:rPr>
            </w:pPr>
            <w:r>
              <w:rPr>
                <w:rFonts w:ascii="Arial" w:hAnsi="Arial" w:cs="Arial"/>
                <w:color w:val="161718" w:themeColor="text1"/>
              </w:rPr>
              <w:t>Sub question 1 finished, research on OWASP</w:t>
            </w:r>
          </w:p>
        </w:tc>
      </w:tr>
      <w:tr w:rsidR="00F101F1" w:rsidRPr="005B66F7" w14:paraId="6CE04653" w14:textId="77777777" w:rsidTr="001312FD">
        <w:tc>
          <w:tcPr>
            <w:tcW w:w="4796" w:type="dxa"/>
          </w:tcPr>
          <w:p w14:paraId="67658857" w14:textId="35B249CA" w:rsidR="00F101F1" w:rsidRDefault="00F101F1" w:rsidP="001312FD">
            <w:pPr>
              <w:spacing w:before="240" w:after="200"/>
              <w:jc w:val="center"/>
              <w:rPr>
                <w:rFonts w:ascii="Arial" w:hAnsi="Arial" w:cs="Arial"/>
                <w:color w:val="161718" w:themeColor="text1"/>
              </w:rPr>
            </w:pPr>
            <w:r>
              <w:rPr>
                <w:rFonts w:ascii="Arial" w:hAnsi="Arial" w:cs="Arial"/>
                <w:color w:val="161718" w:themeColor="text1"/>
              </w:rPr>
              <w:t>13/12/2023</w:t>
            </w:r>
          </w:p>
        </w:tc>
        <w:tc>
          <w:tcPr>
            <w:tcW w:w="4796" w:type="dxa"/>
          </w:tcPr>
          <w:p w14:paraId="3D2C7062" w14:textId="6506EF9A" w:rsidR="00F101F1" w:rsidRDefault="00F101F1" w:rsidP="00BD5683">
            <w:pPr>
              <w:spacing w:before="240" w:after="200"/>
              <w:jc w:val="center"/>
              <w:rPr>
                <w:rFonts w:ascii="Arial" w:hAnsi="Arial" w:cs="Arial"/>
                <w:color w:val="161718" w:themeColor="text1"/>
              </w:rPr>
            </w:pPr>
            <w:r>
              <w:rPr>
                <w:rFonts w:ascii="Arial" w:hAnsi="Arial" w:cs="Arial"/>
                <w:color w:val="161718" w:themeColor="text1"/>
              </w:rPr>
              <w:t>Start on sub question 4, Keycloak and OWASP</w:t>
            </w:r>
          </w:p>
        </w:tc>
      </w:tr>
      <w:tr w:rsidR="00223BEE" w:rsidRPr="005B66F7" w14:paraId="2ED8B4CC" w14:textId="77777777" w:rsidTr="001312FD">
        <w:tc>
          <w:tcPr>
            <w:tcW w:w="4796" w:type="dxa"/>
          </w:tcPr>
          <w:p w14:paraId="4CF4AF62" w14:textId="42EC686D" w:rsidR="00223BEE" w:rsidRDefault="00223BEE" w:rsidP="001312FD">
            <w:pPr>
              <w:spacing w:before="240" w:after="200"/>
              <w:jc w:val="center"/>
              <w:rPr>
                <w:rFonts w:ascii="Arial" w:hAnsi="Arial" w:cs="Arial"/>
                <w:color w:val="161718" w:themeColor="text1"/>
              </w:rPr>
            </w:pPr>
            <w:r>
              <w:rPr>
                <w:rFonts w:ascii="Arial" w:hAnsi="Arial" w:cs="Arial"/>
                <w:color w:val="161718" w:themeColor="text1"/>
              </w:rPr>
              <w:t>21/12/2023</w:t>
            </w:r>
          </w:p>
        </w:tc>
        <w:tc>
          <w:tcPr>
            <w:tcW w:w="4796" w:type="dxa"/>
          </w:tcPr>
          <w:p w14:paraId="61F92A4D" w14:textId="6C45632B" w:rsidR="00223BEE" w:rsidRDefault="00223BEE" w:rsidP="00BD5683">
            <w:pPr>
              <w:spacing w:before="240" w:after="200"/>
              <w:jc w:val="center"/>
              <w:rPr>
                <w:rFonts w:ascii="Arial" w:hAnsi="Arial" w:cs="Arial"/>
                <w:color w:val="161718" w:themeColor="text1"/>
              </w:rPr>
            </w:pPr>
            <w:r>
              <w:rPr>
                <w:rFonts w:ascii="Arial" w:hAnsi="Arial" w:cs="Arial"/>
                <w:color w:val="161718" w:themeColor="text1"/>
              </w:rPr>
              <w:t xml:space="preserve">Research based on </w:t>
            </w:r>
            <w:r w:rsidR="007052CC">
              <w:rPr>
                <w:rFonts w:ascii="Arial" w:hAnsi="Arial" w:cs="Arial"/>
                <w:color w:val="161718" w:themeColor="text1"/>
              </w:rPr>
              <w:t>official KeyCloak</w:t>
            </w:r>
            <w:r>
              <w:rPr>
                <w:rFonts w:ascii="Arial" w:hAnsi="Arial" w:cs="Arial"/>
                <w:color w:val="161718" w:themeColor="text1"/>
              </w:rPr>
              <w:t xml:space="preserve"> documentation</w:t>
            </w:r>
          </w:p>
        </w:tc>
      </w:tr>
      <w:tr w:rsidR="007052CC" w:rsidRPr="005B66F7" w14:paraId="44A17F4D" w14:textId="77777777" w:rsidTr="001312FD">
        <w:tc>
          <w:tcPr>
            <w:tcW w:w="4796" w:type="dxa"/>
          </w:tcPr>
          <w:p w14:paraId="60C1D96C" w14:textId="7994E722" w:rsidR="007052CC" w:rsidRDefault="007052CC" w:rsidP="001312FD">
            <w:pPr>
              <w:spacing w:before="240" w:after="200"/>
              <w:jc w:val="center"/>
              <w:rPr>
                <w:rFonts w:ascii="Arial" w:hAnsi="Arial" w:cs="Arial"/>
                <w:color w:val="161718" w:themeColor="text1"/>
              </w:rPr>
            </w:pPr>
            <w:r>
              <w:rPr>
                <w:rFonts w:ascii="Arial" w:hAnsi="Arial" w:cs="Arial"/>
                <w:color w:val="161718" w:themeColor="text1"/>
              </w:rPr>
              <w:t>27/12/2023</w:t>
            </w:r>
          </w:p>
        </w:tc>
        <w:tc>
          <w:tcPr>
            <w:tcW w:w="4796" w:type="dxa"/>
          </w:tcPr>
          <w:p w14:paraId="07BEFAA0" w14:textId="5DADAFBA" w:rsidR="007052CC" w:rsidRDefault="007052CC" w:rsidP="00BD5683">
            <w:pPr>
              <w:spacing w:before="240" w:after="200"/>
              <w:jc w:val="center"/>
              <w:rPr>
                <w:rFonts w:ascii="Arial" w:hAnsi="Arial" w:cs="Arial"/>
                <w:color w:val="161718" w:themeColor="text1"/>
              </w:rPr>
            </w:pPr>
            <w:r>
              <w:rPr>
                <w:rFonts w:ascii="Arial" w:hAnsi="Arial" w:cs="Arial"/>
                <w:color w:val="161718" w:themeColor="text1"/>
              </w:rPr>
              <w:t>Sub question 2/3 finished</w:t>
            </w:r>
          </w:p>
        </w:tc>
      </w:tr>
      <w:tr w:rsidR="007052CC" w:rsidRPr="005B66F7" w14:paraId="0512455F" w14:textId="77777777" w:rsidTr="001312FD">
        <w:tc>
          <w:tcPr>
            <w:tcW w:w="4796" w:type="dxa"/>
          </w:tcPr>
          <w:p w14:paraId="4A455C01" w14:textId="66AAE074" w:rsidR="007052CC" w:rsidRDefault="007052CC" w:rsidP="001312FD">
            <w:pPr>
              <w:spacing w:before="240" w:after="200"/>
              <w:jc w:val="center"/>
              <w:rPr>
                <w:rFonts w:ascii="Arial" w:hAnsi="Arial" w:cs="Arial"/>
                <w:color w:val="161718" w:themeColor="text1"/>
              </w:rPr>
            </w:pPr>
            <w:r>
              <w:rPr>
                <w:rFonts w:ascii="Arial" w:hAnsi="Arial" w:cs="Arial"/>
                <w:color w:val="161718" w:themeColor="text1"/>
              </w:rPr>
              <w:t>02/01/2024</w:t>
            </w:r>
          </w:p>
        </w:tc>
        <w:tc>
          <w:tcPr>
            <w:tcW w:w="4796" w:type="dxa"/>
          </w:tcPr>
          <w:p w14:paraId="61E764C8" w14:textId="2511BB43" w:rsidR="007052CC" w:rsidRDefault="007052CC" w:rsidP="00BD5683">
            <w:pPr>
              <w:spacing w:before="240" w:after="200"/>
              <w:jc w:val="center"/>
              <w:rPr>
                <w:rFonts w:ascii="Arial" w:hAnsi="Arial" w:cs="Arial"/>
                <w:color w:val="161718" w:themeColor="text1"/>
              </w:rPr>
            </w:pPr>
            <w:r>
              <w:rPr>
                <w:rFonts w:ascii="Arial" w:hAnsi="Arial" w:cs="Arial"/>
                <w:color w:val="161718" w:themeColor="text1"/>
              </w:rPr>
              <w:t>Resolution + References</w:t>
            </w:r>
          </w:p>
        </w:tc>
      </w:tr>
    </w:tbl>
    <w:p w14:paraId="45FB8287" w14:textId="20BEB14B" w:rsidR="001312FD" w:rsidRPr="001312FD" w:rsidRDefault="001312FD" w:rsidP="009F70FC">
      <w:pPr>
        <w:pStyle w:val="Heading1"/>
        <w:rPr>
          <w:color w:val="161718" w:themeColor="text1"/>
          <w:sz w:val="56"/>
          <w:szCs w:val="32"/>
        </w:rPr>
      </w:pPr>
    </w:p>
    <w:sectPr w:rsidR="001312FD" w:rsidRPr="001312FD" w:rsidSect="00A61BD9">
      <w:headerReference w:type="default" r:id="rId19"/>
      <w:footerReference w:type="default" r:id="rId20"/>
      <w:footerReference w:type="first" r:id="rId21"/>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B0B79" w14:textId="77777777" w:rsidR="00A61BD9" w:rsidRPr="005B66F7" w:rsidRDefault="00A61BD9" w:rsidP="004B7E44">
      <w:r w:rsidRPr="005B66F7">
        <w:separator/>
      </w:r>
    </w:p>
  </w:endnote>
  <w:endnote w:type="continuationSeparator" w:id="0">
    <w:p w14:paraId="4710519A" w14:textId="77777777" w:rsidR="00A61BD9" w:rsidRPr="005B66F7" w:rsidRDefault="00A61BD9" w:rsidP="004B7E44">
      <w:r w:rsidRPr="005B66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rsidRPr="005B66F7" w14:paraId="70BCF9FB" w14:textId="77777777" w:rsidTr="008619C9">
      <w:trPr>
        <w:trHeight w:val="730"/>
        <w:jc w:val="center"/>
      </w:trPr>
      <w:tc>
        <w:tcPr>
          <w:tcW w:w="12258" w:type="dxa"/>
          <w:tcBorders>
            <w:top w:val="nil"/>
            <w:left w:val="nil"/>
            <w:bottom w:val="nil"/>
            <w:right w:val="nil"/>
          </w:tcBorders>
          <w:shd w:val="clear" w:color="auto" w:fill="0070C0"/>
          <w:vAlign w:val="center"/>
        </w:tcPr>
        <w:p w14:paraId="394D9795" w14:textId="3B00918C" w:rsidR="004B7E44" w:rsidRPr="005B66F7" w:rsidRDefault="004B7E44" w:rsidP="00732F1A">
          <w:pPr>
            <w:pStyle w:val="Footer"/>
            <w:jc w:val="left"/>
            <w:rPr>
              <w:color w:val="161718" w:themeColor="text1"/>
            </w:rP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Content>
      <w:p w14:paraId="4BE4F59C" w14:textId="77777777" w:rsidR="005A718F" w:rsidRPr="005B66F7" w:rsidRDefault="005A718F" w:rsidP="004B7E44">
        <w:pPr>
          <w:pStyle w:val="Footer"/>
        </w:pPr>
        <w:r w:rsidRPr="005B66F7">
          <w:rPr>
            <w:lang w:bidi="nl-NL"/>
          </w:rPr>
          <w:fldChar w:fldCharType="begin"/>
        </w:r>
        <w:r w:rsidRPr="005B66F7">
          <w:rPr>
            <w:lang w:bidi="nl-NL"/>
          </w:rPr>
          <w:instrText xml:space="preserve"> PAGE   \* MERGEFORMAT </w:instrText>
        </w:r>
        <w:r w:rsidRPr="005B66F7">
          <w:rPr>
            <w:lang w:bidi="nl-NL"/>
          </w:rPr>
          <w:fldChar w:fldCharType="separate"/>
        </w:r>
        <w:r w:rsidR="009120E9" w:rsidRPr="005B66F7">
          <w:rPr>
            <w:lang w:bidi="nl-NL"/>
          </w:rPr>
          <w:t>1</w:t>
        </w:r>
        <w:r w:rsidRPr="005B66F7">
          <w:rPr>
            <w:lang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CE126" w14:textId="77777777" w:rsidR="00A61BD9" w:rsidRPr="005B66F7" w:rsidRDefault="00A61BD9" w:rsidP="004B7E44">
      <w:r w:rsidRPr="005B66F7">
        <w:separator/>
      </w:r>
    </w:p>
  </w:footnote>
  <w:footnote w:type="continuationSeparator" w:id="0">
    <w:p w14:paraId="31BD32FC" w14:textId="77777777" w:rsidR="00A61BD9" w:rsidRPr="005B66F7" w:rsidRDefault="00A61BD9" w:rsidP="004B7E44">
      <w:r w:rsidRPr="005B66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RPr="005B66F7" w14:paraId="692FF2D7" w14:textId="77777777" w:rsidTr="004B7E44">
      <w:trPr>
        <w:trHeight w:val="1318"/>
      </w:trPr>
      <w:tc>
        <w:tcPr>
          <w:tcW w:w="12210" w:type="dxa"/>
          <w:tcBorders>
            <w:top w:val="nil"/>
            <w:left w:val="nil"/>
            <w:bottom w:val="nil"/>
            <w:right w:val="nil"/>
          </w:tcBorders>
        </w:tcPr>
        <w:p w14:paraId="530B079D" w14:textId="77777777" w:rsidR="004B7E44" w:rsidRPr="005B66F7" w:rsidRDefault="004B7E44" w:rsidP="004B7E44">
          <w:pPr>
            <w:pStyle w:val="Header"/>
          </w:pPr>
          <w:r w:rsidRPr="005B66F7">
            <w:rPr>
              <w:noProof/>
              <w:lang w:bidi="nl-NL"/>
            </w:rPr>
            <mc:AlternateContent>
              <mc:Choice Requires="wps">
                <w:drawing>
                  <wp:inline distT="0" distB="0" distL="0" distR="0" wp14:anchorId="1637BDB8" wp14:editId="57AF985A">
                    <wp:extent cx="1352282" cy="592428"/>
                    <wp:effectExtent l="0" t="0" r="635" b="0"/>
                    <wp:docPr id="11" name="Rechthoek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00A99" w14:textId="77777777" w:rsidR="004B7E44" w:rsidRPr="005B66F7" w:rsidRDefault="004B7E44" w:rsidP="004B7E44">
                                <w:pPr>
                                  <w:jc w:val="center"/>
                                  <w:rPr>
                                    <w:b/>
                                  </w:rPr>
                                </w:pPr>
                                <w:r w:rsidRPr="005B66F7">
                                  <w:rPr>
                                    <w:b/>
                                    <w:lang w:bidi="nl-NL"/>
                                  </w:rPr>
                                  <w:fldChar w:fldCharType="begin"/>
                                </w:r>
                                <w:r w:rsidRPr="005B66F7">
                                  <w:rPr>
                                    <w:b/>
                                    <w:lang w:bidi="nl-NL"/>
                                  </w:rPr>
                                  <w:instrText xml:space="preserve"> PAGE  \* Arabic  \* MERGEFORMAT </w:instrText>
                                </w:r>
                                <w:r w:rsidRPr="005B66F7">
                                  <w:rPr>
                                    <w:b/>
                                    <w:lang w:bidi="nl-NL"/>
                                  </w:rPr>
                                  <w:fldChar w:fldCharType="separate"/>
                                </w:r>
                                <w:r w:rsidR="009120E9" w:rsidRPr="005B66F7">
                                  <w:rPr>
                                    <w:b/>
                                    <w:lang w:bidi="nl-NL"/>
                                  </w:rPr>
                                  <w:t>2</w:t>
                                </w:r>
                                <w:r w:rsidRPr="005B66F7">
                                  <w:rPr>
                                    <w:b/>
                                    <w:lang w:bidi="nl-NL"/>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37BDB8" id="Rechthoek 11" o:spid="_x0000_s1035"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" fillcolor="#0070c0" stroked="f" strokeweight="2pt">
                    <v:textbox>
                      <w:txbxContent>
                        <w:p w14:paraId="4EB00A99" w14:textId="77777777" w:rsidR="004B7E44" w:rsidRPr="005B66F7" w:rsidRDefault="004B7E44" w:rsidP="004B7E44">
                          <w:pPr>
                            <w:jc w:val="center"/>
                            <w:rPr>
                              <w:b/>
                            </w:rPr>
                          </w:pPr>
                          <w:r w:rsidRPr="005B66F7">
                            <w:rPr>
                              <w:b/>
                              <w:lang w:bidi="nl-NL"/>
                            </w:rPr>
                            <w:fldChar w:fldCharType="begin"/>
                          </w:r>
                          <w:r w:rsidRPr="005B66F7">
                            <w:rPr>
                              <w:b/>
                              <w:lang w:bidi="nl-NL"/>
                            </w:rPr>
                            <w:instrText xml:space="preserve"> PAGE  \* Arabic  \* MERGEFORMAT </w:instrText>
                          </w:r>
                          <w:r w:rsidRPr="005B66F7">
                            <w:rPr>
                              <w:b/>
                              <w:lang w:bidi="nl-NL"/>
                            </w:rPr>
                            <w:fldChar w:fldCharType="separate"/>
                          </w:r>
                          <w:r w:rsidR="009120E9" w:rsidRPr="005B66F7">
                            <w:rPr>
                              <w:b/>
                              <w:lang w:bidi="nl-NL"/>
                            </w:rPr>
                            <w:t>2</w:t>
                          </w:r>
                          <w:r w:rsidRPr="005B66F7">
                            <w:rPr>
                              <w:b/>
                              <w:lang w:bidi="nl-NL"/>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F99"/>
    <w:multiLevelType w:val="hybridMultilevel"/>
    <w:tmpl w:val="BB564812"/>
    <w:lvl w:ilvl="0" w:tplc="3880CF42">
      <w:start w:val="1"/>
      <w:numFmt w:val="upp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 w15:restartNumberingAfterBreak="0">
    <w:nsid w:val="0A3713BA"/>
    <w:multiLevelType w:val="hybridMultilevel"/>
    <w:tmpl w:val="E67499F8"/>
    <w:lvl w:ilvl="0" w:tplc="44B41F6C">
      <w:start w:val="1"/>
      <w:numFmt w:val="decimal"/>
      <w:lvlText w:val="%1."/>
      <w:lvlJc w:val="left"/>
      <w:pPr>
        <w:ind w:left="720" w:hanging="360"/>
      </w:pPr>
      <w:rPr>
        <w:rFonts w:hint="default"/>
        <w:b w:val="0"/>
        <w:bCs/>
        <w:sz w:val="28"/>
        <w:szCs w:val="10"/>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F0D0CA2"/>
    <w:multiLevelType w:val="hybridMultilevel"/>
    <w:tmpl w:val="02A4C134"/>
    <w:lvl w:ilvl="0" w:tplc="0413000F">
      <w:start w:val="1"/>
      <w:numFmt w:val="decimal"/>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3" w15:restartNumberingAfterBreak="0">
    <w:nsid w:val="1A9D372D"/>
    <w:multiLevelType w:val="hybridMultilevel"/>
    <w:tmpl w:val="E67499F8"/>
    <w:lvl w:ilvl="0" w:tplc="FFFFFFFF">
      <w:start w:val="1"/>
      <w:numFmt w:val="decimal"/>
      <w:lvlText w:val="%1."/>
      <w:lvlJc w:val="left"/>
      <w:pPr>
        <w:ind w:left="720" w:hanging="360"/>
      </w:pPr>
      <w:rPr>
        <w:rFonts w:hint="default"/>
        <w:b w:val="0"/>
        <w:bCs/>
        <w:sz w:val="28"/>
        <w:szCs w:val="1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0B1ABD"/>
    <w:multiLevelType w:val="hybridMultilevel"/>
    <w:tmpl w:val="6A0A8D74"/>
    <w:lvl w:ilvl="0" w:tplc="C7CE9FA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16142E6"/>
    <w:multiLevelType w:val="hybridMultilevel"/>
    <w:tmpl w:val="929840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4534A22"/>
    <w:multiLevelType w:val="hybridMultilevel"/>
    <w:tmpl w:val="1EAAA8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EFD4DF0"/>
    <w:multiLevelType w:val="hybridMultilevel"/>
    <w:tmpl w:val="D03E702A"/>
    <w:lvl w:ilvl="0" w:tplc="8996BD0A">
      <w:start w:val="1"/>
      <w:numFmt w:val="upperLetter"/>
      <w:lvlText w:val="%1."/>
      <w:lvlJc w:val="left"/>
      <w:pPr>
        <w:ind w:left="1800" w:hanging="360"/>
      </w:pPr>
      <w:rPr>
        <w:rFonts w:hint="default"/>
        <w:b w:val="0"/>
        <w:bCs/>
        <w:sz w:val="28"/>
        <w:szCs w:val="1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0EE453B"/>
    <w:multiLevelType w:val="hybridMultilevel"/>
    <w:tmpl w:val="2B9EA1B8"/>
    <w:lvl w:ilvl="0" w:tplc="80D00B2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3493347E"/>
    <w:multiLevelType w:val="hybridMultilevel"/>
    <w:tmpl w:val="3C4CB6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5756A41"/>
    <w:multiLevelType w:val="hybridMultilevel"/>
    <w:tmpl w:val="16D2E6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6100D54"/>
    <w:multiLevelType w:val="hybridMultilevel"/>
    <w:tmpl w:val="98E650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B6F1D54"/>
    <w:multiLevelType w:val="hybridMultilevel"/>
    <w:tmpl w:val="BC3838F2"/>
    <w:lvl w:ilvl="0" w:tplc="E278CD20">
      <w:start w:val="1"/>
      <w:numFmt w:val="upp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3" w15:restartNumberingAfterBreak="0">
    <w:nsid w:val="4B827C16"/>
    <w:multiLevelType w:val="hybridMultilevel"/>
    <w:tmpl w:val="036822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2321A72"/>
    <w:multiLevelType w:val="hybridMultilevel"/>
    <w:tmpl w:val="0332D4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BED667D"/>
    <w:multiLevelType w:val="hybridMultilevel"/>
    <w:tmpl w:val="2878E4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5E5569B"/>
    <w:multiLevelType w:val="hybridMultilevel"/>
    <w:tmpl w:val="9D72C336"/>
    <w:lvl w:ilvl="0" w:tplc="8C44A510">
      <w:start w:val="1"/>
      <w:numFmt w:val="decimal"/>
      <w:lvlText w:val="%1."/>
      <w:lvlJc w:val="left"/>
      <w:pPr>
        <w:ind w:left="360" w:hanging="360"/>
      </w:pPr>
      <w:rPr>
        <w:rFonts w:ascii="Arial" w:eastAsiaTheme="minorEastAsia" w:hAnsi="Arial" w:cs="Arial"/>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69C32B5C"/>
    <w:multiLevelType w:val="hybridMultilevel"/>
    <w:tmpl w:val="722A2268"/>
    <w:lvl w:ilvl="0" w:tplc="8F424474">
      <w:start w:val="2"/>
      <w:numFmt w:val="bullet"/>
      <w:lvlText w:val=""/>
      <w:lvlJc w:val="left"/>
      <w:pPr>
        <w:ind w:left="720" w:hanging="360"/>
      </w:pPr>
      <w:rPr>
        <w:rFonts w:ascii="Symbol" w:eastAsia="Times New Roman" w:hAnsi="Symbo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BBF4783"/>
    <w:multiLevelType w:val="hybridMultilevel"/>
    <w:tmpl w:val="19844A18"/>
    <w:lvl w:ilvl="0" w:tplc="099C1F4C">
      <w:start w:val="2"/>
      <w:numFmt w:val="bullet"/>
      <w:lvlText w:val="-"/>
      <w:lvlJc w:val="left"/>
      <w:pPr>
        <w:ind w:left="1080" w:hanging="360"/>
      </w:pPr>
      <w:rPr>
        <w:rFonts w:ascii="Arial" w:eastAsia="Times New Roman" w:hAnsi="Arial" w:cs="Arial"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9" w15:restartNumberingAfterBreak="0">
    <w:nsid w:val="6CB65AAB"/>
    <w:multiLevelType w:val="hybridMultilevel"/>
    <w:tmpl w:val="48E4B3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EC07BA7"/>
    <w:multiLevelType w:val="hybridMultilevel"/>
    <w:tmpl w:val="F58821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3AA1A02"/>
    <w:multiLevelType w:val="hybridMultilevel"/>
    <w:tmpl w:val="C06A59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7E01366"/>
    <w:multiLevelType w:val="hybridMultilevel"/>
    <w:tmpl w:val="B9EAE4AE"/>
    <w:lvl w:ilvl="0" w:tplc="58C62EBE">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7F960A9"/>
    <w:multiLevelType w:val="hybridMultilevel"/>
    <w:tmpl w:val="588C4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8F8252A"/>
    <w:multiLevelType w:val="hybridMultilevel"/>
    <w:tmpl w:val="103C50A8"/>
    <w:lvl w:ilvl="0" w:tplc="EFDA1B2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C6324DB"/>
    <w:multiLevelType w:val="hybridMultilevel"/>
    <w:tmpl w:val="E67499F8"/>
    <w:lvl w:ilvl="0" w:tplc="FFFFFFFF">
      <w:start w:val="1"/>
      <w:numFmt w:val="decimal"/>
      <w:lvlText w:val="%1."/>
      <w:lvlJc w:val="left"/>
      <w:pPr>
        <w:ind w:left="720" w:hanging="360"/>
      </w:pPr>
      <w:rPr>
        <w:rFonts w:hint="default"/>
        <w:b w:val="0"/>
        <w:bCs/>
        <w:sz w:val="28"/>
        <w:szCs w:val="1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D6616D1"/>
    <w:multiLevelType w:val="hybridMultilevel"/>
    <w:tmpl w:val="2F3203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E363602"/>
    <w:multiLevelType w:val="hybridMultilevel"/>
    <w:tmpl w:val="2958985C"/>
    <w:lvl w:ilvl="0" w:tplc="7278DA38">
      <w:start w:val="1"/>
      <w:numFmt w:val="upperLetter"/>
      <w:lvlText w:val="%1."/>
      <w:lvlJc w:val="left"/>
      <w:pPr>
        <w:ind w:left="1800" w:hanging="360"/>
      </w:pPr>
      <w:rPr>
        <w:rFonts w:eastAsiaTheme="minorEastAsia" w:hint="default"/>
        <w:b w:val="0"/>
        <w:color w:val="161718" w:themeColor="text1"/>
        <w:sz w:val="28"/>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num w:numId="1" w16cid:durableId="2132044930">
    <w:abstractNumId w:val="1"/>
  </w:num>
  <w:num w:numId="2" w16cid:durableId="1512064330">
    <w:abstractNumId w:val="12"/>
  </w:num>
  <w:num w:numId="3" w16cid:durableId="337317612">
    <w:abstractNumId w:val="0"/>
  </w:num>
  <w:num w:numId="4" w16cid:durableId="176773807">
    <w:abstractNumId w:val="27"/>
  </w:num>
  <w:num w:numId="5" w16cid:durableId="330986229">
    <w:abstractNumId w:val="25"/>
  </w:num>
  <w:num w:numId="6" w16cid:durableId="1763136660">
    <w:abstractNumId w:val="20"/>
  </w:num>
  <w:num w:numId="7" w16cid:durableId="374500246">
    <w:abstractNumId w:val="23"/>
  </w:num>
  <w:num w:numId="8" w16cid:durableId="460004344">
    <w:abstractNumId w:val="16"/>
  </w:num>
  <w:num w:numId="9" w16cid:durableId="1220438801">
    <w:abstractNumId w:val="5"/>
  </w:num>
  <w:num w:numId="10" w16cid:durableId="1378357880">
    <w:abstractNumId w:val="11"/>
  </w:num>
  <w:num w:numId="11" w16cid:durableId="749473549">
    <w:abstractNumId w:val="6"/>
  </w:num>
  <w:num w:numId="12" w16cid:durableId="1686714656">
    <w:abstractNumId w:val="8"/>
  </w:num>
  <w:num w:numId="13" w16cid:durableId="1348755919">
    <w:abstractNumId w:val="2"/>
  </w:num>
  <w:num w:numId="14" w16cid:durableId="637144928">
    <w:abstractNumId w:val="10"/>
  </w:num>
  <w:num w:numId="15" w16cid:durableId="1808232411">
    <w:abstractNumId w:val="14"/>
  </w:num>
  <w:num w:numId="16" w16cid:durableId="187329390">
    <w:abstractNumId w:val="9"/>
  </w:num>
  <w:num w:numId="17" w16cid:durableId="1510487056">
    <w:abstractNumId w:val="26"/>
  </w:num>
  <w:num w:numId="18" w16cid:durableId="436144524">
    <w:abstractNumId w:val="13"/>
  </w:num>
  <w:num w:numId="19" w16cid:durableId="138965999">
    <w:abstractNumId w:val="21"/>
  </w:num>
  <w:num w:numId="20" w16cid:durableId="8722271">
    <w:abstractNumId w:val="17"/>
  </w:num>
  <w:num w:numId="21" w16cid:durableId="1329483417">
    <w:abstractNumId w:val="18"/>
  </w:num>
  <w:num w:numId="22" w16cid:durableId="1806964936">
    <w:abstractNumId w:val="15"/>
  </w:num>
  <w:num w:numId="23" w16cid:durableId="1570572550">
    <w:abstractNumId w:val="19"/>
  </w:num>
  <w:num w:numId="24" w16cid:durableId="275795617">
    <w:abstractNumId w:val="7"/>
  </w:num>
  <w:num w:numId="25" w16cid:durableId="1950890592">
    <w:abstractNumId w:val="22"/>
  </w:num>
  <w:num w:numId="26" w16cid:durableId="2032216389">
    <w:abstractNumId w:val="24"/>
  </w:num>
  <w:num w:numId="27" w16cid:durableId="48113805">
    <w:abstractNumId w:val="4"/>
  </w:num>
  <w:num w:numId="28" w16cid:durableId="1910536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1A"/>
    <w:rsid w:val="0001787A"/>
    <w:rsid w:val="000765C2"/>
    <w:rsid w:val="000821D9"/>
    <w:rsid w:val="00093B4A"/>
    <w:rsid w:val="000A0BE9"/>
    <w:rsid w:val="000B06F7"/>
    <w:rsid w:val="000D3C30"/>
    <w:rsid w:val="000D75DA"/>
    <w:rsid w:val="000E4413"/>
    <w:rsid w:val="001169E7"/>
    <w:rsid w:val="00120C81"/>
    <w:rsid w:val="001312FD"/>
    <w:rsid w:val="00146BDD"/>
    <w:rsid w:val="00160498"/>
    <w:rsid w:val="0017715D"/>
    <w:rsid w:val="00180CB3"/>
    <w:rsid w:val="00190C7F"/>
    <w:rsid w:val="00194E2C"/>
    <w:rsid w:val="00196CD8"/>
    <w:rsid w:val="001D31B4"/>
    <w:rsid w:val="001D3BA6"/>
    <w:rsid w:val="001D47B3"/>
    <w:rsid w:val="00202E6A"/>
    <w:rsid w:val="002154C9"/>
    <w:rsid w:val="00223BEE"/>
    <w:rsid w:val="00226BEA"/>
    <w:rsid w:val="002402FB"/>
    <w:rsid w:val="002678E0"/>
    <w:rsid w:val="002928B9"/>
    <w:rsid w:val="00293B83"/>
    <w:rsid w:val="002B4A84"/>
    <w:rsid w:val="002D74AD"/>
    <w:rsid w:val="002E05EB"/>
    <w:rsid w:val="002F62A6"/>
    <w:rsid w:val="00306D94"/>
    <w:rsid w:val="00307B3C"/>
    <w:rsid w:val="00314CD6"/>
    <w:rsid w:val="00347FD8"/>
    <w:rsid w:val="00352A34"/>
    <w:rsid w:val="00391938"/>
    <w:rsid w:val="003B5F0B"/>
    <w:rsid w:val="003E398C"/>
    <w:rsid w:val="00412EB4"/>
    <w:rsid w:val="00435A50"/>
    <w:rsid w:val="00441707"/>
    <w:rsid w:val="00442101"/>
    <w:rsid w:val="00443B85"/>
    <w:rsid w:val="004811DB"/>
    <w:rsid w:val="004B7E44"/>
    <w:rsid w:val="004C6623"/>
    <w:rsid w:val="004D5252"/>
    <w:rsid w:val="004E2E8C"/>
    <w:rsid w:val="004F2B86"/>
    <w:rsid w:val="004F2E98"/>
    <w:rsid w:val="00507545"/>
    <w:rsid w:val="00520701"/>
    <w:rsid w:val="005279A1"/>
    <w:rsid w:val="00532620"/>
    <w:rsid w:val="00544E1B"/>
    <w:rsid w:val="005713A6"/>
    <w:rsid w:val="005A62DB"/>
    <w:rsid w:val="005A718F"/>
    <w:rsid w:val="005B000D"/>
    <w:rsid w:val="005B66F7"/>
    <w:rsid w:val="005C5BD2"/>
    <w:rsid w:val="005E4503"/>
    <w:rsid w:val="00600CB6"/>
    <w:rsid w:val="00604043"/>
    <w:rsid w:val="00623494"/>
    <w:rsid w:val="006349DB"/>
    <w:rsid w:val="00647824"/>
    <w:rsid w:val="006A3CE7"/>
    <w:rsid w:val="006A6D9B"/>
    <w:rsid w:val="006C17DD"/>
    <w:rsid w:val="006C2DCD"/>
    <w:rsid w:val="006E78BB"/>
    <w:rsid w:val="0070091E"/>
    <w:rsid w:val="007052CC"/>
    <w:rsid w:val="00732F1A"/>
    <w:rsid w:val="007516CF"/>
    <w:rsid w:val="00760D75"/>
    <w:rsid w:val="00762E13"/>
    <w:rsid w:val="00762FA5"/>
    <w:rsid w:val="00774DC6"/>
    <w:rsid w:val="007874B3"/>
    <w:rsid w:val="007C05DA"/>
    <w:rsid w:val="007C26A5"/>
    <w:rsid w:val="007C4D18"/>
    <w:rsid w:val="007C4DF9"/>
    <w:rsid w:val="007D5206"/>
    <w:rsid w:val="007E0721"/>
    <w:rsid w:val="007F460B"/>
    <w:rsid w:val="00807125"/>
    <w:rsid w:val="0081263C"/>
    <w:rsid w:val="0082761D"/>
    <w:rsid w:val="00841D67"/>
    <w:rsid w:val="008619C9"/>
    <w:rsid w:val="00873440"/>
    <w:rsid w:val="0087791D"/>
    <w:rsid w:val="00883300"/>
    <w:rsid w:val="00893667"/>
    <w:rsid w:val="008A71CD"/>
    <w:rsid w:val="008B33BC"/>
    <w:rsid w:val="008B3712"/>
    <w:rsid w:val="008C42EC"/>
    <w:rsid w:val="008D4146"/>
    <w:rsid w:val="008E1455"/>
    <w:rsid w:val="00911894"/>
    <w:rsid w:val="00911FAB"/>
    <w:rsid w:val="009120E9"/>
    <w:rsid w:val="00915E4D"/>
    <w:rsid w:val="00936D62"/>
    <w:rsid w:val="00942608"/>
    <w:rsid w:val="00945900"/>
    <w:rsid w:val="00966C01"/>
    <w:rsid w:val="0096795D"/>
    <w:rsid w:val="0098206C"/>
    <w:rsid w:val="00986ADB"/>
    <w:rsid w:val="00987492"/>
    <w:rsid w:val="00990D05"/>
    <w:rsid w:val="009949EC"/>
    <w:rsid w:val="0099773F"/>
    <w:rsid w:val="009A117F"/>
    <w:rsid w:val="009C396C"/>
    <w:rsid w:val="009D3247"/>
    <w:rsid w:val="009D5BB2"/>
    <w:rsid w:val="009E7011"/>
    <w:rsid w:val="009F70FC"/>
    <w:rsid w:val="00A127A6"/>
    <w:rsid w:val="00A1723B"/>
    <w:rsid w:val="00A20F0F"/>
    <w:rsid w:val="00A35C7C"/>
    <w:rsid w:val="00A61BD9"/>
    <w:rsid w:val="00A76FDE"/>
    <w:rsid w:val="00A7765C"/>
    <w:rsid w:val="00A80019"/>
    <w:rsid w:val="00AB4323"/>
    <w:rsid w:val="00AC2D2F"/>
    <w:rsid w:val="00AC35C1"/>
    <w:rsid w:val="00AE09C9"/>
    <w:rsid w:val="00AE1584"/>
    <w:rsid w:val="00AF3663"/>
    <w:rsid w:val="00AF509C"/>
    <w:rsid w:val="00B2741B"/>
    <w:rsid w:val="00B32BD5"/>
    <w:rsid w:val="00B42C7A"/>
    <w:rsid w:val="00B46E15"/>
    <w:rsid w:val="00B51A04"/>
    <w:rsid w:val="00B572B4"/>
    <w:rsid w:val="00B829D8"/>
    <w:rsid w:val="00BA27F7"/>
    <w:rsid w:val="00BC2318"/>
    <w:rsid w:val="00BC430D"/>
    <w:rsid w:val="00BD5683"/>
    <w:rsid w:val="00BD614B"/>
    <w:rsid w:val="00C60E22"/>
    <w:rsid w:val="00C64F14"/>
    <w:rsid w:val="00C70D84"/>
    <w:rsid w:val="00C74AD4"/>
    <w:rsid w:val="00C83E4B"/>
    <w:rsid w:val="00CA3D2D"/>
    <w:rsid w:val="00CB7136"/>
    <w:rsid w:val="00CC7347"/>
    <w:rsid w:val="00CE7913"/>
    <w:rsid w:val="00D113B9"/>
    <w:rsid w:val="00D124C7"/>
    <w:rsid w:val="00D13E4A"/>
    <w:rsid w:val="00D2043B"/>
    <w:rsid w:val="00D27448"/>
    <w:rsid w:val="00D540D1"/>
    <w:rsid w:val="00D568D7"/>
    <w:rsid w:val="00D9558B"/>
    <w:rsid w:val="00DA0091"/>
    <w:rsid w:val="00DA1BBE"/>
    <w:rsid w:val="00DB26A7"/>
    <w:rsid w:val="00DC357D"/>
    <w:rsid w:val="00DD5CF1"/>
    <w:rsid w:val="00DE069C"/>
    <w:rsid w:val="00DE0BCA"/>
    <w:rsid w:val="00DF6DF0"/>
    <w:rsid w:val="00E0044D"/>
    <w:rsid w:val="00E00670"/>
    <w:rsid w:val="00E0303E"/>
    <w:rsid w:val="00E22204"/>
    <w:rsid w:val="00E46910"/>
    <w:rsid w:val="00E61D87"/>
    <w:rsid w:val="00E6276F"/>
    <w:rsid w:val="00E663D5"/>
    <w:rsid w:val="00E749C2"/>
    <w:rsid w:val="00E76CAD"/>
    <w:rsid w:val="00E94B5F"/>
    <w:rsid w:val="00EA2C29"/>
    <w:rsid w:val="00EC058A"/>
    <w:rsid w:val="00EF3019"/>
    <w:rsid w:val="00F101F1"/>
    <w:rsid w:val="00F1051B"/>
    <w:rsid w:val="00F760CB"/>
    <w:rsid w:val="00F802E5"/>
    <w:rsid w:val="00F85826"/>
    <w:rsid w:val="00FB5D00"/>
    <w:rsid w:val="00FB7A5F"/>
    <w:rsid w:val="00FC68AC"/>
    <w:rsid w:val="00FD2069"/>
    <w:rsid w:val="00FE229B"/>
    <w:rsid w:val="00FE472B"/>
    <w:rsid w:val="00FF47CC"/>
    <w:rsid w:val="00FF76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4A44C"/>
  <w15:chartTrackingRefBased/>
  <w15:docId w15:val="{535E1B10-1178-4D51-8588-A3C312A5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7CC"/>
    <w:pPr>
      <w:spacing w:after="0"/>
    </w:pPr>
    <w:rPr>
      <w:rFonts w:eastAsiaTheme="minorEastAsia"/>
      <w:color w:val="FFFFFF" w:themeColor="background1"/>
      <w:sz w:val="28"/>
      <w:szCs w:val="22"/>
      <w:lang w:val="en-GB"/>
    </w:rPr>
  </w:style>
  <w:style w:type="paragraph" w:styleId="Heading1">
    <w:name w:val="heading 1"/>
    <w:basedOn w:val="Normal"/>
    <w:link w:val="Heading1Char"/>
    <w:uiPriority w:val="9"/>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EC058A"/>
    <w:pPr>
      <w:contextualSpacing/>
    </w:pPr>
    <w:rPr>
      <w:rFonts w:eastAsia="Times New Roman" w:cs="Times New Roman"/>
      <w:b/>
      <w:sz w:val="68"/>
    </w:rPr>
  </w:style>
  <w:style w:type="character" w:customStyle="1" w:styleId="SubtitleChar">
    <w:name w:val="Subtitle Char"/>
    <w:basedOn w:val="DefaultParagraphFont"/>
    <w:link w:val="Subtitle"/>
    <w:uiPriority w:val="4"/>
    <w:rsid w:val="00EC058A"/>
    <w:rPr>
      <w:rFonts w:eastAsia="Times New Roman" w:cs="Times New Roman"/>
      <w:b/>
      <w:color w:val="FFFFFF" w:themeColor="background1"/>
      <w:sz w:val="68"/>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Hoofdstuk">
    <w:name w:val="Hoofdstuk"/>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TOCHeading">
    <w:name w:val="TOC Heading"/>
    <w:basedOn w:val="Heading1"/>
    <w:next w:val="Normal"/>
    <w:uiPriority w:val="39"/>
    <w:unhideWhenUsed/>
    <w:qFormat/>
    <w:rsid w:val="00732F1A"/>
    <w:pPr>
      <w:keepLines/>
      <w:spacing w:before="240" w:line="259" w:lineRule="auto"/>
      <w:outlineLvl w:val="9"/>
    </w:pPr>
    <w:rPr>
      <w:rFonts w:eastAsiaTheme="majorEastAsia" w:cstheme="majorBidi"/>
      <w:b w:val="0"/>
      <w:color w:val="7A042E" w:themeColor="accent1" w:themeShade="BF"/>
      <w:sz w:val="32"/>
      <w:szCs w:val="32"/>
      <w:lang w:eastAsia="nl-NL"/>
    </w:rPr>
  </w:style>
  <w:style w:type="table" w:styleId="TableGrid">
    <w:name w:val="Table Grid"/>
    <w:basedOn w:val="TableNormal"/>
    <w:uiPriority w:val="39"/>
    <w:rsid w:val="00131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131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styleId="ListTable4-Accent2">
    <w:name w:val="List Table 4 Accent 2"/>
    <w:basedOn w:val="TableNormal"/>
    <w:uiPriority w:val="49"/>
    <w:rsid w:val="001312FD"/>
    <w:pPr>
      <w:spacing w:after="0" w:line="240" w:lineRule="auto"/>
    </w:pPr>
    <w:tblPr>
      <w:tblStyleRowBandSize w:val="1"/>
      <w:tblStyleColBandSize w:val="1"/>
      <w:tblBorders>
        <w:top w:val="single" w:sz="4" w:space="0" w:color="BEDE8D" w:themeColor="accent2" w:themeTint="99"/>
        <w:left w:val="single" w:sz="4" w:space="0" w:color="BEDE8D" w:themeColor="accent2" w:themeTint="99"/>
        <w:bottom w:val="single" w:sz="4" w:space="0" w:color="BEDE8D" w:themeColor="accent2" w:themeTint="99"/>
        <w:right w:val="single" w:sz="4" w:space="0" w:color="BEDE8D" w:themeColor="accent2" w:themeTint="99"/>
        <w:insideH w:val="single" w:sz="4" w:space="0" w:color="BEDE8D" w:themeColor="accent2" w:themeTint="99"/>
      </w:tblBorders>
    </w:tblPr>
    <w:tblStylePr w:type="firstRow">
      <w:rPr>
        <w:b/>
        <w:bCs/>
        <w:color w:val="FFFFFF" w:themeColor="background1"/>
      </w:rPr>
      <w:tblPr/>
      <w:tcPr>
        <w:tcBorders>
          <w:top w:val="single" w:sz="4" w:space="0" w:color="93C842" w:themeColor="accent2"/>
          <w:left w:val="single" w:sz="4" w:space="0" w:color="93C842" w:themeColor="accent2"/>
          <w:bottom w:val="single" w:sz="4" w:space="0" w:color="93C842" w:themeColor="accent2"/>
          <w:right w:val="single" w:sz="4" w:space="0" w:color="93C842" w:themeColor="accent2"/>
          <w:insideH w:val="nil"/>
        </w:tcBorders>
        <w:shd w:val="clear" w:color="auto" w:fill="93C842" w:themeFill="accent2"/>
      </w:tcPr>
    </w:tblStylePr>
    <w:tblStylePr w:type="lastRow">
      <w:rPr>
        <w:b/>
        <w:bCs/>
      </w:rPr>
      <w:tblPr/>
      <w:tcPr>
        <w:tcBorders>
          <w:top w:val="double" w:sz="4" w:space="0" w:color="BEDE8D" w:themeColor="accent2" w:themeTint="99"/>
        </w:tcBorders>
      </w:tcPr>
    </w:tblStylePr>
    <w:tblStylePr w:type="firstCol">
      <w:rPr>
        <w:b/>
        <w:bCs/>
      </w:rPr>
    </w:tblStylePr>
    <w:tblStylePr w:type="lastCol">
      <w:rPr>
        <w:b/>
        <w:bCs/>
      </w:rPr>
    </w:tblStylePr>
    <w:tblStylePr w:type="band1Vert">
      <w:tblPr/>
      <w:tcPr>
        <w:shd w:val="clear" w:color="auto" w:fill="E9F4D9" w:themeFill="accent2" w:themeFillTint="33"/>
      </w:tcPr>
    </w:tblStylePr>
    <w:tblStylePr w:type="band1Horz">
      <w:tblPr/>
      <w:tcPr>
        <w:shd w:val="clear" w:color="auto" w:fill="E9F4D9" w:themeFill="accent2" w:themeFillTint="33"/>
      </w:tcPr>
    </w:tblStylePr>
  </w:style>
  <w:style w:type="table" w:styleId="ListTable5Dark-Accent5">
    <w:name w:val="List Table 5 Dark Accent 5"/>
    <w:basedOn w:val="TableNormal"/>
    <w:uiPriority w:val="50"/>
    <w:rsid w:val="001312FD"/>
    <w:pPr>
      <w:spacing w:after="0" w:line="240" w:lineRule="auto"/>
    </w:pPr>
    <w:rPr>
      <w:color w:val="FFFFFF" w:themeColor="background1"/>
    </w:rPr>
    <w:tblPr>
      <w:tblStyleRowBandSize w:val="1"/>
      <w:tblStyleColBandSize w:val="1"/>
      <w:tblBorders>
        <w:top w:val="single" w:sz="24" w:space="0" w:color="93C842" w:themeColor="accent5"/>
        <w:left w:val="single" w:sz="24" w:space="0" w:color="93C842" w:themeColor="accent5"/>
        <w:bottom w:val="single" w:sz="24" w:space="0" w:color="93C842" w:themeColor="accent5"/>
        <w:right w:val="single" w:sz="24" w:space="0" w:color="93C842" w:themeColor="accent5"/>
      </w:tblBorders>
    </w:tblPr>
    <w:tcPr>
      <w:shd w:val="clear" w:color="auto" w:fill="93C84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1312FD"/>
    <w:pPr>
      <w:spacing w:after="0" w:line="240" w:lineRule="auto"/>
    </w:pPr>
    <w:rPr>
      <w:color w:val="FFFFFF" w:themeColor="background1"/>
    </w:rPr>
    <w:tblPr>
      <w:tblStyleRowBandSize w:val="1"/>
      <w:tblStyleColBandSize w:val="1"/>
      <w:tblBorders>
        <w:top w:val="single" w:sz="24" w:space="0" w:color="161718" w:themeColor="text1"/>
        <w:left w:val="single" w:sz="24" w:space="0" w:color="161718" w:themeColor="text1"/>
        <w:bottom w:val="single" w:sz="24" w:space="0" w:color="161718" w:themeColor="text1"/>
        <w:right w:val="single" w:sz="24" w:space="0" w:color="161718" w:themeColor="text1"/>
      </w:tblBorders>
    </w:tblPr>
    <w:tcPr>
      <w:shd w:val="clear" w:color="auto" w:fill="161718"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131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0D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6171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6171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6171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61718" w:themeFill="text1"/>
      </w:tcPr>
    </w:tblStylePr>
    <w:tblStylePr w:type="band1Vert">
      <w:tblPr/>
      <w:tcPr>
        <w:shd w:val="clear" w:color="auto" w:fill="9EA2A6" w:themeFill="text1" w:themeFillTint="66"/>
      </w:tcPr>
    </w:tblStylePr>
    <w:tblStylePr w:type="band1Horz">
      <w:tblPr/>
      <w:tcPr>
        <w:shd w:val="clear" w:color="auto" w:fill="9EA2A6" w:themeFill="text1" w:themeFillTint="66"/>
      </w:tcPr>
    </w:tblStylePr>
  </w:style>
  <w:style w:type="table" w:styleId="GridTable5Dark-Accent2">
    <w:name w:val="Grid Table 5 Dark Accent 2"/>
    <w:basedOn w:val="TableGrid2"/>
    <w:uiPriority w:val="50"/>
    <w:rsid w:val="001312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93C842" w:themeFill="accent2"/>
      </w:tcPr>
    </w:tblStylePr>
    <w:tblStylePr w:type="lastRow">
      <w:rPr>
        <w:b/>
        <w:bCs/>
        <w:color w:val="FFFFFF" w:themeColor="background1"/>
      </w:rPr>
      <w:tblPr/>
      <w:tcPr>
        <w:tcBorders>
          <w:top w:val="single" w:sz="6" w:space="0" w:color="000000"/>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93C84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l2br w:val="none" w:sz="0" w:space="0" w:color="auto"/>
          <w:tr2bl w:val="none" w:sz="0" w:space="0" w:color="auto"/>
        </w:tcBorders>
        <w:shd w:val="clear" w:color="auto" w:fill="93C84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93C842" w:themeFill="accent2"/>
      </w:tcPr>
    </w:tblStylePr>
    <w:tblStylePr w:type="band1Vert">
      <w:tblPr/>
      <w:tcPr>
        <w:shd w:val="clear" w:color="auto" w:fill="D3E9B3" w:themeFill="accent2" w:themeFillTint="66"/>
      </w:tcPr>
    </w:tblStylePr>
    <w:tblStylePr w:type="band1Horz">
      <w:tblPr/>
      <w:tcPr>
        <w:shd w:val="clear" w:color="auto" w:fill="D3E9B3" w:themeFill="accent2" w:themeFillTint="66"/>
      </w:tcPr>
    </w:tblStylePr>
  </w:style>
  <w:style w:type="paragraph" w:styleId="TOC1">
    <w:name w:val="toc 1"/>
    <w:basedOn w:val="Normal"/>
    <w:next w:val="Normal"/>
    <w:autoRedefine/>
    <w:uiPriority w:val="39"/>
    <w:unhideWhenUsed/>
    <w:rsid w:val="00BD5683"/>
    <w:pPr>
      <w:spacing w:after="100"/>
    </w:pPr>
  </w:style>
  <w:style w:type="table" w:styleId="TableGrid2">
    <w:name w:val="Table Grid 2"/>
    <w:basedOn w:val="TableNormal"/>
    <w:uiPriority w:val="99"/>
    <w:semiHidden/>
    <w:unhideWhenUsed/>
    <w:rsid w:val="001312FD"/>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BD5683"/>
    <w:rPr>
      <w:color w:val="93C842" w:themeColor="hyperlink"/>
      <w:u w:val="single"/>
    </w:rPr>
  </w:style>
  <w:style w:type="paragraph" w:styleId="TOC2">
    <w:name w:val="toc 2"/>
    <w:basedOn w:val="Normal"/>
    <w:next w:val="Normal"/>
    <w:autoRedefine/>
    <w:uiPriority w:val="39"/>
    <w:unhideWhenUsed/>
    <w:rsid w:val="00807125"/>
    <w:pPr>
      <w:spacing w:after="100"/>
      <w:ind w:left="280"/>
    </w:pPr>
  </w:style>
  <w:style w:type="paragraph" w:styleId="ListParagraph">
    <w:name w:val="List Paragraph"/>
    <w:basedOn w:val="Normal"/>
    <w:uiPriority w:val="34"/>
    <w:unhideWhenUsed/>
    <w:qFormat/>
    <w:rsid w:val="00EF3019"/>
    <w:pPr>
      <w:ind w:left="720"/>
      <w:contextualSpacing/>
    </w:pPr>
  </w:style>
  <w:style w:type="table" w:styleId="GridTable1Light">
    <w:name w:val="Grid Table 1 Light"/>
    <w:basedOn w:val="TableNormal"/>
    <w:uiPriority w:val="46"/>
    <w:rsid w:val="006349DB"/>
    <w:pPr>
      <w:spacing w:after="0" w:line="240" w:lineRule="auto"/>
    </w:pPr>
    <w:tblPr>
      <w:tblStyleRowBandSize w:val="1"/>
      <w:tblStyleColBandSize w:val="1"/>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349DB"/>
    <w:pPr>
      <w:spacing w:after="0" w:line="240" w:lineRule="auto"/>
    </w:pPr>
    <w:tblPr>
      <w:tblStyleRowBandSize w:val="1"/>
      <w:tblStyleColBandSize w:val="1"/>
      <w:tblBorders>
        <w:top w:val="single" w:sz="4" w:space="0" w:color="D3E9B3" w:themeColor="accent2" w:themeTint="66"/>
        <w:left w:val="single" w:sz="4" w:space="0" w:color="D3E9B3" w:themeColor="accent2" w:themeTint="66"/>
        <w:bottom w:val="single" w:sz="4" w:space="0" w:color="D3E9B3" w:themeColor="accent2" w:themeTint="66"/>
        <w:right w:val="single" w:sz="4" w:space="0" w:color="D3E9B3" w:themeColor="accent2" w:themeTint="66"/>
        <w:insideH w:val="single" w:sz="4" w:space="0" w:color="D3E9B3" w:themeColor="accent2" w:themeTint="66"/>
        <w:insideV w:val="single" w:sz="4" w:space="0" w:color="D3E9B3" w:themeColor="accent2" w:themeTint="66"/>
      </w:tblBorders>
    </w:tblPr>
    <w:tblStylePr w:type="firstRow">
      <w:rPr>
        <w:b/>
        <w:bCs/>
      </w:rPr>
      <w:tblPr/>
      <w:tcPr>
        <w:tcBorders>
          <w:bottom w:val="single" w:sz="12" w:space="0" w:color="BEDE8D" w:themeColor="accent2" w:themeTint="99"/>
        </w:tcBorders>
      </w:tcPr>
    </w:tblStylePr>
    <w:tblStylePr w:type="lastRow">
      <w:rPr>
        <w:b/>
        <w:bCs/>
      </w:rPr>
      <w:tblPr/>
      <w:tcPr>
        <w:tcBorders>
          <w:top w:val="double" w:sz="2" w:space="0" w:color="BEDE8D"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349DB"/>
    <w:pPr>
      <w:spacing w:after="0" w:line="240" w:lineRule="auto"/>
    </w:pPr>
    <w:tblPr>
      <w:tblStyleRowBandSize w:val="1"/>
      <w:tblStyleColBandSize w:val="1"/>
      <w:tblBorders>
        <w:top w:val="single" w:sz="4" w:space="0" w:color="D3E9B3" w:themeColor="accent5" w:themeTint="66"/>
        <w:left w:val="single" w:sz="4" w:space="0" w:color="D3E9B3" w:themeColor="accent5" w:themeTint="66"/>
        <w:bottom w:val="single" w:sz="4" w:space="0" w:color="D3E9B3" w:themeColor="accent5" w:themeTint="66"/>
        <w:right w:val="single" w:sz="4" w:space="0" w:color="D3E9B3" w:themeColor="accent5" w:themeTint="66"/>
        <w:insideH w:val="single" w:sz="4" w:space="0" w:color="D3E9B3" w:themeColor="accent5" w:themeTint="66"/>
        <w:insideV w:val="single" w:sz="4" w:space="0" w:color="D3E9B3" w:themeColor="accent5" w:themeTint="66"/>
      </w:tblBorders>
    </w:tblPr>
    <w:tblStylePr w:type="firstRow">
      <w:rPr>
        <w:b/>
        <w:bCs/>
      </w:rPr>
      <w:tblPr/>
      <w:tcPr>
        <w:tcBorders>
          <w:bottom w:val="single" w:sz="12" w:space="0" w:color="BEDE8D" w:themeColor="accent5" w:themeTint="99"/>
        </w:tcBorders>
      </w:tcPr>
    </w:tblStylePr>
    <w:tblStylePr w:type="lastRow">
      <w:rPr>
        <w:b/>
        <w:bCs/>
      </w:rPr>
      <w:tblPr/>
      <w:tcPr>
        <w:tcBorders>
          <w:top w:val="double" w:sz="2" w:space="0" w:color="BEDE8D" w:themeColor="accent5"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540D1"/>
  </w:style>
  <w:style w:type="paragraph" w:styleId="Caption">
    <w:name w:val="caption"/>
    <w:basedOn w:val="Normal"/>
    <w:next w:val="Normal"/>
    <w:uiPriority w:val="35"/>
    <w:unhideWhenUsed/>
    <w:qFormat/>
    <w:rsid w:val="009D5BB2"/>
    <w:pPr>
      <w:spacing w:after="200" w:line="240" w:lineRule="auto"/>
    </w:pPr>
    <w:rPr>
      <w:i/>
      <w:iCs/>
      <w:color w:val="282660" w:themeColor="text2"/>
      <w:sz w:val="18"/>
      <w:szCs w:val="18"/>
    </w:rPr>
  </w:style>
  <w:style w:type="character" w:styleId="UnresolvedMention">
    <w:name w:val="Unresolved Mention"/>
    <w:basedOn w:val="DefaultParagraphFont"/>
    <w:uiPriority w:val="99"/>
    <w:semiHidden/>
    <w:unhideWhenUsed/>
    <w:rsid w:val="0087791D"/>
    <w:rPr>
      <w:color w:val="605E5C"/>
      <w:shd w:val="clear" w:color="auto" w:fill="E1DFDD"/>
    </w:rPr>
  </w:style>
  <w:style w:type="character" w:styleId="FollowedHyperlink">
    <w:name w:val="FollowedHyperlink"/>
    <w:basedOn w:val="DefaultParagraphFont"/>
    <w:uiPriority w:val="99"/>
    <w:semiHidden/>
    <w:unhideWhenUsed/>
    <w:rsid w:val="00507545"/>
    <w:rPr>
      <w:color w:val="93C842" w:themeColor="followedHyperlink"/>
      <w:u w:val="single"/>
    </w:rPr>
  </w:style>
  <w:style w:type="table" w:styleId="GridTable1Light-Accent3">
    <w:name w:val="Grid Table 1 Light Accent 3"/>
    <w:basedOn w:val="TableNormal"/>
    <w:uiPriority w:val="46"/>
    <w:rsid w:val="00F101F1"/>
    <w:pPr>
      <w:spacing w:after="0" w:line="240" w:lineRule="auto"/>
    </w:pPr>
    <w:tblPr>
      <w:tblStyleRowBandSize w:val="1"/>
      <w:tblStyleColBandSize w:val="1"/>
      <w:tblBorders>
        <w:top w:val="single" w:sz="4" w:space="0" w:color="8BE4DB" w:themeColor="accent3" w:themeTint="66"/>
        <w:left w:val="single" w:sz="4" w:space="0" w:color="8BE4DB" w:themeColor="accent3" w:themeTint="66"/>
        <w:bottom w:val="single" w:sz="4" w:space="0" w:color="8BE4DB" w:themeColor="accent3" w:themeTint="66"/>
        <w:right w:val="single" w:sz="4" w:space="0" w:color="8BE4DB" w:themeColor="accent3" w:themeTint="66"/>
        <w:insideH w:val="single" w:sz="4" w:space="0" w:color="8BE4DB" w:themeColor="accent3" w:themeTint="66"/>
        <w:insideV w:val="single" w:sz="4" w:space="0" w:color="8BE4DB" w:themeColor="accent3" w:themeTint="66"/>
      </w:tblBorders>
    </w:tblPr>
    <w:tblStylePr w:type="firstRow">
      <w:rPr>
        <w:b/>
        <w:bCs/>
      </w:rPr>
      <w:tblPr/>
      <w:tcPr>
        <w:tcBorders>
          <w:bottom w:val="single" w:sz="12" w:space="0" w:color="51D6CA" w:themeColor="accent3" w:themeTint="99"/>
        </w:tcBorders>
      </w:tcPr>
    </w:tblStylePr>
    <w:tblStylePr w:type="lastRow">
      <w:rPr>
        <w:b/>
        <w:bCs/>
      </w:rPr>
      <w:tblPr/>
      <w:tcPr>
        <w:tcBorders>
          <w:top w:val="double" w:sz="2" w:space="0" w:color="51D6CA"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061">
      <w:bodyDiv w:val="1"/>
      <w:marLeft w:val="0"/>
      <w:marRight w:val="0"/>
      <w:marTop w:val="0"/>
      <w:marBottom w:val="0"/>
      <w:divBdr>
        <w:top w:val="none" w:sz="0" w:space="0" w:color="auto"/>
        <w:left w:val="none" w:sz="0" w:space="0" w:color="auto"/>
        <w:bottom w:val="none" w:sz="0" w:space="0" w:color="auto"/>
        <w:right w:val="none" w:sz="0" w:space="0" w:color="auto"/>
      </w:divBdr>
    </w:div>
    <w:div w:id="63376145">
      <w:bodyDiv w:val="1"/>
      <w:marLeft w:val="0"/>
      <w:marRight w:val="0"/>
      <w:marTop w:val="0"/>
      <w:marBottom w:val="0"/>
      <w:divBdr>
        <w:top w:val="none" w:sz="0" w:space="0" w:color="auto"/>
        <w:left w:val="none" w:sz="0" w:space="0" w:color="auto"/>
        <w:bottom w:val="none" w:sz="0" w:space="0" w:color="auto"/>
        <w:right w:val="none" w:sz="0" w:space="0" w:color="auto"/>
      </w:divBdr>
    </w:div>
    <w:div w:id="157313917">
      <w:bodyDiv w:val="1"/>
      <w:marLeft w:val="0"/>
      <w:marRight w:val="0"/>
      <w:marTop w:val="0"/>
      <w:marBottom w:val="0"/>
      <w:divBdr>
        <w:top w:val="none" w:sz="0" w:space="0" w:color="auto"/>
        <w:left w:val="none" w:sz="0" w:space="0" w:color="auto"/>
        <w:bottom w:val="none" w:sz="0" w:space="0" w:color="auto"/>
        <w:right w:val="none" w:sz="0" w:space="0" w:color="auto"/>
      </w:divBdr>
    </w:div>
    <w:div w:id="227035280">
      <w:bodyDiv w:val="1"/>
      <w:marLeft w:val="0"/>
      <w:marRight w:val="0"/>
      <w:marTop w:val="0"/>
      <w:marBottom w:val="0"/>
      <w:divBdr>
        <w:top w:val="none" w:sz="0" w:space="0" w:color="auto"/>
        <w:left w:val="none" w:sz="0" w:space="0" w:color="auto"/>
        <w:bottom w:val="none" w:sz="0" w:space="0" w:color="auto"/>
        <w:right w:val="none" w:sz="0" w:space="0" w:color="auto"/>
      </w:divBdr>
    </w:div>
    <w:div w:id="238904425">
      <w:bodyDiv w:val="1"/>
      <w:marLeft w:val="0"/>
      <w:marRight w:val="0"/>
      <w:marTop w:val="0"/>
      <w:marBottom w:val="0"/>
      <w:divBdr>
        <w:top w:val="none" w:sz="0" w:space="0" w:color="auto"/>
        <w:left w:val="none" w:sz="0" w:space="0" w:color="auto"/>
        <w:bottom w:val="none" w:sz="0" w:space="0" w:color="auto"/>
        <w:right w:val="none" w:sz="0" w:space="0" w:color="auto"/>
      </w:divBdr>
    </w:div>
    <w:div w:id="288172284">
      <w:bodyDiv w:val="1"/>
      <w:marLeft w:val="0"/>
      <w:marRight w:val="0"/>
      <w:marTop w:val="0"/>
      <w:marBottom w:val="0"/>
      <w:divBdr>
        <w:top w:val="none" w:sz="0" w:space="0" w:color="auto"/>
        <w:left w:val="none" w:sz="0" w:space="0" w:color="auto"/>
        <w:bottom w:val="none" w:sz="0" w:space="0" w:color="auto"/>
        <w:right w:val="none" w:sz="0" w:space="0" w:color="auto"/>
      </w:divBdr>
    </w:div>
    <w:div w:id="329141283">
      <w:bodyDiv w:val="1"/>
      <w:marLeft w:val="0"/>
      <w:marRight w:val="0"/>
      <w:marTop w:val="0"/>
      <w:marBottom w:val="0"/>
      <w:divBdr>
        <w:top w:val="none" w:sz="0" w:space="0" w:color="auto"/>
        <w:left w:val="none" w:sz="0" w:space="0" w:color="auto"/>
        <w:bottom w:val="none" w:sz="0" w:space="0" w:color="auto"/>
        <w:right w:val="none" w:sz="0" w:space="0" w:color="auto"/>
      </w:divBdr>
    </w:div>
    <w:div w:id="359013243">
      <w:bodyDiv w:val="1"/>
      <w:marLeft w:val="0"/>
      <w:marRight w:val="0"/>
      <w:marTop w:val="0"/>
      <w:marBottom w:val="0"/>
      <w:divBdr>
        <w:top w:val="none" w:sz="0" w:space="0" w:color="auto"/>
        <w:left w:val="none" w:sz="0" w:space="0" w:color="auto"/>
        <w:bottom w:val="none" w:sz="0" w:space="0" w:color="auto"/>
        <w:right w:val="none" w:sz="0" w:space="0" w:color="auto"/>
      </w:divBdr>
    </w:div>
    <w:div w:id="376242648">
      <w:bodyDiv w:val="1"/>
      <w:marLeft w:val="0"/>
      <w:marRight w:val="0"/>
      <w:marTop w:val="0"/>
      <w:marBottom w:val="0"/>
      <w:divBdr>
        <w:top w:val="none" w:sz="0" w:space="0" w:color="auto"/>
        <w:left w:val="none" w:sz="0" w:space="0" w:color="auto"/>
        <w:bottom w:val="none" w:sz="0" w:space="0" w:color="auto"/>
        <w:right w:val="none" w:sz="0" w:space="0" w:color="auto"/>
      </w:divBdr>
    </w:div>
    <w:div w:id="407190166">
      <w:bodyDiv w:val="1"/>
      <w:marLeft w:val="0"/>
      <w:marRight w:val="0"/>
      <w:marTop w:val="0"/>
      <w:marBottom w:val="0"/>
      <w:divBdr>
        <w:top w:val="none" w:sz="0" w:space="0" w:color="auto"/>
        <w:left w:val="none" w:sz="0" w:space="0" w:color="auto"/>
        <w:bottom w:val="none" w:sz="0" w:space="0" w:color="auto"/>
        <w:right w:val="none" w:sz="0" w:space="0" w:color="auto"/>
      </w:divBdr>
    </w:div>
    <w:div w:id="474564310">
      <w:bodyDiv w:val="1"/>
      <w:marLeft w:val="0"/>
      <w:marRight w:val="0"/>
      <w:marTop w:val="0"/>
      <w:marBottom w:val="0"/>
      <w:divBdr>
        <w:top w:val="none" w:sz="0" w:space="0" w:color="auto"/>
        <w:left w:val="none" w:sz="0" w:space="0" w:color="auto"/>
        <w:bottom w:val="none" w:sz="0" w:space="0" w:color="auto"/>
        <w:right w:val="none" w:sz="0" w:space="0" w:color="auto"/>
      </w:divBdr>
    </w:div>
    <w:div w:id="485242348">
      <w:bodyDiv w:val="1"/>
      <w:marLeft w:val="0"/>
      <w:marRight w:val="0"/>
      <w:marTop w:val="0"/>
      <w:marBottom w:val="0"/>
      <w:divBdr>
        <w:top w:val="none" w:sz="0" w:space="0" w:color="auto"/>
        <w:left w:val="none" w:sz="0" w:space="0" w:color="auto"/>
        <w:bottom w:val="none" w:sz="0" w:space="0" w:color="auto"/>
        <w:right w:val="none" w:sz="0" w:space="0" w:color="auto"/>
      </w:divBdr>
    </w:div>
    <w:div w:id="498078013">
      <w:bodyDiv w:val="1"/>
      <w:marLeft w:val="0"/>
      <w:marRight w:val="0"/>
      <w:marTop w:val="0"/>
      <w:marBottom w:val="0"/>
      <w:divBdr>
        <w:top w:val="none" w:sz="0" w:space="0" w:color="auto"/>
        <w:left w:val="none" w:sz="0" w:space="0" w:color="auto"/>
        <w:bottom w:val="none" w:sz="0" w:space="0" w:color="auto"/>
        <w:right w:val="none" w:sz="0" w:space="0" w:color="auto"/>
      </w:divBdr>
    </w:div>
    <w:div w:id="498424520">
      <w:bodyDiv w:val="1"/>
      <w:marLeft w:val="0"/>
      <w:marRight w:val="0"/>
      <w:marTop w:val="0"/>
      <w:marBottom w:val="0"/>
      <w:divBdr>
        <w:top w:val="none" w:sz="0" w:space="0" w:color="auto"/>
        <w:left w:val="none" w:sz="0" w:space="0" w:color="auto"/>
        <w:bottom w:val="none" w:sz="0" w:space="0" w:color="auto"/>
        <w:right w:val="none" w:sz="0" w:space="0" w:color="auto"/>
      </w:divBdr>
    </w:div>
    <w:div w:id="525026256">
      <w:bodyDiv w:val="1"/>
      <w:marLeft w:val="0"/>
      <w:marRight w:val="0"/>
      <w:marTop w:val="0"/>
      <w:marBottom w:val="0"/>
      <w:divBdr>
        <w:top w:val="none" w:sz="0" w:space="0" w:color="auto"/>
        <w:left w:val="none" w:sz="0" w:space="0" w:color="auto"/>
        <w:bottom w:val="none" w:sz="0" w:space="0" w:color="auto"/>
        <w:right w:val="none" w:sz="0" w:space="0" w:color="auto"/>
      </w:divBdr>
    </w:div>
    <w:div w:id="541019152">
      <w:bodyDiv w:val="1"/>
      <w:marLeft w:val="0"/>
      <w:marRight w:val="0"/>
      <w:marTop w:val="0"/>
      <w:marBottom w:val="0"/>
      <w:divBdr>
        <w:top w:val="none" w:sz="0" w:space="0" w:color="auto"/>
        <w:left w:val="none" w:sz="0" w:space="0" w:color="auto"/>
        <w:bottom w:val="none" w:sz="0" w:space="0" w:color="auto"/>
        <w:right w:val="none" w:sz="0" w:space="0" w:color="auto"/>
      </w:divBdr>
    </w:div>
    <w:div w:id="572857375">
      <w:bodyDiv w:val="1"/>
      <w:marLeft w:val="0"/>
      <w:marRight w:val="0"/>
      <w:marTop w:val="0"/>
      <w:marBottom w:val="0"/>
      <w:divBdr>
        <w:top w:val="none" w:sz="0" w:space="0" w:color="auto"/>
        <w:left w:val="none" w:sz="0" w:space="0" w:color="auto"/>
        <w:bottom w:val="none" w:sz="0" w:space="0" w:color="auto"/>
        <w:right w:val="none" w:sz="0" w:space="0" w:color="auto"/>
      </w:divBdr>
    </w:div>
    <w:div w:id="588662414">
      <w:bodyDiv w:val="1"/>
      <w:marLeft w:val="0"/>
      <w:marRight w:val="0"/>
      <w:marTop w:val="0"/>
      <w:marBottom w:val="0"/>
      <w:divBdr>
        <w:top w:val="none" w:sz="0" w:space="0" w:color="auto"/>
        <w:left w:val="none" w:sz="0" w:space="0" w:color="auto"/>
        <w:bottom w:val="none" w:sz="0" w:space="0" w:color="auto"/>
        <w:right w:val="none" w:sz="0" w:space="0" w:color="auto"/>
      </w:divBdr>
    </w:div>
    <w:div w:id="616109948">
      <w:bodyDiv w:val="1"/>
      <w:marLeft w:val="0"/>
      <w:marRight w:val="0"/>
      <w:marTop w:val="0"/>
      <w:marBottom w:val="0"/>
      <w:divBdr>
        <w:top w:val="none" w:sz="0" w:space="0" w:color="auto"/>
        <w:left w:val="none" w:sz="0" w:space="0" w:color="auto"/>
        <w:bottom w:val="none" w:sz="0" w:space="0" w:color="auto"/>
        <w:right w:val="none" w:sz="0" w:space="0" w:color="auto"/>
      </w:divBdr>
    </w:div>
    <w:div w:id="664549512">
      <w:bodyDiv w:val="1"/>
      <w:marLeft w:val="0"/>
      <w:marRight w:val="0"/>
      <w:marTop w:val="0"/>
      <w:marBottom w:val="0"/>
      <w:divBdr>
        <w:top w:val="none" w:sz="0" w:space="0" w:color="auto"/>
        <w:left w:val="none" w:sz="0" w:space="0" w:color="auto"/>
        <w:bottom w:val="none" w:sz="0" w:space="0" w:color="auto"/>
        <w:right w:val="none" w:sz="0" w:space="0" w:color="auto"/>
      </w:divBdr>
    </w:div>
    <w:div w:id="711345299">
      <w:bodyDiv w:val="1"/>
      <w:marLeft w:val="0"/>
      <w:marRight w:val="0"/>
      <w:marTop w:val="0"/>
      <w:marBottom w:val="0"/>
      <w:divBdr>
        <w:top w:val="none" w:sz="0" w:space="0" w:color="auto"/>
        <w:left w:val="none" w:sz="0" w:space="0" w:color="auto"/>
        <w:bottom w:val="none" w:sz="0" w:space="0" w:color="auto"/>
        <w:right w:val="none" w:sz="0" w:space="0" w:color="auto"/>
      </w:divBdr>
    </w:div>
    <w:div w:id="757285705">
      <w:bodyDiv w:val="1"/>
      <w:marLeft w:val="0"/>
      <w:marRight w:val="0"/>
      <w:marTop w:val="0"/>
      <w:marBottom w:val="0"/>
      <w:divBdr>
        <w:top w:val="none" w:sz="0" w:space="0" w:color="auto"/>
        <w:left w:val="none" w:sz="0" w:space="0" w:color="auto"/>
        <w:bottom w:val="none" w:sz="0" w:space="0" w:color="auto"/>
        <w:right w:val="none" w:sz="0" w:space="0" w:color="auto"/>
      </w:divBdr>
    </w:div>
    <w:div w:id="770200895">
      <w:bodyDiv w:val="1"/>
      <w:marLeft w:val="0"/>
      <w:marRight w:val="0"/>
      <w:marTop w:val="0"/>
      <w:marBottom w:val="0"/>
      <w:divBdr>
        <w:top w:val="none" w:sz="0" w:space="0" w:color="auto"/>
        <w:left w:val="none" w:sz="0" w:space="0" w:color="auto"/>
        <w:bottom w:val="none" w:sz="0" w:space="0" w:color="auto"/>
        <w:right w:val="none" w:sz="0" w:space="0" w:color="auto"/>
      </w:divBdr>
    </w:div>
    <w:div w:id="845172704">
      <w:bodyDiv w:val="1"/>
      <w:marLeft w:val="0"/>
      <w:marRight w:val="0"/>
      <w:marTop w:val="0"/>
      <w:marBottom w:val="0"/>
      <w:divBdr>
        <w:top w:val="none" w:sz="0" w:space="0" w:color="auto"/>
        <w:left w:val="none" w:sz="0" w:space="0" w:color="auto"/>
        <w:bottom w:val="none" w:sz="0" w:space="0" w:color="auto"/>
        <w:right w:val="none" w:sz="0" w:space="0" w:color="auto"/>
      </w:divBdr>
    </w:div>
    <w:div w:id="876359019">
      <w:bodyDiv w:val="1"/>
      <w:marLeft w:val="0"/>
      <w:marRight w:val="0"/>
      <w:marTop w:val="0"/>
      <w:marBottom w:val="0"/>
      <w:divBdr>
        <w:top w:val="none" w:sz="0" w:space="0" w:color="auto"/>
        <w:left w:val="none" w:sz="0" w:space="0" w:color="auto"/>
        <w:bottom w:val="none" w:sz="0" w:space="0" w:color="auto"/>
        <w:right w:val="none" w:sz="0" w:space="0" w:color="auto"/>
      </w:divBdr>
    </w:div>
    <w:div w:id="884217767">
      <w:bodyDiv w:val="1"/>
      <w:marLeft w:val="0"/>
      <w:marRight w:val="0"/>
      <w:marTop w:val="0"/>
      <w:marBottom w:val="0"/>
      <w:divBdr>
        <w:top w:val="none" w:sz="0" w:space="0" w:color="auto"/>
        <w:left w:val="none" w:sz="0" w:space="0" w:color="auto"/>
        <w:bottom w:val="none" w:sz="0" w:space="0" w:color="auto"/>
        <w:right w:val="none" w:sz="0" w:space="0" w:color="auto"/>
      </w:divBdr>
    </w:div>
    <w:div w:id="895625315">
      <w:bodyDiv w:val="1"/>
      <w:marLeft w:val="0"/>
      <w:marRight w:val="0"/>
      <w:marTop w:val="0"/>
      <w:marBottom w:val="0"/>
      <w:divBdr>
        <w:top w:val="none" w:sz="0" w:space="0" w:color="auto"/>
        <w:left w:val="none" w:sz="0" w:space="0" w:color="auto"/>
        <w:bottom w:val="none" w:sz="0" w:space="0" w:color="auto"/>
        <w:right w:val="none" w:sz="0" w:space="0" w:color="auto"/>
      </w:divBdr>
    </w:div>
    <w:div w:id="909926406">
      <w:bodyDiv w:val="1"/>
      <w:marLeft w:val="0"/>
      <w:marRight w:val="0"/>
      <w:marTop w:val="0"/>
      <w:marBottom w:val="0"/>
      <w:divBdr>
        <w:top w:val="none" w:sz="0" w:space="0" w:color="auto"/>
        <w:left w:val="none" w:sz="0" w:space="0" w:color="auto"/>
        <w:bottom w:val="none" w:sz="0" w:space="0" w:color="auto"/>
        <w:right w:val="none" w:sz="0" w:space="0" w:color="auto"/>
      </w:divBdr>
    </w:div>
    <w:div w:id="913856531">
      <w:bodyDiv w:val="1"/>
      <w:marLeft w:val="0"/>
      <w:marRight w:val="0"/>
      <w:marTop w:val="0"/>
      <w:marBottom w:val="0"/>
      <w:divBdr>
        <w:top w:val="none" w:sz="0" w:space="0" w:color="auto"/>
        <w:left w:val="none" w:sz="0" w:space="0" w:color="auto"/>
        <w:bottom w:val="none" w:sz="0" w:space="0" w:color="auto"/>
        <w:right w:val="none" w:sz="0" w:space="0" w:color="auto"/>
      </w:divBdr>
    </w:div>
    <w:div w:id="924076364">
      <w:bodyDiv w:val="1"/>
      <w:marLeft w:val="0"/>
      <w:marRight w:val="0"/>
      <w:marTop w:val="0"/>
      <w:marBottom w:val="0"/>
      <w:divBdr>
        <w:top w:val="none" w:sz="0" w:space="0" w:color="auto"/>
        <w:left w:val="none" w:sz="0" w:space="0" w:color="auto"/>
        <w:bottom w:val="none" w:sz="0" w:space="0" w:color="auto"/>
        <w:right w:val="none" w:sz="0" w:space="0" w:color="auto"/>
      </w:divBdr>
    </w:div>
    <w:div w:id="937180333">
      <w:bodyDiv w:val="1"/>
      <w:marLeft w:val="0"/>
      <w:marRight w:val="0"/>
      <w:marTop w:val="0"/>
      <w:marBottom w:val="0"/>
      <w:divBdr>
        <w:top w:val="none" w:sz="0" w:space="0" w:color="auto"/>
        <w:left w:val="none" w:sz="0" w:space="0" w:color="auto"/>
        <w:bottom w:val="none" w:sz="0" w:space="0" w:color="auto"/>
        <w:right w:val="none" w:sz="0" w:space="0" w:color="auto"/>
      </w:divBdr>
    </w:div>
    <w:div w:id="980815486">
      <w:bodyDiv w:val="1"/>
      <w:marLeft w:val="0"/>
      <w:marRight w:val="0"/>
      <w:marTop w:val="0"/>
      <w:marBottom w:val="0"/>
      <w:divBdr>
        <w:top w:val="none" w:sz="0" w:space="0" w:color="auto"/>
        <w:left w:val="none" w:sz="0" w:space="0" w:color="auto"/>
        <w:bottom w:val="none" w:sz="0" w:space="0" w:color="auto"/>
        <w:right w:val="none" w:sz="0" w:space="0" w:color="auto"/>
      </w:divBdr>
    </w:div>
    <w:div w:id="1005399598">
      <w:bodyDiv w:val="1"/>
      <w:marLeft w:val="0"/>
      <w:marRight w:val="0"/>
      <w:marTop w:val="0"/>
      <w:marBottom w:val="0"/>
      <w:divBdr>
        <w:top w:val="none" w:sz="0" w:space="0" w:color="auto"/>
        <w:left w:val="none" w:sz="0" w:space="0" w:color="auto"/>
        <w:bottom w:val="none" w:sz="0" w:space="0" w:color="auto"/>
        <w:right w:val="none" w:sz="0" w:space="0" w:color="auto"/>
      </w:divBdr>
    </w:div>
    <w:div w:id="1032148602">
      <w:bodyDiv w:val="1"/>
      <w:marLeft w:val="0"/>
      <w:marRight w:val="0"/>
      <w:marTop w:val="0"/>
      <w:marBottom w:val="0"/>
      <w:divBdr>
        <w:top w:val="none" w:sz="0" w:space="0" w:color="auto"/>
        <w:left w:val="none" w:sz="0" w:space="0" w:color="auto"/>
        <w:bottom w:val="none" w:sz="0" w:space="0" w:color="auto"/>
        <w:right w:val="none" w:sz="0" w:space="0" w:color="auto"/>
      </w:divBdr>
    </w:div>
    <w:div w:id="1043751389">
      <w:bodyDiv w:val="1"/>
      <w:marLeft w:val="0"/>
      <w:marRight w:val="0"/>
      <w:marTop w:val="0"/>
      <w:marBottom w:val="0"/>
      <w:divBdr>
        <w:top w:val="none" w:sz="0" w:space="0" w:color="auto"/>
        <w:left w:val="none" w:sz="0" w:space="0" w:color="auto"/>
        <w:bottom w:val="none" w:sz="0" w:space="0" w:color="auto"/>
        <w:right w:val="none" w:sz="0" w:space="0" w:color="auto"/>
      </w:divBdr>
    </w:div>
    <w:div w:id="1064176928">
      <w:bodyDiv w:val="1"/>
      <w:marLeft w:val="0"/>
      <w:marRight w:val="0"/>
      <w:marTop w:val="0"/>
      <w:marBottom w:val="0"/>
      <w:divBdr>
        <w:top w:val="none" w:sz="0" w:space="0" w:color="auto"/>
        <w:left w:val="none" w:sz="0" w:space="0" w:color="auto"/>
        <w:bottom w:val="none" w:sz="0" w:space="0" w:color="auto"/>
        <w:right w:val="none" w:sz="0" w:space="0" w:color="auto"/>
      </w:divBdr>
    </w:div>
    <w:div w:id="1091193807">
      <w:bodyDiv w:val="1"/>
      <w:marLeft w:val="0"/>
      <w:marRight w:val="0"/>
      <w:marTop w:val="0"/>
      <w:marBottom w:val="0"/>
      <w:divBdr>
        <w:top w:val="none" w:sz="0" w:space="0" w:color="auto"/>
        <w:left w:val="none" w:sz="0" w:space="0" w:color="auto"/>
        <w:bottom w:val="none" w:sz="0" w:space="0" w:color="auto"/>
        <w:right w:val="none" w:sz="0" w:space="0" w:color="auto"/>
      </w:divBdr>
    </w:div>
    <w:div w:id="1127505407">
      <w:bodyDiv w:val="1"/>
      <w:marLeft w:val="0"/>
      <w:marRight w:val="0"/>
      <w:marTop w:val="0"/>
      <w:marBottom w:val="0"/>
      <w:divBdr>
        <w:top w:val="none" w:sz="0" w:space="0" w:color="auto"/>
        <w:left w:val="none" w:sz="0" w:space="0" w:color="auto"/>
        <w:bottom w:val="none" w:sz="0" w:space="0" w:color="auto"/>
        <w:right w:val="none" w:sz="0" w:space="0" w:color="auto"/>
      </w:divBdr>
    </w:div>
    <w:div w:id="1163277263">
      <w:bodyDiv w:val="1"/>
      <w:marLeft w:val="0"/>
      <w:marRight w:val="0"/>
      <w:marTop w:val="0"/>
      <w:marBottom w:val="0"/>
      <w:divBdr>
        <w:top w:val="none" w:sz="0" w:space="0" w:color="auto"/>
        <w:left w:val="none" w:sz="0" w:space="0" w:color="auto"/>
        <w:bottom w:val="none" w:sz="0" w:space="0" w:color="auto"/>
        <w:right w:val="none" w:sz="0" w:space="0" w:color="auto"/>
      </w:divBdr>
    </w:div>
    <w:div w:id="1178543940">
      <w:bodyDiv w:val="1"/>
      <w:marLeft w:val="0"/>
      <w:marRight w:val="0"/>
      <w:marTop w:val="0"/>
      <w:marBottom w:val="0"/>
      <w:divBdr>
        <w:top w:val="none" w:sz="0" w:space="0" w:color="auto"/>
        <w:left w:val="none" w:sz="0" w:space="0" w:color="auto"/>
        <w:bottom w:val="none" w:sz="0" w:space="0" w:color="auto"/>
        <w:right w:val="none" w:sz="0" w:space="0" w:color="auto"/>
      </w:divBdr>
    </w:div>
    <w:div w:id="1182544763">
      <w:bodyDiv w:val="1"/>
      <w:marLeft w:val="0"/>
      <w:marRight w:val="0"/>
      <w:marTop w:val="0"/>
      <w:marBottom w:val="0"/>
      <w:divBdr>
        <w:top w:val="none" w:sz="0" w:space="0" w:color="auto"/>
        <w:left w:val="none" w:sz="0" w:space="0" w:color="auto"/>
        <w:bottom w:val="none" w:sz="0" w:space="0" w:color="auto"/>
        <w:right w:val="none" w:sz="0" w:space="0" w:color="auto"/>
      </w:divBdr>
    </w:div>
    <w:div w:id="1199508516">
      <w:bodyDiv w:val="1"/>
      <w:marLeft w:val="0"/>
      <w:marRight w:val="0"/>
      <w:marTop w:val="0"/>
      <w:marBottom w:val="0"/>
      <w:divBdr>
        <w:top w:val="none" w:sz="0" w:space="0" w:color="auto"/>
        <w:left w:val="none" w:sz="0" w:space="0" w:color="auto"/>
        <w:bottom w:val="none" w:sz="0" w:space="0" w:color="auto"/>
        <w:right w:val="none" w:sz="0" w:space="0" w:color="auto"/>
      </w:divBdr>
    </w:div>
    <w:div w:id="1215508639">
      <w:bodyDiv w:val="1"/>
      <w:marLeft w:val="0"/>
      <w:marRight w:val="0"/>
      <w:marTop w:val="0"/>
      <w:marBottom w:val="0"/>
      <w:divBdr>
        <w:top w:val="none" w:sz="0" w:space="0" w:color="auto"/>
        <w:left w:val="none" w:sz="0" w:space="0" w:color="auto"/>
        <w:bottom w:val="none" w:sz="0" w:space="0" w:color="auto"/>
        <w:right w:val="none" w:sz="0" w:space="0" w:color="auto"/>
      </w:divBdr>
    </w:div>
    <w:div w:id="1229999777">
      <w:bodyDiv w:val="1"/>
      <w:marLeft w:val="0"/>
      <w:marRight w:val="0"/>
      <w:marTop w:val="0"/>
      <w:marBottom w:val="0"/>
      <w:divBdr>
        <w:top w:val="none" w:sz="0" w:space="0" w:color="auto"/>
        <w:left w:val="none" w:sz="0" w:space="0" w:color="auto"/>
        <w:bottom w:val="none" w:sz="0" w:space="0" w:color="auto"/>
        <w:right w:val="none" w:sz="0" w:space="0" w:color="auto"/>
      </w:divBdr>
    </w:div>
    <w:div w:id="1262252230">
      <w:bodyDiv w:val="1"/>
      <w:marLeft w:val="0"/>
      <w:marRight w:val="0"/>
      <w:marTop w:val="0"/>
      <w:marBottom w:val="0"/>
      <w:divBdr>
        <w:top w:val="none" w:sz="0" w:space="0" w:color="auto"/>
        <w:left w:val="none" w:sz="0" w:space="0" w:color="auto"/>
        <w:bottom w:val="none" w:sz="0" w:space="0" w:color="auto"/>
        <w:right w:val="none" w:sz="0" w:space="0" w:color="auto"/>
      </w:divBdr>
    </w:div>
    <w:div w:id="1317295131">
      <w:bodyDiv w:val="1"/>
      <w:marLeft w:val="0"/>
      <w:marRight w:val="0"/>
      <w:marTop w:val="0"/>
      <w:marBottom w:val="0"/>
      <w:divBdr>
        <w:top w:val="none" w:sz="0" w:space="0" w:color="auto"/>
        <w:left w:val="none" w:sz="0" w:space="0" w:color="auto"/>
        <w:bottom w:val="none" w:sz="0" w:space="0" w:color="auto"/>
        <w:right w:val="none" w:sz="0" w:space="0" w:color="auto"/>
      </w:divBdr>
    </w:div>
    <w:div w:id="1320814296">
      <w:bodyDiv w:val="1"/>
      <w:marLeft w:val="0"/>
      <w:marRight w:val="0"/>
      <w:marTop w:val="0"/>
      <w:marBottom w:val="0"/>
      <w:divBdr>
        <w:top w:val="none" w:sz="0" w:space="0" w:color="auto"/>
        <w:left w:val="none" w:sz="0" w:space="0" w:color="auto"/>
        <w:bottom w:val="none" w:sz="0" w:space="0" w:color="auto"/>
        <w:right w:val="none" w:sz="0" w:space="0" w:color="auto"/>
      </w:divBdr>
    </w:div>
    <w:div w:id="1355421486">
      <w:bodyDiv w:val="1"/>
      <w:marLeft w:val="0"/>
      <w:marRight w:val="0"/>
      <w:marTop w:val="0"/>
      <w:marBottom w:val="0"/>
      <w:divBdr>
        <w:top w:val="none" w:sz="0" w:space="0" w:color="auto"/>
        <w:left w:val="none" w:sz="0" w:space="0" w:color="auto"/>
        <w:bottom w:val="none" w:sz="0" w:space="0" w:color="auto"/>
        <w:right w:val="none" w:sz="0" w:space="0" w:color="auto"/>
      </w:divBdr>
    </w:div>
    <w:div w:id="1368722147">
      <w:bodyDiv w:val="1"/>
      <w:marLeft w:val="0"/>
      <w:marRight w:val="0"/>
      <w:marTop w:val="0"/>
      <w:marBottom w:val="0"/>
      <w:divBdr>
        <w:top w:val="none" w:sz="0" w:space="0" w:color="auto"/>
        <w:left w:val="none" w:sz="0" w:space="0" w:color="auto"/>
        <w:bottom w:val="none" w:sz="0" w:space="0" w:color="auto"/>
        <w:right w:val="none" w:sz="0" w:space="0" w:color="auto"/>
      </w:divBdr>
    </w:div>
    <w:div w:id="1423985810">
      <w:bodyDiv w:val="1"/>
      <w:marLeft w:val="0"/>
      <w:marRight w:val="0"/>
      <w:marTop w:val="0"/>
      <w:marBottom w:val="0"/>
      <w:divBdr>
        <w:top w:val="none" w:sz="0" w:space="0" w:color="auto"/>
        <w:left w:val="none" w:sz="0" w:space="0" w:color="auto"/>
        <w:bottom w:val="none" w:sz="0" w:space="0" w:color="auto"/>
        <w:right w:val="none" w:sz="0" w:space="0" w:color="auto"/>
      </w:divBdr>
    </w:div>
    <w:div w:id="1445072617">
      <w:bodyDiv w:val="1"/>
      <w:marLeft w:val="0"/>
      <w:marRight w:val="0"/>
      <w:marTop w:val="0"/>
      <w:marBottom w:val="0"/>
      <w:divBdr>
        <w:top w:val="none" w:sz="0" w:space="0" w:color="auto"/>
        <w:left w:val="none" w:sz="0" w:space="0" w:color="auto"/>
        <w:bottom w:val="none" w:sz="0" w:space="0" w:color="auto"/>
        <w:right w:val="none" w:sz="0" w:space="0" w:color="auto"/>
      </w:divBdr>
    </w:div>
    <w:div w:id="1466073051">
      <w:bodyDiv w:val="1"/>
      <w:marLeft w:val="0"/>
      <w:marRight w:val="0"/>
      <w:marTop w:val="0"/>
      <w:marBottom w:val="0"/>
      <w:divBdr>
        <w:top w:val="none" w:sz="0" w:space="0" w:color="auto"/>
        <w:left w:val="none" w:sz="0" w:space="0" w:color="auto"/>
        <w:bottom w:val="none" w:sz="0" w:space="0" w:color="auto"/>
        <w:right w:val="none" w:sz="0" w:space="0" w:color="auto"/>
      </w:divBdr>
    </w:div>
    <w:div w:id="1466316218">
      <w:bodyDiv w:val="1"/>
      <w:marLeft w:val="0"/>
      <w:marRight w:val="0"/>
      <w:marTop w:val="0"/>
      <w:marBottom w:val="0"/>
      <w:divBdr>
        <w:top w:val="none" w:sz="0" w:space="0" w:color="auto"/>
        <w:left w:val="none" w:sz="0" w:space="0" w:color="auto"/>
        <w:bottom w:val="none" w:sz="0" w:space="0" w:color="auto"/>
        <w:right w:val="none" w:sz="0" w:space="0" w:color="auto"/>
      </w:divBdr>
    </w:div>
    <w:div w:id="1483693701">
      <w:bodyDiv w:val="1"/>
      <w:marLeft w:val="0"/>
      <w:marRight w:val="0"/>
      <w:marTop w:val="0"/>
      <w:marBottom w:val="0"/>
      <w:divBdr>
        <w:top w:val="none" w:sz="0" w:space="0" w:color="auto"/>
        <w:left w:val="none" w:sz="0" w:space="0" w:color="auto"/>
        <w:bottom w:val="none" w:sz="0" w:space="0" w:color="auto"/>
        <w:right w:val="none" w:sz="0" w:space="0" w:color="auto"/>
      </w:divBdr>
    </w:div>
    <w:div w:id="1503660262">
      <w:bodyDiv w:val="1"/>
      <w:marLeft w:val="0"/>
      <w:marRight w:val="0"/>
      <w:marTop w:val="0"/>
      <w:marBottom w:val="0"/>
      <w:divBdr>
        <w:top w:val="none" w:sz="0" w:space="0" w:color="auto"/>
        <w:left w:val="none" w:sz="0" w:space="0" w:color="auto"/>
        <w:bottom w:val="none" w:sz="0" w:space="0" w:color="auto"/>
        <w:right w:val="none" w:sz="0" w:space="0" w:color="auto"/>
      </w:divBdr>
    </w:div>
    <w:div w:id="1566180838">
      <w:bodyDiv w:val="1"/>
      <w:marLeft w:val="0"/>
      <w:marRight w:val="0"/>
      <w:marTop w:val="0"/>
      <w:marBottom w:val="0"/>
      <w:divBdr>
        <w:top w:val="none" w:sz="0" w:space="0" w:color="auto"/>
        <w:left w:val="none" w:sz="0" w:space="0" w:color="auto"/>
        <w:bottom w:val="none" w:sz="0" w:space="0" w:color="auto"/>
        <w:right w:val="none" w:sz="0" w:space="0" w:color="auto"/>
      </w:divBdr>
    </w:div>
    <w:div w:id="1581014624">
      <w:bodyDiv w:val="1"/>
      <w:marLeft w:val="0"/>
      <w:marRight w:val="0"/>
      <w:marTop w:val="0"/>
      <w:marBottom w:val="0"/>
      <w:divBdr>
        <w:top w:val="none" w:sz="0" w:space="0" w:color="auto"/>
        <w:left w:val="none" w:sz="0" w:space="0" w:color="auto"/>
        <w:bottom w:val="none" w:sz="0" w:space="0" w:color="auto"/>
        <w:right w:val="none" w:sz="0" w:space="0" w:color="auto"/>
      </w:divBdr>
    </w:div>
    <w:div w:id="1585644186">
      <w:bodyDiv w:val="1"/>
      <w:marLeft w:val="0"/>
      <w:marRight w:val="0"/>
      <w:marTop w:val="0"/>
      <w:marBottom w:val="0"/>
      <w:divBdr>
        <w:top w:val="none" w:sz="0" w:space="0" w:color="auto"/>
        <w:left w:val="none" w:sz="0" w:space="0" w:color="auto"/>
        <w:bottom w:val="none" w:sz="0" w:space="0" w:color="auto"/>
        <w:right w:val="none" w:sz="0" w:space="0" w:color="auto"/>
      </w:divBdr>
    </w:div>
    <w:div w:id="1615743444">
      <w:bodyDiv w:val="1"/>
      <w:marLeft w:val="0"/>
      <w:marRight w:val="0"/>
      <w:marTop w:val="0"/>
      <w:marBottom w:val="0"/>
      <w:divBdr>
        <w:top w:val="none" w:sz="0" w:space="0" w:color="auto"/>
        <w:left w:val="none" w:sz="0" w:space="0" w:color="auto"/>
        <w:bottom w:val="none" w:sz="0" w:space="0" w:color="auto"/>
        <w:right w:val="none" w:sz="0" w:space="0" w:color="auto"/>
      </w:divBdr>
    </w:div>
    <w:div w:id="1632202336">
      <w:bodyDiv w:val="1"/>
      <w:marLeft w:val="0"/>
      <w:marRight w:val="0"/>
      <w:marTop w:val="0"/>
      <w:marBottom w:val="0"/>
      <w:divBdr>
        <w:top w:val="none" w:sz="0" w:space="0" w:color="auto"/>
        <w:left w:val="none" w:sz="0" w:space="0" w:color="auto"/>
        <w:bottom w:val="none" w:sz="0" w:space="0" w:color="auto"/>
        <w:right w:val="none" w:sz="0" w:space="0" w:color="auto"/>
      </w:divBdr>
    </w:div>
    <w:div w:id="1651441924">
      <w:bodyDiv w:val="1"/>
      <w:marLeft w:val="0"/>
      <w:marRight w:val="0"/>
      <w:marTop w:val="0"/>
      <w:marBottom w:val="0"/>
      <w:divBdr>
        <w:top w:val="none" w:sz="0" w:space="0" w:color="auto"/>
        <w:left w:val="none" w:sz="0" w:space="0" w:color="auto"/>
        <w:bottom w:val="none" w:sz="0" w:space="0" w:color="auto"/>
        <w:right w:val="none" w:sz="0" w:space="0" w:color="auto"/>
      </w:divBdr>
    </w:div>
    <w:div w:id="1665011391">
      <w:bodyDiv w:val="1"/>
      <w:marLeft w:val="0"/>
      <w:marRight w:val="0"/>
      <w:marTop w:val="0"/>
      <w:marBottom w:val="0"/>
      <w:divBdr>
        <w:top w:val="none" w:sz="0" w:space="0" w:color="auto"/>
        <w:left w:val="none" w:sz="0" w:space="0" w:color="auto"/>
        <w:bottom w:val="none" w:sz="0" w:space="0" w:color="auto"/>
        <w:right w:val="none" w:sz="0" w:space="0" w:color="auto"/>
      </w:divBdr>
    </w:div>
    <w:div w:id="1667518547">
      <w:bodyDiv w:val="1"/>
      <w:marLeft w:val="0"/>
      <w:marRight w:val="0"/>
      <w:marTop w:val="0"/>
      <w:marBottom w:val="0"/>
      <w:divBdr>
        <w:top w:val="none" w:sz="0" w:space="0" w:color="auto"/>
        <w:left w:val="none" w:sz="0" w:space="0" w:color="auto"/>
        <w:bottom w:val="none" w:sz="0" w:space="0" w:color="auto"/>
        <w:right w:val="none" w:sz="0" w:space="0" w:color="auto"/>
      </w:divBdr>
    </w:div>
    <w:div w:id="1671592855">
      <w:bodyDiv w:val="1"/>
      <w:marLeft w:val="0"/>
      <w:marRight w:val="0"/>
      <w:marTop w:val="0"/>
      <w:marBottom w:val="0"/>
      <w:divBdr>
        <w:top w:val="none" w:sz="0" w:space="0" w:color="auto"/>
        <w:left w:val="none" w:sz="0" w:space="0" w:color="auto"/>
        <w:bottom w:val="none" w:sz="0" w:space="0" w:color="auto"/>
        <w:right w:val="none" w:sz="0" w:space="0" w:color="auto"/>
      </w:divBdr>
    </w:div>
    <w:div w:id="1696350654">
      <w:bodyDiv w:val="1"/>
      <w:marLeft w:val="0"/>
      <w:marRight w:val="0"/>
      <w:marTop w:val="0"/>
      <w:marBottom w:val="0"/>
      <w:divBdr>
        <w:top w:val="none" w:sz="0" w:space="0" w:color="auto"/>
        <w:left w:val="none" w:sz="0" w:space="0" w:color="auto"/>
        <w:bottom w:val="none" w:sz="0" w:space="0" w:color="auto"/>
        <w:right w:val="none" w:sz="0" w:space="0" w:color="auto"/>
      </w:divBdr>
    </w:div>
    <w:div w:id="1720976812">
      <w:bodyDiv w:val="1"/>
      <w:marLeft w:val="0"/>
      <w:marRight w:val="0"/>
      <w:marTop w:val="0"/>
      <w:marBottom w:val="0"/>
      <w:divBdr>
        <w:top w:val="none" w:sz="0" w:space="0" w:color="auto"/>
        <w:left w:val="none" w:sz="0" w:space="0" w:color="auto"/>
        <w:bottom w:val="none" w:sz="0" w:space="0" w:color="auto"/>
        <w:right w:val="none" w:sz="0" w:space="0" w:color="auto"/>
      </w:divBdr>
      <w:divsChild>
        <w:div w:id="1629168755">
          <w:marLeft w:val="0"/>
          <w:marRight w:val="0"/>
          <w:marTop w:val="0"/>
          <w:marBottom w:val="0"/>
          <w:divBdr>
            <w:top w:val="none" w:sz="0" w:space="0" w:color="auto"/>
            <w:left w:val="none" w:sz="0" w:space="0" w:color="auto"/>
            <w:bottom w:val="none" w:sz="0" w:space="0" w:color="auto"/>
            <w:right w:val="none" w:sz="0" w:space="0" w:color="auto"/>
          </w:divBdr>
          <w:divsChild>
            <w:div w:id="148254439">
              <w:marLeft w:val="0"/>
              <w:marRight w:val="0"/>
              <w:marTop w:val="0"/>
              <w:marBottom w:val="0"/>
              <w:divBdr>
                <w:top w:val="none" w:sz="0" w:space="0" w:color="auto"/>
                <w:left w:val="none" w:sz="0" w:space="0" w:color="auto"/>
                <w:bottom w:val="none" w:sz="0" w:space="0" w:color="auto"/>
                <w:right w:val="none" w:sz="0" w:space="0" w:color="auto"/>
              </w:divBdr>
              <w:divsChild>
                <w:div w:id="653487315">
                  <w:marLeft w:val="0"/>
                  <w:marRight w:val="0"/>
                  <w:marTop w:val="0"/>
                  <w:marBottom w:val="0"/>
                  <w:divBdr>
                    <w:top w:val="none" w:sz="0" w:space="0" w:color="auto"/>
                    <w:left w:val="none" w:sz="0" w:space="0" w:color="auto"/>
                    <w:bottom w:val="none" w:sz="0" w:space="0" w:color="auto"/>
                    <w:right w:val="none" w:sz="0" w:space="0" w:color="auto"/>
                  </w:divBdr>
                  <w:divsChild>
                    <w:div w:id="9639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77333">
      <w:bodyDiv w:val="1"/>
      <w:marLeft w:val="0"/>
      <w:marRight w:val="0"/>
      <w:marTop w:val="0"/>
      <w:marBottom w:val="0"/>
      <w:divBdr>
        <w:top w:val="none" w:sz="0" w:space="0" w:color="auto"/>
        <w:left w:val="none" w:sz="0" w:space="0" w:color="auto"/>
        <w:bottom w:val="none" w:sz="0" w:space="0" w:color="auto"/>
        <w:right w:val="none" w:sz="0" w:space="0" w:color="auto"/>
      </w:divBdr>
    </w:div>
    <w:div w:id="1745373818">
      <w:bodyDiv w:val="1"/>
      <w:marLeft w:val="0"/>
      <w:marRight w:val="0"/>
      <w:marTop w:val="0"/>
      <w:marBottom w:val="0"/>
      <w:divBdr>
        <w:top w:val="none" w:sz="0" w:space="0" w:color="auto"/>
        <w:left w:val="none" w:sz="0" w:space="0" w:color="auto"/>
        <w:bottom w:val="none" w:sz="0" w:space="0" w:color="auto"/>
        <w:right w:val="none" w:sz="0" w:space="0" w:color="auto"/>
      </w:divBdr>
    </w:div>
    <w:div w:id="1750347920">
      <w:bodyDiv w:val="1"/>
      <w:marLeft w:val="0"/>
      <w:marRight w:val="0"/>
      <w:marTop w:val="0"/>
      <w:marBottom w:val="0"/>
      <w:divBdr>
        <w:top w:val="none" w:sz="0" w:space="0" w:color="auto"/>
        <w:left w:val="none" w:sz="0" w:space="0" w:color="auto"/>
        <w:bottom w:val="none" w:sz="0" w:space="0" w:color="auto"/>
        <w:right w:val="none" w:sz="0" w:space="0" w:color="auto"/>
      </w:divBdr>
    </w:div>
    <w:div w:id="1770270058">
      <w:bodyDiv w:val="1"/>
      <w:marLeft w:val="0"/>
      <w:marRight w:val="0"/>
      <w:marTop w:val="0"/>
      <w:marBottom w:val="0"/>
      <w:divBdr>
        <w:top w:val="none" w:sz="0" w:space="0" w:color="auto"/>
        <w:left w:val="none" w:sz="0" w:space="0" w:color="auto"/>
        <w:bottom w:val="none" w:sz="0" w:space="0" w:color="auto"/>
        <w:right w:val="none" w:sz="0" w:space="0" w:color="auto"/>
      </w:divBdr>
    </w:div>
    <w:div w:id="1845242260">
      <w:bodyDiv w:val="1"/>
      <w:marLeft w:val="0"/>
      <w:marRight w:val="0"/>
      <w:marTop w:val="0"/>
      <w:marBottom w:val="0"/>
      <w:divBdr>
        <w:top w:val="none" w:sz="0" w:space="0" w:color="auto"/>
        <w:left w:val="none" w:sz="0" w:space="0" w:color="auto"/>
        <w:bottom w:val="none" w:sz="0" w:space="0" w:color="auto"/>
        <w:right w:val="none" w:sz="0" w:space="0" w:color="auto"/>
      </w:divBdr>
    </w:div>
    <w:div w:id="1859392989">
      <w:bodyDiv w:val="1"/>
      <w:marLeft w:val="0"/>
      <w:marRight w:val="0"/>
      <w:marTop w:val="0"/>
      <w:marBottom w:val="0"/>
      <w:divBdr>
        <w:top w:val="none" w:sz="0" w:space="0" w:color="auto"/>
        <w:left w:val="none" w:sz="0" w:space="0" w:color="auto"/>
        <w:bottom w:val="none" w:sz="0" w:space="0" w:color="auto"/>
        <w:right w:val="none" w:sz="0" w:space="0" w:color="auto"/>
      </w:divBdr>
    </w:div>
    <w:div w:id="1864857653">
      <w:bodyDiv w:val="1"/>
      <w:marLeft w:val="0"/>
      <w:marRight w:val="0"/>
      <w:marTop w:val="0"/>
      <w:marBottom w:val="0"/>
      <w:divBdr>
        <w:top w:val="none" w:sz="0" w:space="0" w:color="auto"/>
        <w:left w:val="none" w:sz="0" w:space="0" w:color="auto"/>
        <w:bottom w:val="none" w:sz="0" w:space="0" w:color="auto"/>
        <w:right w:val="none" w:sz="0" w:space="0" w:color="auto"/>
      </w:divBdr>
    </w:div>
    <w:div w:id="1893997425">
      <w:bodyDiv w:val="1"/>
      <w:marLeft w:val="0"/>
      <w:marRight w:val="0"/>
      <w:marTop w:val="0"/>
      <w:marBottom w:val="0"/>
      <w:divBdr>
        <w:top w:val="none" w:sz="0" w:space="0" w:color="auto"/>
        <w:left w:val="none" w:sz="0" w:space="0" w:color="auto"/>
        <w:bottom w:val="none" w:sz="0" w:space="0" w:color="auto"/>
        <w:right w:val="none" w:sz="0" w:space="0" w:color="auto"/>
      </w:divBdr>
    </w:div>
    <w:div w:id="1966422691">
      <w:bodyDiv w:val="1"/>
      <w:marLeft w:val="0"/>
      <w:marRight w:val="0"/>
      <w:marTop w:val="0"/>
      <w:marBottom w:val="0"/>
      <w:divBdr>
        <w:top w:val="none" w:sz="0" w:space="0" w:color="auto"/>
        <w:left w:val="none" w:sz="0" w:space="0" w:color="auto"/>
        <w:bottom w:val="none" w:sz="0" w:space="0" w:color="auto"/>
        <w:right w:val="none" w:sz="0" w:space="0" w:color="auto"/>
      </w:divBdr>
    </w:div>
    <w:div w:id="1988314646">
      <w:bodyDiv w:val="1"/>
      <w:marLeft w:val="0"/>
      <w:marRight w:val="0"/>
      <w:marTop w:val="0"/>
      <w:marBottom w:val="0"/>
      <w:divBdr>
        <w:top w:val="none" w:sz="0" w:space="0" w:color="auto"/>
        <w:left w:val="none" w:sz="0" w:space="0" w:color="auto"/>
        <w:bottom w:val="none" w:sz="0" w:space="0" w:color="auto"/>
        <w:right w:val="none" w:sz="0" w:space="0" w:color="auto"/>
      </w:divBdr>
    </w:div>
    <w:div w:id="2003702873">
      <w:bodyDiv w:val="1"/>
      <w:marLeft w:val="0"/>
      <w:marRight w:val="0"/>
      <w:marTop w:val="0"/>
      <w:marBottom w:val="0"/>
      <w:divBdr>
        <w:top w:val="none" w:sz="0" w:space="0" w:color="auto"/>
        <w:left w:val="none" w:sz="0" w:space="0" w:color="auto"/>
        <w:bottom w:val="none" w:sz="0" w:space="0" w:color="auto"/>
        <w:right w:val="none" w:sz="0" w:space="0" w:color="auto"/>
      </w:divBdr>
    </w:div>
    <w:div w:id="2017877211">
      <w:bodyDiv w:val="1"/>
      <w:marLeft w:val="0"/>
      <w:marRight w:val="0"/>
      <w:marTop w:val="0"/>
      <w:marBottom w:val="0"/>
      <w:divBdr>
        <w:top w:val="none" w:sz="0" w:space="0" w:color="auto"/>
        <w:left w:val="none" w:sz="0" w:space="0" w:color="auto"/>
        <w:bottom w:val="none" w:sz="0" w:space="0" w:color="auto"/>
        <w:right w:val="none" w:sz="0" w:space="0" w:color="auto"/>
      </w:divBdr>
    </w:div>
    <w:div w:id="2018801755">
      <w:bodyDiv w:val="1"/>
      <w:marLeft w:val="0"/>
      <w:marRight w:val="0"/>
      <w:marTop w:val="0"/>
      <w:marBottom w:val="0"/>
      <w:divBdr>
        <w:top w:val="none" w:sz="0" w:space="0" w:color="auto"/>
        <w:left w:val="none" w:sz="0" w:space="0" w:color="auto"/>
        <w:bottom w:val="none" w:sz="0" w:space="0" w:color="auto"/>
        <w:right w:val="none" w:sz="0" w:space="0" w:color="auto"/>
      </w:divBdr>
    </w:div>
    <w:div w:id="2027557884">
      <w:bodyDiv w:val="1"/>
      <w:marLeft w:val="0"/>
      <w:marRight w:val="0"/>
      <w:marTop w:val="0"/>
      <w:marBottom w:val="0"/>
      <w:divBdr>
        <w:top w:val="none" w:sz="0" w:space="0" w:color="auto"/>
        <w:left w:val="none" w:sz="0" w:space="0" w:color="auto"/>
        <w:bottom w:val="none" w:sz="0" w:space="0" w:color="auto"/>
        <w:right w:val="none" w:sz="0" w:space="0" w:color="auto"/>
      </w:divBdr>
    </w:div>
    <w:div w:id="2028754257">
      <w:bodyDiv w:val="1"/>
      <w:marLeft w:val="0"/>
      <w:marRight w:val="0"/>
      <w:marTop w:val="0"/>
      <w:marBottom w:val="0"/>
      <w:divBdr>
        <w:top w:val="none" w:sz="0" w:space="0" w:color="auto"/>
        <w:left w:val="none" w:sz="0" w:space="0" w:color="auto"/>
        <w:bottom w:val="none" w:sz="0" w:space="0" w:color="auto"/>
        <w:right w:val="none" w:sz="0" w:space="0" w:color="auto"/>
      </w:divBdr>
    </w:div>
    <w:div w:id="2077052285">
      <w:bodyDiv w:val="1"/>
      <w:marLeft w:val="0"/>
      <w:marRight w:val="0"/>
      <w:marTop w:val="0"/>
      <w:marBottom w:val="0"/>
      <w:divBdr>
        <w:top w:val="none" w:sz="0" w:space="0" w:color="auto"/>
        <w:left w:val="none" w:sz="0" w:space="0" w:color="auto"/>
        <w:bottom w:val="none" w:sz="0" w:space="0" w:color="auto"/>
        <w:right w:val="none" w:sz="0" w:space="0" w:color="auto"/>
      </w:divBdr>
    </w:div>
    <w:div w:id="2113819466">
      <w:bodyDiv w:val="1"/>
      <w:marLeft w:val="0"/>
      <w:marRight w:val="0"/>
      <w:marTop w:val="0"/>
      <w:marBottom w:val="0"/>
      <w:divBdr>
        <w:top w:val="none" w:sz="0" w:space="0" w:color="auto"/>
        <w:left w:val="none" w:sz="0" w:space="0" w:color="auto"/>
        <w:bottom w:val="none" w:sz="0" w:space="0" w:color="auto"/>
        <w:right w:val="none" w:sz="0" w:space="0" w:color="auto"/>
      </w:divBdr>
      <w:divsChild>
        <w:div w:id="773674163">
          <w:marLeft w:val="0"/>
          <w:marRight w:val="0"/>
          <w:marTop w:val="0"/>
          <w:marBottom w:val="0"/>
          <w:divBdr>
            <w:top w:val="none" w:sz="0" w:space="0" w:color="auto"/>
            <w:left w:val="none" w:sz="0" w:space="0" w:color="auto"/>
            <w:bottom w:val="none" w:sz="0" w:space="0" w:color="auto"/>
            <w:right w:val="none" w:sz="0" w:space="0" w:color="auto"/>
          </w:divBdr>
          <w:divsChild>
            <w:div w:id="1768768581">
              <w:marLeft w:val="0"/>
              <w:marRight w:val="0"/>
              <w:marTop w:val="0"/>
              <w:marBottom w:val="0"/>
              <w:divBdr>
                <w:top w:val="none" w:sz="0" w:space="0" w:color="auto"/>
                <w:left w:val="none" w:sz="0" w:space="0" w:color="auto"/>
                <w:bottom w:val="none" w:sz="0" w:space="0" w:color="auto"/>
                <w:right w:val="none" w:sz="0" w:space="0" w:color="auto"/>
              </w:divBdr>
              <w:divsChild>
                <w:div w:id="396781725">
                  <w:marLeft w:val="0"/>
                  <w:marRight w:val="0"/>
                  <w:marTop w:val="0"/>
                  <w:marBottom w:val="0"/>
                  <w:divBdr>
                    <w:top w:val="none" w:sz="0" w:space="0" w:color="auto"/>
                    <w:left w:val="none" w:sz="0" w:space="0" w:color="auto"/>
                    <w:bottom w:val="none" w:sz="0" w:space="0" w:color="auto"/>
                    <w:right w:val="none" w:sz="0" w:space="0" w:color="auto"/>
                  </w:divBdr>
                  <w:divsChild>
                    <w:div w:id="19318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32596">
      <w:bodyDiv w:val="1"/>
      <w:marLeft w:val="0"/>
      <w:marRight w:val="0"/>
      <w:marTop w:val="0"/>
      <w:marBottom w:val="0"/>
      <w:divBdr>
        <w:top w:val="none" w:sz="0" w:space="0" w:color="auto"/>
        <w:left w:val="none" w:sz="0" w:space="0" w:color="auto"/>
        <w:bottom w:val="none" w:sz="0" w:space="0" w:color="auto"/>
        <w:right w:val="none" w:sz="0" w:space="0" w:color="auto"/>
      </w:divBdr>
    </w:div>
    <w:div w:id="21466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eycloakify/keycloakify-starter"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dit.com/r/devops/comments/16tmdat/does_anyone_here_use_keycloak_as_their_main_idp/"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reddit.com/r/devops/comments/16tmdat/does_anyone_here_use_keycloak_as_their_main_id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dasniko/keycloak-reactjs-demo"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la\AppData\Local\Microsoft\Office\16.0\DTS\nl-NL%7b25829126-2D68-48CA-A406-91985DF155EF%7d\%7b5C022A7B-CFCA-43DD-95A8-EDB13828E640%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IAM</b:Tag>
    <b:SourceType>InternetSite</b:SourceType>
    <b:Guid>{783155D3-64EE-41F0-B092-68C33CA549B0}</b:Guid>
    <b:Author>
      <b:Author>
        <b:NameList>
          <b:Person>
            <b:Last>Gittlen</b:Last>
            <b:First>Sandra</b:First>
          </b:Person>
        </b:NameList>
      </b:Author>
    </b:Author>
    <b:Title>What is identy and access management</b:Title>
    <b:InternetSiteTitle>TechTarget</b:InternetSiteTitle>
    <b:URL>https://www.techtarget.com/searchsecurity/definition/identity-access-management-IAM-system</b:URL>
    <b:Year>2021</b:Year>
    <b:Month>August</b:Month>
    <b:RefOrder>1</b:RefOrder>
  </b:Source>
  <b:Source>
    <b:Tag>Acu</b:Tag>
    <b:SourceType>InternetSite</b:SourceType>
    <b:Guid>{C5EDC27D-2564-4B41-AA54-1F26DE8B8F35}</b:Guid>
    <b:Author>
      <b:Author>
        <b:NameList>
          <b:Person>
            <b:Last>Żyliński</b:Last>
            <b:First>Bartłomiej</b:First>
          </b:Person>
        </b:NameList>
      </b:Author>
    </b:Author>
    <b:Title>What Keycloak Is and What It Does</b:Title>
    <b:InternetSiteTitle>DZone</b:InternetSiteTitle>
    <b:URL>https://dzone.com/articles/what-is-keycloak-and-when-it-may-help-you</b:URL>
    <b:Year>2021</b:Year>
    <b:Month>Octobre</b:Month>
    <b:Day>11</b:Day>
    <b:RefOrder>2</b:RefOrder>
  </b:Source>
  <b:Source>
    <b:Tag>MFA</b:Tag>
    <b:SourceType>InternetSite</b:SourceType>
    <b:Guid>{B2D18BC8-4F0E-4484-860C-A6ED1D84D06D}</b:Guid>
    <b:Author>
      <b:Author>
        <b:NameList>
          <b:Person>
            <b:Last>Kinzer</b:Last>
            <b:First>Kelsey</b:First>
          </b:Person>
        </b:NameList>
      </b:Author>
    </b:Author>
    <b:Title>The intersection of IAM and MFA</b:Title>
    <b:InternetSiteTitle>Jumpcloud</b:InternetSiteTitle>
    <b:Year>2021</b:Year>
    <b:URL>https://jumpcloud.com/blog/the-intersection-of-identity-and-access-management-iam-and-multi-factor-authentication-mfa</b:URL>
    <b:Month>Septembre</b:Month>
    <b:Day>14</b:Day>
    <b:RefOrder>3</b:RefOrder>
  </b:Source>
  <b:Source>
    <b:Tag>Red23</b:Tag>
    <b:SourceType>InternetSite</b:SourceType>
    <b:Guid>{D9D670FD-E3BD-49E8-AC91-DA0AD0413345}</b:Guid>
    <b:Author>
      <b:Author>
        <b:Corporate>Red Hat Software</b:Corporate>
      </b:Author>
    </b:Author>
    <b:Title>Securing applications and services using KeyCloak</b:Title>
    <b:Year>2023</b:Year>
    <b:InternetSiteTitle>keycloak.org</b:InternetSiteTitle>
    <b:URL>https://www.keycloak.org/docs/latest/securing_apps/index.html</b:URL>
    <b:RefOrder>4</b:RefOrder>
  </b:Source>
  <b:Source>
    <b:Tag>Jos24</b:Tag>
    <b:SourceType>InternetSite</b:SourceType>
    <b:Guid>{2513D9B5-575A-45B9-8143-A60ABC997776}</b:Guid>
    <b:Author>
      <b:Author>
        <b:NameList>
          <b:Person>
            <b:Last>Garrone</b:Last>
            <b:First>Joseph</b:First>
          </b:Person>
        </b:NameList>
      </b:Author>
    </b:Author>
    <b:Title>keycloakify-starter</b:Title>
    <b:InternetSiteTitle>GitHub</b:InternetSiteTitle>
    <b:Year>2024</b:Year>
    <b:Month>1</b:Month>
    <b:Day>17</b:Day>
    <b:URL>https://github.com/keycloakify/keycloakify-starter</b:URL>
    <b:RefOrder>6</b:RefOrder>
  </b:Source>
  <b:Source>
    <b:Tag>Nik23</b:Tag>
    <b:SourceType>InternetSite</b:SourceType>
    <b:Guid>{E3C45046-B1A4-430F-B3D8-B3DA7B0F32A5}</b:Guid>
    <b:Author>
      <b:Author>
        <b:NameList>
          <b:Person>
            <b:Last>Köbler</b:Last>
            <b:First>Niko</b:First>
          </b:Person>
        </b:NameList>
      </b:Author>
    </b:Author>
    <b:Title>KeyCloak Demo</b:Title>
    <b:InternetSiteTitle>GitHub</b:InternetSiteTitle>
    <b:Year>2023</b:Year>
    <b:Month>11</b:Month>
    <b:URL>https://github.com/dasniko/keycloak-reactjs-demo</b:URL>
    <b:RefOrder>5</b:RefOrder>
  </b:Source>
</b:Sources>
</file>

<file path=customXml/itemProps1.xml><?xml version="1.0" encoding="utf-8"?>
<ds:datastoreItem xmlns:ds="http://schemas.openxmlformats.org/officeDocument/2006/customXml" ds:itemID="{3C373573-0ACF-464D-B187-111B73D75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{5C022A7B-CFCA-43DD-95A8-EDB13828E640}tf16392796_win32.dotx</Template>
  <TotalTime>2767</TotalTime>
  <Pages>15</Pages>
  <Words>2292</Words>
  <Characters>13067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 Leeuw</dc:creator>
  <cp:keywords/>
  <dc:description/>
  <cp:lastModifiedBy>Hofland,Billy B.H.H.</cp:lastModifiedBy>
  <cp:revision>52</cp:revision>
  <dcterms:created xsi:type="dcterms:W3CDTF">2023-09-21T11:40:00Z</dcterms:created>
  <dcterms:modified xsi:type="dcterms:W3CDTF">2024-01-19T22:18:00Z</dcterms:modified>
</cp:coreProperties>
</file>