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21CF" w14:textId="2D5F7E78" w:rsidR="00E25029" w:rsidRDefault="00CC4D5E">
      <m:oMathPara>
        <m:oMath>
          <m:r>
            <w:rPr>
              <w:rFonts w:ascii="Cambria Math" w:eastAsia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-</m:t>
          </m:r>
          <m:r>
            <w:rPr>
              <w:rFonts w:ascii="Cambria Math" w:eastAsia="Cambria Math" w:hAnsi="Cambria Math" w:cs="Cambria Math"/>
            </w:rPr>
            <m:t>b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±</m:t>
          </m:r>
          <m:r>
            <m:rPr>
              <m:sty m:val="p"/>
            </m:rPr>
            <w:rPr>
              <w:rFonts w:ascii="Cambria Math" w:eastAsia="Cambria Math" w:hAnsi="Cambria Math"/>
            </w:rPr>
            <m:t>√(</m:t>
          </m:r>
          <m:r>
            <w:rPr>
              <w:rFonts w:ascii="Cambria Math" w:eastAsia="Cambria Math" w:hAnsi="Cambria Math" w:cs="Cambria Math"/>
            </w:rPr>
            <m:t>b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2-4</m:t>
          </m:r>
          <m:r>
            <w:rPr>
              <w:rFonts w:ascii="Cambria Math" w:eastAsia="Cambria Math" w:hAnsi="Cambria Math" w:cs="Cambria Math"/>
            </w:rPr>
            <m:t>ac</m:t>
          </m:r>
          <m:r>
            <m:rPr>
              <m:sty m:val="p"/>
            </m:rPr>
            <w:rPr>
              <w:rFonts w:ascii="Cambria Math" w:eastAsia="Cambria Math" w:hAnsi="Cambria Math"/>
            </w:rPr>
            <m:t>)</m:t>
          </m:r>
          <m:r>
            <m:rPr>
              <m:sty m:val="p"/>
            </m:rPr>
            <w:rPr>
              <w:rFonts w:ascii="Cambria Math" w:eastAsia="Cambria Math" w:hAnsi="Cambria Math"/>
            </w:rPr>
            <m:t>)/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2</m:t>
          </m:r>
          <m:r>
            <w:rPr>
              <w:rFonts w:ascii="Cambria Math" w:eastAsia="Cambria Math" w:hAnsi="Cambria Math" w:cs="Cambria Math"/>
            </w:rPr>
            <m:t>a</m:t>
          </m:r>
        </m:oMath>
      </m:oMathPara>
    </w:p>
    <w:p w14:paraId="11DC706C" w14:textId="77777777" w:rsidR="00CC4D5E" w:rsidRDefault="00CC4D5E"/>
    <w:p w14:paraId="130A40E3" w14:textId="40F3CE96" w:rsidR="00CC4D5E" w:rsidRDefault="00E4015D"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x+a</m:t>
          </m:r>
          <m:r>
            <m:rPr>
              <m:sty m:val="p"/>
            </m:rPr>
            <w:rPr>
              <w:rFonts w:ascii="Cambria Math" w:eastAsia="Cambria Math" w:hAnsi="Cambria Math"/>
            </w:rPr>
            <m:t>)^</m:t>
          </m:r>
          <m:r>
            <w:rPr>
              <w:rFonts w:ascii="Cambria Math" w:eastAsia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eastAsia="Cambria Math" w:hAnsi="Cambria Math"/>
            </w:rPr>
            <m:t>∑</m:t>
          </m:r>
          <m:r>
            <m:rPr>
              <m:sty m:val="p"/>
            </m:rPr>
            <w:rPr>
              <w:rFonts w:ascii="Cambria Math" w:eastAsia="Cambria Math" w:hAnsi="Cambria Math"/>
            </w:rPr>
            <m:t>_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hAnsi="Cambria Math"/>
            </w:rPr>
            <m:t>k=0</m:t>
          </m:r>
          <m:r>
            <m:rPr>
              <m:sty m:val="p"/>
            </m:rPr>
            <w:rPr>
              <w:rFonts w:ascii="Cambria Math" w:eastAsia="Cambria Math" w:hAnsi="Cambria Math"/>
            </w:rPr>
            <m:t>)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</w:rPr>
            <m:t>▒〖(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</w:rPr>
            <m:t>¦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) 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hAnsi="Cambria Math"/>
            </w:rPr>
            <m:t>k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Cambria Math" w:hAnsi="Cambria Math"/>
            </w:rPr>
            <m:t>^(</m:t>
          </m:r>
          <m:r>
            <w:rPr>
              <w:rFonts w:ascii="Cambria Math" w:hAnsi="Cambria Math"/>
            </w:rPr>
            <m:t>n-k</m:t>
          </m:r>
          <m:r>
            <m:rPr>
              <m:sty m:val="p"/>
            </m:rPr>
            <w:rPr>
              <w:rFonts w:ascii="Cambria Math" w:eastAsia="Cambria Math" w:hAnsi="Cambria Math"/>
            </w:rPr>
            <m:t>) 〗</m:t>
          </m:r>
        </m:oMath>
      </m:oMathPara>
    </w:p>
    <w:p w14:paraId="38791412" w14:textId="77777777" w:rsidR="00CC4D5E" w:rsidRDefault="00CC4D5E"/>
    <w:p w14:paraId="6227CFE5" w14:textId="42BC0FB8" w:rsidR="00CC4D5E" w:rsidRPr="00CC4D5E" w:rsidRDefault="00CC4D5E">
      <m:oMathPara>
        <m:oMath>
          <m:r>
            <w:rPr>
              <w:rFonts w:ascii="Cambria Math" w:eastAsia="Cambria Math" w:hAnsi="Cambria Math"/>
            </w:rPr>
            <m:t>f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)</m:t>
          </m:r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a</m:t>
          </m:r>
          <m:r>
            <m:rPr>
              <m:sty m:val="p"/>
            </m:rPr>
            <w:rPr>
              <w:rFonts w:ascii="Cambria Math" w:eastAsia="Cambria Math" w:hAnsi="Cambria Math"/>
            </w:rPr>
            <m:t>_</m:t>
          </m:r>
          <m:r>
            <w:rPr>
              <w:rFonts w:ascii="Cambria Math" w:eastAsia="Cambria Math" w:hAnsi="Cambria Math"/>
            </w:rPr>
            <m:t>0</m:t>
          </m:r>
          <m:r>
            <w:rPr>
              <w:rFonts w:ascii="Cambria Math" w:eastAsia="Cambria Math" w:hAnsi="Cambria Math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</w:rPr>
            <m:t>∑</m:t>
          </m:r>
          <m:r>
            <m:rPr>
              <m:sty m:val="p"/>
            </m:rPr>
            <w:rPr>
              <w:rFonts w:ascii="Cambria Math" w:eastAsia="Cambria Math" w:hAnsi="Cambria Math"/>
            </w:rPr>
            <m:t>_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n=1</m:t>
          </m:r>
          <m:r>
            <m:rPr>
              <m:sty m:val="p"/>
            </m:rPr>
            <w:rPr>
              <w:rFonts w:ascii="Cambria Math" w:eastAsia="Cambria Math" w:hAnsi="Cambria Math"/>
            </w:rPr>
            <m:t>)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∞</m:t>
          </m:r>
          <m:r>
            <m:rPr>
              <m:sty m:val="p"/>
            </m:rPr>
            <w:rPr>
              <w:rFonts w:ascii="Cambria Math" w:eastAsia="Cambria Math" w:hAnsi="Cambria Math"/>
            </w:rPr>
            <m:t>▒(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eastAsia="Cambria Math" w:hAnsi="Cambria Math"/>
            </w:rPr>
            <m:t>_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cos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nπx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eastAsia="Cambria Math" w:hAnsi="Cambria Math"/>
            </w:rPr>
            <m:t>〗</m:t>
          </m:r>
          <m:r>
            <w:rPr>
              <w:rFonts w:ascii="Cambria Math" w:hAnsi="Cambria Math"/>
            </w:rPr>
            <m:t>+b</m:t>
          </m:r>
          <m:r>
            <m:rPr>
              <m:sty m:val="p"/>
            </m:rPr>
            <w:rPr>
              <w:rFonts w:ascii="Cambria Math" w:eastAsia="Cambria Math" w:hAnsi="Cambria Math"/>
            </w:rPr>
            <m:t>_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 xml:space="preserve"> sin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nπx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〗 ) </m:t>
          </m:r>
        </m:oMath>
      </m:oMathPara>
    </w:p>
    <w:p w14:paraId="2CB6D86E" w14:textId="77777777" w:rsidR="00CC4D5E" w:rsidRDefault="00CC4D5E"/>
    <w:p w14:paraId="0C6871F7" w14:textId="18DC3F37" w:rsidR="00CC4D5E" w:rsidRDefault="00E4015D">
      <m:oMathPara>
        <m:oMath>
          <m:r>
            <w:rPr>
              <w:rFonts w:ascii="Cambria Math" w:eastAsia="Cambria Math" w:hAnsi="Cambria Math"/>
            </w:rPr>
            <m:t>a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</m:t>
          </m:r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b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</m:t>
          </m:r>
          <m:r>
            <w:rPr>
              <w:rFonts w:ascii="Cambria Math" w:eastAsia="Cambria Math" w:hAnsi="Cambria Math"/>
            </w:rPr>
            <m:t>=</m:t>
          </m:r>
          <m:r>
            <w:rPr>
              <w:rFonts w:ascii="Cambria Math" w:eastAsia="Cambria Math" w:hAnsi="Cambria Math"/>
            </w:rPr>
            <m:t>c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</m:t>
          </m:r>
        </m:oMath>
      </m:oMathPara>
    </w:p>
    <w:p w14:paraId="0503FF35" w14:textId="77777777" w:rsidR="00CC4D5E" w:rsidRDefault="00CC4D5E"/>
    <w:p w14:paraId="259D6BA9" w14:textId="6B74F81F" w:rsidR="00CC4D5E" w:rsidRDefault="00E4015D"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1+x</m:t>
          </m:r>
          <m:r>
            <m:rPr>
              <m:sty m:val="p"/>
            </m:rPr>
            <w:rPr>
              <w:rFonts w:ascii="Cambria Math" w:eastAsia="Cambria Math" w:hAnsi="Cambria Math"/>
            </w:rPr>
            <m:t>)^</m:t>
          </m:r>
          <m:r>
            <w:rPr>
              <w:rFonts w:ascii="Cambria Math" w:eastAsia="Cambria Math" w:hAnsi="Cambria Math"/>
            </w:rPr>
            <m:t>n</m:t>
          </m:r>
          <m:r>
            <w:rPr>
              <w:rFonts w:ascii="Cambria Math" w:eastAsia="Cambria Math" w:hAnsi="Cambria Math"/>
            </w:rPr>
            <m:t>=1+</m:t>
          </m:r>
          <m:r>
            <w:rPr>
              <w:rFonts w:ascii="Cambria Math" w:eastAsia="Cambria Math" w:hAnsi="Cambria Math"/>
            </w:rPr>
            <m:t>nx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eastAsia="Cambria Math" w:hAnsi="Cambria Math"/>
            </w:rPr>
            <m:t>1!</m:t>
          </m:r>
          <m:r>
            <w:rPr>
              <w:rFonts w:ascii="Cambria Math" w:eastAsia="Cambria Math" w:hAnsi="Cambria Math"/>
            </w:rPr>
            <m:t>+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n</m:t>
          </m:r>
          <m:r>
            <m:rPr>
              <m:sty m:val="p"/>
            </m:rPr>
            <w:rPr>
              <w:rFonts w:ascii="Cambria Math" w:eastAsia="Cambria Math" w:hAnsi="Cambria Math"/>
            </w:rPr>
            <m:t>(</m:t>
          </m:r>
          <m:r>
            <w:rPr>
              <w:rFonts w:ascii="Cambria Math" w:eastAsia="Cambria Math" w:hAnsi="Cambria Math"/>
            </w:rPr>
            <m:t>n-1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) </m:t>
          </m:r>
          <m:r>
            <w:rPr>
              <w:rFonts w:ascii="Cambria Math" w:eastAsia="Cambria Math" w:hAnsi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)/</m:t>
          </m:r>
          <m:r>
            <w:rPr>
              <w:rFonts w:ascii="Cambria Math" w:eastAsia="Cambria Math" w:hAnsi="Cambria Math"/>
            </w:rPr>
            <m:t>2!</m:t>
          </m:r>
          <m:r>
            <w:rPr>
              <w:rFonts w:ascii="Cambria Math" w:eastAsia="Cambria Math" w:hAnsi="Cambria Math"/>
            </w:rPr>
            <m:t>+…</m:t>
          </m:r>
        </m:oMath>
      </m:oMathPara>
    </w:p>
    <w:p w14:paraId="6400F55A" w14:textId="2E9851A7" w:rsidR="00CC4D5E" w:rsidRDefault="00E4015D"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sin⁡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±</m:t>
          </m:r>
          <m:r>
            <m:rPr>
              <m:sty m:val="p"/>
            </m:rPr>
            <w:rPr>
              <w:rFonts w:ascii="Cambria Math" w:hAnsi="Cambria Math"/>
            </w:rPr>
            <m:t>sin</m:t>
          </m:r>
          <m:r>
            <m:rPr>
              <m:sty m:val="p"/>
            </m:rPr>
            <w:rPr>
              <w:rFonts w:ascii="Cambria Math" w:eastAsia="Cambria Math" w:hAnsi="Cambria Math"/>
            </w:rPr>
            <m:t>⁡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 xml:space="preserve"> sin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(</m:t>
          </m:r>
          <m:r>
            <w:rPr>
              <w:rFonts w:ascii="Cambria Math" w:hAnsi="Cambria Math"/>
            </w:rPr>
            <m:t>α±β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)〗 </m:t>
          </m:r>
          <m:r>
            <m:rPr>
              <m:sty m:val="p"/>
            </m:rPr>
            <w:rPr>
              <w:rFonts w:ascii="Cambria Math" w:hAnsi="Cambria Math"/>
            </w:rPr>
            <m:t xml:space="preserve"> cos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(</m:t>
          </m:r>
          <m:r>
            <w:rPr>
              <w:rFonts w:ascii="Cambria Math" w:hAnsi="Cambria Math"/>
            </w:rPr>
            <m:t>α∓β</m:t>
          </m:r>
          <m:r>
            <m:rPr>
              <m:sty m:val="p"/>
            </m:rPr>
            <w:rPr>
              <w:rFonts w:ascii="Cambria Math" w:eastAsia="Cambria Math" w:hAnsi="Cambria Math"/>
            </w:rPr>
            <m:t>)〗</m:t>
          </m:r>
        </m:oMath>
      </m:oMathPara>
    </w:p>
    <w:p w14:paraId="741C4F08" w14:textId="77777777" w:rsidR="00CC4D5E" w:rsidRDefault="00CC4D5E"/>
    <w:p w14:paraId="0A92665B" w14:textId="46BA520F" w:rsidR="00CC4D5E" w:rsidRDefault="00E4015D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eastAsia="Cambria Math" w:hAnsi="Cambria Math"/>
            </w:rPr>
            <m:t>cos⁡</m:t>
          </m:r>
          <m:r>
            <w:rPr>
              <w:rFonts w:ascii="Cambria Math" w:hAnsi="Cambria Math"/>
            </w:rPr>
            <m:t>α</m:t>
          </m:r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eastAsia="Cambria Math" w:hAnsi="Cambria Math"/>
            </w:rPr>
            <m:t>⁡</m:t>
          </m:r>
          <m:r>
            <w:rPr>
              <w:rFonts w:ascii="Cambria Math" w:hAnsi="Cambria Math"/>
            </w:rPr>
            <m:t>β</m:t>
          </m:r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m:t xml:space="preserve"> cos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(</m:t>
          </m:r>
          <m:r>
            <w:rPr>
              <w:rFonts w:ascii="Cambria Math" w:hAnsi="Cambria Math"/>
            </w:rPr>
            <m:t>α+β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)〗 </m:t>
          </m:r>
          <m:r>
            <m:rPr>
              <m:sty m:val="p"/>
            </m:rPr>
            <w:rPr>
              <w:rFonts w:ascii="Cambria Math" w:hAnsi="Cambria Math"/>
            </w:rPr>
            <m:t xml:space="preserve"> cos</m:t>
          </m:r>
          <m:r>
            <m:rPr>
              <m:sty m:val="p"/>
            </m:rPr>
            <w:rPr>
              <w:rFonts w:ascii="Cambria Math" w:eastAsia="Cambria Math" w:hAnsi="Cambria Math"/>
            </w:rPr>
            <m:t>⁡〖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(</m:t>
          </m:r>
          <m:r>
            <w:rPr>
              <w:rFonts w:ascii="Cambria Math" w:hAnsi="Cambria Math"/>
            </w:rPr>
            <m:t>α-β</m:t>
          </m:r>
          <m:r>
            <m:rPr>
              <m:sty m:val="p"/>
            </m:rPr>
            <w:rPr>
              <w:rFonts w:ascii="Cambria Math" w:eastAsia="Cambria Math" w:hAnsi="Cambria Math"/>
            </w:rPr>
            <m:t>)〗</m:t>
          </m:r>
        </m:oMath>
      </m:oMathPara>
    </w:p>
    <w:p w14:paraId="657EC1BE" w14:textId="7B242809" w:rsidR="00CC4D5E" w:rsidRDefault="00E4015D">
      <m:oMathPara>
        <m:oMath>
          <m:r>
            <w:rPr>
              <w:rFonts w:ascii="Cambria Math" w:eastAsia="Cambria Math" w:hAnsi="Cambria Math"/>
            </w:rPr>
            <m:t>e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x</m:t>
          </m:r>
          <m:r>
            <w:rPr>
              <w:rFonts w:ascii="Cambria Math" w:eastAsia="Cambria Math" w:hAnsi="Cambria Math"/>
            </w:rPr>
            <m:t>=1+</m:t>
          </m:r>
          <m:r>
            <w:rPr>
              <w:rFonts w:ascii="Cambria Math" w:eastAsia="Cambria Math" w:hAnsi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eastAsia="Cambria Math" w:hAnsi="Cambria Math"/>
            </w:rPr>
            <m:t>1!</m:t>
          </m:r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eastAsia="Cambria Math" w:hAnsi="Cambria Math"/>
            </w:rPr>
            <m:t>2!</m:t>
          </m:r>
          <m:r>
            <w:rPr>
              <w:rFonts w:ascii="Cambria Math" w:eastAsia="Cambria Math" w:hAnsi="Cambria Math"/>
            </w:rPr>
            <m:t>+</m:t>
          </m:r>
          <m:r>
            <w:rPr>
              <w:rFonts w:ascii="Cambria Math" w:eastAsia="Cambria Math" w:hAnsi="Cambria Math"/>
            </w:rPr>
            <m:t>x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3</m:t>
          </m:r>
          <m:r>
            <m:rPr>
              <m:sty m:val="p"/>
            </m:rPr>
            <w:rPr>
              <w:rFonts w:ascii="Cambria Math" w:eastAsia="Cambria Math" w:hAnsi="Cambria Math"/>
            </w:rPr>
            <m:t>/</m:t>
          </m:r>
          <m:r>
            <w:rPr>
              <w:rFonts w:ascii="Cambria Math" w:eastAsia="Cambria Math" w:hAnsi="Cambria Math"/>
            </w:rPr>
            <m:t>3!</m:t>
          </m:r>
          <m:r>
            <w:rPr>
              <w:rFonts w:ascii="Cambria Math" w:eastAsia="Cambria Math" w:hAnsi="Cambria Math"/>
            </w:rPr>
            <m:t>+…,</m:t>
          </m:r>
          <m:r>
            <m:rPr>
              <m:sty m:val="p"/>
            </m:rPr>
            <w:rPr>
              <w:rFonts w:ascii="Cambria Math" w:eastAsia="Cambria Math" w:hAnsi="Cambria Math"/>
            </w:rPr>
            <m:t xml:space="preserve">  </m:t>
          </m:r>
          <m:r>
            <w:rPr>
              <w:rFonts w:ascii="Cambria Math" w:eastAsia="Cambria Math" w:hAnsi="Cambria Math"/>
            </w:rPr>
            <m:t>-∞&lt;x&lt;∞</m:t>
          </m:r>
        </m:oMath>
      </m:oMathPara>
    </w:p>
    <w:p w14:paraId="646CC8C2" w14:textId="156670C2" w:rsidR="00CC4D5E" w:rsidRDefault="00B54FE9">
      <m:oMathPara>
        <m:oMath>
          <m:r>
            <w:rPr>
              <w:rFonts w:ascii="Cambria Math" w:eastAsia="Cambria Math" w:hAnsi="Cambria Math"/>
            </w:rPr>
            <m:t>A=π</m:t>
          </m:r>
          <m:r>
            <w:rPr>
              <w:rFonts w:ascii="Cambria Math" w:eastAsia="Cambria Math" w:hAnsi="Cambria Math"/>
            </w:rPr>
            <m:t>r</m:t>
          </m:r>
          <m:r>
            <m:rPr>
              <m:sty m:val="p"/>
            </m:rPr>
            <w:rPr>
              <w:rFonts w:ascii="Cambria Math" w:eastAsia="Cambria Math" w:hAnsi="Cambria Math"/>
            </w:rPr>
            <m:t>^</m:t>
          </m:r>
          <m:r>
            <w:rPr>
              <w:rFonts w:ascii="Cambria Math" w:eastAsia="Cambria Math" w:hAnsi="Cambria Math"/>
            </w:rPr>
            <m:t>2</m:t>
          </m:r>
        </m:oMath>
      </m:oMathPara>
    </w:p>
    <w:p w14:paraId="17270E2A" w14:textId="77777777" w:rsidR="00CC4D5E" w:rsidRDefault="00CC4D5E"/>
    <w:p w14:paraId="6598B84F" w14:textId="4010E4FE" w:rsidR="00CC4D5E" w:rsidRDefault="00CC4D5E"/>
    <w:p w14:paraId="6E1E9815" w14:textId="77777777" w:rsidR="00CC4D5E" w:rsidRDefault="00CC4D5E"/>
    <w:p w14:paraId="46085144" w14:textId="77777777" w:rsidR="00CC4D5E" w:rsidRDefault="00CC4D5E">
      <w:pPr>
        <w:rPr>
          <w:rFonts w:hint="eastAsia"/>
        </w:rPr>
      </w:pPr>
    </w:p>
    <w:p w14:paraId="3565CC0F" w14:textId="77777777" w:rsidR="00CC4D5E" w:rsidRPr="00CC4D5E" w:rsidRDefault="00CC4D5E">
      <w:pPr>
        <w:rPr>
          <w:rFonts w:hint="eastAsia"/>
        </w:rPr>
      </w:pPr>
    </w:p>
    <w:sectPr w:rsidR="00CC4D5E" w:rsidRPr="00CC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5E"/>
    <w:rsid w:val="002352D0"/>
    <w:rsid w:val="003A6D56"/>
    <w:rsid w:val="006C2F42"/>
    <w:rsid w:val="00B54FE9"/>
    <w:rsid w:val="00CC4D5E"/>
    <w:rsid w:val="00E25029"/>
    <w:rsid w:val="00E4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E18F"/>
  <w15:chartTrackingRefBased/>
  <w15:docId w15:val="{A7D7E3D7-0DB8-4EC4-A0A7-DEB6D67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C4D5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4D5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C4D5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C4D5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C4D5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C4D5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C4D5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C4D5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4D5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C4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C4D5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C4D5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C4D5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C4D5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C4D5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C4D5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C4D5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C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C4D5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C4D5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C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C4D5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C4D5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C4D5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C4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C4D5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C4D5E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CC4D5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志雄 沈</dc:creator>
  <cp:keywords/>
  <dc:description/>
  <cp:lastModifiedBy>志雄 沈</cp:lastModifiedBy>
  <cp:revision>4</cp:revision>
  <dcterms:created xsi:type="dcterms:W3CDTF">2025-10-30T06:12:00Z</dcterms:created>
  <dcterms:modified xsi:type="dcterms:W3CDTF">2025-10-30T06:22:00Z</dcterms:modified>
</cp:coreProperties>
</file>