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A30D" w14:textId="77777777" w:rsidR="00C41864" w:rsidRDefault="00000000">
      <w:pPr>
        <w:pStyle w:val="MainTitle"/>
        <w:rPr>
          <w:rFonts w:hint="eastAsia"/>
        </w:rPr>
      </w:pPr>
      <w:r>
        <w:t>运维监控工具架构梳理</w:t>
      </w:r>
    </w:p>
    <w:p w14:paraId="719D2520" w14:textId="77777777" w:rsidR="00C41864" w:rsidRDefault="00000000">
      <w:pPr>
        <w:rPr>
          <w:rFonts w:hint="eastAsia"/>
        </w:rPr>
      </w:pPr>
      <w:r>
        <w:t>基于新的架构梳理目标（</w:t>
      </w:r>
      <w:hyperlink r:id="rId7" w:history="1">
        <w:r>
          <w:rPr>
            <w:rStyle w:val="a4"/>
          </w:rPr>
          <w:t>DevOps架构梳理</w:t>
        </w:r>
      </w:hyperlink>
      <w:r>
        <w:t>），适用的架构梳理参考模板。</w:t>
      </w:r>
    </w:p>
    <w:p w14:paraId="34A6431F" w14:textId="77777777" w:rsidR="00C41864" w:rsidRDefault="00000000">
      <w:pPr>
        <w:pStyle w:val="2"/>
        <w:rPr>
          <w:rFonts w:hint="eastAsia"/>
        </w:rPr>
      </w:pPr>
      <w:r>
        <w:t>基础信息</w:t>
      </w:r>
    </w:p>
    <w:tbl>
      <w:tblPr>
        <w:tblStyle w:val="a3"/>
        <w:tblW w:w="1456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  <w:tblLook w:val="04A0" w:firstRow="1" w:lastRow="0" w:firstColumn="1" w:lastColumn="0" w:noHBand="0" w:noVBand="1"/>
      </w:tblPr>
      <w:tblGrid>
        <w:gridCol w:w="1890"/>
        <w:gridCol w:w="1530"/>
        <w:gridCol w:w="1320"/>
        <w:gridCol w:w="1320"/>
        <w:gridCol w:w="1710"/>
        <w:gridCol w:w="1530"/>
        <w:gridCol w:w="3240"/>
        <w:gridCol w:w="2025"/>
      </w:tblGrid>
      <w:tr w:rsidR="00C41864" w14:paraId="63FFE5EC" w14:textId="77777777">
        <w:trPr>
          <w:trHeight w:val="420"/>
        </w:trPr>
        <w:tc>
          <w:tcPr>
            <w:tcW w:w="1890" w:type="dxa"/>
          </w:tcPr>
          <w:p w14:paraId="6969D7E6" w14:textId="77777777" w:rsidR="00C41864" w:rsidRDefault="00000000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530" w:type="dxa"/>
          </w:tcPr>
          <w:p w14:paraId="1C8C7204" w14:textId="77777777" w:rsidR="00C41864" w:rsidRDefault="00000000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1320" w:type="dxa"/>
          </w:tcPr>
          <w:p w14:paraId="52FEC6AA" w14:textId="77777777" w:rsidR="00C41864" w:rsidRDefault="00000000">
            <w:pPr>
              <w:rPr>
                <w:rFonts w:hint="eastAsia"/>
              </w:rPr>
            </w:pPr>
            <w:r>
              <w:t>提供商</w:t>
            </w:r>
          </w:p>
        </w:tc>
        <w:tc>
          <w:tcPr>
            <w:tcW w:w="1320" w:type="dxa"/>
          </w:tcPr>
          <w:p w14:paraId="13183EFA" w14:textId="77777777" w:rsidR="00C41864" w:rsidRDefault="00000000">
            <w:pPr>
              <w:rPr>
                <w:rFonts w:hint="eastAsia"/>
              </w:rPr>
            </w:pPr>
            <w:r>
              <w:t>版本</w:t>
            </w:r>
          </w:p>
        </w:tc>
        <w:tc>
          <w:tcPr>
            <w:tcW w:w="1710" w:type="dxa"/>
          </w:tcPr>
          <w:p w14:paraId="2434C0C8" w14:textId="77777777" w:rsidR="00C41864" w:rsidRDefault="00000000">
            <w:pPr>
              <w:rPr>
                <w:rFonts w:hint="eastAsia"/>
              </w:rPr>
            </w:pPr>
            <w:r>
              <w:t>支持的平台</w:t>
            </w:r>
          </w:p>
        </w:tc>
        <w:tc>
          <w:tcPr>
            <w:tcW w:w="1530" w:type="dxa"/>
          </w:tcPr>
          <w:p w14:paraId="16D488D5" w14:textId="77777777" w:rsidR="00C41864" w:rsidRDefault="00000000">
            <w:pPr>
              <w:rPr>
                <w:rFonts w:hint="eastAsia"/>
              </w:rPr>
            </w:pPr>
            <w:r>
              <w:t>支持的语言</w:t>
            </w:r>
          </w:p>
        </w:tc>
        <w:tc>
          <w:tcPr>
            <w:tcW w:w="3240" w:type="dxa"/>
          </w:tcPr>
          <w:p w14:paraId="7292147D" w14:textId="77777777" w:rsidR="00C41864" w:rsidRDefault="00000000">
            <w:pPr>
              <w:rPr>
                <w:rFonts w:hint="eastAsia"/>
              </w:rPr>
            </w:pPr>
            <w:r>
              <w:t>对</w:t>
            </w:r>
            <w:proofErr w:type="gramStart"/>
            <w:r>
              <w:t>标云服务</w:t>
            </w:r>
            <w:proofErr w:type="gramEnd"/>
          </w:p>
        </w:tc>
        <w:tc>
          <w:tcPr>
            <w:tcW w:w="2025" w:type="dxa"/>
          </w:tcPr>
          <w:p w14:paraId="6928F9B1" w14:textId="77777777" w:rsidR="00C41864" w:rsidRDefault="00000000">
            <w:pPr>
              <w:rPr>
                <w:rFonts w:hint="eastAsia"/>
              </w:rPr>
            </w:pPr>
            <w:r>
              <w:t>部署环境</w:t>
            </w:r>
          </w:p>
        </w:tc>
      </w:tr>
      <w:tr w:rsidR="00C41864" w14:paraId="2347C758" w14:textId="77777777">
        <w:trPr>
          <w:trHeight w:val="420"/>
        </w:trPr>
        <w:tc>
          <w:tcPr>
            <w:tcW w:w="1890" w:type="dxa"/>
          </w:tcPr>
          <w:p w14:paraId="6B247AC7" w14:textId="77777777" w:rsidR="00C41864" w:rsidRDefault="00000000">
            <w:pPr>
              <w:rPr>
                <w:rFonts w:hint="eastAsia"/>
              </w:rPr>
            </w:pPr>
            <w:hyperlink r:id="rId8" w:history="1">
              <w:r>
                <w:rPr>
                  <w:rStyle w:val="a4"/>
                </w:rPr>
                <w:t>Open-Falcon</w:t>
              </w:r>
            </w:hyperlink>
          </w:p>
        </w:tc>
        <w:tc>
          <w:tcPr>
            <w:tcW w:w="1530" w:type="dxa"/>
          </w:tcPr>
          <w:p w14:paraId="718721A5" w14:textId="77777777" w:rsidR="00C41864" w:rsidRDefault="00000000">
            <w:pPr>
              <w:rPr>
                <w:rFonts w:hint="eastAsia"/>
              </w:rPr>
            </w:pPr>
            <w:r>
              <w:t>监控/告警</w:t>
            </w:r>
          </w:p>
        </w:tc>
        <w:tc>
          <w:tcPr>
            <w:tcW w:w="1320" w:type="dxa"/>
          </w:tcPr>
          <w:p w14:paraId="6822B2CC" w14:textId="77777777" w:rsidR="00C41864" w:rsidRDefault="00000000">
            <w:pPr>
              <w:rPr>
                <w:rFonts w:hint="eastAsia"/>
              </w:rPr>
            </w:pPr>
            <w:r>
              <w:t>开源</w:t>
            </w:r>
          </w:p>
        </w:tc>
        <w:tc>
          <w:tcPr>
            <w:tcW w:w="1320" w:type="dxa"/>
          </w:tcPr>
          <w:p w14:paraId="16321FB1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1BF68C24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5C6AF574" w14:textId="77777777" w:rsidR="00C41864" w:rsidRDefault="00000000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3240" w:type="dxa"/>
          </w:tcPr>
          <w:p w14:paraId="0E573BB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>阿里云-</w:t>
            </w:r>
            <w:hyperlink r:id="rId9" w:history="1">
              <w:r>
                <w:rPr>
                  <w:rStyle w:val="a4"/>
                </w:rPr>
                <w:t>云监控</w:t>
              </w:r>
            </w:hyperlink>
          </w:p>
          <w:p w14:paraId="439A5D0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AWS - </w:t>
            </w:r>
            <w:hyperlink r:id="rId10" w:history="1">
              <w:r>
                <w:rPr>
                  <w:rStyle w:val="a4"/>
                </w:rPr>
                <w:t>CloudWatch</w:t>
              </w:r>
            </w:hyperlink>
          </w:p>
          <w:p w14:paraId="13F0B4C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华为云 - </w:t>
            </w:r>
            <w:hyperlink r:id="rId11" w:history="1">
              <w:r>
                <w:rPr>
                  <w:rStyle w:val="a4"/>
                </w:rPr>
                <w:t>CES</w:t>
              </w:r>
            </w:hyperlink>
          </w:p>
        </w:tc>
        <w:tc>
          <w:tcPr>
            <w:tcW w:w="2025" w:type="dxa"/>
          </w:tcPr>
          <w:p w14:paraId="1455310F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</w:tr>
      <w:tr w:rsidR="00C41864" w14:paraId="4413335F" w14:textId="77777777">
        <w:trPr>
          <w:trHeight w:val="420"/>
        </w:trPr>
        <w:tc>
          <w:tcPr>
            <w:tcW w:w="1890" w:type="dxa"/>
          </w:tcPr>
          <w:p w14:paraId="13B74BF8" w14:textId="77777777" w:rsidR="00C41864" w:rsidRDefault="00000000">
            <w:pPr>
              <w:rPr>
                <w:rFonts w:hint="eastAsia"/>
              </w:rPr>
            </w:pPr>
            <w:hyperlink r:id="rId12" w:history="1">
              <w:r>
                <w:rPr>
                  <w:rStyle w:val="a4"/>
                </w:rPr>
                <w:t>ELK</w:t>
              </w:r>
            </w:hyperlink>
          </w:p>
        </w:tc>
        <w:tc>
          <w:tcPr>
            <w:tcW w:w="1530" w:type="dxa"/>
          </w:tcPr>
          <w:p w14:paraId="79EA2A21" w14:textId="77777777" w:rsidR="00C41864" w:rsidRDefault="00000000">
            <w:pPr>
              <w:rPr>
                <w:rFonts w:hint="eastAsia"/>
              </w:rPr>
            </w:pPr>
            <w:r>
              <w:t>日志</w:t>
            </w:r>
          </w:p>
        </w:tc>
        <w:tc>
          <w:tcPr>
            <w:tcW w:w="1320" w:type="dxa"/>
          </w:tcPr>
          <w:p w14:paraId="275F274E" w14:textId="77777777" w:rsidR="00C41864" w:rsidRDefault="00000000">
            <w:pPr>
              <w:rPr>
                <w:rFonts w:hint="eastAsia"/>
              </w:rPr>
            </w:pPr>
            <w:r>
              <w:t>Elastic</w:t>
            </w:r>
          </w:p>
        </w:tc>
        <w:tc>
          <w:tcPr>
            <w:tcW w:w="1320" w:type="dxa"/>
          </w:tcPr>
          <w:p w14:paraId="0873A3CC" w14:textId="77777777" w:rsidR="00C41864" w:rsidRDefault="00000000">
            <w:pPr>
              <w:rPr>
                <w:rFonts w:hint="eastAsia"/>
              </w:rPr>
            </w:pPr>
            <w:r>
              <w:t xml:space="preserve">7.x 8.x </w:t>
            </w:r>
          </w:p>
        </w:tc>
        <w:tc>
          <w:tcPr>
            <w:tcW w:w="1710" w:type="dxa"/>
          </w:tcPr>
          <w:p w14:paraId="575F6F06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03330F93" w14:textId="77777777" w:rsidR="00C41864" w:rsidRDefault="00000000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3240" w:type="dxa"/>
          </w:tcPr>
          <w:p w14:paraId="58E93E7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阿里云 - </w:t>
            </w:r>
            <w:hyperlink r:id="rId13" w:history="1">
              <w:r>
                <w:rPr>
                  <w:rStyle w:val="a4"/>
                </w:rPr>
                <w:t>SLS</w:t>
              </w:r>
            </w:hyperlink>
          </w:p>
          <w:p w14:paraId="070D25D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AWS - </w:t>
            </w:r>
            <w:hyperlink r:id="rId14" w:history="1">
              <w:r>
                <w:rPr>
                  <w:rStyle w:val="a4"/>
                </w:rPr>
                <w:t>CloudWatch</w:t>
              </w:r>
            </w:hyperlink>
          </w:p>
          <w:p w14:paraId="1E71306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华为云 - </w:t>
            </w:r>
            <w:hyperlink r:id="rId15" w:history="1">
              <w:r>
                <w:rPr>
                  <w:rStyle w:val="a4"/>
                </w:rPr>
                <w:t>LTS</w:t>
              </w:r>
            </w:hyperlink>
          </w:p>
        </w:tc>
        <w:tc>
          <w:tcPr>
            <w:tcW w:w="2025" w:type="dxa"/>
          </w:tcPr>
          <w:p w14:paraId="77599E1A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</w:tr>
      <w:tr w:rsidR="00C41864" w14:paraId="34C16576" w14:textId="77777777">
        <w:trPr>
          <w:trHeight w:val="420"/>
        </w:trPr>
        <w:tc>
          <w:tcPr>
            <w:tcW w:w="1890" w:type="dxa"/>
          </w:tcPr>
          <w:p w14:paraId="2FA69AF4" w14:textId="77777777" w:rsidR="00C41864" w:rsidRDefault="00000000">
            <w:pPr>
              <w:rPr>
                <w:rFonts w:hint="eastAsia"/>
              </w:rPr>
            </w:pPr>
            <w:hyperlink r:id="rId16" w:history="1">
              <w:r>
                <w:rPr>
                  <w:rStyle w:val="a4"/>
                </w:rPr>
                <w:t>Pinpoint</w:t>
              </w:r>
            </w:hyperlink>
          </w:p>
        </w:tc>
        <w:tc>
          <w:tcPr>
            <w:tcW w:w="1530" w:type="dxa"/>
          </w:tcPr>
          <w:p w14:paraId="25935B82" w14:textId="77777777" w:rsidR="00C41864" w:rsidRDefault="00000000">
            <w:pPr>
              <w:rPr>
                <w:rFonts w:hint="eastAsia"/>
              </w:rPr>
            </w:pPr>
            <w:r>
              <w:t>日志</w:t>
            </w:r>
          </w:p>
        </w:tc>
        <w:tc>
          <w:tcPr>
            <w:tcW w:w="1320" w:type="dxa"/>
          </w:tcPr>
          <w:p w14:paraId="212A4E0A" w14:textId="77777777" w:rsidR="00C41864" w:rsidRDefault="00000000">
            <w:pPr>
              <w:rPr>
                <w:rFonts w:hint="eastAsia"/>
              </w:rPr>
            </w:pPr>
            <w:proofErr w:type="spellStart"/>
            <w:r>
              <w:t>Navercorp</w:t>
            </w:r>
            <w:proofErr w:type="spellEnd"/>
          </w:p>
        </w:tc>
        <w:tc>
          <w:tcPr>
            <w:tcW w:w="1320" w:type="dxa"/>
          </w:tcPr>
          <w:p w14:paraId="6F0097DE" w14:textId="77777777" w:rsidR="00C41864" w:rsidRDefault="00000000">
            <w:pPr>
              <w:rPr>
                <w:rFonts w:hint="eastAsia"/>
              </w:rPr>
            </w:pPr>
            <w:r>
              <w:t>2.4.1</w:t>
            </w:r>
          </w:p>
        </w:tc>
        <w:tc>
          <w:tcPr>
            <w:tcW w:w="1710" w:type="dxa"/>
          </w:tcPr>
          <w:p w14:paraId="04CF0F5F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168D5C66" w14:textId="77777777" w:rsidR="00C41864" w:rsidRDefault="00000000">
            <w:pPr>
              <w:rPr>
                <w:rFonts w:hint="eastAsia"/>
              </w:rPr>
            </w:pPr>
            <w:r>
              <w:t>Java/Python/Go/</w:t>
            </w:r>
            <w:proofErr w:type="spellStart"/>
            <w:r>
              <w:t>Php</w:t>
            </w:r>
            <w:proofErr w:type="spellEnd"/>
          </w:p>
        </w:tc>
        <w:tc>
          <w:tcPr>
            <w:tcW w:w="3240" w:type="dxa"/>
          </w:tcPr>
          <w:p w14:paraId="481E60F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阿里云 - </w:t>
            </w:r>
            <w:hyperlink r:id="rId17" w:history="1">
              <w:r>
                <w:rPr>
                  <w:rStyle w:val="a4"/>
                </w:rPr>
                <w:t>ARMS</w:t>
              </w:r>
            </w:hyperlink>
          </w:p>
          <w:p w14:paraId="507AA82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AWS - </w:t>
            </w:r>
            <w:hyperlink r:id="rId18" w:history="1">
              <w:r>
                <w:rPr>
                  <w:rStyle w:val="a4"/>
                </w:rPr>
                <w:t>CloudWatch</w:t>
              </w:r>
            </w:hyperlink>
          </w:p>
          <w:p w14:paraId="0C9140B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华为云 - </w:t>
            </w:r>
            <w:hyperlink r:id="rId19" w:history="1">
              <w:r>
                <w:rPr>
                  <w:rStyle w:val="a4"/>
                </w:rPr>
                <w:t>APM</w:t>
              </w:r>
            </w:hyperlink>
          </w:p>
        </w:tc>
        <w:tc>
          <w:tcPr>
            <w:tcW w:w="2025" w:type="dxa"/>
          </w:tcPr>
          <w:p w14:paraId="3B6BE1C7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</w:tr>
      <w:tr w:rsidR="00C41864" w14:paraId="59DEB6FC" w14:textId="77777777">
        <w:trPr>
          <w:trHeight w:val="420"/>
        </w:trPr>
        <w:tc>
          <w:tcPr>
            <w:tcW w:w="1890" w:type="dxa"/>
          </w:tcPr>
          <w:p w14:paraId="7A5E355B" w14:textId="77777777" w:rsidR="00C41864" w:rsidRDefault="00000000">
            <w:pPr>
              <w:rPr>
                <w:rFonts w:hint="eastAsia"/>
              </w:rPr>
            </w:pPr>
            <w:hyperlink r:id="rId20" w:history="1">
              <w:r>
                <w:rPr>
                  <w:rStyle w:val="a4"/>
                </w:rPr>
                <w:t>应用监控</w:t>
              </w:r>
            </w:hyperlink>
          </w:p>
        </w:tc>
        <w:tc>
          <w:tcPr>
            <w:tcW w:w="1530" w:type="dxa"/>
          </w:tcPr>
          <w:p w14:paraId="0B31EDEE" w14:textId="77777777" w:rsidR="00C41864" w:rsidRDefault="00000000">
            <w:pPr>
              <w:rPr>
                <w:rFonts w:hint="eastAsia"/>
              </w:rPr>
            </w:pPr>
            <w:r>
              <w:t>监控/告警</w:t>
            </w:r>
          </w:p>
        </w:tc>
        <w:tc>
          <w:tcPr>
            <w:tcW w:w="1320" w:type="dxa"/>
          </w:tcPr>
          <w:p w14:paraId="15817F55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23FE986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79287310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1FD32500" w14:textId="77777777" w:rsidR="00C41864" w:rsidRDefault="00000000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3240" w:type="dxa"/>
          </w:tcPr>
          <w:p w14:paraId="023F31F8" w14:textId="77777777" w:rsidR="00C41864" w:rsidRDefault="00000000">
            <w:pPr>
              <w:rPr>
                <w:rFonts w:hint="eastAsia"/>
              </w:rPr>
            </w:pPr>
            <w:r>
              <w:t>定制服务，无对标</w:t>
            </w:r>
          </w:p>
        </w:tc>
        <w:tc>
          <w:tcPr>
            <w:tcW w:w="2025" w:type="dxa"/>
          </w:tcPr>
          <w:p w14:paraId="4D6C96B7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</w:tr>
      <w:tr w:rsidR="00C41864" w14:paraId="1AEDF954" w14:textId="77777777">
        <w:trPr>
          <w:trHeight w:val="420"/>
        </w:trPr>
        <w:tc>
          <w:tcPr>
            <w:tcW w:w="1890" w:type="dxa"/>
          </w:tcPr>
          <w:p w14:paraId="501EBD7C" w14:textId="77777777" w:rsidR="00C41864" w:rsidRDefault="00000000">
            <w:pPr>
              <w:rPr>
                <w:rFonts w:hint="eastAsia"/>
              </w:rPr>
            </w:pPr>
            <w:hyperlink r:id="rId21" w:history="1">
              <w:r>
                <w:rPr>
                  <w:rStyle w:val="a4"/>
                </w:rPr>
                <w:t>组件运维</w:t>
              </w:r>
            </w:hyperlink>
          </w:p>
        </w:tc>
        <w:tc>
          <w:tcPr>
            <w:tcW w:w="1530" w:type="dxa"/>
          </w:tcPr>
          <w:p w14:paraId="46581304" w14:textId="77777777" w:rsidR="00C41864" w:rsidRDefault="00000000">
            <w:pPr>
              <w:rPr>
                <w:rFonts w:hint="eastAsia"/>
              </w:rPr>
            </w:pPr>
            <w:r>
              <w:t>统计分析/监控/告警</w:t>
            </w:r>
          </w:p>
        </w:tc>
        <w:tc>
          <w:tcPr>
            <w:tcW w:w="1320" w:type="dxa"/>
          </w:tcPr>
          <w:p w14:paraId="3BDE598B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5C1E0236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0647ADDC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06E5750B" w14:textId="77777777" w:rsidR="00C41864" w:rsidRDefault="00000000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3240" w:type="dxa"/>
          </w:tcPr>
          <w:p w14:paraId="2BC7C93D" w14:textId="77777777" w:rsidR="00C41864" w:rsidRDefault="00000000">
            <w:pPr>
              <w:rPr>
                <w:rFonts w:hint="eastAsia"/>
              </w:rPr>
            </w:pPr>
            <w:r>
              <w:t>定制服务，无对标</w:t>
            </w:r>
          </w:p>
        </w:tc>
        <w:tc>
          <w:tcPr>
            <w:tcW w:w="2025" w:type="dxa"/>
          </w:tcPr>
          <w:p w14:paraId="2A800360" w14:textId="77777777" w:rsidR="00C41864" w:rsidRDefault="00000000">
            <w:pPr>
              <w:rPr>
                <w:rFonts w:hint="eastAsia"/>
              </w:rPr>
            </w:pPr>
            <w:r>
              <w:t>福州生产</w:t>
            </w:r>
          </w:p>
          <w:p w14:paraId="0C0E4807" w14:textId="77777777" w:rsidR="00C41864" w:rsidRDefault="00000000">
            <w:pPr>
              <w:rPr>
                <w:rFonts w:hint="eastAsia"/>
              </w:rPr>
            </w:pPr>
            <w:r>
              <w:t>x学习</w:t>
            </w:r>
          </w:p>
        </w:tc>
      </w:tr>
      <w:tr w:rsidR="00C41864" w14:paraId="0A5818F1" w14:textId="77777777">
        <w:trPr>
          <w:trHeight w:val="420"/>
        </w:trPr>
        <w:tc>
          <w:tcPr>
            <w:tcW w:w="1890" w:type="dxa"/>
          </w:tcPr>
          <w:p w14:paraId="3682DB9D" w14:textId="77777777" w:rsidR="00C41864" w:rsidRDefault="00000000">
            <w:pPr>
              <w:rPr>
                <w:rFonts w:hint="eastAsia"/>
              </w:rPr>
            </w:pPr>
            <w:hyperlink r:id="rId22" w:history="1">
              <w:r>
                <w:rPr>
                  <w:rStyle w:val="a4"/>
                </w:rPr>
                <w:t>统一应用运</w:t>
              </w:r>
              <w:proofErr w:type="gramStart"/>
              <w:r>
                <w:rPr>
                  <w:rStyle w:val="a4"/>
                </w:rPr>
                <w:t>维系统</w:t>
              </w:r>
              <w:proofErr w:type="gramEnd"/>
            </w:hyperlink>
          </w:p>
        </w:tc>
        <w:tc>
          <w:tcPr>
            <w:tcW w:w="1530" w:type="dxa"/>
          </w:tcPr>
          <w:p w14:paraId="552FF68B" w14:textId="77777777" w:rsidR="00C41864" w:rsidRDefault="00000000">
            <w:pPr>
              <w:rPr>
                <w:rFonts w:hint="eastAsia"/>
              </w:rPr>
            </w:pPr>
            <w:r>
              <w:t>统计分析/监控/告警</w:t>
            </w:r>
          </w:p>
        </w:tc>
        <w:tc>
          <w:tcPr>
            <w:tcW w:w="1320" w:type="dxa"/>
          </w:tcPr>
          <w:p w14:paraId="2C120A8A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4B2B1404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4EABCD05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2FE5246A" w14:textId="77777777" w:rsidR="00C41864" w:rsidRDefault="00000000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3240" w:type="dxa"/>
          </w:tcPr>
          <w:p w14:paraId="04B2CA0F" w14:textId="77777777" w:rsidR="00C41864" w:rsidRDefault="00000000">
            <w:pPr>
              <w:rPr>
                <w:rFonts w:hint="eastAsia"/>
              </w:rPr>
            </w:pPr>
            <w:r>
              <w:t>定制服务，无对标</w:t>
            </w:r>
          </w:p>
        </w:tc>
        <w:tc>
          <w:tcPr>
            <w:tcW w:w="2025" w:type="dxa"/>
          </w:tcPr>
          <w:p w14:paraId="59FE42DE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</w:tr>
      <w:tr w:rsidR="00C41864" w14:paraId="1A6DF2A2" w14:textId="77777777">
        <w:trPr>
          <w:trHeight w:val="420"/>
        </w:trPr>
        <w:tc>
          <w:tcPr>
            <w:tcW w:w="1890" w:type="dxa"/>
          </w:tcPr>
          <w:p w14:paraId="70C1844E" w14:textId="77777777" w:rsidR="00C41864" w:rsidRDefault="00000000">
            <w:pPr>
              <w:rPr>
                <w:rFonts w:hint="eastAsia"/>
              </w:rPr>
            </w:pPr>
            <w:r>
              <w:rPr>
                <w:color w:val="C21C13"/>
              </w:rPr>
              <w:t xml:space="preserve">* </w:t>
            </w:r>
            <w:hyperlink r:id="rId23" w:history="1">
              <w:r>
                <w:rPr>
                  <w:rStyle w:val="a4"/>
                  <w:color w:val="C21C13"/>
                </w:rPr>
                <w:t>移动端质量监控站点</w:t>
              </w:r>
            </w:hyperlink>
          </w:p>
        </w:tc>
        <w:tc>
          <w:tcPr>
            <w:tcW w:w="1530" w:type="dxa"/>
          </w:tcPr>
          <w:p w14:paraId="4AFD8B5D" w14:textId="77777777" w:rsidR="00C41864" w:rsidRDefault="00000000">
            <w:pPr>
              <w:rPr>
                <w:rFonts w:hint="eastAsia"/>
              </w:rPr>
            </w:pPr>
            <w:r>
              <w:t>统计分析/监控</w:t>
            </w:r>
          </w:p>
        </w:tc>
        <w:tc>
          <w:tcPr>
            <w:tcW w:w="1320" w:type="dxa"/>
          </w:tcPr>
          <w:p w14:paraId="7BD83F54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320283D6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25886835" w14:textId="77777777" w:rsidR="00C41864" w:rsidRDefault="00000000">
            <w:pPr>
              <w:rPr>
                <w:rFonts w:hint="eastAsia"/>
              </w:rPr>
            </w:pPr>
            <w:r>
              <w:t>Android</w:t>
            </w:r>
          </w:p>
          <w:p w14:paraId="7D128D52" w14:textId="77777777" w:rsidR="00C41864" w:rsidRDefault="00000000">
            <w:pPr>
              <w:rPr>
                <w:rFonts w:hint="eastAsia"/>
              </w:rPr>
            </w:pPr>
            <w:r>
              <w:t>iOS</w:t>
            </w:r>
          </w:p>
        </w:tc>
        <w:tc>
          <w:tcPr>
            <w:tcW w:w="1530" w:type="dxa"/>
          </w:tcPr>
          <w:p w14:paraId="4BC47B5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4BBCE93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阿里云 - </w:t>
            </w:r>
            <w:hyperlink r:id="rId24" w:history="1">
              <w:r>
                <w:rPr>
                  <w:rStyle w:val="a4"/>
                </w:rPr>
                <w:t>SLS</w:t>
              </w:r>
            </w:hyperlink>
          </w:p>
          <w:p w14:paraId="294B9B5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华为云 - </w:t>
            </w:r>
            <w:hyperlink r:id="rId25" w:history="1">
              <w:r>
                <w:rPr>
                  <w:rStyle w:val="a4"/>
                </w:rPr>
                <w:t>APM</w:t>
              </w:r>
            </w:hyperlink>
          </w:p>
        </w:tc>
        <w:tc>
          <w:tcPr>
            <w:tcW w:w="2025" w:type="dxa"/>
          </w:tcPr>
          <w:p w14:paraId="5492AFC5" w14:textId="77777777" w:rsidR="00C41864" w:rsidRDefault="00000000">
            <w:pPr>
              <w:rPr>
                <w:rFonts w:hint="eastAsia"/>
              </w:rPr>
            </w:pPr>
            <w:r>
              <w:t>福州生产</w:t>
            </w:r>
          </w:p>
        </w:tc>
      </w:tr>
      <w:tr w:rsidR="00C41864" w14:paraId="0FA97D94" w14:textId="77777777">
        <w:trPr>
          <w:trHeight w:val="420"/>
        </w:trPr>
        <w:tc>
          <w:tcPr>
            <w:tcW w:w="1890" w:type="dxa"/>
          </w:tcPr>
          <w:p w14:paraId="0701F112" w14:textId="77777777" w:rsidR="00C41864" w:rsidRDefault="00000000">
            <w:pPr>
              <w:rPr>
                <w:rFonts w:hint="eastAsia"/>
              </w:rPr>
            </w:pPr>
            <w:r>
              <w:rPr>
                <w:color w:val="C21C13"/>
              </w:rPr>
              <w:t xml:space="preserve">* </w:t>
            </w:r>
            <w:hyperlink r:id="rId26" w:history="1">
              <w:r>
                <w:rPr>
                  <w:rStyle w:val="a4"/>
                  <w:color w:val="C21C13"/>
                </w:rPr>
                <w:t>Web端质量监控站点</w:t>
              </w:r>
            </w:hyperlink>
          </w:p>
        </w:tc>
        <w:tc>
          <w:tcPr>
            <w:tcW w:w="1530" w:type="dxa"/>
          </w:tcPr>
          <w:p w14:paraId="7089E633" w14:textId="77777777" w:rsidR="00C41864" w:rsidRDefault="00000000">
            <w:pPr>
              <w:rPr>
                <w:rFonts w:hint="eastAsia"/>
              </w:rPr>
            </w:pPr>
            <w:r>
              <w:t>统计分析/监控</w:t>
            </w:r>
          </w:p>
        </w:tc>
        <w:tc>
          <w:tcPr>
            <w:tcW w:w="1320" w:type="dxa"/>
          </w:tcPr>
          <w:p w14:paraId="7551283D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458193C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170F67F4" w14:textId="77777777" w:rsidR="00C41864" w:rsidRDefault="00000000">
            <w:pPr>
              <w:rPr>
                <w:rFonts w:hint="eastAsia"/>
              </w:rPr>
            </w:pPr>
            <w:r>
              <w:t>Web</w:t>
            </w:r>
          </w:p>
        </w:tc>
        <w:tc>
          <w:tcPr>
            <w:tcW w:w="1530" w:type="dxa"/>
          </w:tcPr>
          <w:p w14:paraId="4513BEA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2184E8C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阿里云 - </w:t>
            </w:r>
            <w:hyperlink r:id="rId27" w:history="1">
              <w:r>
                <w:rPr>
                  <w:rStyle w:val="a4"/>
                </w:rPr>
                <w:t>ARMS</w:t>
              </w:r>
            </w:hyperlink>
          </w:p>
          <w:p w14:paraId="02E3D0C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华为云 - </w:t>
            </w:r>
            <w:hyperlink r:id="rId28" w:history="1">
              <w:r>
                <w:rPr>
                  <w:rStyle w:val="a4"/>
                </w:rPr>
                <w:t>APM</w:t>
              </w:r>
            </w:hyperlink>
          </w:p>
        </w:tc>
        <w:tc>
          <w:tcPr>
            <w:tcW w:w="2025" w:type="dxa"/>
          </w:tcPr>
          <w:p w14:paraId="78CDF128" w14:textId="77777777" w:rsidR="00C41864" w:rsidRDefault="00000000">
            <w:pPr>
              <w:rPr>
                <w:rFonts w:hint="eastAsia"/>
              </w:rPr>
            </w:pPr>
            <w:r>
              <w:t>福州生产</w:t>
            </w:r>
          </w:p>
        </w:tc>
      </w:tr>
      <w:tr w:rsidR="00C41864" w14:paraId="7F71B359" w14:textId="77777777">
        <w:trPr>
          <w:trHeight w:val="420"/>
        </w:trPr>
        <w:tc>
          <w:tcPr>
            <w:tcW w:w="1890" w:type="dxa"/>
          </w:tcPr>
          <w:p w14:paraId="74434C7D" w14:textId="77777777" w:rsidR="00C41864" w:rsidRDefault="00000000">
            <w:pPr>
              <w:rPr>
                <w:rFonts w:hint="eastAsia"/>
              </w:rPr>
            </w:pPr>
            <w:r>
              <w:rPr>
                <w:color w:val="C21C13"/>
              </w:rPr>
              <w:t xml:space="preserve">* </w:t>
            </w:r>
            <w:hyperlink r:id="rId29" w:history="1">
              <w:proofErr w:type="gramStart"/>
              <w:r>
                <w:rPr>
                  <w:rStyle w:val="a4"/>
                  <w:color w:val="C21C13"/>
                </w:rPr>
                <w:t>风控系统</w:t>
              </w:r>
              <w:proofErr w:type="gramEnd"/>
            </w:hyperlink>
          </w:p>
        </w:tc>
        <w:tc>
          <w:tcPr>
            <w:tcW w:w="1530" w:type="dxa"/>
          </w:tcPr>
          <w:p w14:paraId="54DA3A51" w14:textId="77777777" w:rsidR="00C41864" w:rsidRDefault="00000000">
            <w:pPr>
              <w:rPr>
                <w:rFonts w:hint="eastAsia"/>
              </w:rPr>
            </w:pPr>
            <w:r>
              <w:t>统计分析/监控</w:t>
            </w:r>
          </w:p>
        </w:tc>
        <w:tc>
          <w:tcPr>
            <w:tcW w:w="1320" w:type="dxa"/>
          </w:tcPr>
          <w:p w14:paraId="52FC0646" w14:textId="77777777" w:rsidR="00C41864" w:rsidRDefault="00000000">
            <w:pPr>
              <w:rPr>
                <w:rFonts w:hint="eastAsia"/>
              </w:rPr>
            </w:pPr>
            <w:r>
              <w:t>ND</w:t>
            </w:r>
          </w:p>
        </w:tc>
        <w:tc>
          <w:tcPr>
            <w:tcW w:w="1320" w:type="dxa"/>
          </w:tcPr>
          <w:p w14:paraId="298984E5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14:paraId="1BBC1A63" w14:textId="77777777" w:rsidR="00C41864" w:rsidRDefault="00000000">
            <w:pPr>
              <w:rPr>
                <w:rFonts w:hint="eastAsia"/>
              </w:rPr>
            </w:pPr>
            <w:r>
              <w:t>all</w:t>
            </w:r>
          </w:p>
        </w:tc>
        <w:tc>
          <w:tcPr>
            <w:tcW w:w="1530" w:type="dxa"/>
          </w:tcPr>
          <w:p w14:paraId="1A4D0F9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240" w:type="dxa"/>
          </w:tcPr>
          <w:p w14:paraId="195C2CF0" w14:textId="77777777" w:rsidR="00C41864" w:rsidRDefault="00000000">
            <w:pPr>
              <w:rPr>
                <w:rFonts w:hint="eastAsia"/>
              </w:rPr>
            </w:pPr>
            <w:r>
              <w:t>定制服务，无对标</w:t>
            </w:r>
          </w:p>
        </w:tc>
        <w:tc>
          <w:tcPr>
            <w:tcW w:w="2025" w:type="dxa"/>
          </w:tcPr>
          <w:p w14:paraId="0034AA30" w14:textId="77777777" w:rsidR="00C41864" w:rsidRDefault="00000000">
            <w:pPr>
              <w:rPr>
                <w:rFonts w:hint="eastAsia"/>
              </w:rPr>
            </w:pPr>
            <w:r>
              <w:t>福州生产</w:t>
            </w:r>
          </w:p>
        </w:tc>
      </w:tr>
    </w:tbl>
    <w:p w14:paraId="47FA5B36" w14:textId="77777777" w:rsidR="00C41864" w:rsidRDefault="00000000">
      <w:pPr>
        <w:rPr>
          <w:rFonts w:hint="eastAsia"/>
        </w:rPr>
      </w:pPr>
      <w:r>
        <w:rPr>
          <w:color w:val="C21C13"/>
        </w:rPr>
        <w:lastRenderedPageBreak/>
        <w:t>注：标星号的服务表示目前处于低使用率状态</w:t>
      </w:r>
    </w:p>
    <w:p w14:paraId="6A8A14D6" w14:textId="77777777" w:rsidR="00C41864" w:rsidRDefault="00000000">
      <w:pPr>
        <w:pStyle w:val="2"/>
        <w:rPr>
          <w:rFonts w:hint="eastAsia"/>
        </w:rPr>
      </w:pPr>
      <w:r>
        <w:t>现状分析</w:t>
      </w:r>
    </w:p>
    <w:p w14:paraId="4E4E3700" w14:textId="77777777" w:rsidR="00C41864" w:rsidRDefault="00000000">
      <w:pPr>
        <w:pStyle w:val="Blockquote"/>
        <w:rPr>
          <w:rFonts w:hint="eastAsia"/>
        </w:rPr>
      </w:pPr>
      <w:r>
        <w:t>从功能、流程、技术梳理当前模块的现状，以及当前存在的问题</w:t>
      </w:r>
    </w:p>
    <w:p w14:paraId="29A0CC00" w14:textId="77777777" w:rsidR="00C41864" w:rsidRDefault="00000000">
      <w:pPr>
        <w:pStyle w:val="3"/>
        <w:rPr>
          <w:rFonts w:hint="eastAsia"/>
        </w:rPr>
      </w:pPr>
      <w:r>
        <w:t>功能清单</w:t>
      </w:r>
    </w:p>
    <w:tbl>
      <w:tblPr>
        <w:tblStyle w:val="a3"/>
        <w:tblW w:w="9390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  <w:tblLook w:val="04A0" w:firstRow="1" w:lastRow="0" w:firstColumn="1" w:lastColumn="0" w:noHBand="0" w:noVBand="1"/>
      </w:tblPr>
      <w:tblGrid>
        <w:gridCol w:w="2430"/>
        <w:gridCol w:w="1950"/>
        <w:gridCol w:w="1665"/>
        <w:gridCol w:w="1665"/>
        <w:gridCol w:w="1680"/>
      </w:tblGrid>
      <w:tr w:rsidR="00C41864" w14:paraId="7225C2F2" w14:textId="77777777">
        <w:trPr>
          <w:trHeight w:val="90"/>
        </w:trPr>
        <w:tc>
          <w:tcPr>
            <w:tcW w:w="2430" w:type="dxa"/>
          </w:tcPr>
          <w:p w14:paraId="18BEDD0A" w14:textId="77777777" w:rsidR="00C41864" w:rsidRDefault="00000000">
            <w:pPr>
              <w:rPr>
                <w:rFonts w:hint="eastAsia"/>
              </w:rPr>
            </w:pPr>
            <w:r>
              <w:rPr>
                <w:b/>
                <w:bCs/>
                <w:sz w:val="26"/>
                <w:szCs w:val="26"/>
              </w:rPr>
              <w:t>模块名称</w:t>
            </w:r>
          </w:p>
        </w:tc>
        <w:tc>
          <w:tcPr>
            <w:tcW w:w="1950" w:type="dxa"/>
          </w:tcPr>
          <w:p w14:paraId="6D329595" w14:textId="77777777" w:rsidR="00C41864" w:rsidRDefault="00000000">
            <w:pPr>
              <w:rPr>
                <w:rFonts w:hint="eastAsia"/>
              </w:rPr>
            </w:pPr>
            <w:r>
              <w:rPr>
                <w:b/>
                <w:bCs/>
                <w:sz w:val="26"/>
                <w:szCs w:val="26"/>
              </w:rPr>
              <w:t>二级模块</w:t>
            </w:r>
          </w:p>
        </w:tc>
        <w:tc>
          <w:tcPr>
            <w:tcW w:w="1665" w:type="dxa"/>
          </w:tcPr>
          <w:p w14:paraId="48A163DF" w14:textId="77777777" w:rsidR="00C41864" w:rsidRDefault="00000000">
            <w:pPr>
              <w:rPr>
                <w:rFonts w:hint="eastAsia"/>
              </w:rPr>
            </w:pPr>
            <w:r>
              <w:rPr>
                <w:b/>
                <w:bCs/>
                <w:sz w:val="26"/>
                <w:szCs w:val="26"/>
              </w:rPr>
              <w:t>自有系统</w:t>
            </w:r>
          </w:p>
        </w:tc>
        <w:tc>
          <w:tcPr>
            <w:tcW w:w="1665" w:type="dxa"/>
          </w:tcPr>
          <w:p w14:paraId="72814DD5" w14:textId="77777777" w:rsidR="00C41864" w:rsidRDefault="00000000">
            <w:pPr>
              <w:rPr>
                <w:rFonts w:hint="eastAsia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云服务</w:t>
            </w:r>
            <w:proofErr w:type="gramEnd"/>
            <w:r>
              <w:rPr>
                <w:b/>
                <w:bCs/>
                <w:sz w:val="26"/>
                <w:szCs w:val="26"/>
              </w:rPr>
              <w:t>xx</w:t>
            </w:r>
          </w:p>
        </w:tc>
        <w:tc>
          <w:tcPr>
            <w:tcW w:w="1680" w:type="dxa"/>
          </w:tcPr>
          <w:p w14:paraId="6593CCD4" w14:textId="77777777" w:rsidR="00C41864" w:rsidRDefault="00000000">
            <w:pPr>
              <w:rPr>
                <w:rFonts w:hint="eastAsia"/>
              </w:rPr>
            </w:pPr>
            <w:r>
              <w:rPr>
                <w:b/>
                <w:bCs/>
                <w:sz w:val="26"/>
                <w:szCs w:val="26"/>
              </w:rPr>
              <w:t>面向未来</w:t>
            </w:r>
          </w:p>
        </w:tc>
      </w:tr>
      <w:tr w:rsidR="00C41864" w14:paraId="0B1DF70E" w14:textId="77777777">
        <w:trPr>
          <w:trHeight w:val="90"/>
        </w:trPr>
        <w:tc>
          <w:tcPr>
            <w:tcW w:w="2430" w:type="dxa"/>
          </w:tcPr>
          <w:p w14:paraId="2DB4A744" w14:textId="77777777" w:rsidR="00C41864" w:rsidRDefault="00000000">
            <w:pPr>
              <w:rPr>
                <w:rFonts w:hint="eastAsia"/>
              </w:rPr>
            </w:pPr>
            <w:r>
              <w:t xml:space="preserve"> Open-Falcon</w:t>
            </w:r>
          </w:p>
        </w:tc>
        <w:tc>
          <w:tcPr>
            <w:tcW w:w="1950" w:type="dxa"/>
          </w:tcPr>
          <w:p w14:paraId="06819E2B" w14:textId="77777777" w:rsidR="00C41864" w:rsidRDefault="00000000">
            <w:pPr>
              <w:rPr>
                <w:rFonts w:hint="eastAsia"/>
              </w:rPr>
            </w:pPr>
            <w:r>
              <w:t>监控指标数据采集</w:t>
            </w:r>
          </w:p>
        </w:tc>
        <w:tc>
          <w:tcPr>
            <w:tcW w:w="1665" w:type="dxa"/>
          </w:tcPr>
          <w:p w14:paraId="359D8F8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897A81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6D19A00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0837AD6" w14:textId="77777777">
        <w:trPr>
          <w:trHeight w:val="90"/>
        </w:trPr>
        <w:tc>
          <w:tcPr>
            <w:tcW w:w="2430" w:type="dxa"/>
          </w:tcPr>
          <w:p w14:paraId="179B8FF5" w14:textId="77777777" w:rsidR="00C41864" w:rsidRDefault="00000000"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1950" w:type="dxa"/>
          </w:tcPr>
          <w:p w14:paraId="45EE6280" w14:textId="77777777" w:rsidR="00C41864" w:rsidRDefault="00000000">
            <w:pPr>
              <w:rPr>
                <w:rFonts w:hint="eastAsia"/>
              </w:rPr>
            </w:pPr>
            <w:r>
              <w:t>监控指标告警</w:t>
            </w:r>
          </w:p>
        </w:tc>
        <w:tc>
          <w:tcPr>
            <w:tcW w:w="1665" w:type="dxa"/>
          </w:tcPr>
          <w:p w14:paraId="6545A0B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B32782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1A37249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6CE21896" w14:textId="77777777">
        <w:trPr>
          <w:trHeight w:val="735"/>
        </w:trPr>
        <w:tc>
          <w:tcPr>
            <w:tcW w:w="2430" w:type="dxa"/>
          </w:tcPr>
          <w:p w14:paraId="5F0C569B" w14:textId="77777777" w:rsidR="00C41864" w:rsidRDefault="00000000">
            <w:pPr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1950" w:type="dxa"/>
          </w:tcPr>
          <w:p w14:paraId="7763639A" w14:textId="77777777" w:rsidR="00C41864" w:rsidRDefault="00000000">
            <w:pPr>
              <w:rPr>
                <w:rFonts w:hint="eastAsia"/>
              </w:rPr>
            </w:pPr>
            <w:r>
              <w:t>监控数据图表查看</w:t>
            </w:r>
          </w:p>
        </w:tc>
        <w:tc>
          <w:tcPr>
            <w:tcW w:w="1665" w:type="dxa"/>
          </w:tcPr>
          <w:p w14:paraId="3AF10F5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CE67B4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4115657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202F6A7" w14:textId="77777777">
        <w:trPr>
          <w:trHeight w:val="735"/>
        </w:trPr>
        <w:tc>
          <w:tcPr>
            <w:tcW w:w="2430" w:type="dxa"/>
          </w:tcPr>
          <w:p w14:paraId="38D61F97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986A951" w14:textId="77777777" w:rsidR="00C41864" w:rsidRDefault="00000000">
            <w:pPr>
              <w:rPr>
                <w:rFonts w:hint="eastAsia"/>
              </w:rPr>
            </w:pPr>
            <w:r>
              <w:t>自动执行运</w:t>
            </w:r>
            <w:proofErr w:type="gramStart"/>
            <w:r>
              <w:t>维操作</w:t>
            </w:r>
            <w:proofErr w:type="gramEnd"/>
          </w:p>
        </w:tc>
        <w:tc>
          <w:tcPr>
            <w:tcW w:w="1665" w:type="dxa"/>
          </w:tcPr>
          <w:p w14:paraId="0E1A4A84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21A9656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AA2C8E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C7EC015" w14:textId="77777777">
        <w:trPr>
          <w:trHeight w:val="90"/>
        </w:trPr>
        <w:tc>
          <w:tcPr>
            <w:tcW w:w="2430" w:type="dxa"/>
          </w:tcPr>
          <w:p w14:paraId="56BD3451" w14:textId="77777777" w:rsidR="00C41864" w:rsidRDefault="00000000">
            <w:pPr>
              <w:rPr>
                <w:rFonts w:hint="eastAsia"/>
              </w:rPr>
            </w:pPr>
            <w:r>
              <w:t>ELK</w:t>
            </w:r>
          </w:p>
        </w:tc>
        <w:tc>
          <w:tcPr>
            <w:tcW w:w="1950" w:type="dxa"/>
          </w:tcPr>
          <w:p w14:paraId="338CE47D" w14:textId="77777777" w:rsidR="00C41864" w:rsidRDefault="00000000">
            <w:pPr>
              <w:rPr>
                <w:rFonts w:hint="eastAsia"/>
              </w:rPr>
            </w:pPr>
            <w:r>
              <w:t>Web服务请求日志采集</w:t>
            </w:r>
          </w:p>
        </w:tc>
        <w:tc>
          <w:tcPr>
            <w:tcW w:w="1665" w:type="dxa"/>
          </w:tcPr>
          <w:p w14:paraId="3F2659D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D50689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50C83AA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D3F2EFE" w14:textId="77777777">
        <w:trPr>
          <w:trHeight w:val="90"/>
        </w:trPr>
        <w:tc>
          <w:tcPr>
            <w:tcW w:w="2430" w:type="dxa"/>
          </w:tcPr>
          <w:p w14:paraId="159BADF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106C8E88" w14:textId="77777777" w:rsidR="00C41864" w:rsidRDefault="00000000">
            <w:pPr>
              <w:rPr>
                <w:rFonts w:hint="eastAsia"/>
              </w:rPr>
            </w:pPr>
            <w:r>
              <w:t>应用程序日志采集</w:t>
            </w:r>
          </w:p>
        </w:tc>
        <w:tc>
          <w:tcPr>
            <w:tcW w:w="1665" w:type="dxa"/>
          </w:tcPr>
          <w:p w14:paraId="2FA4AFAE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BF4697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4A800B52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07BDB3F0" w14:textId="77777777">
        <w:trPr>
          <w:trHeight w:val="90"/>
        </w:trPr>
        <w:tc>
          <w:tcPr>
            <w:tcW w:w="2430" w:type="dxa"/>
          </w:tcPr>
          <w:p w14:paraId="6BFA96D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778DA3F" w14:textId="77777777" w:rsidR="00C41864" w:rsidRDefault="00000000">
            <w:pPr>
              <w:rPr>
                <w:rFonts w:hint="eastAsia"/>
              </w:rPr>
            </w:pPr>
            <w:r>
              <w:t>基础服务日志采集</w:t>
            </w:r>
          </w:p>
        </w:tc>
        <w:tc>
          <w:tcPr>
            <w:tcW w:w="1665" w:type="dxa"/>
          </w:tcPr>
          <w:p w14:paraId="4259625A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A1EEAC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F21336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438444F" w14:textId="77777777">
        <w:trPr>
          <w:trHeight w:val="735"/>
        </w:trPr>
        <w:tc>
          <w:tcPr>
            <w:tcW w:w="2430" w:type="dxa"/>
          </w:tcPr>
          <w:p w14:paraId="13ACB68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3E37006" w14:textId="77777777" w:rsidR="00C41864" w:rsidRDefault="00000000">
            <w:pPr>
              <w:rPr>
                <w:rFonts w:hint="eastAsia"/>
              </w:rPr>
            </w:pPr>
            <w:r>
              <w:t>服务器系统日志采集</w:t>
            </w:r>
          </w:p>
        </w:tc>
        <w:tc>
          <w:tcPr>
            <w:tcW w:w="1665" w:type="dxa"/>
          </w:tcPr>
          <w:p w14:paraId="274D703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0D7E119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54E36F7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947B4BF" w14:textId="77777777">
        <w:trPr>
          <w:trHeight w:val="90"/>
        </w:trPr>
        <w:tc>
          <w:tcPr>
            <w:tcW w:w="2430" w:type="dxa"/>
          </w:tcPr>
          <w:p w14:paraId="6DA14BE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FE91E5A" w14:textId="77777777" w:rsidR="00C41864" w:rsidRDefault="00000000">
            <w:pPr>
              <w:rPr>
                <w:rFonts w:hint="eastAsia"/>
              </w:rPr>
            </w:pPr>
            <w:r>
              <w:t>业务侧日志采集</w:t>
            </w:r>
          </w:p>
        </w:tc>
        <w:tc>
          <w:tcPr>
            <w:tcW w:w="1665" w:type="dxa"/>
          </w:tcPr>
          <w:p w14:paraId="0D3E494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298DCF7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405C8ADA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6B0C0463" w14:textId="77777777">
        <w:trPr>
          <w:trHeight w:val="90"/>
        </w:trPr>
        <w:tc>
          <w:tcPr>
            <w:tcW w:w="2430" w:type="dxa"/>
          </w:tcPr>
          <w:p w14:paraId="0EEDDE47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67509EE" w14:textId="77777777" w:rsidR="00C41864" w:rsidRDefault="00000000">
            <w:pPr>
              <w:rPr>
                <w:rFonts w:hint="eastAsia"/>
              </w:rPr>
            </w:pPr>
            <w:r>
              <w:t>日志查询</w:t>
            </w:r>
          </w:p>
        </w:tc>
        <w:tc>
          <w:tcPr>
            <w:tcW w:w="1665" w:type="dxa"/>
          </w:tcPr>
          <w:p w14:paraId="630ADBE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2A2409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1594083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7131879" w14:textId="77777777">
        <w:trPr>
          <w:trHeight w:val="90"/>
        </w:trPr>
        <w:tc>
          <w:tcPr>
            <w:tcW w:w="2430" w:type="dxa"/>
          </w:tcPr>
          <w:p w14:paraId="4711451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7C93AE29" w14:textId="77777777" w:rsidR="00C41864" w:rsidRDefault="00000000">
            <w:pPr>
              <w:rPr>
                <w:rFonts w:hint="eastAsia"/>
              </w:rPr>
            </w:pPr>
            <w:r>
              <w:t>日志数据图表查看</w:t>
            </w:r>
          </w:p>
        </w:tc>
        <w:tc>
          <w:tcPr>
            <w:tcW w:w="1665" w:type="dxa"/>
          </w:tcPr>
          <w:p w14:paraId="488D46F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EE762B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3DC203A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4FFB17E7" w14:textId="77777777">
        <w:trPr>
          <w:trHeight w:val="735"/>
        </w:trPr>
        <w:tc>
          <w:tcPr>
            <w:tcW w:w="2430" w:type="dxa"/>
          </w:tcPr>
          <w:p w14:paraId="129ECF00" w14:textId="77777777" w:rsidR="00C41864" w:rsidRDefault="00000000">
            <w:pPr>
              <w:rPr>
                <w:rFonts w:hint="eastAsia"/>
              </w:rPr>
            </w:pPr>
            <w:r>
              <w:lastRenderedPageBreak/>
              <w:t>Pinpoint</w:t>
            </w:r>
          </w:p>
        </w:tc>
        <w:tc>
          <w:tcPr>
            <w:tcW w:w="1950" w:type="dxa"/>
          </w:tcPr>
          <w:p w14:paraId="7177DBD5" w14:textId="77777777" w:rsidR="00C41864" w:rsidRDefault="00000000">
            <w:pPr>
              <w:rPr>
                <w:rFonts w:hint="eastAsia"/>
              </w:rPr>
            </w:pPr>
            <w:r>
              <w:t>应用程序调用链数据采集</w:t>
            </w:r>
          </w:p>
        </w:tc>
        <w:tc>
          <w:tcPr>
            <w:tcW w:w="1665" w:type="dxa"/>
          </w:tcPr>
          <w:p w14:paraId="1E397A5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E17D83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13CD8F3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09D79236" w14:textId="77777777">
        <w:trPr>
          <w:trHeight w:val="90"/>
        </w:trPr>
        <w:tc>
          <w:tcPr>
            <w:tcW w:w="2430" w:type="dxa"/>
          </w:tcPr>
          <w:p w14:paraId="6ED0CF3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BAB143A" w14:textId="77777777" w:rsidR="00C41864" w:rsidRDefault="00000000">
            <w:pPr>
              <w:rPr>
                <w:rFonts w:hint="eastAsia"/>
              </w:rPr>
            </w:pPr>
            <w:r>
              <w:t>调用</w:t>
            </w:r>
            <w:proofErr w:type="gramStart"/>
            <w:r>
              <w:t>链数据</w:t>
            </w:r>
            <w:proofErr w:type="gramEnd"/>
            <w:r>
              <w:t>查看</w:t>
            </w:r>
          </w:p>
        </w:tc>
        <w:tc>
          <w:tcPr>
            <w:tcW w:w="1665" w:type="dxa"/>
          </w:tcPr>
          <w:p w14:paraId="4D33D06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7CF0FB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3D9B4CA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6433ADF4" w14:textId="77777777">
        <w:trPr>
          <w:trHeight w:val="90"/>
        </w:trPr>
        <w:tc>
          <w:tcPr>
            <w:tcW w:w="2430" w:type="dxa"/>
          </w:tcPr>
          <w:p w14:paraId="2E10CD4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5A0D8D7" w14:textId="77777777" w:rsidR="00C41864" w:rsidRDefault="00000000">
            <w:pPr>
              <w:rPr>
                <w:rFonts w:hint="eastAsia"/>
              </w:rPr>
            </w:pPr>
            <w:r>
              <w:t>调用</w:t>
            </w:r>
            <w:proofErr w:type="gramStart"/>
            <w:r>
              <w:t>链数据</w:t>
            </w:r>
            <w:proofErr w:type="gramEnd"/>
            <w:r>
              <w:t>统计分析和搜索</w:t>
            </w:r>
          </w:p>
        </w:tc>
        <w:tc>
          <w:tcPr>
            <w:tcW w:w="1665" w:type="dxa"/>
          </w:tcPr>
          <w:p w14:paraId="16AB901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1665" w:type="dxa"/>
          </w:tcPr>
          <w:p w14:paraId="4EC38FF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3F7770E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B15DEE6" w14:textId="77777777">
        <w:trPr>
          <w:trHeight w:val="90"/>
        </w:trPr>
        <w:tc>
          <w:tcPr>
            <w:tcW w:w="2430" w:type="dxa"/>
          </w:tcPr>
          <w:p w14:paraId="2DA54787" w14:textId="77777777" w:rsidR="00C41864" w:rsidRDefault="00000000">
            <w:pPr>
              <w:rPr>
                <w:rFonts w:hint="eastAsia"/>
              </w:rPr>
            </w:pPr>
            <w:r>
              <w:t>应用监控</w:t>
            </w:r>
          </w:p>
        </w:tc>
        <w:tc>
          <w:tcPr>
            <w:tcW w:w="1950" w:type="dxa"/>
          </w:tcPr>
          <w:p w14:paraId="38B5D05F" w14:textId="77777777" w:rsidR="00C41864" w:rsidRDefault="00000000">
            <w:pPr>
              <w:rPr>
                <w:rFonts w:hint="eastAsia"/>
              </w:rPr>
            </w:pPr>
            <w:r>
              <w:t>应用程序维度的监控视图查看</w:t>
            </w:r>
          </w:p>
        </w:tc>
        <w:tc>
          <w:tcPr>
            <w:tcW w:w="1665" w:type="dxa"/>
          </w:tcPr>
          <w:p w14:paraId="3207AD8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B998FF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D34510A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4FE5AF52" w14:textId="77777777">
        <w:trPr>
          <w:trHeight w:val="735"/>
        </w:trPr>
        <w:tc>
          <w:tcPr>
            <w:tcW w:w="2430" w:type="dxa"/>
          </w:tcPr>
          <w:p w14:paraId="7114F78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4C696F1B" w14:textId="77777777" w:rsidR="00C41864" w:rsidRDefault="00000000">
            <w:pPr>
              <w:rPr>
                <w:rFonts w:hint="eastAsia"/>
              </w:rPr>
            </w:pPr>
            <w:r>
              <w:t>应用程序维度的监控指标告警</w:t>
            </w:r>
          </w:p>
        </w:tc>
        <w:tc>
          <w:tcPr>
            <w:tcW w:w="1665" w:type="dxa"/>
          </w:tcPr>
          <w:p w14:paraId="03D82FF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7B498FB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65D99E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125DE696" w14:textId="77777777">
        <w:trPr>
          <w:trHeight w:val="90"/>
        </w:trPr>
        <w:tc>
          <w:tcPr>
            <w:tcW w:w="2430" w:type="dxa"/>
          </w:tcPr>
          <w:p w14:paraId="3983C16B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E9FFD8A" w14:textId="77777777" w:rsidR="00C41864" w:rsidRDefault="00000000">
            <w:pPr>
              <w:rPr>
                <w:rFonts w:hint="eastAsia"/>
              </w:rPr>
            </w:pPr>
            <w:r>
              <w:t>告警降噪功能</w:t>
            </w:r>
          </w:p>
        </w:tc>
        <w:tc>
          <w:tcPr>
            <w:tcW w:w="1665" w:type="dxa"/>
          </w:tcPr>
          <w:p w14:paraId="2ACE5E8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A0DB1F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A70544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941990D" w14:textId="77777777">
        <w:trPr>
          <w:trHeight w:val="90"/>
        </w:trPr>
        <w:tc>
          <w:tcPr>
            <w:tcW w:w="2430" w:type="dxa"/>
          </w:tcPr>
          <w:p w14:paraId="3763C436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96B1C8B" w14:textId="77777777" w:rsidR="00C41864" w:rsidRDefault="00000000">
            <w:pPr>
              <w:rPr>
                <w:rFonts w:hint="eastAsia"/>
              </w:rPr>
            </w:pPr>
            <w:r>
              <w:t>告警风暴过滤</w:t>
            </w:r>
          </w:p>
        </w:tc>
        <w:tc>
          <w:tcPr>
            <w:tcW w:w="1665" w:type="dxa"/>
          </w:tcPr>
          <w:p w14:paraId="6D32BA9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E2C1DB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D7E16E9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BDCB0F1" w14:textId="77777777">
        <w:trPr>
          <w:trHeight w:val="90"/>
        </w:trPr>
        <w:tc>
          <w:tcPr>
            <w:tcW w:w="2430" w:type="dxa"/>
          </w:tcPr>
          <w:p w14:paraId="2499483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27750EB3" w14:textId="77777777" w:rsidR="00C41864" w:rsidRDefault="00000000">
            <w:pPr>
              <w:rPr>
                <w:rFonts w:hint="eastAsia"/>
              </w:rPr>
            </w:pPr>
            <w:r>
              <w:t>告警原因分析</w:t>
            </w:r>
          </w:p>
        </w:tc>
        <w:tc>
          <w:tcPr>
            <w:tcW w:w="1665" w:type="dxa"/>
          </w:tcPr>
          <w:p w14:paraId="50C1A7E4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052BEE1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1718A89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1DA729D2" w14:textId="77777777">
        <w:trPr>
          <w:trHeight w:val="735"/>
        </w:trPr>
        <w:tc>
          <w:tcPr>
            <w:tcW w:w="2430" w:type="dxa"/>
          </w:tcPr>
          <w:p w14:paraId="4C7CDB1A" w14:textId="77777777" w:rsidR="00C41864" w:rsidRDefault="00000000">
            <w:pPr>
              <w:rPr>
                <w:rFonts w:hint="eastAsia"/>
              </w:rPr>
            </w:pPr>
            <w:r>
              <w:t>组件运维</w:t>
            </w:r>
          </w:p>
        </w:tc>
        <w:tc>
          <w:tcPr>
            <w:tcW w:w="1950" w:type="dxa"/>
          </w:tcPr>
          <w:p w14:paraId="6CEE4E35" w14:textId="77777777" w:rsidR="00C41864" w:rsidRDefault="00000000">
            <w:pPr>
              <w:rPr>
                <w:rFonts w:hint="eastAsia"/>
              </w:rPr>
            </w:pPr>
            <w:r>
              <w:t>实时访问统计</w:t>
            </w:r>
          </w:p>
        </w:tc>
        <w:tc>
          <w:tcPr>
            <w:tcW w:w="1665" w:type="dxa"/>
          </w:tcPr>
          <w:p w14:paraId="0D3B385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3EC7F6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12DF5AB2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A323EB8" w14:textId="77777777">
        <w:trPr>
          <w:trHeight w:val="90"/>
        </w:trPr>
        <w:tc>
          <w:tcPr>
            <w:tcW w:w="2430" w:type="dxa"/>
          </w:tcPr>
          <w:p w14:paraId="30FC17E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22D1497" w14:textId="77777777" w:rsidR="00C41864" w:rsidRDefault="00000000">
            <w:pPr>
              <w:rPr>
                <w:rFonts w:hint="eastAsia"/>
              </w:rPr>
            </w:pPr>
            <w:r>
              <w:t>实时访问分析</w:t>
            </w:r>
          </w:p>
        </w:tc>
        <w:tc>
          <w:tcPr>
            <w:tcW w:w="1665" w:type="dxa"/>
          </w:tcPr>
          <w:p w14:paraId="267BB66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31072B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590CC6C4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4C5F921" w14:textId="77777777">
        <w:trPr>
          <w:trHeight w:val="90"/>
        </w:trPr>
        <w:tc>
          <w:tcPr>
            <w:tcW w:w="2430" w:type="dxa"/>
          </w:tcPr>
          <w:p w14:paraId="549CF9C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252808F6" w14:textId="77777777" w:rsidR="00C41864" w:rsidRDefault="00000000">
            <w:pPr>
              <w:rPr>
                <w:rFonts w:hint="eastAsia"/>
              </w:rPr>
            </w:pPr>
            <w:r>
              <w:t>访问量综合统计</w:t>
            </w:r>
          </w:p>
        </w:tc>
        <w:tc>
          <w:tcPr>
            <w:tcW w:w="1665" w:type="dxa"/>
          </w:tcPr>
          <w:p w14:paraId="0BEC96E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E65744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52AC49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B75B490" w14:textId="77777777">
        <w:trPr>
          <w:trHeight w:val="90"/>
        </w:trPr>
        <w:tc>
          <w:tcPr>
            <w:tcW w:w="2430" w:type="dxa"/>
          </w:tcPr>
          <w:p w14:paraId="29F33A0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73054274" w14:textId="77777777" w:rsidR="00C41864" w:rsidRDefault="00000000">
            <w:pPr>
              <w:rPr>
                <w:rFonts w:hint="eastAsia"/>
              </w:rPr>
            </w:pPr>
            <w:r>
              <w:t>访问量细分统计</w:t>
            </w:r>
          </w:p>
        </w:tc>
        <w:tc>
          <w:tcPr>
            <w:tcW w:w="1665" w:type="dxa"/>
          </w:tcPr>
          <w:p w14:paraId="2BD3534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52E9D7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485AB8F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2C4D1B8" w14:textId="77777777">
        <w:trPr>
          <w:trHeight w:val="735"/>
        </w:trPr>
        <w:tc>
          <w:tcPr>
            <w:tcW w:w="2430" w:type="dxa"/>
          </w:tcPr>
          <w:p w14:paraId="4D9CEF4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18952189" w14:textId="77777777" w:rsidR="00C41864" w:rsidRDefault="00000000">
            <w:pPr>
              <w:rPr>
                <w:rFonts w:hint="eastAsia"/>
              </w:rPr>
            </w:pPr>
            <w:r>
              <w:t>慢请求统计</w:t>
            </w:r>
          </w:p>
        </w:tc>
        <w:tc>
          <w:tcPr>
            <w:tcW w:w="1665" w:type="dxa"/>
          </w:tcPr>
          <w:p w14:paraId="2C343FF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B86AD3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8B0D414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44FA3280" w14:textId="77777777">
        <w:trPr>
          <w:trHeight w:val="90"/>
        </w:trPr>
        <w:tc>
          <w:tcPr>
            <w:tcW w:w="2430" w:type="dxa"/>
          </w:tcPr>
          <w:p w14:paraId="73AE3A2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7DF936B0" w14:textId="77777777" w:rsidR="00C41864" w:rsidRDefault="00000000">
            <w:pPr>
              <w:rPr>
                <w:rFonts w:hint="eastAsia"/>
              </w:rPr>
            </w:pPr>
            <w:r>
              <w:t>主调分析</w:t>
            </w:r>
          </w:p>
        </w:tc>
        <w:tc>
          <w:tcPr>
            <w:tcW w:w="1665" w:type="dxa"/>
          </w:tcPr>
          <w:p w14:paraId="5CB4066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165AE9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34E80AF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4248008B" w14:textId="77777777">
        <w:trPr>
          <w:trHeight w:val="90"/>
        </w:trPr>
        <w:tc>
          <w:tcPr>
            <w:tcW w:w="2430" w:type="dxa"/>
          </w:tcPr>
          <w:p w14:paraId="4D702C6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3637F85" w14:textId="77777777" w:rsidR="00C41864" w:rsidRDefault="00000000">
            <w:pPr>
              <w:rPr>
                <w:rFonts w:hint="eastAsia"/>
              </w:rPr>
            </w:pPr>
            <w:r>
              <w:t>重复请求统计</w:t>
            </w:r>
          </w:p>
        </w:tc>
        <w:tc>
          <w:tcPr>
            <w:tcW w:w="1665" w:type="dxa"/>
          </w:tcPr>
          <w:p w14:paraId="7B1FFBF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511123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4AF55EF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1783EB4A" w14:textId="77777777">
        <w:trPr>
          <w:trHeight w:val="90"/>
        </w:trPr>
        <w:tc>
          <w:tcPr>
            <w:tcW w:w="2430" w:type="dxa"/>
          </w:tcPr>
          <w:p w14:paraId="5F49A8C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27DD347C" w14:textId="77777777" w:rsidR="00C41864" w:rsidRDefault="00000000">
            <w:pPr>
              <w:rPr>
                <w:rFonts w:hint="eastAsia"/>
              </w:rPr>
            </w:pPr>
            <w:r>
              <w:t>服务</w:t>
            </w:r>
            <w:proofErr w:type="gramStart"/>
            <w:r>
              <w:t>端指标</w:t>
            </w:r>
            <w:proofErr w:type="gramEnd"/>
            <w:r>
              <w:t>异常波动的监控告警</w:t>
            </w:r>
          </w:p>
        </w:tc>
        <w:tc>
          <w:tcPr>
            <w:tcW w:w="1665" w:type="dxa"/>
          </w:tcPr>
          <w:p w14:paraId="6C33507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7A3A44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1680" w:type="dxa"/>
          </w:tcPr>
          <w:p w14:paraId="2BE1FBC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C0B6026" w14:textId="77777777">
        <w:trPr>
          <w:trHeight w:val="735"/>
        </w:trPr>
        <w:tc>
          <w:tcPr>
            <w:tcW w:w="2430" w:type="dxa"/>
          </w:tcPr>
          <w:p w14:paraId="3AE636FF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2CD8A88F" w14:textId="77777777" w:rsidR="00C41864" w:rsidRDefault="00000000">
            <w:pPr>
              <w:rPr>
                <w:rFonts w:hint="eastAsia"/>
              </w:rPr>
            </w:pPr>
            <w:r>
              <w:t>客户端指标异常波动的监控告警</w:t>
            </w:r>
          </w:p>
        </w:tc>
        <w:tc>
          <w:tcPr>
            <w:tcW w:w="1665" w:type="dxa"/>
          </w:tcPr>
          <w:p w14:paraId="0EC73A3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C10EF4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0B933F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7765BCA0" w14:textId="77777777">
        <w:trPr>
          <w:trHeight w:val="90"/>
        </w:trPr>
        <w:tc>
          <w:tcPr>
            <w:tcW w:w="2430" w:type="dxa"/>
          </w:tcPr>
          <w:p w14:paraId="3B746E58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7CB9F16B" w14:textId="77777777" w:rsidR="00C41864" w:rsidRDefault="00000000">
            <w:pPr>
              <w:rPr>
                <w:rFonts w:hint="eastAsia"/>
              </w:rPr>
            </w:pPr>
            <w:r>
              <w:t>数据防</w:t>
            </w:r>
            <w:proofErr w:type="gramStart"/>
            <w:r>
              <w:t>扒分析</w:t>
            </w:r>
            <w:proofErr w:type="gramEnd"/>
          </w:p>
        </w:tc>
        <w:tc>
          <w:tcPr>
            <w:tcW w:w="1665" w:type="dxa"/>
          </w:tcPr>
          <w:p w14:paraId="046F92B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75BCE8B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80F8B7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8DDBE28" w14:textId="77777777">
        <w:trPr>
          <w:trHeight w:val="450"/>
        </w:trPr>
        <w:tc>
          <w:tcPr>
            <w:tcW w:w="2430" w:type="dxa"/>
          </w:tcPr>
          <w:p w14:paraId="15023E0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1211C48C" w14:textId="77777777" w:rsidR="00C41864" w:rsidRDefault="00000000">
            <w:pPr>
              <w:rPr>
                <w:rFonts w:hint="eastAsia"/>
              </w:rPr>
            </w:pPr>
            <w:r>
              <w:t>敏感数据分析</w:t>
            </w:r>
          </w:p>
        </w:tc>
        <w:tc>
          <w:tcPr>
            <w:tcW w:w="1665" w:type="dxa"/>
          </w:tcPr>
          <w:p w14:paraId="4EADDEF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F4F74BB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63E2352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9F7F747" w14:textId="77777777">
        <w:trPr>
          <w:trHeight w:val="450"/>
        </w:trPr>
        <w:tc>
          <w:tcPr>
            <w:tcW w:w="2430" w:type="dxa"/>
          </w:tcPr>
          <w:p w14:paraId="2DD4D54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907E3D5" w14:textId="77777777" w:rsidR="00C41864" w:rsidRDefault="00000000">
            <w:pPr>
              <w:rPr>
                <w:rFonts w:hint="eastAsia"/>
              </w:rPr>
            </w:pPr>
            <w:r>
              <w:t>应用服务排行榜</w:t>
            </w:r>
          </w:p>
        </w:tc>
        <w:tc>
          <w:tcPr>
            <w:tcW w:w="1665" w:type="dxa"/>
          </w:tcPr>
          <w:p w14:paraId="1EBC3BB2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64AE2E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71F0479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7994A7AB" w14:textId="77777777">
        <w:trPr>
          <w:trHeight w:val="735"/>
        </w:trPr>
        <w:tc>
          <w:tcPr>
            <w:tcW w:w="2430" w:type="dxa"/>
          </w:tcPr>
          <w:p w14:paraId="28D61CE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91FE060" w14:textId="77777777" w:rsidR="00C41864" w:rsidRDefault="00000000">
            <w:pPr>
              <w:rPr>
                <w:rFonts w:hint="eastAsia"/>
              </w:rPr>
            </w:pPr>
            <w:r>
              <w:t>组件排行榜</w:t>
            </w:r>
          </w:p>
        </w:tc>
        <w:tc>
          <w:tcPr>
            <w:tcW w:w="1665" w:type="dxa"/>
          </w:tcPr>
          <w:p w14:paraId="16EF928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FD4FBB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8CA726E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189A817A" w14:textId="77777777">
        <w:trPr>
          <w:trHeight w:val="450"/>
        </w:trPr>
        <w:tc>
          <w:tcPr>
            <w:tcW w:w="2430" w:type="dxa"/>
          </w:tcPr>
          <w:p w14:paraId="56F156C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39B4D0B" w14:textId="77777777" w:rsidR="00C41864" w:rsidRDefault="00000000">
            <w:pPr>
              <w:rPr>
                <w:rFonts w:hint="eastAsia"/>
              </w:rPr>
            </w:pPr>
            <w:r>
              <w:t>组件的产品访问统计</w:t>
            </w:r>
          </w:p>
        </w:tc>
        <w:tc>
          <w:tcPr>
            <w:tcW w:w="1665" w:type="dxa"/>
          </w:tcPr>
          <w:p w14:paraId="77E7414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DC17B3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2A1E9F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15FDDCA8" w14:textId="77777777">
        <w:trPr>
          <w:trHeight w:val="450"/>
        </w:trPr>
        <w:tc>
          <w:tcPr>
            <w:tcW w:w="2430" w:type="dxa"/>
          </w:tcPr>
          <w:p w14:paraId="7A65F4B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46B228C" w14:textId="77777777" w:rsidR="00C41864" w:rsidRDefault="00000000">
            <w:pPr>
              <w:rPr>
                <w:rFonts w:hint="eastAsia"/>
              </w:rPr>
            </w:pPr>
            <w:r>
              <w:t>组件的用户</w:t>
            </w:r>
            <w:proofErr w:type="gramStart"/>
            <w:r>
              <w:t>日活统计</w:t>
            </w:r>
            <w:proofErr w:type="gramEnd"/>
          </w:p>
        </w:tc>
        <w:tc>
          <w:tcPr>
            <w:tcW w:w="1665" w:type="dxa"/>
          </w:tcPr>
          <w:p w14:paraId="0D1922B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8556F65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09F2FEA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6EFC07E7" w14:textId="77777777">
        <w:trPr>
          <w:trHeight w:val="450"/>
        </w:trPr>
        <w:tc>
          <w:tcPr>
            <w:tcW w:w="2430" w:type="dxa"/>
          </w:tcPr>
          <w:p w14:paraId="4706D8C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CB7D3B0" w14:textId="77777777" w:rsidR="00C41864" w:rsidRDefault="00000000">
            <w:pPr>
              <w:rPr>
                <w:rFonts w:hint="eastAsia"/>
              </w:rPr>
            </w:pPr>
            <w:r>
              <w:t>产品的请求接口统计</w:t>
            </w:r>
          </w:p>
        </w:tc>
        <w:tc>
          <w:tcPr>
            <w:tcW w:w="1665" w:type="dxa"/>
          </w:tcPr>
          <w:p w14:paraId="6340EF0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D1E2B78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19766B38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65C687D" w14:textId="77777777">
        <w:trPr>
          <w:trHeight w:val="735"/>
        </w:trPr>
        <w:tc>
          <w:tcPr>
            <w:tcW w:w="2430" w:type="dxa"/>
          </w:tcPr>
          <w:p w14:paraId="55C80A79" w14:textId="77777777" w:rsidR="00C41864" w:rsidRDefault="00000000">
            <w:pPr>
              <w:rPr>
                <w:rFonts w:hint="eastAsia"/>
              </w:rPr>
            </w:pPr>
            <w:r>
              <w:t>移动端质量监控站点</w:t>
            </w:r>
          </w:p>
        </w:tc>
        <w:tc>
          <w:tcPr>
            <w:tcW w:w="1950" w:type="dxa"/>
          </w:tcPr>
          <w:p w14:paraId="7646B0FA" w14:textId="77777777" w:rsidR="00C41864" w:rsidRDefault="00000000">
            <w:pPr>
              <w:rPr>
                <w:rFonts w:hint="eastAsia"/>
              </w:rPr>
            </w:pPr>
            <w:r>
              <w:t>网络请求统计</w:t>
            </w:r>
          </w:p>
        </w:tc>
        <w:tc>
          <w:tcPr>
            <w:tcW w:w="1665" w:type="dxa"/>
          </w:tcPr>
          <w:p w14:paraId="11004BA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363F234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3C4FA43C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509574AD" w14:textId="77777777">
        <w:trPr>
          <w:trHeight w:val="450"/>
        </w:trPr>
        <w:tc>
          <w:tcPr>
            <w:tcW w:w="2430" w:type="dxa"/>
          </w:tcPr>
          <w:p w14:paraId="3221635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45EC0772" w14:textId="77777777" w:rsidR="00C41864" w:rsidRDefault="00000000">
            <w:pPr>
              <w:rPr>
                <w:rFonts w:hint="eastAsia"/>
              </w:rPr>
            </w:pPr>
            <w:r>
              <w:t>地域使用分析</w:t>
            </w:r>
          </w:p>
        </w:tc>
        <w:tc>
          <w:tcPr>
            <w:tcW w:w="1665" w:type="dxa"/>
          </w:tcPr>
          <w:p w14:paraId="0AE6854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8936E4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5AFA54D6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5B02E82C" w14:textId="77777777">
        <w:trPr>
          <w:trHeight w:val="450"/>
        </w:trPr>
        <w:tc>
          <w:tcPr>
            <w:tcW w:w="2430" w:type="dxa"/>
          </w:tcPr>
          <w:p w14:paraId="10A9F00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2694A6D" w14:textId="77777777" w:rsidR="00C41864" w:rsidRDefault="00000000">
            <w:pPr>
              <w:rPr>
                <w:rFonts w:hint="eastAsia"/>
              </w:rPr>
            </w:pPr>
            <w:r>
              <w:t>启动时间统计</w:t>
            </w:r>
          </w:p>
        </w:tc>
        <w:tc>
          <w:tcPr>
            <w:tcW w:w="1665" w:type="dxa"/>
          </w:tcPr>
          <w:p w14:paraId="7C591F4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2128F7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1D1573A9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134F0585" w14:textId="77777777">
        <w:trPr>
          <w:trHeight w:val="450"/>
        </w:trPr>
        <w:tc>
          <w:tcPr>
            <w:tcW w:w="2430" w:type="dxa"/>
          </w:tcPr>
          <w:p w14:paraId="1991BF4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7647BE3" w14:textId="77777777" w:rsidR="00C41864" w:rsidRDefault="00000000">
            <w:pPr>
              <w:rPr>
                <w:rFonts w:hint="eastAsia"/>
              </w:rPr>
            </w:pPr>
            <w:r>
              <w:t>崩溃统计</w:t>
            </w:r>
          </w:p>
        </w:tc>
        <w:tc>
          <w:tcPr>
            <w:tcW w:w="1665" w:type="dxa"/>
          </w:tcPr>
          <w:p w14:paraId="34F16C9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2CDE938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71CE52E5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7102DAE9" w14:textId="77777777">
        <w:trPr>
          <w:trHeight w:val="735"/>
        </w:trPr>
        <w:tc>
          <w:tcPr>
            <w:tcW w:w="2430" w:type="dxa"/>
          </w:tcPr>
          <w:p w14:paraId="59936933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737B7FA" w14:textId="77777777" w:rsidR="00C41864" w:rsidRDefault="00000000">
            <w:pPr>
              <w:rPr>
                <w:rFonts w:hint="eastAsia"/>
              </w:rPr>
            </w:pPr>
            <w:r>
              <w:t>卡顿统计</w:t>
            </w:r>
          </w:p>
        </w:tc>
        <w:tc>
          <w:tcPr>
            <w:tcW w:w="1665" w:type="dxa"/>
          </w:tcPr>
          <w:p w14:paraId="7F999B4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42E5F79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B590433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7723DA51" w14:textId="77777777">
        <w:trPr>
          <w:trHeight w:val="450"/>
        </w:trPr>
        <w:tc>
          <w:tcPr>
            <w:tcW w:w="2430" w:type="dxa"/>
          </w:tcPr>
          <w:p w14:paraId="15951A4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141EC6FB" w14:textId="77777777" w:rsidR="00C41864" w:rsidRDefault="00000000">
            <w:pPr>
              <w:rPr>
                <w:rFonts w:hint="eastAsia"/>
              </w:rPr>
            </w:pPr>
            <w:r>
              <w:t>设备统计</w:t>
            </w:r>
          </w:p>
        </w:tc>
        <w:tc>
          <w:tcPr>
            <w:tcW w:w="1665" w:type="dxa"/>
          </w:tcPr>
          <w:p w14:paraId="7BC437D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19F16D6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3F3BE097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05B71A61" w14:textId="77777777">
        <w:trPr>
          <w:trHeight w:val="450"/>
        </w:trPr>
        <w:tc>
          <w:tcPr>
            <w:tcW w:w="2430" w:type="dxa"/>
          </w:tcPr>
          <w:p w14:paraId="357B50FC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56DE9B41" w14:textId="77777777" w:rsidR="00C41864" w:rsidRDefault="00000000">
            <w:pPr>
              <w:rPr>
                <w:rFonts w:hint="eastAsia"/>
              </w:rPr>
            </w:pPr>
            <w:r>
              <w:t>错误统计</w:t>
            </w:r>
          </w:p>
        </w:tc>
        <w:tc>
          <w:tcPr>
            <w:tcW w:w="1665" w:type="dxa"/>
          </w:tcPr>
          <w:p w14:paraId="34F6DFE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DF9AD0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6E712576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445B012C" w14:textId="77777777">
        <w:trPr>
          <w:trHeight w:val="450"/>
        </w:trPr>
        <w:tc>
          <w:tcPr>
            <w:tcW w:w="2430" w:type="dxa"/>
          </w:tcPr>
          <w:p w14:paraId="5C7BAE1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FD37531" w14:textId="77777777" w:rsidR="00C41864" w:rsidRDefault="00000000">
            <w:pPr>
              <w:rPr>
                <w:rFonts w:hint="eastAsia"/>
              </w:rPr>
            </w:pPr>
            <w:r>
              <w:t>网络请求日志</w:t>
            </w:r>
          </w:p>
        </w:tc>
        <w:tc>
          <w:tcPr>
            <w:tcW w:w="1665" w:type="dxa"/>
          </w:tcPr>
          <w:p w14:paraId="3E43866F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3F891B8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9F2D827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3CFF184E" w14:textId="77777777">
        <w:trPr>
          <w:trHeight w:val="735"/>
        </w:trPr>
        <w:tc>
          <w:tcPr>
            <w:tcW w:w="2430" w:type="dxa"/>
          </w:tcPr>
          <w:p w14:paraId="7248C6E1" w14:textId="77777777" w:rsidR="00C41864" w:rsidRDefault="00000000">
            <w:pPr>
              <w:rPr>
                <w:rFonts w:hint="eastAsia"/>
              </w:rPr>
            </w:pPr>
            <w:r>
              <w:t>Web端质量监控站点</w:t>
            </w:r>
          </w:p>
        </w:tc>
        <w:tc>
          <w:tcPr>
            <w:tcW w:w="1950" w:type="dxa"/>
          </w:tcPr>
          <w:p w14:paraId="6D029408" w14:textId="77777777" w:rsidR="00C41864" w:rsidRDefault="00000000">
            <w:pPr>
              <w:rPr>
                <w:rFonts w:hint="eastAsia"/>
              </w:rPr>
            </w:pPr>
            <w:r>
              <w:t>JS异常统计</w:t>
            </w:r>
          </w:p>
        </w:tc>
        <w:tc>
          <w:tcPr>
            <w:tcW w:w="1665" w:type="dxa"/>
          </w:tcPr>
          <w:p w14:paraId="16F5DF22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717DE84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0645C0B8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59EB6B52" w14:textId="77777777">
        <w:trPr>
          <w:trHeight w:val="450"/>
        </w:trPr>
        <w:tc>
          <w:tcPr>
            <w:tcW w:w="2430" w:type="dxa"/>
          </w:tcPr>
          <w:p w14:paraId="21542A6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4EC5304" w14:textId="77777777" w:rsidR="00C41864" w:rsidRDefault="00000000">
            <w:pPr>
              <w:rPr>
                <w:rFonts w:hint="eastAsia"/>
              </w:rPr>
            </w:pPr>
            <w:r>
              <w:t>地域使用分析</w:t>
            </w:r>
          </w:p>
        </w:tc>
        <w:tc>
          <w:tcPr>
            <w:tcW w:w="1665" w:type="dxa"/>
          </w:tcPr>
          <w:p w14:paraId="69399BD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21D5E3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1BB3C078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1CE8CD10" w14:textId="77777777">
        <w:trPr>
          <w:trHeight w:val="450"/>
        </w:trPr>
        <w:tc>
          <w:tcPr>
            <w:tcW w:w="2430" w:type="dxa"/>
          </w:tcPr>
          <w:p w14:paraId="37811DA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F5C5D79" w14:textId="77777777" w:rsidR="00C41864" w:rsidRDefault="00000000">
            <w:pPr>
              <w:rPr>
                <w:rFonts w:hint="eastAsia"/>
              </w:rPr>
            </w:pPr>
            <w:r>
              <w:t>网络请求统计</w:t>
            </w:r>
          </w:p>
        </w:tc>
        <w:tc>
          <w:tcPr>
            <w:tcW w:w="1665" w:type="dxa"/>
          </w:tcPr>
          <w:p w14:paraId="457ACCD0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3102A19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6E2BAF16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6FB1D165" w14:textId="77777777">
        <w:trPr>
          <w:trHeight w:val="450"/>
        </w:trPr>
        <w:tc>
          <w:tcPr>
            <w:tcW w:w="2430" w:type="dxa"/>
          </w:tcPr>
          <w:p w14:paraId="2A0FB236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7347B76" w14:textId="77777777" w:rsidR="00C41864" w:rsidRDefault="00000000">
            <w:pPr>
              <w:rPr>
                <w:rFonts w:hint="eastAsia"/>
              </w:rPr>
            </w:pPr>
            <w:r>
              <w:t>错误统计</w:t>
            </w:r>
          </w:p>
        </w:tc>
        <w:tc>
          <w:tcPr>
            <w:tcW w:w="1665" w:type="dxa"/>
          </w:tcPr>
          <w:p w14:paraId="7371406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AC05D6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20CCE675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1B5CB84A" w14:textId="77777777">
        <w:trPr>
          <w:trHeight w:val="735"/>
        </w:trPr>
        <w:tc>
          <w:tcPr>
            <w:tcW w:w="2430" w:type="dxa"/>
          </w:tcPr>
          <w:p w14:paraId="13BB070E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090A6534" w14:textId="77777777" w:rsidR="00C41864" w:rsidRDefault="00000000">
            <w:pPr>
              <w:rPr>
                <w:rFonts w:hint="eastAsia"/>
              </w:rPr>
            </w:pPr>
            <w:r>
              <w:t>网络请求日志</w:t>
            </w:r>
          </w:p>
        </w:tc>
        <w:tc>
          <w:tcPr>
            <w:tcW w:w="1665" w:type="dxa"/>
          </w:tcPr>
          <w:p w14:paraId="6ED9297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65" w:type="dxa"/>
          </w:tcPr>
          <w:p w14:paraId="1C17E50A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80" w:type="dxa"/>
          </w:tcPr>
          <w:p w14:paraId="5BBA7664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7A0FD8F0" w14:textId="77777777">
        <w:trPr>
          <w:trHeight w:val="450"/>
        </w:trPr>
        <w:tc>
          <w:tcPr>
            <w:tcW w:w="2430" w:type="dxa"/>
          </w:tcPr>
          <w:p w14:paraId="4F16C02E" w14:textId="77777777" w:rsidR="00C41864" w:rsidRDefault="00000000">
            <w:pPr>
              <w:rPr>
                <w:rFonts w:hint="eastAsia"/>
              </w:rPr>
            </w:pPr>
            <w:proofErr w:type="gramStart"/>
            <w:r>
              <w:t>风控系统</w:t>
            </w:r>
            <w:proofErr w:type="gramEnd"/>
          </w:p>
        </w:tc>
        <w:tc>
          <w:tcPr>
            <w:tcW w:w="1950" w:type="dxa"/>
          </w:tcPr>
          <w:p w14:paraId="36D7819F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账号安全风险检测</w:t>
            </w:r>
          </w:p>
        </w:tc>
        <w:tc>
          <w:tcPr>
            <w:tcW w:w="1665" w:type="dxa"/>
          </w:tcPr>
          <w:p w14:paraId="04949399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2EEF819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34B0B4A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0144F613" w14:textId="77777777">
        <w:trPr>
          <w:trHeight w:val="450"/>
        </w:trPr>
        <w:tc>
          <w:tcPr>
            <w:tcW w:w="2430" w:type="dxa"/>
          </w:tcPr>
          <w:p w14:paraId="4D0260B4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6F44BA6C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账号异常行为检测</w:t>
            </w:r>
          </w:p>
        </w:tc>
        <w:tc>
          <w:tcPr>
            <w:tcW w:w="1665" w:type="dxa"/>
          </w:tcPr>
          <w:p w14:paraId="3AB0A3B1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25848AD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68CFA6F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2A96AA10" w14:textId="77777777">
        <w:trPr>
          <w:trHeight w:val="450"/>
        </w:trPr>
        <w:tc>
          <w:tcPr>
            <w:tcW w:w="2430" w:type="dxa"/>
          </w:tcPr>
          <w:p w14:paraId="4DA0EE0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1D93693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密码篡改行为检测</w:t>
            </w:r>
          </w:p>
        </w:tc>
        <w:tc>
          <w:tcPr>
            <w:tcW w:w="1665" w:type="dxa"/>
          </w:tcPr>
          <w:p w14:paraId="750F8023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6EB3BDA4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007F316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3C4B911A" w14:textId="77777777">
        <w:trPr>
          <w:trHeight w:val="735"/>
        </w:trPr>
        <w:tc>
          <w:tcPr>
            <w:tcW w:w="2430" w:type="dxa"/>
          </w:tcPr>
          <w:p w14:paraId="7106EE65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1F48214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自动登录检测</w:t>
            </w:r>
          </w:p>
        </w:tc>
        <w:tc>
          <w:tcPr>
            <w:tcW w:w="1665" w:type="dxa"/>
          </w:tcPr>
          <w:p w14:paraId="0C2F125C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04E005C7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214A592B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5745B41B" w14:textId="77777777">
        <w:trPr>
          <w:trHeight w:val="450"/>
        </w:trPr>
        <w:tc>
          <w:tcPr>
            <w:tcW w:w="2430" w:type="dxa"/>
          </w:tcPr>
          <w:p w14:paraId="3A0A5B0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A53DBF0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离职人员操作检测</w:t>
            </w:r>
          </w:p>
        </w:tc>
        <w:tc>
          <w:tcPr>
            <w:tcW w:w="1665" w:type="dxa"/>
          </w:tcPr>
          <w:p w14:paraId="3E295457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52955264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4586966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  <w:tr w:rsidR="00C41864" w14:paraId="73F2C5ED" w14:textId="77777777">
        <w:trPr>
          <w:trHeight w:val="450"/>
        </w:trPr>
        <w:tc>
          <w:tcPr>
            <w:tcW w:w="2430" w:type="dxa"/>
          </w:tcPr>
          <w:p w14:paraId="281B47D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950" w:type="dxa"/>
          </w:tcPr>
          <w:p w14:paraId="39A03A15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异常事件告警</w:t>
            </w:r>
          </w:p>
        </w:tc>
        <w:tc>
          <w:tcPr>
            <w:tcW w:w="1665" w:type="dxa"/>
          </w:tcPr>
          <w:p w14:paraId="52E100D5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  <w:tc>
          <w:tcPr>
            <w:tcW w:w="1665" w:type="dxa"/>
          </w:tcPr>
          <w:p w14:paraId="1CE9D6FA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1680" w:type="dxa"/>
          </w:tcPr>
          <w:p w14:paraId="51E9085D" w14:textId="77777777" w:rsidR="00C41864" w:rsidRDefault="00000000">
            <w:pPr>
              <w:rPr>
                <w:rFonts w:hint="eastAsia"/>
              </w:rPr>
            </w:pPr>
            <w:r>
              <w:rPr>
                <w:sz w:val="26"/>
                <w:szCs w:val="26"/>
              </w:rPr>
              <w:t>✓</w:t>
            </w:r>
          </w:p>
        </w:tc>
      </w:tr>
    </w:tbl>
    <w:p w14:paraId="43A015C0" w14:textId="77777777" w:rsidR="00C41864" w:rsidRDefault="00000000">
      <w:pPr>
        <w:pStyle w:val="3"/>
        <w:rPr>
          <w:rFonts w:hint="eastAsia"/>
        </w:rPr>
      </w:pPr>
      <w:r>
        <w:t>模块关联关系</w:t>
      </w:r>
    </w:p>
    <w:p w14:paraId="6F6F3BF1" w14:textId="77777777" w:rsidR="00C41864" w:rsidRDefault="00000000">
      <w:pPr>
        <w:pStyle w:val="Blockquote"/>
        <w:rPr>
          <w:rFonts w:hint="eastAsia"/>
        </w:rPr>
      </w:pPr>
      <w:r>
        <w:t>梳理与其他模块的关联关系,即外部的关联，可从体系架构图或组件依赖关系图进行说明（二选一）</w:t>
      </w:r>
    </w:p>
    <w:p w14:paraId="195B7A8C" w14:textId="77777777" w:rsidR="00C41864" w:rsidRDefault="00000000">
      <w:pPr>
        <w:pStyle w:val="4"/>
        <w:ind w:left="420"/>
        <w:rPr>
          <w:rFonts w:hint="eastAsia"/>
        </w:rPr>
      </w:pPr>
      <w:r>
        <w:t>体系结构图（Architecture Diagram）</w:t>
      </w:r>
    </w:p>
    <w:p w14:paraId="65791936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49A95BBF" wp14:editId="013191E5">
            <wp:extent cx="5270500" cy="2045515"/>
            <wp:effectExtent l="0" t="0" r="0" b="0"/>
            <wp:docPr id="1" name="Picture 5" descr="BHCTWEQYAA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BHCTWEQYAAAD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09FA" w14:textId="77777777" w:rsidR="00C41864" w:rsidRDefault="00000000">
      <w:pPr>
        <w:pStyle w:val="4"/>
        <w:ind w:left="420"/>
        <w:rPr>
          <w:rFonts w:hint="eastAsia"/>
        </w:rPr>
      </w:pPr>
      <w:r>
        <w:t>组件依赖关系图（Component Dependency Diagram）</w:t>
      </w:r>
    </w:p>
    <w:p w14:paraId="4890A219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5B6BA0F" wp14:editId="2E0CB050">
            <wp:extent cx="5270500" cy="2749619"/>
            <wp:effectExtent l="0" t="0" r="0" b="0"/>
            <wp:docPr id="2" name="Picture 6" descr="OQ2XSEQYAD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OQ2XSEQYADAD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0AC" w14:textId="77777777" w:rsidR="00C41864" w:rsidRDefault="00C41864">
      <w:pPr>
        <w:rPr>
          <w:rFonts w:hint="eastAsia"/>
        </w:rPr>
      </w:pPr>
    </w:p>
    <w:p w14:paraId="059A5D4A" w14:textId="77777777" w:rsidR="00C41864" w:rsidRDefault="00000000">
      <w:pPr>
        <w:pStyle w:val="3"/>
        <w:rPr>
          <w:rFonts w:hint="eastAsia"/>
        </w:rPr>
      </w:pPr>
      <w:r>
        <w:t>核心业务流程</w:t>
      </w:r>
    </w:p>
    <w:p w14:paraId="0DF99B74" w14:textId="77777777" w:rsidR="00C41864" w:rsidRDefault="00000000">
      <w:pPr>
        <w:pStyle w:val="Blockquote"/>
        <w:rPr>
          <w:rFonts w:hint="eastAsia"/>
        </w:rPr>
      </w:pPr>
      <w:r>
        <w:t>以使用者视角梳理工具使用的流程</w:t>
      </w:r>
    </w:p>
    <w:p w14:paraId="3BCD7421" w14:textId="77777777" w:rsidR="00C41864" w:rsidRDefault="00000000">
      <w:pPr>
        <w:pStyle w:val="4"/>
        <w:rPr>
          <w:rFonts w:hint="eastAsia"/>
        </w:rPr>
      </w:pPr>
      <w:r>
        <w:t>内部模块关系</w:t>
      </w:r>
    </w:p>
    <w:p w14:paraId="53ECD84D" w14:textId="77777777" w:rsidR="00C41864" w:rsidRDefault="00000000">
      <w:pPr>
        <w:pStyle w:val="Blockquote"/>
        <w:rPr>
          <w:rFonts w:hint="eastAsia"/>
        </w:rPr>
      </w:pPr>
      <w:r>
        <w:t>选择一种流程图用以说明内部的模块间关联关系，以下任选一种即可，DFD（数据流图）、ER图（实体关系图）、系统架构图（System Architecture Diagram）、组件依赖关系图（Component Dependency Diagram）、流程图（Flowchart）</w:t>
      </w:r>
    </w:p>
    <w:p w14:paraId="4032D24C" w14:textId="77777777" w:rsidR="00C41864" w:rsidRDefault="00000000">
      <w:pPr>
        <w:rPr>
          <w:rFonts w:hint="eastAsia"/>
        </w:rPr>
      </w:pPr>
      <w:r>
        <w:t>服务端日志数据的采集和处理</w:t>
      </w:r>
    </w:p>
    <w:p w14:paraId="78BA7CA8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37D4AA5B" wp14:editId="74982EDC">
            <wp:extent cx="5270500" cy="4858633"/>
            <wp:effectExtent l="0" t="0" r="0" b="0"/>
            <wp:docPr id="3" name="Picture 7" descr="4K2A6IQYAD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4K2A6IQYADAC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B13" w14:textId="77777777" w:rsidR="00C41864" w:rsidRDefault="00000000">
      <w:pPr>
        <w:rPr>
          <w:rFonts w:hint="eastAsia"/>
        </w:rPr>
      </w:pPr>
      <w:r>
        <w:t>服务端监控指标数据的采集和处理</w:t>
      </w:r>
    </w:p>
    <w:p w14:paraId="1C7A3D10" w14:textId="77777777" w:rsidR="00C41864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4AAAE8" wp14:editId="048B38DD">
            <wp:extent cx="5270500" cy="2558644"/>
            <wp:effectExtent l="0" t="0" r="0" b="0"/>
            <wp:docPr id="4" name="Picture 8" descr="GYQBAIQYAB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GYQBAIQYABAE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5B64" w14:textId="77777777" w:rsidR="00C41864" w:rsidRDefault="00000000">
      <w:pPr>
        <w:rPr>
          <w:rFonts w:hint="eastAsia"/>
        </w:rPr>
      </w:pPr>
      <w:r>
        <w:t>移动端日志和监控数据上报</w:t>
      </w:r>
    </w:p>
    <w:p w14:paraId="4F0FD73B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6C111AB3" wp14:editId="673A2981">
            <wp:extent cx="4848225" cy="2924175"/>
            <wp:effectExtent l="0" t="0" r="0" b="0"/>
            <wp:docPr id="5" name="Picture 9" descr="QPOG6JAYACQ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QPOG6JAYACQAC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C59" w14:textId="77777777" w:rsidR="00C41864" w:rsidRDefault="00C41864">
      <w:pPr>
        <w:rPr>
          <w:rFonts w:hint="eastAsia"/>
        </w:rPr>
      </w:pPr>
    </w:p>
    <w:p w14:paraId="586C4AF9" w14:textId="77777777" w:rsidR="00C41864" w:rsidRDefault="00000000">
      <w:pPr>
        <w:pStyle w:val="4"/>
        <w:rPr>
          <w:rFonts w:hint="eastAsia"/>
        </w:rPr>
      </w:pPr>
      <w:r>
        <w:t>当前已知问题或障碍</w:t>
      </w:r>
    </w:p>
    <w:p w14:paraId="4D8507BA" w14:textId="77777777" w:rsidR="00C41864" w:rsidRDefault="00000000">
      <w:pPr>
        <w:pStyle w:val="Blockquote"/>
        <w:rPr>
          <w:rFonts w:hint="eastAsia"/>
        </w:rPr>
      </w:pPr>
      <w:r>
        <w:t>存在的历史技术债务、未解决需求等</w:t>
      </w:r>
    </w:p>
    <w:p w14:paraId="0386392D" w14:textId="77777777" w:rsidR="00C41864" w:rsidRDefault="00000000">
      <w:pPr>
        <w:pStyle w:val="5"/>
        <w:ind w:left="420"/>
        <w:rPr>
          <w:rFonts w:hint="eastAsia"/>
        </w:rPr>
      </w:pPr>
      <w:r>
        <w:t>技术债务</w:t>
      </w:r>
    </w:p>
    <w:p w14:paraId="4F4C1537" w14:textId="77777777" w:rsidR="00C41864" w:rsidRDefault="00000000">
      <w:pPr>
        <w:pStyle w:val="5"/>
        <w:ind w:left="420"/>
        <w:rPr>
          <w:rFonts w:hint="eastAsia"/>
        </w:rPr>
      </w:pPr>
      <w:r>
        <w:t>待办需求</w:t>
      </w:r>
    </w:p>
    <w:p w14:paraId="34D6BCB7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Pinpoint完善数据过滤和查找功能</w:t>
      </w:r>
    </w:p>
    <w:p w14:paraId="2D129B3D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组件运</w:t>
      </w:r>
      <w:proofErr w:type="gramStart"/>
      <w:r>
        <w:t>维增加</w:t>
      </w:r>
      <w:proofErr w:type="gramEnd"/>
      <w:r>
        <w:t>接口级别的异常波动监控告警</w:t>
      </w:r>
    </w:p>
    <w:p w14:paraId="3DDA3612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组件运维定期进行质量巡检并提供服务质量分析报告</w:t>
      </w:r>
    </w:p>
    <w:p w14:paraId="7759323E" w14:textId="77777777" w:rsidR="00C41864" w:rsidRDefault="00C41864">
      <w:pPr>
        <w:rPr>
          <w:rFonts w:hint="eastAsia"/>
        </w:rPr>
      </w:pPr>
    </w:p>
    <w:p w14:paraId="33E96F55" w14:textId="77777777" w:rsidR="00C41864" w:rsidRDefault="00000000">
      <w:pPr>
        <w:pStyle w:val="5"/>
        <w:ind w:left="420"/>
        <w:rPr>
          <w:rFonts w:hint="eastAsia"/>
        </w:rPr>
      </w:pPr>
      <w:r>
        <w:t>其他挑战</w:t>
      </w:r>
    </w:p>
    <w:p w14:paraId="1D60DEA2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告警原因智能分析</w:t>
      </w:r>
    </w:p>
    <w:p w14:paraId="28499CA8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故障自动处理</w:t>
      </w:r>
    </w:p>
    <w:p w14:paraId="2B0BAE87" w14:textId="77777777" w:rsidR="00C41864" w:rsidRDefault="00C41864">
      <w:pPr>
        <w:rPr>
          <w:rFonts w:hint="eastAsia"/>
        </w:rPr>
      </w:pPr>
    </w:p>
    <w:p w14:paraId="7A332E2E" w14:textId="77777777" w:rsidR="00C41864" w:rsidRDefault="00000000">
      <w:pPr>
        <w:pStyle w:val="2"/>
        <w:rPr>
          <w:rFonts w:hint="eastAsia"/>
        </w:rPr>
      </w:pPr>
      <w:r>
        <w:t>领域模型</w:t>
      </w:r>
    </w:p>
    <w:p w14:paraId="187FA34F" w14:textId="77777777" w:rsidR="00C41864" w:rsidRDefault="00000000">
      <w:pPr>
        <w:pStyle w:val="3"/>
        <w:rPr>
          <w:rFonts w:hint="eastAsia"/>
        </w:rPr>
      </w:pPr>
      <w:r>
        <w:t>监控告警</w:t>
      </w:r>
    </w:p>
    <w:p w14:paraId="73A8C644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3D572A08" wp14:editId="53F44B86">
            <wp:extent cx="5270500" cy="3536955"/>
            <wp:effectExtent l="0" t="0" r="0" b="0"/>
            <wp:docPr id="6" name="Picture 10" descr="SFR3IKIYAAA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SFR3IKIYAAAFQ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43A" w14:textId="77777777" w:rsidR="00C41864" w:rsidRDefault="00C41864">
      <w:pPr>
        <w:rPr>
          <w:rFonts w:hint="eastAsia"/>
        </w:rPr>
      </w:pPr>
    </w:p>
    <w:p w14:paraId="083992ED" w14:textId="77777777" w:rsidR="00C41864" w:rsidRDefault="00000000">
      <w:pPr>
        <w:pStyle w:val="3"/>
        <w:rPr>
          <w:rFonts w:hint="eastAsia"/>
        </w:rPr>
      </w:pPr>
      <w:r>
        <w:t>服务质量分析</w:t>
      </w:r>
    </w:p>
    <w:p w14:paraId="23C63703" w14:textId="77777777" w:rsidR="00C41864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022C9E" wp14:editId="14769A8B">
            <wp:extent cx="5270500" cy="3071156"/>
            <wp:effectExtent l="0" t="0" r="0" b="0"/>
            <wp:docPr id="7" name="Picture 11" descr="KCAKOKIYADA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KCAKOKIYADAFU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2850" w14:textId="77777777" w:rsidR="00C41864" w:rsidRDefault="00C41864">
      <w:pPr>
        <w:rPr>
          <w:rFonts w:hint="eastAsia"/>
        </w:rPr>
      </w:pPr>
    </w:p>
    <w:p w14:paraId="59CC3DB5" w14:textId="77777777" w:rsidR="00C41864" w:rsidRDefault="00000000">
      <w:pPr>
        <w:pStyle w:val="3"/>
        <w:rPr>
          <w:rFonts w:hint="eastAsia"/>
        </w:rPr>
      </w:pPr>
      <w:r>
        <w:t>账号风控</w:t>
      </w:r>
    </w:p>
    <w:p w14:paraId="0B682EE2" w14:textId="77777777" w:rsidR="00C41864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2513849D" wp14:editId="78D344C3">
            <wp:extent cx="5270500" cy="2332477"/>
            <wp:effectExtent l="0" t="0" r="0" b="0"/>
            <wp:docPr id="8" name="Picture 12" descr="CXNFWJAYAAQ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CXNFWJAYAAQGW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DAF" w14:textId="77777777" w:rsidR="00C41864" w:rsidRDefault="00C41864">
      <w:pPr>
        <w:rPr>
          <w:rFonts w:hint="eastAsia"/>
        </w:rPr>
      </w:pPr>
    </w:p>
    <w:p w14:paraId="18A5C44A" w14:textId="77777777" w:rsidR="00C41864" w:rsidRDefault="00000000">
      <w:pPr>
        <w:pStyle w:val="2"/>
        <w:rPr>
          <w:rFonts w:hint="eastAsia"/>
        </w:rPr>
      </w:pPr>
      <w:r>
        <w:t>差异分析</w:t>
      </w:r>
    </w:p>
    <w:p w14:paraId="2A6809D3" w14:textId="77777777" w:rsidR="00C41864" w:rsidRDefault="00000000">
      <w:pPr>
        <w:pStyle w:val="Blockquote"/>
        <w:rPr>
          <w:rFonts w:hint="eastAsia"/>
        </w:rPr>
      </w:pPr>
      <w:r>
        <w:t>主要从领域模型维度，梳理</w:t>
      </w:r>
      <w:proofErr w:type="gramStart"/>
      <w:r>
        <w:t>云服务</w:t>
      </w:r>
      <w:proofErr w:type="gramEnd"/>
      <w:r>
        <w:t>的已有功能，结合已有现状进行差异对比，分析期待的调整</w:t>
      </w:r>
      <w:proofErr w:type="gramStart"/>
      <w:r>
        <w:t>后领域</w:t>
      </w:r>
      <w:proofErr w:type="gramEnd"/>
      <w:r>
        <w:t>模型以及调整可能产生的影响</w:t>
      </w:r>
    </w:p>
    <w:p w14:paraId="744DAD4E" w14:textId="77777777" w:rsidR="00C41864" w:rsidRDefault="00000000">
      <w:pPr>
        <w:pStyle w:val="3"/>
        <w:rPr>
          <w:rFonts w:hint="eastAsia"/>
        </w:rPr>
      </w:pPr>
      <w:proofErr w:type="gramStart"/>
      <w:r>
        <w:t>云服务</w:t>
      </w:r>
      <w:proofErr w:type="gramEnd"/>
      <w:r>
        <w:t>领域模型（如和云一致，可省略）</w:t>
      </w:r>
    </w:p>
    <w:p w14:paraId="62FE7861" w14:textId="77777777" w:rsidR="00C41864" w:rsidRDefault="00000000">
      <w:pPr>
        <w:pStyle w:val="3"/>
        <w:rPr>
          <w:rFonts w:hint="eastAsia"/>
        </w:rPr>
      </w:pPr>
      <w:r>
        <w:lastRenderedPageBreak/>
        <w:t>领域模型差异分析（如有）</w:t>
      </w:r>
    </w:p>
    <w:p w14:paraId="575D0292" w14:textId="77777777" w:rsidR="00C41864" w:rsidRDefault="00000000">
      <w:pPr>
        <w:pStyle w:val="Blockquote"/>
        <w:rPr>
          <w:rFonts w:hint="eastAsia"/>
        </w:rPr>
      </w:pPr>
      <w:r>
        <w:t>对比</w:t>
      </w:r>
      <w:proofErr w:type="gramStart"/>
      <w:r>
        <w:t>分析自</w:t>
      </w:r>
      <w:proofErr w:type="gramEnd"/>
      <w:r>
        <w:t>有和</w:t>
      </w:r>
      <w:proofErr w:type="gramStart"/>
      <w:r>
        <w:t>云服务</w:t>
      </w:r>
      <w:proofErr w:type="gramEnd"/>
      <w:r>
        <w:t>的优劣，分析的对比维度可参考（为什么我们有，为什么我们无，为什么有差异：是管理要求、架构要求、业务需求）</w:t>
      </w:r>
    </w:p>
    <w:p w14:paraId="26387302" w14:textId="77777777" w:rsidR="00C41864" w:rsidRDefault="00000000">
      <w:pPr>
        <w:pStyle w:val="4"/>
        <w:rPr>
          <w:rFonts w:hint="eastAsia"/>
        </w:rPr>
      </w:pPr>
      <w:r>
        <w:t>监控告警</w:t>
      </w:r>
    </w:p>
    <w:tbl>
      <w:tblPr>
        <w:tblStyle w:val="a3"/>
        <w:tblW w:w="1660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  <w:tblLook w:val="04A0" w:firstRow="1" w:lastRow="0" w:firstColumn="1" w:lastColumn="0" w:noHBand="0" w:noVBand="1"/>
      </w:tblPr>
      <w:tblGrid>
        <w:gridCol w:w="3420"/>
        <w:gridCol w:w="2940"/>
        <w:gridCol w:w="3270"/>
        <w:gridCol w:w="3390"/>
        <w:gridCol w:w="3585"/>
      </w:tblGrid>
      <w:tr w:rsidR="00C41864" w14:paraId="462B7E5B" w14:textId="77777777">
        <w:trPr>
          <w:trHeight w:val="420"/>
        </w:trPr>
        <w:tc>
          <w:tcPr>
            <w:tcW w:w="3420" w:type="dxa"/>
          </w:tcPr>
          <w:p w14:paraId="5EA0D0A4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功能</w:t>
            </w:r>
          </w:p>
        </w:tc>
        <w:tc>
          <w:tcPr>
            <w:tcW w:w="2940" w:type="dxa"/>
          </w:tcPr>
          <w:p w14:paraId="5A711744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自有系统</w:t>
            </w:r>
          </w:p>
        </w:tc>
        <w:tc>
          <w:tcPr>
            <w:tcW w:w="3270" w:type="dxa"/>
          </w:tcPr>
          <w:p w14:paraId="3F9676ED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阿里云</w:t>
            </w:r>
          </w:p>
        </w:tc>
        <w:tc>
          <w:tcPr>
            <w:tcW w:w="3390" w:type="dxa"/>
          </w:tcPr>
          <w:p w14:paraId="0A5D392B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AWS</w:t>
            </w:r>
          </w:p>
        </w:tc>
        <w:tc>
          <w:tcPr>
            <w:tcW w:w="3585" w:type="dxa"/>
          </w:tcPr>
          <w:p w14:paraId="3566DCA5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华为云</w:t>
            </w:r>
          </w:p>
        </w:tc>
      </w:tr>
      <w:tr w:rsidR="00C41864" w14:paraId="7DE92117" w14:textId="77777777">
        <w:trPr>
          <w:trHeight w:val="420"/>
        </w:trPr>
        <w:tc>
          <w:tcPr>
            <w:tcW w:w="3420" w:type="dxa"/>
          </w:tcPr>
          <w:p w14:paraId="0D9B4FCA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告警配置</w:t>
            </w:r>
          </w:p>
          <w:p w14:paraId="1A50ACFC" w14:textId="77777777" w:rsidR="00C41864" w:rsidRDefault="00000000">
            <w:pPr>
              <w:rPr>
                <w:rFonts w:hint="eastAsia"/>
              </w:rPr>
            </w:pPr>
            <w:r>
              <w:rPr>
                <w:i/>
                <w:iCs/>
                <w:sz w:val="18"/>
                <w:szCs w:val="18"/>
              </w:rPr>
              <w:t>（差异说明：</w:t>
            </w:r>
            <w:r>
              <w:rPr>
                <w:i/>
                <w:iCs/>
                <w:color w:val="0E52D4"/>
                <w:sz w:val="18"/>
                <w:szCs w:val="18"/>
              </w:rPr>
              <w:t>服务聚合配置</w:t>
            </w:r>
            <w:r>
              <w:rPr>
                <w:i/>
                <w:iCs/>
                <w:sz w:val="18"/>
                <w:szCs w:val="18"/>
              </w:rPr>
              <w:t>为工程院特有需求，因为云平台没有开发者门户和颗粒这些概念）</w:t>
            </w:r>
          </w:p>
        </w:tc>
        <w:tc>
          <w:tcPr>
            <w:tcW w:w="2940" w:type="dxa"/>
          </w:tcPr>
          <w:p w14:paraId="240906A8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单阈值数据</w:t>
            </w:r>
          </w:p>
          <w:p w14:paraId="09511CF9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单数值比较</w:t>
            </w:r>
          </w:p>
          <w:p w14:paraId="07D129F1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服务聚合配置</w:t>
            </w:r>
          </w:p>
        </w:tc>
        <w:tc>
          <w:tcPr>
            <w:tcW w:w="3270" w:type="dxa"/>
          </w:tcPr>
          <w:p w14:paraId="7E42BFD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单阈值数据</w:t>
            </w:r>
          </w:p>
          <w:p w14:paraId="61C68B4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单数值比较</w:t>
            </w:r>
          </w:p>
          <w:p w14:paraId="18D9D32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 w14:paraId="77852C2B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  <w:p w14:paraId="4AFC5AA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智能告警规则配置</w:t>
            </w:r>
          </w:p>
        </w:tc>
        <w:tc>
          <w:tcPr>
            <w:tcW w:w="3390" w:type="dxa"/>
          </w:tcPr>
          <w:p w14:paraId="4E2E2A8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单阈值数据</w:t>
            </w:r>
          </w:p>
          <w:p w14:paraId="5C218A6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单数值比较</w:t>
            </w:r>
          </w:p>
          <w:p w14:paraId="0DC76EB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 w14:paraId="36EECEB3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</w:tc>
        <w:tc>
          <w:tcPr>
            <w:tcW w:w="3585" w:type="dxa"/>
          </w:tcPr>
          <w:p w14:paraId="027C84AB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单阈值数据</w:t>
            </w:r>
          </w:p>
          <w:p w14:paraId="7DFA4D3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单数值比较</w:t>
            </w:r>
          </w:p>
          <w:p w14:paraId="0671209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多阈值组合数据</w:t>
            </w:r>
          </w:p>
          <w:p w14:paraId="3CFAD5C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数值范围比较</w:t>
            </w:r>
          </w:p>
        </w:tc>
      </w:tr>
      <w:tr w:rsidR="00C41864" w14:paraId="70D5FC63" w14:textId="77777777">
        <w:trPr>
          <w:trHeight w:val="420"/>
        </w:trPr>
        <w:tc>
          <w:tcPr>
            <w:tcW w:w="3420" w:type="dxa"/>
          </w:tcPr>
          <w:p w14:paraId="73A766B7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告警判断</w:t>
            </w:r>
          </w:p>
        </w:tc>
        <w:tc>
          <w:tcPr>
            <w:tcW w:w="2940" w:type="dxa"/>
          </w:tcPr>
          <w:p w14:paraId="781C61F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指标数值表达式判断</w:t>
            </w:r>
          </w:p>
          <w:p w14:paraId="73E6C7F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指标数值智能判断</w:t>
            </w:r>
          </w:p>
          <w:p w14:paraId="7793734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日志内容智能判断</w:t>
            </w:r>
          </w:p>
        </w:tc>
        <w:tc>
          <w:tcPr>
            <w:tcW w:w="3270" w:type="dxa"/>
          </w:tcPr>
          <w:p w14:paraId="6EBB3FF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指标数值表达式判断</w:t>
            </w:r>
          </w:p>
          <w:p w14:paraId="2090DAD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指标数值智能判断</w:t>
            </w:r>
          </w:p>
          <w:p w14:paraId="70283F4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日志内容智能判断</w:t>
            </w:r>
          </w:p>
        </w:tc>
        <w:tc>
          <w:tcPr>
            <w:tcW w:w="3390" w:type="dxa"/>
          </w:tcPr>
          <w:p w14:paraId="5311349A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指标数值表达式判断</w:t>
            </w:r>
          </w:p>
          <w:p w14:paraId="561BEAA9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指标数值智能判断</w:t>
            </w:r>
          </w:p>
        </w:tc>
        <w:tc>
          <w:tcPr>
            <w:tcW w:w="3585" w:type="dxa"/>
          </w:tcPr>
          <w:p w14:paraId="080632C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指标数值表达式判断</w:t>
            </w:r>
          </w:p>
        </w:tc>
      </w:tr>
      <w:tr w:rsidR="00C41864" w14:paraId="2B206F44" w14:textId="77777777">
        <w:trPr>
          <w:trHeight w:val="420"/>
        </w:trPr>
        <w:tc>
          <w:tcPr>
            <w:tcW w:w="3420" w:type="dxa"/>
          </w:tcPr>
          <w:p w14:paraId="5C405FD8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告警处理</w:t>
            </w:r>
          </w:p>
        </w:tc>
        <w:tc>
          <w:tcPr>
            <w:tcW w:w="2940" w:type="dxa"/>
          </w:tcPr>
          <w:p w14:paraId="2CA9C14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告警风暴过滤</w:t>
            </w:r>
          </w:p>
          <w:p w14:paraId="07698D0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告警降噪</w:t>
            </w:r>
          </w:p>
        </w:tc>
        <w:tc>
          <w:tcPr>
            <w:tcW w:w="3270" w:type="dxa"/>
          </w:tcPr>
          <w:p w14:paraId="7754082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告警风暴过滤</w:t>
            </w:r>
          </w:p>
          <w:p w14:paraId="6DC9AC5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告警降噪</w:t>
            </w:r>
          </w:p>
        </w:tc>
        <w:tc>
          <w:tcPr>
            <w:tcW w:w="3390" w:type="dxa"/>
          </w:tcPr>
          <w:p w14:paraId="6CE650B6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585" w:type="dxa"/>
          </w:tcPr>
          <w:p w14:paraId="5AB349BB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09974027" w14:textId="77777777">
        <w:trPr>
          <w:trHeight w:val="420"/>
        </w:trPr>
        <w:tc>
          <w:tcPr>
            <w:tcW w:w="3420" w:type="dxa"/>
          </w:tcPr>
          <w:p w14:paraId="16593F80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告警通知</w:t>
            </w:r>
          </w:p>
        </w:tc>
        <w:tc>
          <w:tcPr>
            <w:tcW w:w="2940" w:type="dxa"/>
          </w:tcPr>
          <w:p w14:paraId="78E5C30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电话</w:t>
            </w:r>
          </w:p>
          <w:p w14:paraId="2177BFDB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短信</w:t>
            </w:r>
          </w:p>
          <w:p w14:paraId="0A08060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邮件</w:t>
            </w:r>
          </w:p>
          <w:p w14:paraId="70DB3F3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IM</w:t>
            </w:r>
          </w:p>
        </w:tc>
        <w:tc>
          <w:tcPr>
            <w:tcW w:w="3270" w:type="dxa"/>
          </w:tcPr>
          <w:p w14:paraId="2614D53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电话</w:t>
            </w:r>
          </w:p>
          <w:p w14:paraId="08441CF6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短信</w:t>
            </w:r>
          </w:p>
          <w:p w14:paraId="3817C08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邮件</w:t>
            </w:r>
          </w:p>
          <w:p w14:paraId="024155C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IM</w:t>
            </w:r>
          </w:p>
        </w:tc>
        <w:tc>
          <w:tcPr>
            <w:tcW w:w="3390" w:type="dxa"/>
          </w:tcPr>
          <w:p w14:paraId="1F858F1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电话</w:t>
            </w:r>
          </w:p>
          <w:p w14:paraId="61D005C1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短信</w:t>
            </w:r>
          </w:p>
          <w:p w14:paraId="0479B321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邮件</w:t>
            </w:r>
          </w:p>
          <w:p w14:paraId="4BD9AFA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IM</w:t>
            </w:r>
          </w:p>
        </w:tc>
        <w:tc>
          <w:tcPr>
            <w:tcW w:w="3585" w:type="dxa"/>
          </w:tcPr>
          <w:p w14:paraId="7935BD5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电话</w:t>
            </w:r>
          </w:p>
          <w:p w14:paraId="1DAD9A9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短信</w:t>
            </w:r>
          </w:p>
          <w:p w14:paraId="28110AA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邮件</w:t>
            </w:r>
          </w:p>
          <w:p w14:paraId="30D229B8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IM</w:t>
            </w:r>
          </w:p>
        </w:tc>
      </w:tr>
      <w:tr w:rsidR="00C41864" w14:paraId="36E1C0EF" w14:textId="77777777">
        <w:trPr>
          <w:trHeight w:val="420"/>
        </w:trPr>
        <w:tc>
          <w:tcPr>
            <w:tcW w:w="3420" w:type="dxa"/>
          </w:tcPr>
          <w:p w14:paraId="0A84D683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监控视图</w:t>
            </w:r>
          </w:p>
          <w:p w14:paraId="252617DD" w14:textId="77777777" w:rsidR="00C41864" w:rsidRDefault="00000000">
            <w:pPr>
              <w:rPr>
                <w:rFonts w:hint="eastAsia"/>
              </w:rPr>
            </w:pPr>
            <w:r>
              <w:rPr>
                <w:i/>
                <w:iCs/>
                <w:sz w:val="18"/>
                <w:szCs w:val="18"/>
              </w:rPr>
              <w:t>（差异说明：</w:t>
            </w:r>
            <w:r>
              <w:rPr>
                <w:i/>
                <w:iCs/>
                <w:color w:val="0E52D4"/>
                <w:sz w:val="18"/>
                <w:szCs w:val="18"/>
              </w:rPr>
              <w:t>服务聚合视图</w:t>
            </w:r>
            <w:r>
              <w:rPr>
                <w:i/>
                <w:iCs/>
                <w:sz w:val="18"/>
                <w:szCs w:val="18"/>
              </w:rPr>
              <w:t>为工程院特有需求，因为云平台没有开发者门户和颗粒这些概念）</w:t>
            </w:r>
          </w:p>
        </w:tc>
        <w:tc>
          <w:tcPr>
            <w:tcW w:w="2940" w:type="dxa"/>
          </w:tcPr>
          <w:p w14:paraId="416E3C9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服务聚合视图</w:t>
            </w:r>
          </w:p>
          <w:p w14:paraId="3D168B39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基础服务视图</w:t>
            </w:r>
          </w:p>
          <w:p w14:paraId="24E7EFE9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服务器视图</w:t>
            </w:r>
          </w:p>
        </w:tc>
        <w:tc>
          <w:tcPr>
            <w:tcW w:w="3270" w:type="dxa"/>
          </w:tcPr>
          <w:p w14:paraId="70EB8E31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基础服务视图</w:t>
            </w:r>
          </w:p>
          <w:p w14:paraId="17BAD1C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服务器视图</w:t>
            </w:r>
          </w:p>
          <w:p w14:paraId="750DBEF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  <w:tc>
          <w:tcPr>
            <w:tcW w:w="3390" w:type="dxa"/>
          </w:tcPr>
          <w:p w14:paraId="2B62F79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基础服务视图</w:t>
            </w:r>
          </w:p>
          <w:p w14:paraId="0EC2611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服务器视图</w:t>
            </w:r>
          </w:p>
          <w:p w14:paraId="52143A8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  <w:tc>
          <w:tcPr>
            <w:tcW w:w="3585" w:type="dxa"/>
          </w:tcPr>
          <w:p w14:paraId="6D1702B8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基础服务视图</w:t>
            </w:r>
          </w:p>
          <w:p w14:paraId="26D0425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服务器视图</w:t>
            </w:r>
          </w:p>
          <w:p w14:paraId="1E8D8987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站点视图</w:t>
            </w:r>
          </w:p>
        </w:tc>
      </w:tr>
    </w:tbl>
    <w:p w14:paraId="0DB34FD8" w14:textId="77777777" w:rsidR="00C41864" w:rsidRDefault="00000000">
      <w:pPr>
        <w:pStyle w:val="4"/>
        <w:rPr>
          <w:rFonts w:hint="eastAsia"/>
        </w:rPr>
      </w:pPr>
      <w:r>
        <w:t>服务质量分析</w:t>
      </w:r>
    </w:p>
    <w:tbl>
      <w:tblPr>
        <w:tblStyle w:val="a3"/>
        <w:tblW w:w="16605" w:type="dxa"/>
        <w:tblLayout w:type="fixed"/>
        <w:tblCellMar>
          <w:top w:w="30" w:type="dxa"/>
          <w:left w:w="180" w:type="dxa"/>
          <w:bottom w:w="30" w:type="dxa"/>
          <w:right w:w="180" w:type="dxa"/>
        </w:tblCellMar>
        <w:tblLook w:val="04A0" w:firstRow="1" w:lastRow="0" w:firstColumn="1" w:lastColumn="0" w:noHBand="0" w:noVBand="1"/>
      </w:tblPr>
      <w:tblGrid>
        <w:gridCol w:w="3420"/>
        <w:gridCol w:w="2940"/>
        <w:gridCol w:w="3270"/>
        <w:gridCol w:w="3390"/>
        <w:gridCol w:w="3585"/>
      </w:tblGrid>
      <w:tr w:rsidR="00C41864" w14:paraId="0C4FDB8E" w14:textId="77777777">
        <w:trPr>
          <w:trHeight w:val="420"/>
        </w:trPr>
        <w:tc>
          <w:tcPr>
            <w:tcW w:w="3420" w:type="dxa"/>
          </w:tcPr>
          <w:p w14:paraId="330ABBBB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功能</w:t>
            </w:r>
          </w:p>
        </w:tc>
        <w:tc>
          <w:tcPr>
            <w:tcW w:w="2940" w:type="dxa"/>
          </w:tcPr>
          <w:p w14:paraId="3DD0B97E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自有系统</w:t>
            </w:r>
          </w:p>
        </w:tc>
        <w:tc>
          <w:tcPr>
            <w:tcW w:w="3270" w:type="dxa"/>
          </w:tcPr>
          <w:p w14:paraId="0B68F855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阿里云</w:t>
            </w:r>
          </w:p>
        </w:tc>
        <w:tc>
          <w:tcPr>
            <w:tcW w:w="3390" w:type="dxa"/>
          </w:tcPr>
          <w:p w14:paraId="550B9B63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AWS</w:t>
            </w:r>
          </w:p>
        </w:tc>
        <w:tc>
          <w:tcPr>
            <w:tcW w:w="3585" w:type="dxa"/>
          </w:tcPr>
          <w:p w14:paraId="3954FBE2" w14:textId="77777777" w:rsidR="00C41864" w:rsidRDefault="00000000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华为云</w:t>
            </w:r>
          </w:p>
        </w:tc>
      </w:tr>
      <w:tr w:rsidR="00C41864" w14:paraId="5C3BF497" w14:textId="77777777">
        <w:trPr>
          <w:trHeight w:val="420"/>
        </w:trPr>
        <w:tc>
          <w:tcPr>
            <w:tcW w:w="3420" w:type="dxa"/>
          </w:tcPr>
          <w:p w14:paraId="6EA690E1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站点访问情况分析</w:t>
            </w:r>
          </w:p>
          <w:p w14:paraId="0710EDB8" w14:textId="77777777" w:rsidR="00C41864" w:rsidRDefault="00000000">
            <w:pPr>
              <w:rPr>
                <w:rFonts w:hint="eastAsia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（差异说明：工程院的产品管理维度不以Web站点来区分）</w:t>
            </w:r>
          </w:p>
        </w:tc>
        <w:tc>
          <w:tcPr>
            <w:tcW w:w="2940" w:type="dxa"/>
          </w:tcPr>
          <w:p w14:paraId="2F7C679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270" w:type="dxa"/>
          </w:tcPr>
          <w:p w14:paraId="529DD03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访问量</w:t>
            </w:r>
          </w:p>
          <w:p w14:paraId="0B4A6E3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lastRenderedPageBreak/>
              <w:t>错误率</w:t>
            </w:r>
          </w:p>
          <w:p w14:paraId="41739E8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 w14:paraId="0B94A93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>
              <w:rPr>
                <w:color w:val="C21C13"/>
                <w:sz w:val="18"/>
                <w:szCs w:val="18"/>
              </w:rPr>
              <w:t>日活</w:t>
            </w:r>
            <w:proofErr w:type="gramEnd"/>
          </w:p>
        </w:tc>
        <w:tc>
          <w:tcPr>
            <w:tcW w:w="3390" w:type="dxa"/>
          </w:tcPr>
          <w:p w14:paraId="612D2BA0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lastRenderedPageBreak/>
              <w:t>访问量</w:t>
            </w:r>
          </w:p>
          <w:p w14:paraId="1CEF883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lastRenderedPageBreak/>
              <w:t>错误率</w:t>
            </w:r>
          </w:p>
          <w:p w14:paraId="2C4A9AA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 w14:paraId="451CA4C1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>
              <w:rPr>
                <w:color w:val="C21C13"/>
                <w:sz w:val="18"/>
                <w:szCs w:val="18"/>
              </w:rPr>
              <w:t>日活</w:t>
            </w:r>
            <w:proofErr w:type="gramEnd"/>
          </w:p>
        </w:tc>
        <w:tc>
          <w:tcPr>
            <w:tcW w:w="3585" w:type="dxa"/>
          </w:tcPr>
          <w:p w14:paraId="76E96C02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lastRenderedPageBreak/>
              <w:t>访问量</w:t>
            </w:r>
          </w:p>
          <w:p w14:paraId="73E1782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lastRenderedPageBreak/>
              <w:t>错误率</w:t>
            </w:r>
          </w:p>
          <w:p w14:paraId="2BCB012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C21C13"/>
                <w:sz w:val="18"/>
                <w:szCs w:val="18"/>
              </w:rPr>
              <w:t>慢请求</w:t>
            </w:r>
          </w:p>
          <w:p w14:paraId="25F8FE2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proofErr w:type="gramStart"/>
            <w:r>
              <w:rPr>
                <w:color w:val="C21C13"/>
                <w:sz w:val="18"/>
                <w:szCs w:val="18"/>
              </w:rPr>
              <w:t>日活</w:t>
            </w:r>
            <w:proofErr w:type="gramEnd"/>
          </w:p>
        </w:tc>
      </w:tr>
      <w:tr w:rsidR="00C41864" w14:paraId="29787D32" w14:textId="77777777">
        <w:trPr>
          <w:trHeight w:val="420"/>
        </w:trPr>
        <w:tc>
          <w:tcPr>
            <w:tcW w:w="3420" w:type="dxa"/>
          </w:tcPr>
          <w:p w14:paraId="03232272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lastRenderedPageBreak/>
              <w:t>服务访问情况分析</w:t>
            </w:r>
          </w:p>
          <w:p w14:paraId="75ED1DDE" w14:textId="77777777" w:rsidR="00C41864" w:rsidRDefault="00000000">
            <w:pPr>
              <w:rPr>
                <w:rFonts w:hint="eastAsia"/>
              </w:rPr>
            </w:pPr>
            <w:r>
              <w:rPr>
                <w:i/>
                <w:iCs/>
                <w:sz w:val="18"/>
                <w:szCs w:val="18"/>
              </w:rPr>
              <w:t>（差异说明：云平台不提供业务层级领域的服务）</w:t>
            </w:r>
          </w:p>
        </w:tc>
        <w:tc>
          <w:tcPr>
            <w:tcW w:w="2940" w:type="dxa"/>
          </w:tcPr>
          <w:p w14:paraId="249FBF2B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访问量</w:t>
            </w:r>
          </w:p>
          <w:p w14:paraId="1F75A638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错误率</w:t>
            </w:r>
          </w:p>
          <w:p w14:paraId="7F7684C3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慢请求</w:t>
            </w:r>
          </w:p>
          <w:p w14:paraId="00D0258E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地域/接口/用户/产品</w:t>
            </w:r>
          </w:p>
        </w:tc>
        <w:tc>
          <w:tcPr>
            <w:tcW w:w="3270" w:type="dxa"/>
          </w:tcPr>
          <w:p w14:paraId="4C3D5DA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390" w:type="dxa"/>
          </w:tcPr>
          <w:p w14:paraId="693F8C50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585" w:type="dxa"/>
          </w:tcPr>
          <w:p w14:paraId="45F6D5E5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05BDB858" w14:textId="77777777">
        <w:trPr>
          <w:trHeight w:val="420"/>
        </w:trPr>
        <w:tc>
          <w:tcPr>
            <w:tcW w:w="3420" w:type="dxa"/>
          </w:tcPr>
          <w:p w14:paraId="0E67BA30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服务安全情况分析</w:t>
            </w:r>
          </w:p>
          <w:p w14:paraId="3C5E80CE" w14:textId="77777777" w:rsidR="00C41864" w:rsidRDefault="00000000">
            <w:pPr>
              <w:rPr>
                <w:rFonts w:hint="eastAsia"/>
              </w:rPr>
            </w:pPr>
            <w:r>
              <w:rPr>
                <w:i/>
                <w:iCs/>
                <w:sz w:val="18"/>
                <w:szCs w:val="18"/>
              </w:rPr>
              <w:t>（差异说明：云平台不提供业务层级领域的服务）</w:t>
            </w:r>
          </w:p>
        </w:tc>
        <w:tc>
          <w:tcPr>
            <w:tcW w:w="2940" w:type="dxa"/>
          </w:tcPr>
          <w:p w14:paraId="10802F9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敏感数据泄漏</w:t>
            </w:r>
          </w:p>
          <w:p w14:paraId="20AF462C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数据防扒</w:t>
            </w:r>
          </w:p>
          <w:p w14:paraId="7F23B8E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color w:val="0E52D4"/>
                <w:sz w:val="18"/>
                <w:szCs w:val="18"/>
              </w:rPr>
              <w:t>账号行为</w:t>
            </w:r>
          </w:p>
        </w:tc>
        <w:tc>
          <w:tcPr>
            <w:tcW w:w="3270" w:type="dxa"/>
          </w:tcPr>
          <w:p w14:paraId="187A9672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390" w:type="dxa"/>
          </w:tcPr>
          <w:p w14:paraId="31EA635D" w14:textId="77777777" w:rsidR="00C41864" w:rsidRDefault="00C41864">
            <w:pPr>
              <w:rPr>
                <w:rFonts w:hint="eastAsia"/>
              </w:rPr>
            </w:pPr>
          </w:p>
        </w:tc>
        <w:tc>
          <w:tcPr>
            <w:tcW w:w="3585" w:type="dxa"/>
          </w:tcPr>
          <w:p w14:paraId="07F2B95C" w14:textId="77777777" w:rsidR="00C41864" w:rsidRDefault="00C41864">
            <w:pPr>
              <w:rPr>
                <w:rFonts w:hint="eastAsia"/>
              </w:rPr>
            </w:pPr>
          </w:p>
        </w:tc>
      </w:tr>
      <w:tr w:rsidR="00C41864" w14:paraId="7D1E7AB2" w14:textId="77777777">
        <w:trPr>
          <w:trHeight w:val="420"/>
        </w:trPr>
        <w:tc>
          <w:tcPr>
            <w:tcW w:w="3420" w:type="dxa"/>
          </w:tcPr>
          <w:p w14:paraId="5A55CB1A" w14:textId="77777777" w:rsidR="00C41864" w:rsidRDefault="00000000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产品使用情况分析</w:t>
            </w:r>
          </w:p>
        </w:tc>
        <w:tc>
          <w:tcPr>
            <w:tcW w:w="2940" w:type="dxa"/>
          </w:tcPr>
          <w:p w14:paraId="285D9B0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移动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  <w:p w14:paraId="2A125688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Web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</w:tc>
        <w:tc>
          <w:tcPr>
            <w:tcW w:w="3270" w:type="dxa"/>
          </w:tcPr>
          <w:p w14:paraId="1C8E6F35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移动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  <w:p w14:paraId="1F4D08E4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Web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</w:tc>
        <w:tc>
          <w:tcPr>
            <w:tcW w:w="3390" w:type="dxa"/>
          </w:tcPr>
          <w:p w14:paraId="695AD4F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移动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  <w:p w14:paraId="5CA9D6A9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Web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</w:tc>
        <w:tc>
          <w:tcPr>
            <w:tcW w:w="3585" w:type="dxa"/>
          </w:tcPr>
          <w:p w14:paraId="7A9CE8AF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移动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  <w:p w14:paraId="709772DD" w14:textId="77777777" w:rsidR="00C41864" w:rsidRDefault="00000000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sz w:val="18"/>
                <w:szCs w:val="18"/>
              </w:rPr>
              <w:t>Web</w:t>
            </w:r>
            <w:proofErr w:type="gramStart"/>
            <w:r>
              <w:rPr>
                <w:sz w:val="18"/>
                <w:szCs w:val="18"/>
              </w:rPr>
              <w:t>端产品</w:t>
            </w:r>
            <w:proofErr w:type="gramEnd"/>
            <w:r>
              <w:rPr>
                <w:sz w:val="18"/>
                <w:szCs w:val="18"/>
              </w:rPr>
              <w:t>使用情况</w:t>
            </w:r>
          </w:p>
        </w:tc>
      </w:tr>
    </w:tbl>
    <w:p w14:paraId="15560CF5" w14:textId="77777777" w:rsidR="00C41864" w:rsidRDefault="00C41864">
      <w:pPr>
        <w:rPr>
          <w:rFonts w:hint="eastAsia"/>
        </w:rPr>
      </w:pPr>
    </w:p>
    <w:p w14:paraId="213BC416" w14:textId="77777777" w:rsidR="00C41864" w:rsidRDefault="00000000">
      <w:pPr>
        <w:pStyle w:val="4"/>
        <w:rPr>
          <w:rFonts w:hint="eastAsia"/>
        </w:rPr>
      </w:pPr>
      <w:r>
        <w:t>账号风控</w:t>
      </w:r>
    </w:p>
    <w:p w14:paraId="0CDE327F" w14:textId="77777777" w:rsidR="00C41864" w:rsidRDefault="00000000">
      <w:pPr>
        <w:rPr>
          <w:rFonts w:hint="eastAsia"/>
        </w:rPr>
      </w:pPr>
      <w:r>
        <w:t>业务层级的应用领域，云平台不提供此类服务。</w:t>
      </w:r>
    </w:p>
    <w:p w14:paraId="4343F5F2" w14:textId="77777777" w:rsidR="00C41864" w:rsidRDefault="00C41864">
      <w:pPr>
        <w:rPr>
          <w:rFonts w:hint="eastAsia"/>
        </w:rPr>
      </w:pPr>
    </w:p>
    <w:p w14:paraId="213F2D84" w14:textId="77777777" w:rsidR="00C41864" w:rsidRDefault="00000000">
      <w:pPr>
        <w:pStyle w:val="3"/>
        <w:rPr>
          <w:rFonts w:hint="eastAsia"/>
        </w:rPr>
      </w:pPr>
      <w:r>
        <w:t>领域模型调整影响（如有）</w:t>
      </w:r>
    </w:p>
    <w:p w14:paraId="0FC1EA50" w14:textId="77777777" w:rsidR="00C41864" w:rsidRDefault="00000000">
      <w:pPr>
        <w:pStyle w:val="3"/>
        <w:rPr>
          <w:rFonts w:hint="eastAsia"/>
        </w:rPr>
      </w:pPr>
      <w:r>
        <w:t>结合业务预期的领域模型（如一致，可省略）</w:t>
      </w:r>
    </w:p>
    <w:p w14:paraId="1D46ABDF" w14:textId="77777777" w:rsidR="00C41864" w:rsidRDefault="00000000">
      <w:pPr>
        <w:pStyle w:val="2"/>
        <w:rPr>
          <w:rFonts w:hint="eastAsia"/>
        </w:rPr>
      </w:pPr>
      <w:r>
        <w:t>总结</w:t>
      </w:r>
    </w:p>
    <w:p w14:paraId="3B3C5551" w14:textId="77777777" w:rsidR="00C41864" w:rsidRDefault="00000000">
      <w:pPr>
        <w:pStyle w:val="Blockquote"/>
        <w:rPr>
          <w:rFonts w:hint="eastAsia"/>
        </w:rPr>
      </w:pPr>
      <w:r>
        <w:t>对该工具或模块的个人总结，个人期待的未来发展方向</w:t>
      </w:r>
    </w:p>
    <w:p w14:paraId="14A1CCF6" w14:textId="77777777" w:rsidR="00C41864" w:rsidRDefault="00000000">
      <w:pPr>
        <w:pStyle w:val="5"/>
        <w:rPr>
          <w:rFonts w:hint="eastAsia"/>
        </w:rPr>
      </w:pPr>
      <w:r>
        <w:t>该工具/模块应该发展的方向</w:t>
      </w:r>
    </w:p>
    <w:p w14:paraId="1E40A640" w14:textId="77777777" w:rsidR="00C41864" w:rsidRDefault="00000000">
      <w:pPr>
        <w:pStyle w:val="Blockquote"/>
        <w:rPr>
          <w:rFonts w:hint="eastAsia"/>
        </w:rPr>
      </w:pPr>
      <w:r>
        <w:t>如：迁移/重构/解耦/维持/等</w:t>
      </w:r>
    </w:p>
    <w:p w14:paraId="3136B786" w14:textId="77777777" w:rsidR="00C41864" w:rsidRDefault="00000000">
      <w:pPr>
        <w:pStyle w:val="5"/>
        <w:rPr>
          <w:rFonts w:hint="eastAsia"/>
        </w:rPr>
      </w:pPr>
      <w:r>
        <w:t>个人核心观点</w:t>
      </w:r>
    </w:p>
    <w:p w14:paraId="1B2B5417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t>观点1：</w:t>
      </w:r>
    </w:p>
    <w:p w14:paraId="6845C9F9" w14:textId="77777777" w:rsidR="00C41864" w:rsidRDefault="00000000">
      <w:pPr>
        <w:numPr>
          <w:ilvl w:val="0"/>
          <w:numId w:val="2"/>
        </w:numPr>
        <w:rPr>
          <w:rFonts w:hint="eastAsia"/>
        </w:rPr>
      </w:pPr>
      <w:r>
        <w:lastRenderedPageBreak/>
        <w:t>观点2：</w:t>
      </w:r>
    </w:p>
    <w:p w14:paraId="58624A92" w14:textId="77777777" w:rsidR="00C41864" w:rsidRDefault="00C41864">
      <w:pPr>
        <w:rPr>
          <w:rFonts w:hint="eastAsia"/>
        </w:rPr>
      </w:pPr>
    </w:p>
    <w:p w14:paraId="4DD39935" w14:textId="77777777" w:rsidR="00C41864" w:rsidRDefault="00C41864">
      <w:pPr>
        <w:rPr>
          <w:rFonts w:hint="eastAsia"/>
        </w:rPr>
      </w:pPr>
    </w:p>
    <w:sectPr w:rsidR="00C41864">
      <w:pgSz w:w="21111" w:h="16838"/>
      <w:pgMar w:top="1440" w:right="11008" w:bottom="1440" w:left="1803" w:header="13" w:footer="13" w:gutter="0"/>
      <w:cols w:space="0"/>
      <w:docGrid w:type="lines"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C3D0" w14:textId="77777777" w:rsidR="00A60034" w:rsidRDefault="00A60034" w:rsidP="00100153">
      <w:pPr>
        <w:rPr>
          <w:rFonts w:hint="eastAsia"/>
        </w:rPr>
      </w:pPr>
      <w:r>
        <w:separator/>
      </w:r>
    </w:p>
  </w:endnote>
  <w:endnote w:type="continuationSeparator" w:id="0">
    <w:p w14:paraId="3F975FC9" w14:textId="77777777" w:rsidR="00A60034" w:rsidRDefault="00A60034" w:rsidP="001001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A029" w14:textId="77777777" w:rsidR="00A60034" w:rsidRDefault="00A60034" w:rsidP="00100153">
      <w:pPr>
        <w:rPr>
          <w:rFonts w:hint="eastAsia"/>
        </w:rPr>
      </w:pPr>
      <w:r>
        <w:separator/>
      </w:r>
    </w:p>
  </w:footnote>
  <w:footnote w:type="continuationSeparator" w:id="0">
    <w:p w14:paraId="177740FA" w14:textId="77777777" w:rsidR="00A60034" w:rsidRDefault="00A60034" w:rsidP="001001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2"/>
    <w:multiLevelType w:val="multilevel"/>
    <w:tmpl w:val="2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/>
      </w:rPr>
    </w:lvl>
    <w:lvl w:ilvl="1">
      <w:start w:val="1"/>
      <w:numFmt w:val="bullet"/>
      <w:lvlText w:val="¢"/>
      <w:lvlJc w:val="left"/>
      <w:pPr>
        <w:ind w:left="840" w:hanging="420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cs="Wingdings"/>
      </w:rPr>
    </w:lvl>
    <w:lvl w:ilvl="4">
      <w:start w:val="1"/>
      <w:numFmt w:val="bullet"/>
      <w:lvlText w:val="¢"/>
      <w:lvlJc w:val="left"/>
      <w:pPr>
        <w:ind w:left="2100" w:hanging="420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cs="Wingdings"/>
      </w:rPr>
    </w:lvl>
    <w:lvl w:ilvl="7">
      <w:start w:val="1"/>
      <w:numFmt w:val="bullet"/>
      <w:lvlText w:val="¢"/>
      <w:lvlJc w:val="left"/>
      <w:pPr>
        <w:ind w:left="3360" w:hanging="420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num w:numId="1" w16cid:durableId="850291212">
    <w:abstractNumId w:val="0"/>
  </w:num>
  <w:num w:numId="2" w16cid:durableId="96555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64"/>
    <w:rsid w:val="00100153"/>
    <w:rsid w:val="006C2F42"/>
    <w:rsid w:val="00A60034"/>
    <w:rsid w:val="00C4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8683F"/>
  <w15:docId w15:val="{2C4496AF-EA8B-420D-B4F9-55AA2777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table" w:styleId="a3">
    <w:name w:val="Table Grid"/>
    <w:qFormat/>
    <w:tblPr>
      <w:tblInd w:w="120" w:type="dxa"/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character" w:customStyle="1" w:styleId="Emoji">
    <w:name w:val="Emoji"/>
    <w:qFormat/>
    <w:rPr>
      <w:rFonts w:ascii="Segoe UI Emoji" w:eastAsia="Segoe UI Emoji" w:hAnsi="Segoe UI Emoji" w:cs="Segoe UI Emoji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Ind w:w="120" w:type="dxa"/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shd w:val="clear" w:color="FFFFFF" w:fill="FAF1E6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  <w:style w:type="paragraph" w:styleId="a5">
    <w:name w:val="header"/>
    <w:basedOn w:val="a"/>
    <w:link w:val="a6"/>
    <w:rsid w:val="001001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0153"/>
    <w:rPr>
      <w:rFonts w:ascii="微软雅黑" w:eastAsia="微软雅黑" w:hAnsi="微软雅黑" w:cs="微软雅黑"/>
      <w:color w:val="080F17"/>
      <w:sz w:val="18"/>
      <w:szCs w:val="18"/>
    </w:rPr>
  </w:style>
  <w:style w:type="paragraph" w:styleId="a7">
    <w:name w:val="footer"/>
    <w:basedOn w:val="a"/>
    <w:link w:val="a8"/>
    <w:rsid w:val="001001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0153"/>
    <w:rPr>
      <w:rFonts w:ascii="微软雅黑" w:eastAsia="微软雅黑" w:hAnsi="微软雅黑" w:cs="微软雅黑"/>
      <w:color w:val="080F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iyun.com/product/sls" TargetMode="External"/><Relationship Id="rId18" Type="http://schemas.openxmlformats.org/officeDocument/2006/relationships/hyperlink" Target="https://aws.amazon.com/cn/cloudwatch/" TargetMode="External"/><Relationship Id="rId26" Type="http://schemas.openxmlformats.org/officeDocument/2006/relationships/hyperlink" Target="https://wiki.doc.101.com/index.php?title=Web%E7%AB%AF%E8%B4%A8%E9%87%8F%E7%9B%91%E6%8E%A7%E7%AB%99%E7%82%B9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iki.doc.101.com/index.php?title=%E7%BB%84%E4%BB%B6%E8%BF%90%E7%BB%B4%E6%95%B0%E6%8D%AE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shimo.im/docs/25q5XzmPGbsN8p3D/%20&#12298;DevOps&#26550;&#26500;&#26803;&#29702;&#12299;&#65292;&#21487;&#22797;&#21046;&#38142;&#25509;&#21518;&#29992;&#30707;&#22696;&#25991;&#26723;%20App%20&#25171;&#24320;" TargetMode="External"/><Relationship Id="rId12" Type="http://schemas.openxmlformats.org/officeDocument/2006/relationships/hyperlink" Target="https://wiki.doc.101.com/index.php?title=ELK%E6%97%A5%E5%BF%97%E9%87%87%E9%9B%86%E5%88%86%E6%9E%90%E7%B3%BB%E7%BB%9F" TargetMode="External"/><Relationship Id="rId17" Type="http://schemas.openxmlformats.org/officeDocument/2006/relationships/hyperlink" Target="https://www.aliyun.com/product/arms" TargetMode="External"/><Relationship Id="rId25" Type="http://schemas.openxmlformats.org/officeDocument/2006/relationships/hyperlink" Target="https://www.huaweicloud.com/product/apm.html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doc.101.com/index.php?title=%E7%AB%AF%E5%88%B0%E7%AB%AFTrace" TargetMode="External"/><Relationship Id="rId20" Type="http://schemas.openxmlformats.org/officeDocument/2006/relationships/hyperlink" Target="https://wiki.doc.101.com/index.php?title=%E5%BA%94%E7%94%A8%E7%9B%91%E6%8E%A7%E5%B9%B3%E5%8F%B0" TargetMode="External"/><Relationship Id="rId29" Type="http://schemas.openxmlformats.org/officeDocument/2006/relationships/hyperlink" Target="https://wiki.doc.101.com/index.php?title=%E9%A3%8E%E6%8E%A7%E5%B9%B3%E5%8F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product/ces.html" TargetMode="External"/><Relationship Id="rId24" Type="http://schemas.openxmlformats.org/officeDocument/2006/relationships/hyperlink" Target="https://www.aliyun.com/product/sls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baidu.com/link?url=7h9-VZ3fbNfhGZBH_bd_PC2QrDUO3pCuFFm-F5LutH-9PcurNuSmyfJURPwO9k0rriQtWluQOnnrfOyQwx5-p_&amp;wd=&amp;eqid=ff200f9f0034b4d6000000066615e639" TargetMode="External"/><Relationship Id="rId23" Type="http://schemas.openxmlformats.org/officeDocument/2006/relationships/hyperlink" Target="https://wiki.doc.101.com/index.php?title=%E7%A7%BB%E5%8A%A8%E7%AB%AF%E8%B4%A8%E9%87%8F%E7%9B%91%E6%8E%A7%E7%AB%99%E7%82%B9" TargetMode="External"/><Relationship Id="rId28" Type="http://schemas.openxmlformats.org/officeDocument/2006/relationships/hyperlink" Target="https://www.huaweicloud.com/product/apm.html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aws.amazon.com/cn/cloudwatch/" TargetMode="External"/><Relationship Id="rId19" Type="http://schemas.openxmlformats.org/officeDocument/2006/relationships/hyperlink" Target="https://www.huaweicloud.com/product/apm.html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liyun.com/product/jiankong" TargetMode="External"/><Relationship Id="rId14" Type="http://schemas.openxmlformats.org/officeDocument/2006/relationships/hyperlink" Target="https://aws.amazon.com/cn/cloudwatch/" TargetMode="External"/><Relationship Id="rId22" Type="http://schemas.openxmlformats.org/officeDocument/2006/relationships/hyperlink" Target="https://wiki.doc.101.com/index.php?title=%E7%BB%9F%E4%B8%80%E5%BA%94%E7%94%A8%E8%BF%90%E7%BB%B4%E7%B3%BB%E7%BB%9F" TargetMode="External"/><Relationship Id="rId27" Type="http://schemas.openxmlformats.org/officeDocument/2006/relationships/hyperlink" Target="https://www.aliyun.com/product/arms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8" Type="http://schemas.openxmlformats.org/officeDocument/2006/relationships/hyperlink" Target="https://wiki.doc.101.com/index.php?title=Open-falc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志雄 沈</cp:lastModifiedBy>
  <cp:revision>2</cp:revision>
  <dcterms:created xsi:type="dcterms:W3CDTF">2025-10-24T08:12:00Z</dcterms:created>
  <dcterms:modified xsi:type="dcterms:W3CDTF">2025-10-24T08:12:00Z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