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C5D0F" w14:textId="77777777" w:rsidR="005304B2" w:rsidRPr="00724600" w:rsidRDefault="005304B2" w:rsidP="005304B2">
      <w:pPr>
        <w:jc w:val="center"/>
        <w:rPr>
          <w:rFonts w:ascii="黑体" w:eastAsia="黑体" w:hAnsi="黑体"/>
          <w:b/>
          <w:sz w:val="30"/>
          <w:szCs w:val="30"/>
        </w:rPr>
      </w:pPr>
      <w:r w:rsidRPr="00724600">
        <w:rPr>
          <w:rFonts w:ascii="黑体" w:eastAsia="黑体" w:hAnsi="黑体" w:hint="eastAsia"/>
          <w:b/>
          <w:sz w:val="30"/>
          <w:szCs w:val="30"/>
        </w:rPr>
        <w:t>统计学基本理论</w:t>
      </w:r>
      <w:r w:rsidR="00AE45A7" w:rsidRPr="00724600">
        <w:rPr>
          <w:rFonts w:ascii="黑体" w:eastAsia="黑体" w:hAnsi="黑体" w:hint="eastAsia"/>
          <w:b/>
          <w:sz w:val="30"/>
          <w:szCs w:val="30"/>
        </w:rPr>
        <w:t>考试</w:t>
      </w:r>
      <w:r w:rsidRPr="00724600">
        <w:rPr>
          <w:rFonts w:ascii="黑体" w:eastAsia="黑体" w:hAnsi="黑体" w:hint="eastAsia"/>
          <w:b/>
          <w:sz w:val="30"/>
          <w:szCs w:val="30"/>
        </w:rPr>
        <w:t>题库</w:t>
      </w:r>
    </w:p>
    <w:p w14:paraId="7A3AAF2F" w14:textId="77777777" w:rsidR="005304B2" w:rsidRDefault="005304B2" w:rsidP="003B7E60"/>
    <w:p w14:paraId="385F9AC1" w14:textId="77777777" w:rsidR="003B7E60" w:rsidRPr="00724600" w:rsidRDefault="00AE45A7" w:rsidP="00724600">
      <w:pPr>
        <w:spacing w:line="400" w:lineRule="exact"/>
        <w:rPr>
          <w:rFonts w:ascii="Times New Roman" w:hAnsi="Times New Roman" w:cs="Times New Roman"/>
          <w:sz w:val="28"/>
          <w:szCs w:val="28"/>
        </w:rPr>
      </w:pPr>
      <w:r w:rsidRPr="00724600">
        <w:rPr>
          <w:rFonts w:ascii="Times New Roman" w:hAnsi="Times New Roman" w:cs="Times New Roman"/>
          <w:sz w:val="28"/>
          <w:szCs w:val="28"/>
        </w:rPr>
        <w:t>1.</w:t>
      </w:r>
      <w:r w:rsidR="003B7E60" w:rsidRPr="00724600">
        <w:rPr>
          <w:rFonts w:ascii="Times New Roman" w:hAnsi="Times New Roman" w:cs="Times New Roman"/>
          <w:sz w:val="28"/>
          <w:szCs w:val="28"/>
        </w:rPr>
        <w:t>有关分类的统计方法有哪些？举例说明分类研究思想的重要意义。</w:t>
      </w:r>
    </w:p>
    <w:p w14:paraId="46C0C18B" w14:textId="77777777" w:rsidR="003B7E60" w:rsidRPr="00724600" w:rsidRDefault="00AE45A7" w:rsidP="00724600">
      <w:pPr>
        <w:spacing w:line="400" w:lineRule="exact"/>
        <w:rPr>
          <w:rFonts w:ascii="Times New Roman" w:hAnsi="Times New Roman" w:cs="Times New Roman"/>
          <w:sz w:val="28"/>
          <w:szCs w:val="28"/>
        </w:rPr>
      </w:pPr>
      <w:r w:rsidRPr="00724600">
        <w:rPr>
          <w:rFonts w:ascii="Times New Roman" w:hAnsi="Times New Roman" w:cs="Times New Roman"/>
          <w:sz w:val="28"/>
          <w:szCs w:val="28"/>
        </w:rPr>
        <w:t>2.</w:t>
      </w:r>
      <w:r w:rsidR="003B7E60" w:rsidRPr="00724600">
        <w:rPr>
          <w:rFonts w:ascii="Times New Roman" w:hAnsi="Times New Roman" w:cs="Times New Roman"/>
          <w:sz w:val="28"/>
          <w:szCs w:val="28"/>
        </w:rPr>
        <w:t>统计指标有哪些类型？谈谈统计指标理论在社会经济统计学中的重要地位。</w:t>
      </w:r>
    </w:p>
    <w:p w14:paraId="6BCDCCC2" w14:textId="77777777" w:rsidR="003B7E60" w:rsidRPr="00724600" w:rsidRDefault="00AE45A7" w:rsidP="00724600">
      <w:pPr>
        <w:spacing w:line="400" w:lineRule="exact"/>
        <w:rPr>
          <w:rFonts w:ascii="Times New Roman" w:hAnsi="Times New Roman" w:cs="Times New Roman"/>
          <w:sz w:val="28"/>
          <w:szCs w:val="28"/>
        </w:rPr>
      </w:pPr>
      <w:r w:rsidRPr="00724600">
        <w:rPr>
          <w:rFonts w:ascii="Times New Roman" w:hAnsi="Times New Roman" w:cs="Times New Roman"/>
          <w:sz w:val="28"/>
          <w:szCs w:val="28"/>
        </w:rPr>
        <w:t>3.</w:t>
      </w:r>
      <w:r w:rsidRPr="00724600">
        <w:rPr>
          <w:rFonts w:ascii="Times New Roman" w:hAnsi="Times New Roman" w:cs="Times New Roman"/>
          <w:sz w:val="28"/>
          <w:szCs w:val="28"/>
        </w:rPr>
        <w:t>试述统计调查与统计实验的区别与联系</w:t>
      </w:r>
      <w:r w:rsidR="003B7E60" w:rsidRPr="00724600">
        <w:rPr>
          <w:rFonts w:ascii="Times New Roman" w:hAnsi="Times New Roman" w:cs="Times New Roman"/>
          <w:sz w:val="28"/>
          <w:szCs w:val="28"/>
        </w:rPr>
        <w:t>。</w:t>
      </w:r>
    </w:p>
    <w:p w14:paraId="51351175" w14:textId="77777777" w:rsidR="003B7E60" w:rsidRPr="00724600" w:rsidRDefault="00AE45A7" w:rsidP="00724600">
      <w:pPr>
        <w:spacing w:line="400" w:lineRule="exact"/>
        <w:rPr>
          <w:rFonts w:ascii="Times New Roman" w:hAnsi="Times New Roman" w:cs="Times New Roman"/>
          <w:sz w:val="28"/>
          <w:szCs w:val="28"/>
        </w:rPr>
      </w:pPr>
      <w:r w:rsidRPr="00724600">
        <w:rPr>
          <w:rFonts w:ascii="Times New Roman" w:hAnsi="Times New Roman" w:cs="Times New Roman"/>
          <w:sz w:val="28"/>
          <w:szCs w:val="28"/>
        </w:rPr>
        <w:t>4.</w:t>
      </w:r>
      <w:r w:rsidR="003B7E60" w:rsidRPr="00724600">
        <w:rPr>
          <w:rFonts w:ascii="Times New Roman" w:hAnsi="Times New Roman" w:cs="Times New Roman"/>
          <w:sz w:val="28"/>
          <w:szCs w:val="28"/>
        </w:rPr>
        <w:t>试就统计指数偏误理论与指数测验理论谈谈自己的看法。</w:t>
      </w:r>
    </w:p>
    <w:p w14:paraId="7BEB8D64" w14:textId="64D32FE6" w:rsidR="003B7E60" w:rsidRPr="00724600" w:rsidRDefault="00AE45A7" w:rsidP="00724600">
      <w:pPr>
        <w:spacing w:line="400" w:lineRule="exact"/>
        <w:rPr>
          <w:rFonts w:ascii="Times New Roman" w:hAnsi="Times New Roman" w:cs="Times New Roman"/>
          <w:sz w:val="28"/>
          <w:szCs w:val="28"/>
        </w:rPr>
      </w:pPr>
      <w:r w:rsidRPr="00724600">
        <w:rPr>
          <w:rFonts w:ascii="Times New Roman" w:hAnsi="Times New Roman" w:cs="Times New Roman"/>
          <w:sz w:val="28"/>
          <w:szCs w:val="28"/>
        </w:rPr>
        <w:t>5.</w:t>
      </w:r>
      <w:r w:rsidR="003B7E60" w:rsidRPr="00724600">
        <w:rPr>
          <w:rFonts w:ascii="Times New Roman" w:hAnsi="Times New Roman" w:cs="Times New Roman"/>
          <w:sz w:val="28"/>
          <w:szCs w:val="28"/>
        </w:rPr>
        <w:t>时间数列分析常用的指标有哪类？当前有关时间数列分析的一些新思路或新方法有哪些？</w:t>
      </w:r>
      <w:r w:rsidR="00FF082D" w:rsidRPr="00724600">
        <w:rPr>
          <w:rFonts w:ascii="Times New Roman" w:hAnsi="Times New Roman" w:cs="Times New Roman"/>
          <w:sz w:val="28"/>
          <w:szCs w:val="28"/>
        </w:rPr>
        <w:t xml:space="preserve"> </w:t>
      </w:r>
    </w:p>
    <w:p w14:paraId="169C3802" w14:textId="77777777" w:rsidR="003B7E60" w:rsidRPr="00724600" w:rsidRDefault="00AE45A7" w:rsidP="00724600">
      <w:pPr>
        <w:spacing w:line="400" w:lineRule="exact"/>
        <w:rPr>
          <w:rFonts w:ascii="Times New Roman" w:hAnsi="Times New Roman" w:cs="Times New Roman"/>
          <w:sz w:val="28"/>
          <w:szCs w:val="28"/>
        </w:rPr>
      </w:pPr>
      <w:r w:rsidRPr="00724600">
        <w:rPr>
          <w:rFonts w:ascii="Times New Roman" w:hAnsi="Times New Roman" w:cs="Times New Roman"/>
          <w:sz w:val="28"/>
          <w:szCs w:val="28"/>
        </w:rPr>
        <w:t>6.</w:t>
      </w:r>
      <w:r w:rsidR="003B7E60" w:rsidRPr="00724600">
        <w:rPr>
          <w:rFonts w:ascii="Times New Roman" w:hAnsi="Times New Roman" w:cs="Times New Roman"/>
          <w:sz w:val="28"/>
          <w:szCs w:val="28"/>
        </w:rPr>
        <w:t>从统计学方法（体系）的内容等角度，谈谈经济统计学与数理统计学或计量经济学之间的关系。</w:t>
      </w:r>
    </w:p>
    <w:p w14:paraId="021D4FD0" w14:textId="77777777" w:rsidR="003B7E60" w:rsidRPr="00724600" w:rsidRDefault="00AE45A7" w:rsidP="00724600">
      <w:pPr>
        <w:spacing w:line="400" w:lineRule="exact"/>
        <w:rPr>
          <w:rFonts w:ascii="Times New Roman" w:hAnsi="Times New Roman" w:cs="Times New Roman"/>
          <w:sz w:val="28"/>
          <w:szCs w:val="28"/>
        </w:rPr>
      </w:pPr>
      <w:r w:rsidRPr="00815207">
        <w:rPr>
          <w:rFonts w:ascii="Times New Roman" w:hAnsi="Times New Roman" w:cs="Times New Roman"/>
          <w:sz w:val="28"/>
          <w:szCs w:val="28"/>
          <w:highlight w:val="yellow"/>
        </w:rPr>
        <w:t>7.</w:t>
      </w:r>
      <w:r w:rsidR="003B7E60" w:rsidRPr="00815207">
        <w:rPr>
          <w:rFonts w:ascii="Times New Roman" w:hAnsi="Times New Roman" w:cs="Times New Roman"/>
          <w:sz w:val="28"/>
          <w:szCs w:val="28"/>
          <w:highlight w:val="yellow"/>
        </w:rPr>
        <w:t>统计数据采集包括哪些方式？大数据时代的统计数据采集的必要性与数据质量等问题有哪些新状态？</w:t>
      </w:r>
    </w:p>
    <w:p w14:paraId="398BA30C" w14:textId="77777777" w:rsidR="003B7E60" w:rsidRPr="00724600" w:rsidRDefault="00AE45A7" w:rsidP="00724600">
      <w:pPr>
        <w:spacing w:line="400" w:lineRule="exact"/>
        <w:rPr>
          <w:rFonts w:ascii="Times New Roman" w:hAnsi="Times New Roman" w:cs="Times New Roman"/>
          <w:sz w:val="28"/>
          <w:szCs w:val="28"/>
        </w:rPr>
      </w:pPr>
      <w:r w:rsidRPr="00815207">
        <w:rPr>
          <w:rFonts w:ascii="Times New Roman" w:hAnsi="Times New Roman" w:cs="Times New Roman"/>
          <w:sz w:val="28"/>
          <w:szCs w:val="28"/>
          <w:highlight w:val="yellow"/>
        </w:rPr>
        <w:t>8.</w:t>
      </w:r>
      <w:r w:rsidR="003B7E60" w:rsidRPr="00815207">
        <w:rPr>
          <w:rFonts w:ascii="Times New Roman" w:hAnsi="Times New Roman" w:cs="Times New Roman"/>
          <w:sz w:val="28"/>
          <w:szCs w:val="28"/>
          <w:highlight w:val="yellow"/>
        </w:rPr>
        <w:t>请阐述空间计量模型的主要模型形式及其内在联系。</w:t>
      </w:r>
    </w:p>
    <w:p w14:paraId="3CFADDF3" w14:textId="77777777" w:rsidR="003B7E60" w:rsidRPr="00724600" w:rsidRDefault="00AE45A7" w:rsidP="00724600">
      <w:pPr>
        <w:spacing w:line="400" w:lineRule="exact"/>
        <w:rPr>
          <w:rFonts w:ascii="Times New Roman" w:hAnsi="Times New Roman" w:cs="Times New Roman"/>
          <w:sz w:val="28"/>
          <w:szCs w:val="28"/>
        </w:rPr>
      </w:pPr>
      <w:r w:rsidRPr="00724600">
        <w:rPr>
          <w:rFonts w:ascii="Times New Roman" w:hAnsi="Times New Roman" w:cs="Times New Roman"/>
          <w:sz w:val="28"/>
          <w:szCs w:val="28"/>
        </w:rPr>
        <w:t>9.</w:t>
      </w:r>
      <w:r w:rsidR="003B7E60" w:rsidRPr="00724600">
        <w:rPr>
          <w:rFonts w:ascii="Times New Roman" w:hAnsi="Times New Roman" w:cs="Times New Roman"/>
          <w:sz w:val="28"/>
          <w:szCs w:val="28"/>
        </w:rPr>
        <w:t>试述统计研究过程中（或某一环节）的</w:t>
      </w:r>
      <w:proofErr w:type="gramStart"/>
      <w:r w:rsidR="003B7E60" w:rsidRPr="00724600">
        <w:rPr>
          <w:rFonts w:ascii="Times New Roman" w:hAnsi="Times New Roman" w:cs="Times New Roman"/>
          <w:sz w:val="28"/>
          <w:szCs w:val="28"/>
        </w:rPr>
        <w:t>缺失值</w:t>
      </w:r>
      <w:proofErr w:type="gramEnd"/>
      <w:r w:rsidR="003B7E60" w:rsidRPr="00724600">
        <w:rPr>
          <w:rFonts w:ascii="Times New Roman" w:hAnsi="Times New Roman" w:cs="Times New Roman"/>
          <w:sz w:val="28"/>
          <w:szCs w:val="28"/>
        </w:rPr>
        <w:t>产生原因与处理方法。</w:t>
      </w:r>
    </w:p>
    <w:p w14:paraId="7F2194E8" w14:textId="29A97C44" w:rsidR="003B7E60" w:rsidRPr="00724600" w:rsidRDefault="00AE45A7" w:rsidP="00724600">
      <w:pPr>
        <w:spacing w:line="400" w:lineRule="exact"/>
        <w:rPr>
          <w:rFonts w:ascii="Times New Roman" w:hAnsi="Times New Roman" w:cs="Times New Roman" w:hint="eastAsia"/>
          <w:sz w:val="28"/>
          <w:szCs w:val="28"/>
        </w:rPr>
      </w:pPr>
      <w:r w:rsidRPr="00724600">
        <w:rPr>
          <w:rFonts w:ascii="Times New Roman" w:hAnsi="Times New Roman" w:cs="Times New Roman"/>
          <w:sz w:val="28"/>
          <w:szCs w:val="28"/>
        </w:rPr>
        <w:t>10.</w:t>
      </w:r>
      <w:r w:rsidR="0052543E">
        <w:rPr>
          <w:rFonts w:ascii="Times New Roman" w:hAnsi="Times New Roman" w:cs="Times New Roman" w:hint="eastAsia"/>
          <w:sz w:val="28"/>
          <w:szCs w:val="28"/>
        </w:rPr>
        <w:t>当前常用的</w:t>
      </w:r>
      <w:r w:rsidR="0052543E">
        <w:rPr>
          <w:rFonts w:ascii="Times New Roman" w:hAnsi="Times New Roman" w:cs="Times New Roman" w:hint="eastAsia"/>
          <w:sz w:val="28"/>
          <w:szCs w:val="28"/>
        </w:rPr>
        <w:t>P</w:t>
      </w:r>
      <w:r w:rsidR="0052543E">
        <w:rPr>
          <w:rFonts w:ascii="Times New Roman" w:hAnsi="Times New Roman" w:cs="Times New Roman" w:hint="eastAsia"/>
          <w:sz w:val="28"/>
          <w:szCs w:val="28"/>
        </w:rPr>
        <w:t>值存在什么问题，如何改进？</w:t>
      </w:r>
      <w:r w:rsidR="00FF082D" w:rsidRPr="00724600">
        <w:rPr>
          <w:rFonts w:ascii="Times New Roman" w:hAnsi="Times New Roman" w:cs="Times New Roman" w:hint="eastAsia"/>
          <w:sz w:val="28"/>
          <w:szCs w:val="28"/>
        </w:rPr>
        <w:t xml:space="preserve"> </w:t>
      </w:r>
    </w:p>
    <w:p w14:paraId="465A7C1F" w14:textId="77777777" w:rsidR="003B7E60" w:rsidRPr="00724600" w:rsidRDefault="00AE45A7" w:rsidP="00724600">
      <w:pPr>
        <w:spacing w:line="400" w:lineRule="exact"/>
        <w:rPr>
          <w:rFonts w:ascii="Times New Roman" w:hAnsi="Times New Roman" w:cs="Times New Roman"/>
          <w:sz w:val="28"/>
          <w:szCs w:val="28"/>
        </w:rPr>
      </w:pPr>
      <w:r w:rsidRPr="00724600">
        <w:rPr>
          <w:rFonts w:ascii="Times New Roman" w:hAnsi="Times New Roman" w:cs="Times New Roman"/>
          <w:sz w:val="28"/>
          <w:szCs w:val="28"/>
        </w:rPr>
        <w:t>11.</w:t>
      </w:r>
      <w:r w:rsidR="003B7E60" w:rsidRPr="00724600">
        <w:rPr>
          <w:rFonts w:ascii="Times New Roman" w:hAnsi="Times New Roman" w:cs="Times New Roman"/>
          <w:sz w:val="28"/>
          <w:szCs w:val="28"/>
        </w:rPr>
        <w:t>就抽样技术的组织形式分类或特定组织形式的抽样估计方法问题谈谈自己的看法。</w:t>
      </w:r>
    </w:p>
    <w:p w14:paraId="18588436" w14:textId="77777777" w:rsidR="003B7E60" w:rsidRPr="00724600" w:rsidRDefault="00AE45A7" w:rsidP="00724600">
      <w:pPr>
        <w:spacing w:line="400" w:lineRule="exact"/>
        <w:rPr>
          <w:rFonts w:ascii="Times New Roman" w:hAnsi="Times New Roman" w:cs="Times New Roman"/>
          <w:b/>
          <w:sz w:val="28"/>
          <w:szCs w:val="28"/>
        </w:rPr>
      </w:pPr>
      <w:r w:rsidRPr="00724600">
        <w:rPr>
          <w:rFonts w:ascii="Times New Roman" w:hAnsi="Times New Roman" w:cs="Times New Roman"/>
          <w:sz w:val="28"/>
          <w:szCs w:val="28"/>
        </w:rPr>
        <w:t>12.</w:t>
      </w:r>
      <w:r w:rsidR="003B7E60" w:rsidRPr="00724600">
        <w:rPr>
          <w:rFonts w:ascii="Times New Roman" w:hAnsi="Times New Roman" w:cs="Times New Roman"/>
          <w:sz w:val="28"/>
          <w:szCs w:val="28"/>
        </w:rPr>
        <w:t>试就当前我国统计学科与统计专业现状，谈谈你对</w:t>
      </w:r>
      <w:proofErr w:type="gramStart"/>
      <w:r w:rsidR="003B7E60" w:rsidRPr="00724600">
        <w:rPr>
          <w:rFonts w:ascii="Times New Roman" w:hAnsi="Times New Roman" w:cs="Times New Roman"/>
          <w:sz w:val="28"/>
          <w:szCs w:val="28"/>
        </w:rPr>
        <w:t>大统计</w:t>
      </w:r>
      <w:proofErr w:type="gramEnd"/>
      <w:r w:rsidR="003B7E60" w:rsidRPr="00724600">
        <w:rPr>
          <w:rFonts w:ascii="Times New Roman" w:hAnsi="Times New Roman" w:cs="Times New Roman"/>
          <w:sz w:val="28"/>
          <w:szCs w:val="28"/>
        </w:rPr>
        <w:t>学科体系的看法。</w:t>
      </w:r>
    </w:p>
    <w:p w14:paraId="16D4C205" w14:textId="4E22AAEB" w:rsidR="003B7E60" w:rsidRPr="00724600" w:rsidRDefault="00AE45A7" w:rsidP="00724600">
      <w:pPr>
        <w:spacing w:line="400" w:lineRule="exact"/>
        <w:rPr>
          <w:rFonts w:ascii="Times New Roman" w:hAnsi="Times New Roman" w:cs="Times New Roman"/>
          <w:sz w:val="28"/>
          <w:szCs w:val="28"/>
        </w:rPr>
      </w:pPr>
      <w:r w:rsidRPr="00724600">
        <w:rPr>
          <w:rFonts w:ascii="Times New Roman" w:hAnsi="Times New Roman" w:cs="Times New Roman"/>
          <w:sz w:val="28"/>
          <w:szCs w:val="28"/>
        </w:rPr>
        <w:t>13.</w:t>
      </w:r>
      <w:r w:rsidR="003B7E60" w:rsidRPr="00724600">
        <w:rPr>
          <w:rFonts w:ascii="Times New Roman" w:hAnsi="Times New Roman" w:cs="Times New Roman"/>
          <w:sz w:val="28"/>
          <w:szCs w:val="28"/>
        </w:rPr>
        <w:t>统计平均方法有哪些类型或方法，常用平均数公式有什么特点或应用条件？</w:t>
      </w:r>
      <w:r w:rsidR="00FF082D" w:rsidRPr="00724600">
        <w:rPr>
          <w:rFonts w:ascii="Times New Roman" w:hAnsi="Times New Roman" w:cs="Times New Roman"/>
          <w:sz w:val="28"/>
          <w:szCs w:val="28"/>
        </w:rPr>
        <w:t xml:space="preserve"> </w:t>
      </w:r>
    </w:p>
    <w:p w14:paraId="7B23E858" w14:textId="77777777" w:rsidR="003B7E60" w:rsidRPr="00724600" w:rsidRDefault="00AE45A7" w:rsidP="00724600">
      <w:pPr>
        <w:spacing w:line="400" w:lineRule="exact"/>
        <w:rPr>
          <w:rFonts w:ascii="Times New Roman" w:hAnsi="Times New Roman" w:cs="Times New Roman"/>
          <w:sz w:val="28"/>
          <w:szCs w:val="28"/>
        </w:rPr>
      </w:pPr>
      <w:r w:rsidRPr="00724600">
        <w:rPr>
          <w:rFonts w:ascii="Times New Roman" w:hAnsi="Times New Roman" w:cs="Times New Roman"/>
          <w:sz w:val="28"/>
          <w:szCs w:val="28"/>
        </w:rPr>
        <w:t>14.</w:t>
      </w:r>
      <w:r w:rsidR="003B7E60" w:rsidRPr="00724600">
        <w:rPr>
          <w:rFonts w:ascii="Times New Roman" w:hAnsi="Times New Roman" w:cs="Times New Roman"/>
          <w:sz w:val="28"/>
          <w:szCs w:val="28"/>
        </w:rPr>
        <w:t>试述敏感性问题抽样调查技术研究进展及其应用。</w:t>
      </w:r>
    </w:p>
    <w:p w14:paraId="2B957074" w14:textId="77777777" w:rsidR="003B7E60" w:rsidRPr="00724600" w:rsidRDefault="00AE45A7" w:rsidP="00724600">
      <w:pPr>
        <w:spacing w:line="400" w:lineRule="exact"/>
        <w:rPr>
          <w:rFonts w:ascii="Times New Roman" w:hAnsi="Times New Roman" w:cs="Times New Roman"/>
          <w:sz w:val="28"/>
          <w:szCs w:val="28"/>
        </w:rPr>
      </w:pPr>
      <w:r w:rsidRPr="00724600">
        <w:rPr>
          <w:rFonts w:ascii="Times New Roman" w:hAnsi="Times New Roman" w:cs="Times New Roman"/>
          <w:sz w:val="28"/>
          <w:szCs w:val="28"/>
        </w:rPr>
        <w:t>15.</w:t>
      </w:r>
      <w:r w:rsidR="003B7E60" w:rsidRPr="00724600">
        <w:rPr>
          <w:rFonts w:ascii="Times New Roman" w:hAnsi="Times New Roman" w:cs="Times New Roman"/>
          <w:sz w:val="28"/>
          <w:szCs w:val="28"/>
        </w:rPr>
        <w:t>试述统计代码的类型与设计方法，及其在统计数据处理中的意义。</w:t>
      </w:r>
    </w:p>
    <w:p w14:paraId="1F07EEFB" w14:textId="77777777" w:rsidR="003B7E60" w:rsidRPr="00724600" w:rsidRDefault="00AE45A7" w:rsidP="00724600">
      <w:pPr>
        <w:spacing w:line="400" w:lineRule="exact"/>
        <w:rPr>
          <w:rFonts w:ascii="Times New Roman" w:hAnsi="Times New Roman" w:cs="Times New Roman"/>
          <w:sz w:val="28"/>
          <w:szCs w:val="28"/>
        </w:rPr>
      </w:pPr>
      <w:r w:rsidRPr="00724600">
        <w:rPr>
          <w:rFonts w:ascii="Times New Roman" w:hAnsi="Times New Roman" w:cs="Times New Roman"/>
          <w:sz w:val="28"/>
          <w:szCs w:val="28"/>
        </w:rPr>
        <w:t>16.</w:t>
      </w:r>
      <w:r w:rsidR="003B7E60" w:rsidRPr="00724600">
        <w:rPr>
          <w:rFonts w:ascii="Times New Roman" w:hAnsi="Times New Roman" w:cs="Times New Roman"/>
          <w:sz w:val="28"/>
          <w:szCs w:val="28"/>
        </w:rPr>
        <w:t>社会网络分析方法的数据表现是什么？基于社群图，社会网络有哪些重要的统计特征？如何测量？</w:t>
      </w:r>
    </w:p>
    <w:p w14:paraId="0E67C8B0" w14:textId="77777777" w:rsidR="003B7E60" w:rsidRPr="00724600" w:rsidRDefault="00AE45A7" w:rsidP="00724600">
      <w:pPr>
        <w:spacing w:line="400" w:lineRule="exact"/>
        <w:rPr>
          <w:rFonts w:ascii="Times New Roman" w:hAnsi="Times New Roman" w:cs="Times New Roman"/>
          <w:sz w:val="28"/>
          <w:szCs w:val="28"/>
        </w:rPr>
      </w:pPr>
      <w:r w:rsidRPr="00724600">
        <w:rPr>
          <w:rFonts w:ascii="Times New Roman" w:hAnsi="Times New Roman" w:cs="Times New Roman"/>
          <w:sz w:val="28"/>
          <w:szCs w:val="28"/>
        </w:rPr>
        <w:t>17.</w:t>
      </w:r>
      <w:r w:rsidR="003B7E60" w:rsidRPr="00724600">
        <w:rPr>
          <w:rFonts w:ascii="Times New Roman" w:hAnsi="Times New Roman" w:cs="Times New Roman"/>
          <w:sz w:val="28"/>
          <w:szCs w:val="28"/>
        </w:rPr>
        <w:t>试对统计指数编制方法与指数因素分析体系的最新进展进行评述。</w:t>
      </w:r>
    </w:p>
    <w:p w14:paraId="3E8AAF93" w14:textId="77777777" w:rsidR="003B7E60" w:rsidRPr="00724600" w:rsidRDefault="00AE45A7" w:rsidP="00724600">
      <w:pPr>
        <w:spacing w:line="400" w:lineRule="exact"/>
        <w:rPr>
          <w:rFonts w:ascii="Times New Roman" w:hAnsi="Times New Roman" w:cs="Times New Roman"/>
          <w:sz w:val="28"/>
          <w:szCs w:val="28"/>
        </w:rPr>
      </w:pPr>
      <w:r w:rsidRPr="00724600">
        <w:rPr>
          <w:rFonts w:ascii="Times New Roman" w:hAnsi="Times New Roman" w:cs="Times New Roman"/>
          <w:sz w:val="28"/>
          <w:szCs w:val="28"/>
        </w:rPr>
        <w:t>18.</w:t>
      </w:r>
      <w:r w:rsidR="003B7E60" w:rsidRPr="00724600">
        <w:rPr>
          <w:rFonts w:ascii="Times New Roman" w:hAnsi="Times New Roman" w:cs="Times New Roman"/>
          <w:sz w:val="28"/>
          <w:szCs w:val="28"/>
        </w:rPr>
        <w:t>结合统计数据采集方式，谈谈数据质量的表现类型及提高数据质量的途经。</w:t>
      </w:r>
    </w:p>
    <w:p w14:paraId="697E779C" w14:textId="77777777" w:rsidR="003B7E60" w:rsidRPr="00724600" w:rsidRDefault="00AE45A7" w:rsidP="00724600">
      <w:pPr>
        <w:spacing w:line="400" w:lineRule="exact"/>
        <w:rPr>
          <w:rFonts w:ascii="Times New Roman" w:hAnsi="Times New Roman" w:cs="Times New Roman"/>
          <w:sz w:val="28"/>
          <w:szCs w:val="28"/>
        </w:rPr>
      </w:pPr>
      <w:r w:rsidRPr="00815207">
        <w:rPr>
          <w:rFonts w:ascii="Times New Roman" w:hAnsi="Times New Roman" w:cs="Times New Roman"/>
          <w:sz w:val="28"/>
          <w:szCs w:val="28"/>
          <w:highlight w:val="yellow"/>
        </w:rPr>
        <w:t>19.</w:t>
      </w:r>
      <w:r w:rsidR="003B7E60" w:rsidRPr="00815207">
        <w:rPr>
          <w:rFonts w:ascii="Times New Roman" w:hAnsi="Times New Roman" w:cs="Times New Roman"/>
          <w:sz w:val="28"/>
          <w:szCs w:val="28"/>
          <w:highlight w:val="yellow"/>
        </w:rPr>
        <w:t>地理加权模型与分位数回归模型存在什么样的区别与联系？</w:t>
      </w:r>
    </w:p>
    <w:p w14:paraId="33BF9A60" w14:textId="77777777" w:rsidR="00724600" w:rsidRPr="00724600" w:rsidRDefault="00724600" w:rsidP="00724600">
      <w:pPr>
        <w:spacing w:line="400" w:lineRule="exact"/>
        <w:rPr>
          <w:rFonts w:ascii="Times New Roman" w:hAnsi="Times New Roman" w:cs="Times New Roman"/>
          <w:sz w:val="28"/>
          <w:szCs w:val="28"/>
        </w:rPr>
      </w:pPr>
      <w:r w:rsidRPr="00724600">
        <w:rPr>
          <w:rFonts w:ascii="Times New Roman" w:hAnsi="Times New Roman" w:cs="Times New Roman"/>
          <w:sz w:val="28"/>
          <w:szCs w:val="28"/>
        </w:rPr>
        <w:t>20.</w:t>
      </w:r>
      <w:r w:rsidRPr="00724600">
        <w:rPr>
          <w:rFonts w:ascii="Times New Roman" w:hAnsi="Times New Roman" w:cs="Times New Roman"/>
          <w:sz w:val="28"/>
          <w:szCs w:val="28"/>
        </w:rPr>
        <w:t>谈谈可视化技术主要内容及其在统计学中的可能应用。</w:t>
      </w:r>
    </w:p>
    <w:p w14:paraId="589234A2" w14:textId="77777777" w:rsidR="00724600" w:rsidRPr="00724600" w:rsidRDefault="00724600" w:rsidP="003B7E60"/>
    <w:sectPr w:rsidR="00724600" w:rsidRPr="007246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33F66" w14:textId="77777777" w:rsidR="008379C8" w:rsidRDefault="008379C8" w:rsidP="00EA7B3D">
      <w:r>
        <w:separator/>
      </w:r>
    </w:p>
  </w:endnote>
  <w:endnote w:type="continuationSeparator" w:id="0">
    <w:p w14:paraId="1A6D2392" w14:textId="77777777" w:rsidR="008379C8" w:rsidRDefault="008379C8" w:rsidP="00EA7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B3914" w14:textId="77777777" w:rsidR="008379C8" w:rsidRDefault="008379C8" w:rsidP="00EA7B3D">
      <w:r>
        <w:separator/>
      </w:r>
    </w:p>
  </w:footnote>
  <w:footnote w:type="continuationSeparator" w:id="0">
    <w:p w14:paraId="5408301E" w14:textId="77777777" w:rsidR="008379C8" w:rsidRDefault="008379C8" w:rsidP="00EA7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704AA"/>
    <w:multiLevelType w:val="hybridMultilevel"/>
    <w:tmpl w:val="954891F6"/>
    <w:lvl w:ilvl="0" w:tplc="A7D65574">
      <w:start w:val="1"/>
      <w:numFmt w:val="japaneseCounting"/>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63D9"/>
    <w:rsid w:val="002C5A73"/>
    <w:rsid w:val="00303755"/>
    <w:rsid w:val="003B7E60"/>
    <w:rsid w:val="004530FE"/>
    <w:rsid w:val="0052543E"/>
    <w:rsid w:val="005304B2"/>
    <w:rsid w:val="00724600"/>
    <w:rsid w:val="007739CD"/>
    <w:rsid w:val="00786663"/>
    <w:rsid w:val="00800615"/>
    <w:rsid w:val="00815207"/>
    <w:rsid w:val="008379C8"/>
    <w:rsid w:val="00A763D9"/>
    <w:rsid w:val="00AE45A7"/>
    <w:rsid w:val="00B06009"/>
    <w:rsid w:val="00B57E84"/>
    <w:rsid w:val="00C7399D"/>
    <w:rsid w:val="00DC5EE9"/>
    <w:rsid w:val="00EA7B3D"/>
    <w:rsid w:val="00EC45E4"/>
    <w:rsid w:val="00FF0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590DE"/>
  <w15:docId w15:val="{8A7541A8-41E4-40F5-8CBC-BD2455D6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7E60"/>
    <w:pPr>
      <w:ind w:firstLineChars="200" w:firstLine="420"/>
    </w:pPr>
  </w:style>
  <w:style w:type="paragraph" w:styleId="a4">
    <w:name w:val="header"/>
    <w:basedOn w:val="a"/>
    <w:link w:val="a5"/>
    <w:uiPriority w:val="99"/>
    <w:unhideWhenUsed/>
    <w:rsid w:val="00EA7B3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A7B3D"/>
    <w:rPr>
      <w:sz w:val="18"/>
      <w:szCs w:val="18"/>
    </w:rPr>
  </w:style>
  <w:style w:type="paragraph" w:styleId="a6">
    <w:name w:val="footer"/>
    <w:basedOn w:val="a"/>
    <w:link w:val="a7"/>
    <w:uiPriority w:val="99"/>
    <w:unhideWhenUsed/>
    <w:rsid w:val="00EA7B3D"/>
    <w:pPr>
      <w:tabs>
        <w:tab w:val="center" w:pos="4153"/>
        <w:tab w:val="right" w:pos="8306"/>
      </w:tabs>
      <w:snapToGrid w:val="0"/>
      <w:jc w:val="left"/>
    </w:pPr>
    <w:rPr>
      <w:sz w:val="18"/>
      <w:szCs w:val="18"/>
    </w:rPr>
  </w:style>
  <w:style w:type="character" w:customStyle="1" w:styleId="a7">
    <w:name w:val="页脚 字符"/>
    <w:basedOn w:val="a0"/>
    <w:link w:val="a6"/>
    <w:uiPriority w:val="99"/>
    <w:rsid w:val="00EA7B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ZJGS-015</dc:creator>
  <cp:lastModifiedBy>叶 红利</cp:lastModifiedBy>
  <cp:revision>9</cp:revision>
  <dcterms:created xsi:type="dcterms:W3CDTF">2020-12-29T02:40:00Z</dcterms:created>
  <dcterms:modified xsi:type="dcterms:W3CDTF">2021-01-02T08:51:00Z</dcterms:modified>
</cp:coreProperties>
</file>