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7A5A" w14:textId="47104332" w:rsidR="00431E9A" w:rsidRDefault="002111B0" w:rsidP="002111B0">
      <w:pPr>
        <w:spacing w:line="480" w:lineRule="auto"/>
        <w:ind w:firstLine="420"/>
        <w:rPr>
          <w:rFonts w:ascii="Bodoni MT" w:hAnsi="Bodoni MT"/>
        </w:rPr>
      </w:pPr>
      <w:r w:rsidRPr="002111B0">
        <w:rPr>
          <w:rFonts w:ascii="Bodoni MT" w:hAnsi="Bodoni MT"/>
        </w:rPr>
        <w:t>There are several basic tasks in the field of computer vision: image classification, object detection, instance segmentation and semantic segmentation.</w:t>
      </w:r>
      <w:r w:rsidRPr="002111B0">
        <w:t xml:space="preserve"> </w:t>
      </w:r>
      <w:r w:rsidRPr="002111B0">
        <w:rPr>
          <w:rFonts w:ascii="Bodoni MT" w:hAnsi="Bodoni MT"/>
        </w:rPr>
        <w:t>Object detection, as the most basic task in computer vision, has attracted wide attention in recent years.In a sense, its development in the past two decades is also a microcosm of the development history of computer vision.</w:t>
      </w:r>
    </w:p>
    <w:p w14:paraId="55EEB37F" w14:textId="615336E6" w:rsidR="002111B0" w:rsidRDefault="002111B0" w:rsidP="002111B0">
      <w:pPr>
        <w:spacing w:line="480" w:lineRule="auto"/>
        <w:ind w:firstLine="420"/>
        <w:rPr>
          <w:rFonts w:ascii="Bodoni MT" w:hAnsi="Bodoni MT"/>
        </w:rPr>
      </w:pPr>
      <w:r w:rsidRPr="002111B0">
        <w:rPr>
          <w:rFonts w:ascii="Bodoni MT" w:hAnsi="Bodoni MT"/>
        </w:rPr>
        <w:t>Just as vision is for people, object detection aims to solve two of the most fundamental problems in computer vision applications: 1.What is the object?2. Where is the object?In recent years, more and more attention has been paid to the third profound question</w:t>
      </w:r>
      <w:r>
        <w:rPr>
          <w:rFonts w:ascii="Bodoni MT" w:hAnsi="Bodoni MT" w:hint="eastAsia"/>
        </w:rPr>
        <w:t>—</w:t>
      </w:r>
      <w:r w:rsidRPr="002111B0">
        <w:rPr>
          <w:rFonts w:ascii="Bodoni MT" w:hAnsi="Bodoni MT"/>
        </w:rPr>
        <w:t>what is the object doing?</w:t>
      </w:r>
    </w:p>
    <w:p w14:paraId="0FA73089" w14:textId="5B074F08" w:rsidR="002111B0" w:rsidRPr="002111B0" w:rsidRDefault="002111B0" w:rsidP="002111B0">
      <w:pPr>
        <w:spacing w:line="480" w:lineRule="auto"/>
        <w:ind w:firstLine="420"/>
        <w:rPr>
          <w:rFonts w:ascii="Bodoni MT" w:hAnsi="Bodoni MT"/>
        </w:rPr>
      </w:pPr>
      <w:r w:rsidRPr="002111B0">
        <w:rPr>
          <w:rFonts w:ascii="Bodoni MT" w:hAnsi="Bodoni MT"/>
        </w:rPr>
        <w:t xml:space="preserve">Before the advent of deep learning, the progress of object detection accuracy is very slow, and it is very difficult to improve the accuracy by traditional methods that rely on manual features.The powerful performance of AlexNet, the convolutional neural network </w:t>
      </w:r>
      <w:r w:rsidR="00064889">
        <w:rPr>
          <w:rFonts w:ascii="Bodoni MT" w:hAnsi="Bodoni MT"/>
        </w:rPr>
        <w:t xml:space="preserve">which is called CNN </w:t>
      </w:r>
      <w:r w:rsidRPr="002111B0">
        <w:rPr>
          <w:rFonts w:ascii="Bodoni MT" w:hAnsi="Bodoni MT"/>
        </w:rPr>
        <w:t>emerging from ImageNet classification contest, attracts scholars to migrate CNN to other tasks, including target detection. In recent years, many target detection methods have appeared, among which, YOLO, SSD,The Retina</w:t>
      </w:r>
      <w:r w:rsidR="00064889">
        <w:rPr>
          <w:rFonts w:ascii="Bodoni MT" w:hAnsi="Bodoni MT"/>
        </w:rPr>
        <w:t xml:space="preserve"> </w:t>
      </w:r>
      <w:r w:rsidRPr="002111B0">
        <w:rPr>
          <w:rFonts w:ascii="Bodoni MT" w:hAnsi="Bodoni MT"/>
        </w:rPr>
        <w:t>Net are both one-stage methods, while the original R-CNN is a multi-stage method, and its extensions Fast</w:t>
      </w:r>
      <w:r>
        <w:rPr>
          <w:rFonts w:ascii="Bodoni MT" w:hAnsi="Bodoni MT"/>
        </w:rPr>
        <w:t xml:space="preserve"> </w:t>
      </w:r>
      <w:r w:rsidRPr="002111B0">
        <w:rPr>
          <w:rFonts w:ascii="Bodoni MT" w:hAnsi="Bodoni MT"/>
        </w:rPr>
        <w:t>R-CNN and Faster</w:t>
      </w:r>
      <w:r>
        <w:rPr>
          <w:rFonts w:ascii="Bodoni MT" w:hAnsi="Bodoni MT"/>
        </w:rPr>
        <w:t xml:space="preserve"> R</w:t>
      </w:r>
      <w:r w:rsidRPr="002111B0">
        <w:rPr>
          <w:rFonts w:ascii="Bodoni MT" w:hAnsi="Bodoni MT"/>
        </w:rPr>
        <w:t>-CNN are two</w:t>
      </w:r>
      <w:r w:rsidR="00064889">
        <w:rPr>
          <w:rFonts w:ascii="Bodoni MT" w:hAnsi="Bodoni MT"/>
        </w:rPr>
        <w:t>-</w:t>
      </w:r>
      <w:r w:rsidRPr="002111B0">
        <w:rPr>
          <w:rFonts w:ascii="Bodoni MT" w:hAnsi="Bodoni MT"/>
        </w:rPr>
        <w:t>stage methods.The R</w:t>
      </w:r>
      <w:r w:rsidR="00064889">
        <w:rPr>
          <w:rFonts w:ascii="Bodoni MT" w:hAnsi="Bodoni MT"/>
        </w:rPr>
        <w:t>-</w:t>
      </w:r>
      <w:r w:rsidRPr="002111B0">
        <w:rPr>
          <w:rFonts w:ascii="Bodoni MT" w:hAnsi="Bodoni MT"/>
        </w:rPr>
        <w:t>CNN series method is to convert the candidate box and then perform coordinate regression prediction according to the candidate box, while YOLO, SSD and Retina</w:t>
      </w:r>
      <w:r w:rsidR="00064889">
        <w:rPr>
          <w:rFonts w:ascii="Bodoni MT" w:hAnsi="Bodoni MT"/>
        </w:rPr>
        <w:t xml:space="preserve"> </w:t>
      </w:r>
      <w:r w:rsidRPr="002111B0">
        <w:rPr>
          <w:rFonts w:ascii="Bodoni MT" w:hAnsi="Bodoni MT"/>
        </w:rPr>
        <w:t>Net directly take the regression to generate coordinate regression without going through the candidate box.</w:t>
      </w:r>
    </w:p>
    <w:sectPr w:rsidR="002111B0" w:rsidRPr="00211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5C"/>
    <w:rsid w:val="00064889"/>
    <w:rsid w:val="002111B0"/>
    <w:rsid w:val="00431E9A"/>
    <w:rsid w:val="00ED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70DA"/>
  <w15:chartTrackingRefBased/>
  <w15:docId w15:val="{3B773697-2CBA-4EE2-90EC-D1208AF9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5</cp:revision>
  <dcterms:created xsi:type="dcterms:W3CDTF">2022-12-02T06:03:00Z</dcterms:created>
  <dcterms:modified xsi:type="dcterms:W3CDTF">2022-12-02T06:11:00Z</dcterms:modified>
</cp:coreProperties>
</file>