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18F7F51B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DE4A41" w:rsidRPr="00410A6D">
        <w:rPr>
          <w:rFonts w:ascii="Cambria" w:hAnsi="Cambria" w:cs="Times New Roman"/>
          <w:b/>
          <w:bCs/>
          <w:sz w:val="28"/>
          <w:szCs w:val="28"/>
        </w:rPr>
        <w:t>1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0C21598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678468C5" w:rsidR="00B1377D" w:rsidRPr="00410A6D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B560FE" w:rsidRPr="00410A6D">
        <w:rPr>
          <w:rFonts w:ascii="Cambria" w:hAnsi="Cambria" w:cs="Times New Roman"/>
          <w:sz w:val="28"/>
          <w:szCs w:val="28"/>
        </w:rPr>
        <w:t>3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25D05F3A" w14:textId="3D145916" w:rsidR="00F8485F" w:rsidRPr="00F8485F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59770490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Задание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_Toc159770490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8F76F3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45E20C1C" w14:textId="38D4FC6E" w:rsidR="00F8485F" w:rsidRPr="00F8485F" w:rsidRDefault="00F8485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1" w:history="1">
            <w:r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Сущности:</w:t>
            </w:r>
            <w:r w:rsidRPr="00F8485F">
              <w:rPr>
                <w:b w:val="0"/>
                <w:noProof/>
                <w:webHidden/>
                <w:sz w:val="36"/>
              </w:rPr>
              <w:tab/>
            </w:r>
            <w:r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Pr="00F8485F">
              <w:rPr>
                <w:b w:val="0"/>
                <w:noProof/>
                <w:webHidden/>
                <w:sz w:val="36"/>
              </w:rPr>
              <w:instrText xml:space="preserve"> PAGEREF _Toc159770491 \h </w:instrText>
            </w:r>
            <w:r w:rsidRPr="00F8485F">
              <w:rPr>
                <w:b w:val="0"/>
                <w:noProof/>
                <w:webHidden/>
                <w:sz w:val="36"/>
              </w:rPr>
            </w:r>
            <w:r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8F76F3">
              <w:rPr>
                <w:b w:val="0"/>
                <w:noProof/>
                <w:webHidden/>
                <w:sz w:val="36"/>
              </w:rPr>
              <w:t>3</w:t>
            </w:r>
            <w:r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BF7786C" w14:textId="2DF426F6" w:rsidR="00F8485F" w:rsidRPr="00F8485F" w:rsidRDefault="00F8485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2" w:history="1">
            <w:r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Классификация сущностей:</w:t>
            </w:r>
            <w:r w:rsidRPr="00F8485F">
              <w:rPr>
                <w:b w:val="0"/>
                <w:noProof/>
                <w:webHidden/>
                <w:sz w:val="36"/>
              </w:rPr>
              <w:tab/>
            </w:r>
            <w:r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Pr="00F8485F">
              <w:rPr>
                <w:b w:val="0"/>
                <w:noProof/>
                <w:webHidden/>
                <w:sz w:val="36"/>
              </w:rPr>
              <w:instrText xml:space="preserve"> PAGEREF _Toc159770492 \h </w:instrText>
            </w:r>
            <w:r w:rsidRPr="00F8485F">
              <w:rPr>
                <w:b w:val="0"/>
                <w:noProof/>
                <w:webHidden/>
                <w:sz w:val="36"/>
              </w:rPr>
            </w:r>
            <w:r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8F76F3">
              <w:rPr>
                <w:b w:val="0"/>
                <w:noProof/>
                <w:webHidden/>
                <w:sz w:val="36"/>
              </w:rPr>
              <w:t>3</w:t>
            </w:r>
            <w:r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2FD39071" w14:textId="08AFBABA" w:rsidR="00F8485F" w:rsidRPr="00F8485F" w:rsidRDefault="00F8485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3" w:history="1">
            <w:r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Инфологическая модель:</w:t>
            </w:r>
            <w:r w:rsidRPr="00F8485F">
              <w:rPr>
                <w:b w:val="0"/>
                <w:noProof/>
                <w:webHidden/>
                <w:sz w:val="36"/>
              </w:rPr>
              <w:tab/>
            </w:r>
            <w:r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Pr="00F8485F">
              <w:rPr>
                <w:b w:val="0"/>
                <w:noProof/>
                <w:webHidden/>
                <w:sz w:val="36"/>
              </w:rPr>
              <w:instrText xml:space="preserve"> PAGEREF _Toc159770493 \h </w:instrText>
            </w:r>
            <w:r w:rsidRPr="00F8485F">
              <w:rPr>
                <w:b w:val="0"/>
                <w:noProof/>
                <w:webHidden/>
                <w:sz w:val="36"/>
              </w:rPr>
            </w:r>
            <w:r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8F76F3">
              <w:rPr>
                <w:b w:val="0"/>
                <w:noProof/>
                <w:webHidden/>
                <w:sz w:val="36"/>
              </w:rPr>
              <w:t>4</w:t>
            </w:r>
            <w:r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2590448" w14:textId="542540CE" w:rsidR="00F8485F" w:rsidRPr="00F8485F" w:rsidRDefault="00F8485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4" w:history="1">
            <w:r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Даталогическая модель:</w:t>
            </w:r>
            <w:r w:rsidRPr="00F8485F">
              <w:rPr>
                <w:b w:val="0"/>
                <w:noProof/>
                <w:webHidden/>
                <w:sz w:val="36"/>
              </w:rPr>
              <w:tab/>
            </w:r>
            <w:r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Pr="00F8485F">
              <w:rPr>
                <w:b w:val="0"/>
                <w:noProof/>
                <w:webHidden/>
                <w:sz w:val="36"/>
              </w:rPr>
              <w:instrText xml:space="preserve"> PAGEREF _Toc159770494 \h </w:instrText>
            </w:r>
            <w:r w:rsidRPr="00F8485F">
              <w:rPr>
                <w:b w:val="0"/>
                <w:noProof/>
                <w:webHidden/>
                <w:sz w:val="36"/>
              </w:rPr>
            </w:r>
            <w:r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8F76F3">
              <w:rPr>
                <w:b w:val="0"/>
                <w:noProof/>
                <w:webHidden/>
                <w:sz w:val="36"/>
              </w:rPr>
              <w:t>4</w:t>
            </w:r>
            <w:r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C063811" w14:textId="49D4CB23" w:rsidR="00F8485F" w:rsidRPr="00F8485F" w:rsidRDefault="00F8485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5" w:history="1">
            <w:r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Реализация даталогической модели на SQL:</w:t>
            </w:r>
            <w:r w:rsidRPr="00F8485F">
              <w:rPr>
                <w:b w:val="0"/>
                <w:noProof/>
                <w:webHidden/>
                <w:sz w:val="36"/>
              </w:rPr>
              <w:tab/>
            </w:r>
            <w:r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Pr="00F8485F">
              <w:rPr>
                <w:b w:val="0"/>
                <w:noProof/>
                <w:webHidden/>
                <w:sz w:val="36"/>
              </w:rPr>
              <w:instrText xml:space="preserve"> PAGEREF _Toc159770495 \h </w:instrText>
            </w:r>
            <w:r w:rsidRPr="00F8485F">
              <w:rPr>
                <w:b w:val="0"/>
                <w:noProof/>
                <w:webHidden/>
                <w:sz w:val="36"/>
              </w:rPr>
            </w:r>
            <w:r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8F76F3">
              <w:rPr>
                <w:b w:val="0"/>
                <w:noProof/>
                <w:webHidden/>
                <w:sz w:val="36"/>
              </w:rPr>
              <w:t>5</w:t>
            </w:r>
            <w:r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5A1ABF5" w14:textId="2A4AD0D3" w:rsidR="00F8485F" w:rsidRPr="00F8485F" w:rsidRDefault="00F8485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6" w:history="1">
            <w:r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Заключение</w:t>
            </w:r>
            <w:r w:rsidRPr="00F8485F">
              <w:rPr>
                <w:b w:val="0"/>
                <w:noProof/>
                <w:webHidden/>
                <w:sz w:val="36"/>
              </w:rPr>
              <w:tab/>
            </w:r>
            <w:r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Pr="00F8485F">
              <w:rPr>
                <w:b w:val="0"/>
                <w:noProof/>
                <w:webHidden/>
                <w:sz w:val="36"/>
              </w:rPr>
              <w:instrText xml:space="preserve"> PAGEREF _Toc159770496 \h </w:instrText>
            </w:r>
            <w:r w:rsidRPr="00F8485F">
              <w:rPr>
                <w:b w:val="0"/>
                <w:noProof/>
                <w:webHidden/>
                <w:sz w:val="36"/>
              </w:rPr>
            </w:r>
            <w:r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8F76F3">
              <w:rPr>
                <w:b w:val="0"/>
                <w:noProof/>
                <w:webHidden/>
                <w:sz w:val="36"/>
              </w:rPr>
              <w:t>6</w:t>
            </w:r>
            <w:r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3D5354E6" w14:textId="760B2D28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0" w:name="_Toc159770490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0"/>
    </w:p>
    <w:p w14:paraId="1012C4DB" w14:textId="7649E614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drawing>
          <wp:inline distT="0" distB="0" distL="0" distR="0" wp14:anchorId="20FDBBDE" wp14:editId="154C3D9B">
            <wp:extent cx="5936615" cy="9029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A37" w14:textId="0DCDA0F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drawing>
          <wp:inline distT="0" distB="0" distL="0" distR="0" wp14:anchorId="24A54068" wp14:editId="30BE5DE9">
            <wp:extent cx="5936615" cy="12039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0B046263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1C7" w14:textId="4A252D6C" w:rsidR="00DE4A41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59770491"/>
      <w:r w:rsidRPr="00F8485F">
        <w:rPr>
          <w:rFonts w:ascii="Cambria" w:hAnsi="Cambria" w:cs="Times New Roman"/>
          <w:sz w:val="36"/>
          <w:szCs w:val="36"/>
        </w:rPr>
        <w:t>Сущности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1"/>
    </w:p>
    <w:p w14:paraId="6F42B4D9" w14:textId="7D9411DC" w:rsidR="00C20C2F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Лаборатория</w:t>
      </w:r>
    </w:p>
    <w:p w14:paraId="347E26C6" w14:textId="1FE274B2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Человек</w:t>
      </w:r>
    </w:p>
    <w:p w14:paraId="4DA39CA4" w14:textId="72B49BED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Действие</w:t>
      </w:r>
    </w:p>
    <w:p w14:paraId="15CECA16" w14:textId="1174BEF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исследований</w:t>
      </w:r>
    </w:p>
    <w:p w14:paraId="46CF1985" w14:textId="43319E88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воображения</w:t>
      </w:r>
    </w:p>
    <w:p w14:paraId="619B9328" w14:textId="49C05C2E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Должность</w:t>
      </w:r>
    </w:p>
    <w:p w14:paraId="739D26A7" w14:textId="77777777" w:rsidR="007211B7" w:rsidRPr="00410A6D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358F9F03" w:rsidR="00A13AC8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59770492"/>
      <w:r w:rsidRPr="00F8485F">
        <w:rPr>
          <w:rFonts w:ascii="Cambria" w:hAnsi="Cambria" w:cs="Times New Roman"/>
          <w:sz w:val="36"/>
          <w:szCs w:val="36"/>
        </w:rPr>
        <w:t>Классификация сущностей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2"/>
    </w:p>
    <w:p w14:paraId="74254C34" w14:textId="36712F8F" w:rsidR="00410A6D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 w:rsidRPr="007211B7">
        <w:rPr>
          <w:rFonts w:ascii="Cambria" w:eastAsiaTheme="minorEastAsia" w:hAnsi="Cambria" w:cs="Times New Roman"/>
          <w:bCs/>
          <w:sz w:val="28"/>
          <w:szCs w:val="28"/>
        </w:rPr>
        <w:t>Стержневые</w:t>
      </w:r>
      <w:r>
        <w:rPr>
          <w:rFonts w:ascii="Cambria" w:eastAsiaTheme="minorEastAsia" w:hAnsi="Cambria" w:cs="Times New Roman"/>
          <w:bCs/>
          <w:sz w:val="28"/>
          <w:szCs w:val="28"/>
        </w:rPr>
        <w:t xml:space="preserve"> – Лаборатория, Человек</w:t>
      </w:r>
    </w:p>
    <w:p w14:paraId="2F3A5180" w14:textId="479E1AD6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Ассоциативные – Действие (связывает Лабораторию и Человека)</w:t>
      </w:r>
    </w:p>
    <w:p w14:paraId="180F8A25" w14:textId="1887865D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Характеристические – Вид исследований, Вид воображения, Должность</w:t>
      </w:r>
    </w:p>
    <w:p w14:paraId="223A4E0B" w14:textId="2F8B570B" w:rsidR="00F8485F" w:rsidRDefault="00F8485F">
      <w:pPr>
        <w:spacing w:after="0" w:line="240" w:lineRule="auto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7211B7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01C4E0F7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59770493"/>
      <w:r w:rsidRPr="00F8485F">
        <w:rPr>
          <w:rFonts w:ascii="Cambria" w:hAnsi="Cambria" w:cs="Times New Roman"/>
          <w:sz w:val="36"/>
          <w:szCs w:val="36"/>
        </w:rPr>
        <w:t>Инфологическая модель:</w:t>
      </w:r>
      <w:bookmarkEnd w:id="3"/>
    </w:p>
    <w:p w14:paraId="609014E9" w14:textId="48129F55" w:rsidR="00A13AC8" w:rsidRPr="00410A6D" w:rsidRDefault="007211B7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D775A78" wp14:editId="208557AE">
            <wp:extent cx="5936615" cy="30410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logical 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1F0" w14:textId="4768A68C" w:rsidR="00A13AC8" w:rsidRPr="00F8485F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2A8F418" w14:textId="500C6924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59770494"/>
      <w:r w:rsidRPr="00F8485F">
        <w:rPr>
          <w:rFonts w:ascii="Cambria" w:hAnsi="Cambria" w:cs="Times New Roman"/>
          <w:sz w:val="36"/>
          <w:szCs w:val="36"/>
        </w:rPr>
        <w:t>Даталогическая модель:</w:t>
      </w:r>
      <w:bookmarkEnd w:id="4"/>
    </w:p>
    <w:p w14:paraId="324AFC7C" w14:textId="796D2C29" w:rsidR="00A13AC8" w:rsidRPr="00410A6D" w:rsidRDefault="00900991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00991">
        <w:rPr>
          <w:rFonts w:ascii="Cambria" w:eastAsiaTheme="minorEastAsia" w:hAnsi="Cambria" w:cs="Times New Roman"/>
          <w:sz w:val="28"/>
          <w:szCs w:val="28"/>
        </w:rPr>
        <w:drawing>
          <wp:inline distT="0" distB="0" distL="0" distR="0" wp14:anchorId="6C441B66" wp14:editId="64B7E8CC">
            <wp:extent cx="5936615" cy="233172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E6A" w14:textId="65BB4575" w:rsidR="00651951" w:rsidRPr="00900991" w:rsidRDefault="00651951" w:rsidP="00651951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900991">
        <w:rPr>
          <w:rFonts w:ascii="Cambria" w:eastAsiaTheme="minorEastAsia" w:hAnsi="Cambria" w:cs="Times New Roman"/>
          <w:i/>
          <w:sz w:val="24"/>
          <w:szCs w:val="24"/>
        </w:rPr>
        <w:t xml:space="preserve">Рисунок 2 </w:t>
      </w:r>
    </w:p>
    <w:p w14:paraId="43359C97" w14:textId="3EF2EAD8" w:rsidR="0087644F" w:rsidRPr="00410A6D" w:rsidRDefault="00900991" w:rsidP="00900991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5C648CAB" w14:textId="2F517670" w:rsidR="00651951" w:rsidRPr="00F8485F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5" w:name="_Toc159770495"/>
      <w:r w:rsidRPr="00F8485F">
        <w:rPr>
          <w:rFonts w:ascii="Cambria" w:hAnsi="Cambria" w:cs="Times New Roman"/>
          <w:sz w:val="36"/>
          <w:szCs w:val="36"/>
        </w:rPr>
        <w:lastRenderedPageBreak/>
        <w:t>Реализация даталогической модели на SQL:</w:t>
      </w:r>
      <w:bookmarkEnd w:id="5"/>
    </w:p>
    <w:p w14:paraId="68E7AEE9" w14:textId="594B4DD8" w:rsidR="00DC5459" w:rsidRPr="00410A6D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  <w:lang w:val="en-US"/>
        </w:rPr>
      </w:pPr>
      <w:r w:rsidRPr="00410A6D">
        <w:rPr>
          <w:rFonts w:ascii="Cambria" w:eastAsiaTheme="minorEastAsia" w:hAnsi="Cambria" w:cs="Times New Roman"/>
          <w:sz w:val="28"/>
          <w:szCs w:val="28"/>
          <w:lang w:val="en-US"/>
        </w:rPr>
        <w:br w:type="page"/>
      </w: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6" w:name="_Toc159770496"/>
      <w:r w:rsidRPr="00F8485F">
        <w:rPr>
          <w:rFonts w:ascii="Cambria" w:hAnsi="Cambria" w:cs="Times New Roman"/>
          <w:sz w:val="36"/>
          <w:szCs w:val="36"/>
        </w:rPr>
        <w:lastRenderedPageBreak/>
        <w:t>Заключение</w:t>
      </w:r>
      <w:bookmarkEnd w:id="6"/>
    </w:p>
    <w:p w14:paraId="534B1800" w14:textId="61F3F54E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мне удалось по заданной</w:t>
      </w:r>
      <w:r w:rsidR="00CD6475" w:rsidRPr="00410A6D">
        <w:rPr>
          <w:rFonts w:ascii="Cambria" w:hAnsi="Cambria" w:cs="Times New Roman"/>
          <w:sz w:val="28"/>
          <w:szCs w:val="28"/>
          <w:lang w:eastAsia="ru-RU"/>
        </w:rPr>
        <w:t xml:space="preserve"> предметной области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выделить сущности и их связи, построить</w:t>
      </w:r>
      <w:r w:rsidR="008F76F3">
        <w:rPr>
          <w:rFonts w:ascii="Cambria" w:hAnsi="Cambria" w:cs="Times New Roman"/>
          <w:sz w:val="28"/>
          <w:szCs w:val="28"/>
          <w:lang w:eastAsia="ru-RU"/>
        </w:rPr>
        <w:t xml:space="preserve"> инфологическую и даталогическую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модели, реализовать даталогическую модель на </w:t>
      </w:r>
      <w:r w:rsidR="008F4E78" w:rsidRPr="00410A6D">
        <w:rPr>
          <w:rFonts w:ascii="Cambria" w:hAnsi="Cambria" w:cs="Times New Roman"/>
          <w:sz w:val="28"/>
          <w:szCs w:val="28"/>
          <w:lang w:val="en-US" w:eastAsia="ru-RU"/>
        </w:rPr>
        <w:t>PostgreSQL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, а также заполнить таблицы </w:t>
      </w:r>
      <w:r w:rsidR="00AB6E40" w:rsidRPr="00410A6D">
        <w:rPr>
          <w:rFonts w:ascii="Cambria" w:hAnsi="Cambria" w:cs="Times New Roman"/>
          <w:sz w:val="28"/>
          <w:szCs w:val="28"/>
          <w:lang w:eastAsia="ru-RU"/>
        </w:rPr>
        <w:t>тестовыми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данными.</w:t>
      </w:r>
      <w:bookmarkStart w:id="7" w:name="_GoBack"/>
      <w:bookmarkEnd w:id="7"/>
    </w:p>
    <w:sectPr w:rsidR="000538A5" w:rsidRPr="00410A6D" w:rsidSect="00F63589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BD034" w14:textId="77777777" w:rsidR="003B409E" w:rsidRDefault="003B409E" w:rsidP="008070F2">
      <w:pPr>
        <w:spacing w:after="0" w:line="240" w:lineRule="auto"/>
      </w:pPr>
      <w:r>
        <w:separator/>
      </w:r>
    </w:p>
  </w:endnote>
  <w:endnote w:type="continuationSeparator" w:id="0">
    <w:p w14:paraId="25B79969" w14:textId="77777777" w:rsidR="003B409E" w:rsidRDefault="003B409E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013B0FC6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8F76F3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E9B9" w14:textId="77777777" w:rsidR="003B409E" w:rsidRDefault="003B409E" w:rsidP="008070F2">
      <w:pPr>
        <w:spacing w:after="0" w:line="240" w:lineRule="auto"/>
      </w:pPr>
      <w:r>
        <w:separator/>
      </w:r>
    </w:p>
  </w:footnote>
  <w:footnote w:type="continuationSeparator" w:id="0">
    <w:p w14:paraId="1E4B4E25" w14:textId="77777777" w:rsidR="003B409E" w:rsidRDefault="003B409E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3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4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6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8"/>
  </w:num>
  <w:num w:numId="37">
    <w:abstractNumId w:val="8"/>
  </w:num>
  <w:num w:numId="38">
    <w:abstractNumId w:val="23"/>
  </w:num>
  <w:num w:numId="39">
    <w:abstractNumId w:val="5"/>
  </w:num>
  <w:num w:numId="40">
    <w:abstractNumId w:val="45"/>
  </w:num>
  <w:num w:numId="41">
    <w:abstractNumId w:val="13"/>
  </w:num>
  <w:num w:numId="42">
    <w:abstractNumId w:val="39"/>
  </w:num>
  <w:num w:numId="43">
    <w:abstractNumId w:val="42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2EF4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46C9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55629"/>
    <w:rsid w:val="00B560FE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9CB"/>
    <w:rsid w:val="00F01EDE"/>
    <w:rsid w:val="00F0414A"/>
    <w:rsid w:val="00F12B06"/>
    <w:rsid w:val="00F24CF1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0647775D-2EE9-4D39-9DAA-E3DA072A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125</cp:revision>
  <dcterms:created xsi:type="dcterms:W3CDTF">2023-02-14T19:42:00Z</dcterms:created>
  <dcterms:modified xsi:type="dcterms:W3CDTF">2024-02-25T13:49:00Z</dcterms:modified>
</cp:coreProperties>
</file>