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7099CFAD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8961B3">
        <w:rPr>
          <w:rFonts w:ascii="Cambria" w:hAnsi="Cambria" w:cs="Times New Roman"/>
          <w:b/>
          <w:bCs/>
          <w:sz w:val="28"/>
          <w:szCs w:val="28"/>
        </w:rPr>
        <w:t>3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  <w:bookmarkStart w:id="0" w:name="_GoBack"/>
      <w:bookmarkEnd w:id="0"/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42A4009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AC7BE2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2C2C9E9F" w:rsidR="00B1377D" w:rsidRPr="00FE5E58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4C2351" w:rsidRPr="00FE5E58">
        <w:rPr>
          <w:rFonts w:ascii="Cambria" w:hAnsi="Cambria" w:cs="Times New Roman"/>
          <w:sz w:val="28"/>
          <w:szCs w:val="28"/>
        </w:rPr>
        <w:t>4</w:t>
      </w:r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2DFE5069" w14:textId="63CE1DF5" w:rsidR="008961B3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63322180" w:history="1">
            <w:r w:rsidR="008961B3" w:rsidRPr="00BF4D42">
              <w:rPr>
                <w:rStyle w:val="ab"/>
                <w:rFonts w:ascii="Cambria" w:hAnsi="Cambria" w:cs="Times New Roman"/>
                <w:noProof/>
              </w:rPr>
              <w:t>Задание</w:t>
            </w:r>
            <w:r w:rsidR="008961B3">
              <w:rPr>
                <w:noProof/>
                <w:webHidden/>
              </w:rPr>
              <w:tab/>
            </w:r>
            <w:r w:rsidR="008961B3">
              <w:rPr>
                <w:noProof/>
                <w:webHidden/>
              </w:rPr>
              <w:fldChar w:fldCharType="begin"/>
            </w:r>
            <w:r w:rsidR="008961B3">
              <w:rPr>
                <w:noProof/>
                <w:webHidden/>
              </w:rPr>
              <w:instrText xml:space="preserve"> PAGEREF _Toc163322180 \h </w:instrText>
            </w:r>
            <w:r w:rsidR="008961B3">
              <w:rPr>
                <w:noProof/>
                <w:webHidden/>
              </w:rPr>
            </w:r>
            <w:r w:rsidR="008961B3">
              <w:rPr>
                <w:noProof/>
                <w:webHidden/>
              </w:rPr>
              <w:fldChar w:fldCharType="separate"/>
            </w:r>
            <w:r w:rsidR="008961B3">
              <w:rPr>
                <w:noProof/>
                <w:webHidden/>
              </w:rPr>
              <w:t>3</w:t>
            </w:r>
            <w:r w:rsidR="008961B3">
              <w:rPr>
                <w:noProof/>
                <w:webHidden/>
              </w:rPr>
              <w:fldChar w:fldCharType="end"/>
            </w:r>
          </w:hyperlink>
        </w:p>
        <w:p w14:paraId="105F85B1" w14:textId="26388686" w:rsidR="008961B3" w:rsidRDefault="008961B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322181" w:history="1">
            <w:r w:rsidRPr="00BF4D42">
              <w:rPr>
                <w:rStyle w:val="ab"/>
                <w:rFonts w:ascii="Cambria" w:hAnsi="Cambria" w:cs="Times New Roman"/>
                <w:noProof/>
              </w:rPr>
              <w:t>Функциональные зависимости: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_Toc163322181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9DF5" w14:textId="45FF02FC" w:rsidR="008961B3" w:rsidRDefault="008961B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322182" w:history="1">
            <w:r w:rsidRPr="00BF4D42">
              <w:rPr>
                <w:rStyle w:val="ab"/>
                <w:rFonts w:ascii="Cambria" w:hAnsi="Cambria" w:cs="Times New Roman"/>
                <w:noProof/>
              </w:rPr>
              <w:t>Исходная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_Toc163322182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0A4DB" w14:textId="408345F0" w:rsidR="008961B3" w:rsidRDefault="008961B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322183" w:history="1">
            <w:r w:rsidRPr="00BF4D42">
              <w:rPr>
                <w:rStyle w:val="ab"/>
                <w:rFonts w:ascii="Cambria" w:hAnsi="Cambria" w:cs="Times New Roman"/>
                <w:noProof/>
              </w:rPr>
              <w:t>Денормализованная модель: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_Toc163322183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15220" w14:textId="23B5D3CA" w:rsidR="008961B3" w:rsidRDefault="008961B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322184" w:history="1">
            <w:r w:rsidRPr="00BF4D42">
              <w:rPr>
                <w:rStyle w:val="ab"/>
                <w:rFonts w:ascii="Cambria" w:hAnsi="Cambria" w:cs="Times New Roman"/>
                <w:noProof/>
              </w:rPr>
              <w:t>Реализация модели с триггерами на 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_Toc163322184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89D65" w14:textId="28B08EA3" w:rsidR="008961B3" w:rsidRDefault="008961B3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63322185" w:history="1">
            <w:r w:rsidRPr="00BF4D42">
              <w:rPr>
                <w:rStyle w:val="ab"/>
                <w:rFonts w:ascii="Cambria" w:hAnsi="Cambria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_Toc163322185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4E6" w14:textId="66037722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63322180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1"/>
    </w:p>
    <w:p w14:paraId="0C0C7A37" w14:textId="32790149" w:rsidR="00410A6D" w:rsidRPr="00410A6D" w:rsidRDefault="0045745C" w:rsidP="00410A6D">
      <w:pPr>
        <w:rPr>
          <w:rFonts w:ascii="Cambria" w:hAnsi="Cambria"/>
        </w:rPr>
      </w:pPr>
      <w:r w:rsidRPr="0045745C">
        <w:rPr>
          <w:rFonts w:ascii="Cambria" w:hAnsi="Cambria"/>
        </w:rPr>
        <w:drawing>
          <wp:inline distT="0" distB="0" distL="0" distR="0" wp14:anchorId="215E1B08" wp14:editId="30C6FE3D">
            <wp:extent cx="5936615" cy="23063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4E61441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6A7" w14:textId="77777777" w:rsidR="007211B7" w:rsidRPr="0045745C" w:rsidRDefault="007211B7" w:rsidP="0045745C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3CCA9982" w:rsidR="00A13AC8" w:rsidRPr="00F8485F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63322181"/>
      <w:r>
        <w:rPr>
          <w:rFonts w:ascii="Cambria" w:hAnsi="Cambria" w:cs="Times New Roman"/>
          <w:sz w:val="36"/>
          <w:szCs w:val="36"/>
        </w:rPr>
        <w:t>Функциональные зависимости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223A4E0B" w14:textId="4FADF5D4" w:rsidR="00F8485F" w:rsidRDefault="00F8485F" w:rsidP="0045745C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7211B7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27B81F75" w:rsidR="00A13AC8" w:rsidRPr="00F8485F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63322182"/>
      <w:r>
        <w:rPr>
          <w:rFonts w:ascii="Cambria" w:hAnsi="Cambria" w:cs="Times New Roman"/>
          <w:sz w:val="36"/>
          <w:szCs w:val="36"/>
        </w:rPr>
        <w:t>Исходная</w:t>
      </w:r>
      <w:r w:rsidR="00A13AC8"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3"/>
    </w:p>
    <w:p w14:paraId="609014E9" w14:textId="3576933E" w:rsidR="00A13AC8" w:rsidRPr="00410A6D" w:rsidRDefault="0045745C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0FB6F6B" wp14:editId="6C89B3FC">
            <wp:extent cx="5936615" cy="4540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01F0" w14:textId="4768A68C" w:rsidR="00A13AC8" w:rsidRPr="00F8485F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2A8F418" w14:textId="4414BDB5" w:rsidR="00A13AC8" w:rsidRPr="00F8485F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63322183"/>
      <w:proofErr w:type="spellStart"/>
      <w:r>
        <w:rPr>
          <w:rFonts w:ascii="Cambria" w:hAnsi="Cambria" w:cs="Times New Roman"/>
          <w:sz w:val="36"/>
          <w:szCs w:val="36"/>
        </w:rPr>
        <w:t>Денормализованная</w:t>
      </w:r>
      <w:proofErr w:type="spellEnd"/>
      <w:r w:rsidR="00A13AC8"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4"/>
    </w:p>
    <w:p w14:paraId="324AFC7C" w14:textId="0D80E1CC" w:rsidR="00A13AC8" w:rsidRPr="00410A6D" w:rsidRDefault="00A13AC8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5C648CAB" w14:textId="3BB34E2D" w:rsidR="00651951" w:rsidRDefault="0045745C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63322184"/>
      <w:r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r w:rsidR="0087644F" w:rsidRPr="00F8485F">
        <w:rPr>
          <w:rFonts w:ascii="Cambria" w:hAnsi="Cambria" w:cs="Times New Roman"/>
          <w:sz w:val="36"/>
          <w:szCs w:val="36"/>
        </w:rPr>
        <w:t xml:space="preserve">модели </w:t>
      </w:r>
      <w:r>
        <w:rPr>
          <w:rFonts w:ascii="Cambria" w:hAnsi="Cambria" w:cs="Times New Roman"/>
          <w:sz w:val="36"/>
          <w:szCs w:val="36"/>
        </w:rPr>
        <w:t xml:space="preserve">с триггерами </w:t>
      </w:r>
      <w:r w:rsidR="0087644F" w:rsidRPr="00F8485F">
        <w:rPr>
          <w:rFonts w:ascii="Cambria" w:hAnsi="Cambria" w:cs="Times New Roman"/>
          <w:sz w:val="36"/>
          <w:szCs w:val="36"/>
        </w:rPr>
        <w:t>на SQL:</w:t>
      </w:r>
      <w:bookmarkEnd w:id="5"/>
    </w:p>
    <w:p w14:paraId="1C43A995" w14:textId="7036215D" w:rsidR="00B46402" w:rsidRPr="00B46402" w:rsidRDefault="00802AE3" w:rsidP="00B46402">
      <w:pPr>
        <w:rPr>
          <w:rFonts w:ascii="Cambria" w:hAnsi="Cambria"/>
          <w:sz w:val="28"/>
          <w:szCs w:val="28"/>
        </w:rPr>
      </w:pPr>
      <w:hyperlink r:id="rId11" w:history="1">
        <w:r w:rsidR="00B46402" w:rsidRPr="00B46402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https://github.com/bilyardvmetro/ITMO-System-Application-Software/blob/main/%D0%91%D0%B0%D0%B7%D1%8B%20%D0%94%D0%B0%D0%BD%D0%BD%D1%8B%D1%85/Lab1/lab1.sql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63322185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6"/>
    </w:p>
    <w:p w14:paraId="534B1800" w14:textId="38CE9A19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мне удалось </w:t>
      </w:r>
      <w:r w:rsidR="0045745C">
        <w:rPr>
          <w:rFonts w:ascii="Cambria" w:hAnsi="Cambria" w:cs="Times New Roman"/>
          <w:sz w:val="28"/>
          <w:szCs w:val="28"/>
          <w:lang w:eastAsia="ru-RU"/>
        </w:rPr>
        <w:t>познакомится с нормальными формами, создать триггеры и связанные с ними функции, а также познакомится с таким понятием как функциональная зависимость.</w:t>
      </w:r>
    </w:p>
    <w:sectPr w:rsidR="000538A5" w:rsidRPr="00410A6D" w:rsidSect="00F63589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F6699" w14:textId="77777777" w:rsidR="00802AE3" w:rsidRDefault="00802AE3" w:rsidP="008070F2">
      <w:pPr>
        <w:spacing w:after="0" w:line="240" w:lineRule="auto"/>
      </w:pPr>
      <w:r>
        <w:separator/>
      </w:r>
    </w:p>
  </w:endnote>
  <w:endnote w:type="continuationSeparator" w:id="0">
    <w:p w14:paraId="5AA1B2E8" w14:textId="77777777" w:rsidR="00802AE3" w:rsidRDefault="00802AE3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340EFFC2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8961B3">
          <w:rPr>
            <w:rStyle w:val="a7"/>
            <w:noProof/>
          </w:rPr>
          <w:t>5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9E92F" w14:textId="77777777" w:rsidR="00802AE3" w:rsidRDefault="00802AE3" w:rsidP="008070F2">
      <w:pPr>
        <w:spacing w:after="0" w:line="240" w:lineRule="auto"/>
      </w:pPr>
      <w:r>
        <w:separator/>
      </w:r>
    </w:p>
  </w:footnote>
  <w:footnote w:type="continuationSeparator" w:id="0">
    <w:p w14:paraId="47A53F25" w14:textId="77777777" w:rsidR="00802AE3" w:rsidRDefault="00802AE3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5745C"/>
    <w:rsid w:val="00494916"/>
    <w:rsid w:val="004B6AB9"/>
    <w:rsid w:val="004C2351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657CF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2AE3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961B3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BE2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32B66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E5E58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lyardvmetro/ITMO-System-Application-Software/blob/main/%D0%91%D0%B0%D0%B7%D1%8B%20%D0%94%D0%B0%D0%BD%D0%BD%D1%8B%D1%85/Lab1/lab1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22775A11-EDE3-4843-84B7-DF4F9866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138</cp:revision>
  <cp:lastPrinted>2024-03-18T20:52:00Z</cp:lastPrinted>
  <dcterms:created xsi:type="dcterms:W3CDTF">2023-02-14T19:42:00Z</dcterms:created>
  <dcterms:modified xsi:type="dcterms:W3CDTF">2024-04-06T15:56:00Z</dcterms:modified>
</cp:coreProperties>
</file>