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Асинхронный обмен данными с ВУ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F96597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115</w:t>
      </w:r>
      <w:r w:rsidR="00F90D07" w:rsidRPr="00F96597">
        <w:rPr>
          <w:rFonts w:ascii="Times New Roman" w:hAnsi="Times New Roman" w:cs="Times New Roman"/>
          <w:b/>
          <w:bCs/>
          <w:sz w:val="28"/>
          <w:szCs w:val="28"/>
        </w:rPr>
        <w:t>01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3F1D2E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07317" w:history="1">
            <w:r w:rsidR="003F1D2E" w:rsidRPr="00AF502E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3F1D2E">
              <w:rPr>
                <w:noProof/>
                <w:webHidden/>
              </w:rPr>
              <w:tab/>
            </w:r>
            <w:r w:rsidR="003F1D2E">
              <w:rPr>
                <w:noProof/>
                <w:webHidden/>
              </w:rPr>
              <w:fldChar w:fldCharType="begin"/>
            </w:r>
            <w:r w:rsidR="003F1D2E">
              <w:rPr>
                <w:noProof/>
                <w:webHidden/>
              </w:rPr>
              <w:instrText xml:space="preserve"> PAGEREF _Toc162907317 \h </w:instrText>
            </w:r>
            <w:r w:rsidR="003F1D2E">
              <w:rPr>
                <w:noProof/>
                <w:webHidden/>
              </w:rPr>
            </w:r>
            <w:r w:rsidR="003F1D2E">
              <w:rPr>
                <w:noProof/>
                <w:webHidden/>
              </w:rPr>
              <w:fldChar w:fldCharType="separate"/>
            </w:r>
            <w:r w:rsidR="003F1D2E">
              <w:rPr>
                <w:noProof/>
                <w:webHidden/>
              </w:rPr>
              <w:t>3</w:t>
            </w:r>
            <w:r w:rsidR="003F1D2E">
              <w:rPr>
                <w:noProof/>
                <w:webHidden/>
              </w:rPr>
              <w:fldChar w:fldCharType="end"/>
            </w:r>
          </w:hyperlink>
        </w:p>
        <w:p w:rsidR="003F1D2E" w:rsidRDefault="003F1D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18" w:history="1">
            <w:r w:rsidRPr="00AF502E">
              <w:rPr>
                <w:rStyle w:val="ac"/>
                <w:rFonts w:ascii="Cambria" w:hAnsi="Cambria" w:cs="Cambria"/>
                <w:noProof/>
              </w:rPr>
              <w:t>Реализация задания на ассемблере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D2E" w:rsidRDefault="003F1D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19" w:history="1">
            <w:r w:rsidRPr="00AF502E">
              <w:rPr>
                <w:rStyle w:val="ac"/>
                <w:rFonts w:ascii="Cambria" w:hAnsi="Cambria" w:cs="Cambria"/>
                <w:noProof/>
              </w:rPr>
              <w:t>ОП и ОДЗ исходных данных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D2E" w:rsidRDefault="003F1D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20" w:history="1">
            <w:r w:rsidRPr="00AF502E">
              <w:rPr>
                <w:rStyle w:val="ac"/>
                <w:rFonts w:ascii="Cambria" w:hAnsi="Cambria" w:cs="Cambri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D2E" w:rsidRDefault="003F1D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21" w:history="1">
            <w:r w:rsidRPr="00AF502E">
              <w:rPr>
                <w:rStyle w:val="ac"/>
                <w:rFonts w:ascii="Cambria" w:hAnsi="Cambria" w:cs="Cambria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D2E" w:rsidRDefault="003F1D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22" w:history="1">
            <w:r w:rsidRPr="00AF502E">
              <w:rPr>
                <w:rStyle w:val="ac"/>
                <w:rFonts w:ascii="Cambria" w:hAnsi="Cambria" w:cs="Cambria"/>
                <w:noProof/>
              </w:rPr>
              <w:t>Реализация дополнительного задания на ассемблере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D2E" w:rsidRDefault="003F1D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07323" w:history="1">
            <w:r w:rsidRPr="00AF502E">
              <w:rPr>
                <w:rStyle w:val="ac"/>
                <w:rFonts w:ascii="Cambria" w:hAnsi="Cambria" w:cs="Cambr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2907317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133749" w:rsidRDefault="00F90D07">
      <w:pPr>
        <w:rPr>
          <w:rFonts w:ascii="Times New Roman" w:hAnsi="Times New Roman" w:cs="Times New Roman"/>
          <w:sz w:val="32"/>
          <w:szCs w:val="48"/>
        </w:rPr>
      </w:pPr>
      <w:r w:rsidRPr="00F90D07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62ABCE5A" wp14:editId="72B09F11">
            <wp:extent cx="5940425" cy="1466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1" w:rsidRPr="00F96597" w:rsidRDefault="00F96597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62907318"/>
      <w:r>
        <w:rPr>
          <w:rFonts w:ascii="Cambria" w:hAnsi="Cambria" w:cs="Cambria"/>
          <w:color w:val="000000" w:themeColor="text1"/>
          <w:sz w:val="40"/>
          <w:szCs w:val="40"/>
        </w:rPr>
        <w:t>Реализация задания на ассемблере БЭВМ</w:t>
      </w:r>
      <w:bookmarkEnd w:id="2"/>
    </w:p>
    <w:p w:rsidR="00195550" w:rsidRPr="00195550" w:rsidRDefault="00E9773E" w:rsidP="00195550">
      <w:r>
        <w:tab/>
      </w:r>
    </w:p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0"/>
        <w:gridCol w:w="2044"/>
        <w:gridCol w:w="2126"/>
        <w:gridCol w:w="4105"/>
      </w:tblGrid>
      <w:tr w:rsidR="00195550" w:rsidRPr="00B624D7" w:rsidTr="00777EEB">
        <w:tc>
          <w:tcPr>
            <w:tcW w:w="1070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2044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Мнемоника </w:t>
            </w:r>
          </w:p>
        </w:tc>
        <w:tc>
          <w:tcPr>
            <w:tcW w:w="4105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Описание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F96597" w:rsidRDefault="00F96597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B6</w:t>
            </w:r>
          </w:p>
        </w:tc>
        <w:tc>
          <w:tcPr>
            <w:tcW w:w="2044" w:type="dxa"/>
          </w:tcPr>
          <w:p w:rsidR="00195550" w:rsidRPr="00B624D7" w:rsidRDefault="00C71DB2" w:rsidP="002E0F04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05A5</w:t>
            </w:r>
          </w:p>
        </w:tc>
        <w:tc>
          <w:tcPr>
            <w:tcW w:w="2126" w:type="dxa"/>
          </w:tcPr>
          <w:p w:rsidR="00195550" w:rsidRPr="00B624D7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ADR</w:t>
            </w:r>
          </w:p>
        </w:tc>
        <w:tc>
          <w:tcPr>
            <w:tcW w:w="4105" w:type="dxa"/>
          </w:tcPr>
          <w:p w:rsidR="00195550" w:rsidRPr="00B624D7" w:rsidRDefault="00C71DB2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Ячейка для инкрементирования адреса результата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B7</w:t>
            </w:r>
          </w:p>
        </w:tc>
        <w:tc>
          <w:tcPr>
            <w:tcW w:w="2044" w:type="dxa"/>
          </w:tcPr>
          <w:p w:rsidR="00195550" w:rsidRPr="00C71DB2" w:rsidRDefault="00C71DB2" w:rsidP="00BF2F2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2126" w:type="dxa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CLA</w:t>
            </w:r>
          </w:p>
        </w:tc>
        <w:tc>
          <w:tcPr>
            <w:tcW w:w="4105" w:type="dxa"/>
          </w:tcPr>
          <w:p w:rsidR="002E5884" w:rsidRPr="007A4804" w:rsidRDefault="007A4804" w:rsidP="005D125E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0000 -&gt; AC</w:t>
            </w:r>
          </w:p>
        </w:tc>
      </w:tr>
      <w:tr w:rsidR="00195550" w:rsidRPr="00B624D7" w:rsidTr="00C71DB2">
        <w:tc>
          <w:tcPr>
            <w:tcW w:w="1070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195550" w:rsidRPr="00C71DB2" w:rsidRDefault="00C71DB2" w:rsidP="00BF2F2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IN 5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5D125E" w:rsidRPr="007A4804" w:rsidRDefault="007A4804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Ввод содержимого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SR</w:t>
            </w:r>
            <w:r w:rsidRPr="007A4804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 xml:space="preserve">ВУ2 в 6й бит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195550" w:rsidRPr="00B624D7" w:rsidTr="00C71DB2">
        <w:tc>
          <w:tcPr>
            <w:tcW w:w="1070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AND #40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E824A4" w:rsidRPr="00B624D7" w:rsidRDefault="007A4804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Условие «6й бит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 </w:t>
            </w:r>
            <w:r>
              <w:rPr>
                <w:rFonts w:ascii="Cambria" w:hAnsi="Cambria"/>
                <w:sz w:val="20"/>
                <w:szCs w:val="32"/>
              </w:rPr>
              <w:t>== 1»</w:t>
            </w:r>
          </w:p>
        </w:tc>
      </w:tr>
      <w:tr w:rsidR="00195550" w:rsidRPr="00B624D7" w:rsidTr="00C71DB2">
        <w:tc>
          <w:tcPr>
            <w:tcW w:w="1070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 - 3)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5D125E" w:rsidRPr="007A4804" w:rsidRDefault="007A4804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на 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7A4804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7A4804">
              <w:rPr>
                <w:rFonts w:ascii="Cambria" w:hAnsi="Cambria"/>
                <w:sz w:val="20"/>
                <w:szCs w:val="32"/>
              </w:rPr>
              <w:t>8</w:t>
            </w:r>
            <w:r>
              <w:rPr>
                <w:rFonts w:ascii="Cambria" w:hAnsi="Cambria"/>
                <w:sz w:val="20"/>
                <w:szCs w:val="32"/>
              </w:rPr>
              <w:t xml:space="preserve">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="00FE0EE8">
              <w:rPr>
                <w:rFonts w:ascii="Cambria" w:hAnsi="Cambria"/>
                <w:sz w:val="20"/>
                <w:szCs w:val="32"/>
              </w:rPr>
              <w:t xml:space="preserve"> == 1</w:t>
            </w:r>
          </w:p>
        </w:tc>
      </w:tr>
      <w:tr w:rsidR="00195550" w:rsidRPr="00B624D7" w:rsidTr="00C71DB2">
        <w:tc>
          <w:tcPr>
            <w:tcW w:w="1070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IN 4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223CAA" w:rsidRPr="00B624D7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Ввод содержимого 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  <w:r w:rsidRPr="007A4804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 xml:space="preserve">ВУ2 в младший байт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195550" w:rsidRPr="00F90D07" w:rsidTr="00C71DB2">
        <w:tc>
          <w:tcPr>
            <w:tcW w:w="1070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CMP #00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487C76" w:rsidRPr="00FE0EE8" w:rsidRDefault="00FE0EE8" w:rsidP="00E94DC6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Сравнение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со «стоп символом»</w:t>
            </w:r>
          </w:p>
        </w:tc>
      </w:tr>
      <w:tr w:rsidR="00195550" w:rsidRPr="00752ACE" w:rsidTr="00C71DB2">
        <w:tc>
          <w:tcPr>
            <w:tcW w:w="1070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 + 11)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223CAA" w:rsidRPr="00C71DB2" w:rsidRDefault="00FE0EE8" w:rsidP="00223CAA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на 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7A4804">
              <w:rPr>
                <w:rFonts w:ascii="Cambria" w:hAnsi="Cambria"/>
                <w:sz w:val="20"/>
                <w:szCs w:val="32"/>
              </w:rPr>
              <w:t>4</w:t>
            </w:r>
            <w:r w:rsidRPr="00FE0EE8">
              <w:rPr>
                <w:rFonts w:ascii="Cambria" w:hAnsi="Cambria"/>
                <w:sz w:val="20"/>
                <w:szCs w:val="32"/>
              </w:rPr>
              <w:t>С9</w:t>
            </w:r>
            <w:r>
              <w:rPr>
                <w:rFonts w:ascii="Cambria" w:hAnsi="Cambria"/>
                <w:sz w:val="20"/>
                <w:szCs w:val="32"/>
              </w:rPr>
              <w:t xml:space="preserve">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 xml:space="preserve"> == 1</w:t>
            </w:r>
          </w:p>
        </w:tc>
      </w:tr>
      <w:tr w:rsidR="00195550" w:rsidRPr="00F90D07" w:rsidTr="00F96597">
        <w:tc>
          <w:tcPr>
            <w:tcW w:w="1070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4BE</w:t>
            </w:r>
          </w:p>
        </w:tc>
        <w:tc>
          <w:tcPr>
            <w:tcW w:w="2044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auto"/>
          </w:tcPr>
          <w:p w:rsidR="00223CAA" w:rsidRPr="00FE0EE8" w:rsidRDefault="00FE0EE8" w:rsidP="00195550">
            <w:pPr>
              <w:rPr>
                <w:rFonts w:ascii="Cambria" w:hAnsi="Cambria"/>
                <w:sz w:val="20"/>
                <w:szCs w:val="32"/>
              </w:rPr>
            </w:pPr>
            <w:proofErr w:type="spellStart"/>
            <w:r>
              <w:rPr>
                <w:rFonts w:ascii="Cambria" w:hAnsi="Cambria"/>
                <w:sz w:val="20"/>
                <w:szCs w:val="32"/>
              </w:rPr>
              <w:t>Свап</w:t>
            </w:r>
            <w:proofErr w:type="spellEnd"/>
            <w:r>
              <w:rPr>
                <w:rFonts w:ascii="Cambria" w:hAnsi="Cambria"/>
                <w:sz w:val="20"/>
                <w:szCs w:val="32"/>
              </w:rPr>
              <w:t xml:space="preserve"> младшего и старшего байта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между собой</w:t>
            </w:r>
          </w:p>
        </w:tc>
      </w:tr>
      <w:tr w:rsidR="00195550" w:rsidRPr="00752ACE" w:rsidTr="00F96597">
        <w:tc>
          <w:tcPr>
            <w:tcW w:w="1070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4BF</w:t>
            </w:r>
          </w:p>
        </w:tc>
        <w:tc>
          <w:tcPr>
            <w:tcW w:w="2044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E8F6</w:t>
            </w:r>
          </w:p>
        </w:tc>
        <w:tc>
          <w:tcPr>
            <w:tcW w:w="2126" w:type="dxa"/>
            <w:shd w:val="clear" w:color="auto" w:fill="auto"/>
          </w:tcPr>
          <w:p w:rsidR="00195550" w:rsidRPr="00C71DB2" w:rsidRDefault="00C71DB2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 - 10)</w:t>
            </w:r>
          </w:p>
        </w:tc>
        <w:tc>
          <w:tcPr>
            <w:tcW w:w="4105" w:type="dxa"/>
            <w:shd w:val="clear" w:color="auto" w:fill="auto"/>
          </w:tcPr>
          <w:p w:rsidR="00195550" w:rsidRPr="00FE0EE8" w:rsidRDefault="00FE0EE8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Сохранение 1-ого символа по адресу из ячейки </w:t>
            </w:r>
            <w:r w:rsidRPr="00FE0EE8">
              <w:rPr>
                <w:rFonts w:ascii="Cambria" w:hAnsi="Cambria"/>
                <w:sz w:val="20"/>
                <w:szCs w:val="32"/>
              </w:rPr>
              <w:t>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FE0EE8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FE0EE8">
              <w:rPr>
                <w:rFonts w:ascii="Cambria" w:hAnsi="Cambria"/>
                <w:sz w:val="20"/>
                <w:szCs w:val="32"/>
              </w:rPr>
              <w:t>6</w:t>
            </w:r>
          </w:p>
        </w:tc>
      </w:tr>
      <w:tr w:rsidR="00FE0EE8" w:rsidRPr="00B624D7" w:rsidTr="007A4804">
        <w:tc>
          <w:tcPr>
            <w:tcW w:w="1070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IN 5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FE0EE8" w:rsidRPr="007A4804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Ввод содержимого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SR</w:t>
            </w:r>
            <w:r w:rsidRPr="007A4804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 xml:space="preserve">ВУ2 в 6й бит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FE0EE8" w:rsidRPr="00B624D7" w:rsidTr="007A4804">
        <w:tc>
          <w:tcPr>
            <w:tcW w:w="1070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4C1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AND #40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FE0EE8" w:rsidRPr="00B624D7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Условие «6й бит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 </w:t>
            </w:r>
            <w:r>
              <w:rPr>
                <w:rFonts w:ascii="Cambria" w:hAnsi="Cambria"/>
                <w:sz w:val="20"/>
                <w:szCs w:val="32"/>
              </w:rPr>
              <w:t>== 1»</w:t>
            </w:r>
          </w:p>
        </w:tc>
      </w:tr>
      <w:tr w:rsidR="00FE0EE8" w:rsidRPr="00B624D7" w:rsidTr="007A4804">
        <w:tc>
          <w:tcPr>
            <w:tcW w:w="1070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4C2</w:t>
            </w:r>
          </w:p>
        </w:tc>
        <w:tc>
          <w:tcPr>
            <w:tcW w:w="2044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 - 3)</w:t>
            </w:r>
          </w:p>
        </w:tc>
        <w:tc>
          <w:tcPr>
            <w:tcW w:w="4105" w:type="dxa"/>
            <w:shd w:val="clear" w:color="auto" w:fill="D5DCE4" w:themeFill="text2" w:themeFillTint="33"/>
          </w:tcPr>
          <w:p w:rsidR="00FE0EE8" w:rsidRPr="007A4804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на 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>
              <w:rPr>
                <w:rFonts w:ascii="Cambria" w:hAnsi="Cambria"/>
                <w:sz w:val="20"/>
                <w:szCs w:val="32"/>
              </w:rPr>
              <w:t xml:space="preserve">4C0,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 xml:space="preserve"> == 1</w:t>
            </w:r>
          </w:p>
        </w:tc>
      </w:tr>
      <w:tr w:rsidR="00FE0EE8" w:rsidRPr="00752ACE" w:rsidTr="00F96597">
        <w:tc>
          <w:tcPr>
            <w:tcW w:w="1070" w:type="dxa"/>
            <w:shd w:val="clear" w:color="auto" w:fill="auto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4C3</w:t>
            </w:r>
          </w:p>
        </w:tc>
        <w:tc>
          <w:tcPr>
            <w:tcW w:w="2044" w:type="dxa"/>
            <w:shd w:val="clear" w:color="auto" w:fill="auto"/>
          </w:tcPr>
          <w:p w:rsidR="00FE0EE8" w:rsidRPr="007A4804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A8F2</w:t>
            </w:r>
          </w:p>
        </w:tc>
        <w:tc>
          <w:tcPr>
            <w:tcW w:w="2126" w:type="dxa"/>
            <w:shd w:val="clear" w:color="auto" w:fill="auto"/>
          </w:tcPr>
          <w:p w:rsidR="00FE0EE8" w:rsidRPr="007A4804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 - 14)</w:t>
            </w:r>
          </w:p>
        </w:tc>
        <w:tc>
          <w:tcPr>
            <w:tcW w:w="4105" w:type="dxa"/>
            <w:shd w:val="clear" w:color="auto" w:fill="auto"/>
          </w:tcPr>
          <w:p w:rsidR="00FE0EE8" w:rsidRPr="00C71DB2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Загрузка содержимого ячейки по адресу из ячейки </w:t>
            </w:r>
            <w:r w:rsidRPr="00FE0EE8">
              <w:rPr>
                <w:rFonts w:ascii="Cambria" w:hAnsi="Cambria"/>
                <w:sz w:val="20"/>
                <w:szCs w:val="32"/>
              </w:rPr>
              <w:t>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FE0EE8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FE0EE8">
              <w:rPr>
                <w:rFonts w:ascii="Cambria" w:hAnsi="Cambria"/>
                <w:sz w:val="20"/>
                <w:szCs w:val="32"/>
              </w:rPr>
              <w:t>6</w:t>
            </w:r>
          </w:p>
        </w:tc>
      </w:tr>
      <w:tr w:rsidR="00FE0EE8" w:rsidRPr="00F90D07" w:rsidTr="007A4804">
        <w:tc>
          <w:tcPr>
            <w:tcW w:w="1070" w:type="dxa"/>
            <w:shd w:val="clear" w:color="auto" w:fill="BDD6EE" w:themeFill="accent1" w:themeFillTint="66"/>
          </w:tcPr>
          <w:p w:rsidR="00FE0EE8" w:rsidRPr="00B624D7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4C4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IN 4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FE0EE8" w:rsidRPr="00B624D7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Ввод содержимого 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  <w:r w:rsidRPr="007A4804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 xml:space="preserve">ВУ2 в младший байт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FE0EE8" w:rsidRPr="00752ACE" w:rsidTr="007A4804">
        <w:tc>
          <w:tcPr>
            <w:tcW w:w="1070" w:type="dxa"/>
            <w:shd w:val="clear" w:color="auto" w:fill="BDD6EE" w:themeFill="accent1" w:themeFillTint="66"/>
          </w:tcPr>
          <w:p w:rsidR="00FE0EE8" w:rsidRPr="00B624D7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4C5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CMP #00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Сравнение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E0EE8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со «стоп символом»</w:t>
            </w:r>
          </w:p>
        </w:tc>
      </w:tr>
      <w:tr w:rsidR="00FE0EE8" w:rsidRPr="00F90D07" w:rsidTr="007A4804">
        <w:tc>
          <w:tcPr>
            <w:tcW w:w="1070" w:type="dxa"/>
            <w:shd w:val="clear" w:color="auto" w:fill="BDD6EE" w:themeFill="accent1" w:themeFillTint="66"/>
          </w:tcPr>
          <w:p w:rsidR="00FE0EE8" w:rsidRPr="00B624D7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4C6</w:t>
            </w:r>
          </w:p>
        </w:tc>
        <w:tc>
          <w:tcPr>
            <w:tcW w:w="2044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F002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 + 2)</w:t>
            </w:r>
          </w:p>
        </w:tc>
        <w:tc>
          <w:tcPr>
            <w:tcW w:w="4105" w:type="dxa"/>
            <w:shd w:val="clear" w:color="auto" w:fill="BDD6EE" w:themeFill="accent1" w:themeFillTint="66"/>
          </w:tcPr>
          <w:p w:rsidR="00FE0EE8" w:rsidRPr="00C71DB2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на 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7A4804">
              <w:rPr>
                <w:rFonts w:ascii="Cambria" w:hAnsi="Cambria"/>
                <w:sz w:val="20"/>
                <w:szCs w:val="32"/>
              </w:rPr>
              <w:t>4</w:t>
            </w:r>
            <w:r w:rsidRPr="00FE0EE8">
              <w:rPr>
                <w:rFonts w:ascii="Cambria" w:hAnsi="Cambria"/>
                <w:sz w:val="20"/>
                <w:szCs w:val="32"/>
              </w:rPr>
              <w:t>С9</w:t>
            </w:r>
            <w:r>
              <w:rPr>
                <w:rFonts w:ascii="Cambria" w:hAnsi="Cambria"/>
                <w:sz w:val="20"/>
                <w:szCs w:val="32"/>
              </w:rPr>
              <w:t xml:space="preserve">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 xml:space="preserve"> == 1</w:t>
            </w: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4C7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EAEE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ST (IP - 18)+ </w:t>
            </w:r>
          </w:p>
        </w:tc>
        <w:tc>
          <w:tcPr>
            <w:tcW w:w="4105" w:type="dxa"/>
            <w:shd w:val="clear" w:color="auto" w:fill="auto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Сохранение 2-ого символа по адресу из ячейки </w:t>
            </w:r>
            <w:r w:rsidRPr="00FE0EE8">
              <w:rPr>
                <w:rFonts w:ascii="Cambria" w:hAnsi="Cambria"/>
                <w:sz w:val="20"/>
                <w:szCs w:val="32"/>
              </w:rPr>
              <w:t>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FE0EE8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FE0EE8">
              <w:rPr>
                <w:rFonts w:ascii="Cambria" w:hAnsi="Cambria"/>
                <w:sz w:val="20"/>
                <w:szCs w:val="32"/>
              </w:rPr>
              <w:t>6</w:t>
            </w:r>
            <w:r>
              <w:rPr>
                <w:rFonts w:ascii="Cambria" w:hAnsi="Cambria"/>
                <w:sz w:val="20"/>
                <w:szCs w:val="32"/>
              </w:rPr>
              <w:t xml:space="preserve"> с увеличением адреса внутри этой ячейки на 1</w:t>
            </w: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4C8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CEEF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JUMP (IP - 17)</w:t>
            </w:r>
          </w:p>
        </w:tc>
        <w:tc>
          <w:tcPr>
            <w:tcW w:w="4105" w:type="dxa"/>
            <w:shd w:val="clear" w:color="auto" w:fill="auto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Переход по адресу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0x4B8</w:t>
            </w: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4C9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E8EC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 - 20)</w:t>
            </w:r>
          </w:p>
        </w:tc>
        <w:tc>
          <w:tcPr>
            <w:tcW w:w="4105" w:type="dxa"/>
            <w:shd w:val="clear" w:color="auto" w:fill="auto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Сохранение «стоп символа» по адресу из ячейки </w:t>
            </w:r>
            <w:r w:rsidRPr="00FE0EE8">
              <w:rPr>
                <w:rFonts w:ascii="Cambria" w:hAnsi="Cambria"/>
                <w:sz w:val="20"/>
                <w:szCs w:val="32"/>
              </w:rPr>
              <w:t>0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FE0EE8"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  <w:r w:rsidRPr="00FE0EE8">
              <w:rPr>
                <w:rFonts w:ascii="Cambria" w:hAnsi="Cambria"/>
                <w:sz w:val="20"/>
                <w:szCs w:val="32"/>
              </w:rPr>
              <w:t>6</w:t>
            </w: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4CA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HLT</w:t>
            </w:r>
          </w:p>
        </w:tc>
        <w:tc>
          <w:tcPr>
            <w:tcW w:w="4105" w:type="dxa"/>
            <w:shd w:val="clear" w:color="auto" w:fill="auto"/>
          </w:tcPr>
          <w:p w:rsidR="00FE0EE8" w:rsidRPr="00FE0EE8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Конец программы</w:t>
            </w:r>
          </w:p>
        </w:tc>
      </w:tr>
      <w:tr w:rsidR="00063FB6" w:rsidRPr="00940917" w:rsidTr="00910684">
        <w:tc>
          <w:tcPr>
            <w:tcW w:w="9345" w:type="dxa"/>
            <w:gridSpan w:val="4"/>
            <w:shd w:val="clear" w:color="auto" w:fill="F4B083" w:themeFill="accent2" w:themeFillTint="99"/>
          </w:tcPr>
          <w:p w:rsidR="00063FB6" w:rsidRDefault="00063FB6" w:rsidP="00FE0EE8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FE0EE8" w:rsidRPr="00940917" w:rsidTr="00F96597">
        <w:tc>
          <w:tcPr>
            <w:tcW w:w="1070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2044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2126" w:type="dxa"/>
            <w:shd w:val="clear" w:color="auto" w:fill="auto"/>
          </w:tcPr>
          <w:p w:rsidR="00FE0EE8" w:rsidRDefault="00FE0EE8" w:rsidP="00FE0EE8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RES</w:t>
            </w:r>
          </w:p>
        </w:tc>
        <w:tc>
          <w:tcPr>
            <w:tcW w:w="4105" w:type="dxa"/>
            <w:shd w:val="clear" w:color="auto" w:fill="auto"/>
          </w:tcPr>
          <w:p w:rsidR="00FE0EE8" w:rsidRPr="00C71DB2" w:rsidRDefault="00FE0EE8" w:rsidP="00FE0EE8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Ячейка для сохранения символов слова</w:t>
            </w:r>
          </w:p>
        </w:tc>
      </w:tr>
    </w:tbl>
    <w:p w:rsidR="00C04EAB" w:rsidRDefault="00195550" w:rsidP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0684" w:rsidRPr="00D31AC2" w:rsidRDefault="009106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910684" w:rsidRPr="00D31AC2" w:rsidRDefault="0091068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0A4A6F" w:rsidRPr="00C71453" w:rsidRDefault="00F9659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2907319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5414B8" w:rsidRPr="005414B8" w:rsidRDefault="005414B8" w:rsidP="005414B8">
      <w:pPr>
        <w:pStyle w:val="a7"/>
        <w:numPr>
          <w:ilvl w:val="0"/>
          <w:numId w:val="12"/>
        </w:numPr>
        <w:rPr>
          <w:rFonts w:ascii="Cambria" w:hAnsi="Cambria"/>
          <w:sz w:val="24"/>
          <w:szCs w:val="32"/>
        </w:rPr>
      </w:pPr>
      <w:r w:rsidRPr="005414B8">
        <w:rPr>
          <w:rFonts w:ascii="Cambria" w:hAnsi="Cambria"/>
          <w:sz w:val="24"/>
          <w:szCs w:val="32"/>
          <w:lang w:val="en-US"/>
        </w:rPr>
        <w:t>RES</w:t>
      </w:r>
      <w:r w:rsidRPr="005414B8">
        <w:rPr>
          <w:rFonts w:ascii="Cambria" w:hAnsi="Cambria"/>
          <w:sz w:val="24"/>
          <w:szCs w:val="32"/>
        </w:rPr>
        <w:t xml:space="preserve"> – 16-разрядная ячейка для хранения 2х символов. Старший байт – код первого символа, младший байт – код второго символа</w:t>
      </w:r>
    </w:p>
    <w:p w:rsidR="005414B8" w:rsidRPr="005414B8" w:rsidRDefault="005414B8" w:rsidP="005414B8">
      <w:pPr>
        <w:pStyle w:val="a7"/>
        <w:numPr>
          <w:ilvl w:val="0"/>
          <w:numId w:val="12"/>
        </w:numPr>
        <w:rPr>
          <w:rFonts w:ascii="Cambria" w:hAnsi="Cambria"/>
          <w:sz w:val="24"/>
          <w:szCs w:val="32"/>
        </w:rPr>
      </w:pPr>
      <w:r w:rsidRPr="005414B8">
        <w:rPr>
          <w:rFonts w:ascii="Cambria" w:hAnsi="Cambria"/>
          <w:sz w:val="24"/>
          <w:szCs w:val="32"/>
          <w:lang w:val="en-US"/>
        </w:rPr>
        <w:t>ADR</w:t>
      </w:r>
      <w:r w:rsidRPr="005414B8">
        <w:rPr>
          <w:rFonts w:ascii="Cambria" w:hAnsi="Cambria"/>
          <w:sz w:val="24"/>
          <w:szCs w:val="32"/>
        </w:rPr>
        <w:t xml:space="preserve"> – 11-разрядное </w:t>
      </w:r>
      <w:proofErr w:type="spellStart"/>
      <w:r w:rsidRPr="005414B8">
        <w:rPr>
          <w:rFonts w:ascii="Cambria" w:hAnsi="Cambria"/>
          <w:sz w:val="24"/>
          <w:szCs w:val="32"/>
        </w:rPr>
        <w:t>беззнаковое</w:t>
      </w:r>
      <w:proofErr w:type="spellEnd"/>
      <w:r w:rsidRPr="005414B8">
        <w:rPr>
          <w:rFonts w:ascii="Cambria" w:hAnsi="Cambria"/>
          <w:sz w:val="24"/>
          <w:szCs w:val="32"/>
        </w:rPr>
        <w:t xml:space="preserve"> число. Ячейка для хранения адреса начала символов слова</w:t>
      </w:r>
    </w:p>
    <w:p w:rsidR="00F96597" w:rsidRDefault="00CB35D6" w:rsidP="007B7458">
      <w:pPr>
        <w:rPr>
          <w:rFonts w:ascii="Cambria" w:eastAsiaTheme="minorEastAsia" w:hAnsi="Cambria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677535" cy="5351145"/>
            <wp:effectExtent l="0" t="0" r="0" b="1905"/>
            <wp:docPr id="4" name="Рисунок 4" descr="Character sets: 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acter sets: 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31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F96597" w:rsidRPr="007B0835" w:rsidRDefault="005414B8" w:rsidP="005414B8">
      <w:pPr>
        <w:pStyle w:val="a7"/>
        <w:numPr>
          <w:ilvl w:val="0"/>
          <w:numId w:val="12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8-ричный код символа для ввода </w:t>
      </w:r>
      <m:oMath>
        <m:r>
          <w:rPr>
            <w:rFonts w:ascii="Cambria Math" w:hAnsi="Cambria Math"/>
            <w:sz w:val="24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0x21;0xFF</m:t>
            </m:r>
          </m:e>
        </m:d>
        <m:r>
          <w:rPr>
            <w:rFonts w:ascii="Cambria Math" w:hAnsi="Cambria Math"/>
            <w:sz w:val="24"/>
            <w:szCs w:val="32"/>
          </w:rPr>
          <m:t xml:space="preserve"> ∖{0x7F, 98, 0xA0}</m:t>
        </m:r>
      </m:oMath>
    </w:p>
    <w:p w:rsidR="007B0835" w:rsidRDefault="007B0835" w:rsidP="007B0835">
      <w:pPr>
        <w:pStyle w:val="a7"/>
        <w:rPr>
          <w:rFonts w:ascii="Cambria" w:eastAsiaTheme="minorEastAsia" w:hAnsi="Cambria"/>
          <w:sz w:val="24"/>
          <w:szCs w:val="32"/>
          <w:lang w:val="en-US"/>
        </w:rPr>
      </w:pPr>
      <w:r>
        <w:rPr>
          <w:rFonts w:ascii="Cambria" w:eastAsiaTheme="minorEastAsia" w:hAnsi="Cambria"/>
          <w:sz w:val="24"/>
          <w:szCs w:val="32"/>
          <w:lang w:val="en-US"/>
        </w:rPr>
        <w:t>(</w:t>
      </w:r>
      <w:r>
        <w:rPr>
          <w:rFonts w:ascii="Cambria" w:eastAsiaTheme="minorEastAsia" w:hAnsi="Cambria"/>
          <w:sz w:val="24"/>
          <w:szCs w:val="32"/>
        </w:rPr>
        <w:t>Исключены служебные символы</w:t>
      </w:r>
      <w:r>
        <w:rPr>
          <w:rFonts w:ascii="Cambria" w:eastAsiaTheme="minorEastAsia" w:hAnsi="Cambria"/>
          <w:sz w:val="24"/>
          <w:szCs w:val="32"/>
          <w:lang w:val="en-US"/>
        </w:rPr>
        <w:t>)</w:t>
      </w:r>
    </w:p>
    <w:p w:rsidR="007B0835" w:rsidRDefault="007B0835" w:rsidP="007B0835">
      <w:pPr>
        <w:pStyle w:val="a7"/>
        <w:numPr>
          <w:ilvl w:val="0"/>
          <w:numId w:val="12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Максимально возможное количество символов для ввода = 1204</w:t>
      </w:r>
    </w:p>
    <w:p w:rsidR="007B0835" w:rsidRPr="007B0835" w:rsidRDefault="007B0835" w:rsidP="007B0835">
      <w:pPr>
        <w:pStyle w:val="a7"/>
        <w:rPr>
          <w:rFonts w:ascii="Cambria" w:hAnsi="Cambria"/>
          <w:sz w:val="24"/>
          <w:szCs w:val="32"/>
          <w:lang w:val="en-US"/>
        </w:rPr>
      </w:pPr>
      <w:r>
        <w:rPr>
          <w:rFonts w:ascii="Cambria" w:hAnsi="Cambria"/>
          <w:sz w:val="24"/>
          <w:szCs w:val="32"/>
          <w:lang w:val="en-US"/>
        </w:rPr>
        <w:t>(2047 (0x7FF) – 1445 (0x5A5))*2 = 602 * 2 = 1204</w:t>
      </w:r>
    </w:p>
    <w:p w:rsidR="00F96597" w:rsidRPr="005414B8" w:rsidRDefault="00F96597" w:rsidP="00AC0E68">
      <w:pPr>
        <w:rPr>
          <w:rFonts w:ascii="Cambria" w:eastAsiaTheme="minorEastAsia" w:hAnsi="Cambria"/>
          <w:b/>
          <w:sz w:val="32"/>
          <w:szCs w:val="32"/>
        </w:rPr>
      </w:pPr>
      <w:r>
        <w:rPr>
          <w:rFonts w:ascii="Cambria" w:eastAsiaTheme="minorEastAsia" w:hAnsi="Cambria"/>
          <w:b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2907320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4"/>
    </w:p>
    <w:p w:rsidR="007F5979" w:rsidRDefault="007F5979" w:rsidP="007F5979"/>
    <w:p w:rsidR="007F5979" w:rsidRPr="007F5979" w:rsidRDefault="007F5979" w:rsidP="007F5979">
      <w:pPr>
        <w:rPr>
          <w:rFonts w:ascii="Cambria" w:hAnsi="Cambria"/>
          <w:sz w:val="24"/>
          <w:szCs w:val="32"/>
        </w:rPr>
      </w:pPr>
      <w:r w:rsidRPr="007F5979">
        <w:rPr>
          <w:rFonts w:ascii="Cambria" w:hAnsi="Cambria"/>
          <w:sz w:val="24"/>
          <w:szCs w:val="32"/>
        </w:rPr>
        <w:t>Слово для трассировки: РЫЦАРЬ</w:t>
      </w:r>
    </w:p>
    <w:p w:rsidR="007F5979" w:rsidRPr="007F5979" w:rsidRDefault="007F5979" w:rsidP="007F5979">
      <w:pPr>
        <w:rPr>
          <w:rFonts w:ascii="Cambria" w:hAnsi="Cambria"/>
          <w:sz w:val="24"/>
          <w:szCs w:val="32"/>
        </w:rPr>
      </w:pPr>
      <w:r w:rsidRPr="007F5979">
        <w:rPr>
          <w:rFonts w:ascii="Cambria" w:hAnsi="Cambria"/>
          <w:sz w:val="24"/>
          <w:szCs w:val="32"/>
        </w:rPr>
        <w:t>Слово в кодировке windows-1251: D0 DB D6 C0 D0 DC</w:t>
      </w:r>
    </w:p>
    <w:p w:rsidR="007F5979" w:rsidRPr="007F5979" w:rsidRDefault="007F5979" w:rsidP="007F5979">
      <w:pPr>
        <w:rPr>
          <w:rFonts w:ascii="Cambria" w:hAnsi="Cambria"/>
          <w:sz w:val="24"/>
          <w:szCs w:val="32"/>
        </w:rPr>
      </w:pPr>
      <w:r w:rsidRPr="007F5979">
        <w:rPr>
          <w:rFonts w:ascii="Cambria" w:hAnsi="Cambria"/>
          <w:sz w:val="24"/>
          <w:szCs w:val="32"/>
        </w:rPr>
        <w:t>Трассировка производится для первых двух символов (D0 DB)</w:t>
      </w:r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53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04"/>
        <w:gridCol w:w="948"/>
        <w:gridCol w:w="838"/>
        <w:gridCol w:w="978"/>
        <w:gridCol w:w="839"/>
        <w:gridCol w:w="980"/>
        <w:gridCol w:w="840"/>
        <w:gridCol w:w="980"/>
        <w:gridCol w:w="980"/>
        <w:gridCol w:w="820"/>
        <w:gridCol w:w="30"/>
        <w:gridCol w:w="820"/>
        <w:gridCol w:w="1560"/>
        <w:gridCol w:w="36"/>
      </w:tblGrid>
      <w:tr w:rsidR="00910684" w:rsidRPr="005D7679" w:rsidTr="00910684">
        <w:trPr>
          <w:trHeight w:val="1210"/>
        </w:trPr>
        <w:tc>
          <w:tcPr>
            <w:tcW w:w="1852" w:type="dxa"/>
            <w:gridSpan w:val="2"/>
          </w:tcPr>
          <w:p w:rsidR="00910684" w:rsidRPr="005D7679" w:rsidRDefault="00910684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Выполняемая команда</w:t>
            </w:r>
          </w:p>
        </w:tc>
        <w:tc>
          <w:tcPr>
            <w:tcW w:w="7255" w:type="dxa"/>
            <w:gridSpan w:val="8"/>
          </w:tcPr>
          <w:p w:rsidR="00910684" w:rsidRPr="005D7679" w:rsidRDefault="00910684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2446" w:type="dxa"/>
            <w:gridSpan w:val="4"/>
          </w:tcPr>
          <w:p w:rsidR="00910684" w:rsidRPr="005D7679" w:rsidRDefault="00910684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8D101A" w:rsidRPr="005D7679" w:rsidTr="00910684">
        <w:trPr>
          <w:gridAfter w:val="1"/>
          <w:wAfter w:w="36" w:type="dxa"/>
          <w:trHeight w:val="751"/>
        </w:trPr>
        <w:tc>
          <w:tcPr>
            <w:tcW w:w="904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94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83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</w:tc>
        <w:tc>
          <w:tcPr>
            <w:tcW w:w="97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CR</w:t>
            </w:r>
          </w:p>
        </w:tc>
        <w:tc>
          <w:tcPr>
            <w:tcW w:w="839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AR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</w:p>
        </w:tc>
        <w:tc>
          <w:tcPr>
            <w:tcW w:w="84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BR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  <w:tc>
          <w:tcPr>
            <w:tcW w:w="850" w:type="dxa"/>
            <w:gridSpan w:val="2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NZVC</w:t>
            </w:r>
          </w:p>
        </w:tc>
        <w:tc>
          <w:tcPr>
            <w:tcW w:w="82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156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</w:tr>
      <w:tr w:rsidR="008D101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4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78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9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4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8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gridSpan w:val="2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2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1560" w:type="dxa"/>
          </w:tcPr>
          <w:p w:rsidR="008D101A" w:rsidRPr="005D7679" w:rsidRDefault="008D101A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</w:tr>
      <w:tr w:rsidR="00A363D7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B7</w:t>
            </w:r>
          </w:p>
        </w:tc>
        <w:tc>
          <w:tcPr>
            <w:tcW w:w="948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838" w:type="dxa"/>
          </w:tcPr>
          <w:p w:rsidR="00A363D7" w:rsidRPr="00A363D7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B8</w:t>
            </w:r>
          </w:p>
        </w:tc>
        <w:tc>
          <w:tcPr>
            <w:tcW w:w="978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839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4B7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84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04B7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50" w:type="dxa"/>
            <w:gridSpan w:val="2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20" w:type="dxa"/>
          </w:tcPr>
          <w:p w:rsidR="00A363D7" w:rsidRPr="005D7679" w:rsidRDefault="00910684" w:rsidP="00910684">
            <w:pPr>
              <w:ind w:right="38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A363D7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48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8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78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9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4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04B8</w:t>
            </w:r>
          </w:p>
        </w:tc>
        <w:tc>
          <w:tcPr>
            <w:tcW w:w="98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2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A363D7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48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8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78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9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4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2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A363D7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48" w:type="dxa"/>
          </w:tcPr>
          <w:p w:rsidR="00A363D7" w:rsidRPr="00C71DB2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8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78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9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40" w:type="dxa"/>
          </w:tcPr>
          <w:p w:rsidR="00A363D7" w:rsidRPr="005D7679" w:rsidRDefault="00A363D7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04BA</w:t>
            </w:r>
          </w:p>
        </w:tc>
        <w:tc>
          <w:tcPr>
            <w:tcW w:w="98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2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A363D7" w:rsidRPr="005D7679" w:rsidRDefault="00910684" w:rsidP="00A363D7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04BB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00D0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ind w:right="38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00D0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4BE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04BD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00D0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4BE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0680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4BF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0680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4BE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0680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04BE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4BF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E8F6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E8F6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FFF6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4C1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D040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4C1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4C2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4C1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00A0B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4C2</w:t>
            </w:r>
          </w:p>
        </w:tc>
        <w:tc>
          <w:tcPr>
            <w:tcW w:w="948" w:type="dxa"/>
          </w:tcPr>
          <w:p w:rsidR="00300A0B" w:rsidRPr="00C71DB2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4C3</w:t>
            </w:r>
          </w:p>
        </w:tc>
        <w:tc>
          <w:tcPr>
            <w:tcW w:w="978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9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4C2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4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04C2</w:t>
            </w:r>
          </w:p>
        </w:tc>
        <w:tc>
          <w:tcPr>
            <w:tcW w:w="98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00A0B" w:rsidRPr="005D7679" w:rsidRDefault="00300A0B" w:rsidP="00300A0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4C3</w:t>
            </w:r>
          </w:p>
        </w:tc>
        <w:tc>
          <w:tcPr>
            <w:tcW w:w="948" w:type="dxa"/>
          </w:tcPr>
          <w:p w:rsidR="0034255A" w:rsidRPr="007A4804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A8F2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4C4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A8F2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FFF2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D000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B624D7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4C4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4C5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4C4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04C4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B624D7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4C5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4C6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4C5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B624D7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4C6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F002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4C7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F002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4C6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F002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04C6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  <w:vMerge w:val="restart"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4C7</w:t>
            </w:r>
          </w:p>
        </w:tc>
        <w:tc>
          <w:tcPr>
            <w:tcW w:w="948" w:type="dxa"/>
            <w:vMerge w:val="restart"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EAEE</w:t>
            </w:r>
          </w:p>
        </w:tc>
        <w:tc>
          <w:tcPr>
            <w:tcW w:w="838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4C8</w:t>
            </w:r>
          </w:p>
        </w:tc>
        <w:tc>
          <w:tcPr>
            <w:tcW w:w="978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EAFE</w:t>
            </w:r>
          </w:p>
        </w:tc>
        <w:tc>
          <w:tcPr>
            <w:tcW w:w="839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980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40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FFEE</w:t>
            </w:r>
          </w:p>
        </w:tc>
        <w:tc>
          <w:tcPr>
            <w:tcW w:w="980" w:type="dxa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  <w:vMerge w:val="restart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4B6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5A6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  <w:vMerge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48" w:type="dxa"/>
            <w:vMerge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38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78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39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80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40" w:type="dxa"/>
            <w:vMerge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80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980" w:type="dxa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50" w:type="dxa"/>
            <w:gridSpan w:val="2"/>
            <w:vMerge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4C8</w:t>
            </w:r>
          </w:p>
        </w:tc>
        <w:tc>
          <w:tcPr>
            <w:tcW w:w="948" w:type="dxa"/>
          </w:tcPr>
          <w:p w:rsidR="0034255A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CEEF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CEEF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4C8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04B8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FFEF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D0DB</w:t>
            </w:r>
          </w:p>
        </w:tc>
        <w:tc>
          <w:tcPr>
            <w:tcW w:w="850" w:type="dxa"/>
            <w:gridSpan w:val="2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4B8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1205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04B8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040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2F40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4B9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4BA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F0FD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04BA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0040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4BB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4BB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1204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04BB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ind w:right="38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7F00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4BC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4255A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48" w:type="dxa"/>
          </w:tcPr>
          <w:p w:rsidR="0034255A" w:rsidRPr="00C71DB2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38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4C9</w:t>
            </w:r>
          </w:p>
        </w:tc>
        <w:tc>
          <w:tcPr>
            <w:tcW w:w="978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39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4BD</w:t>
            </w:r>
          </w:p>
        </w:tc>
        <w:tc>
          <w:tcPr>
            <w:tcW w:w="98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F00B</w:t>
            </w:r>
          </w:p>
        </w:tc>
        <w:tc>
          <w:tcPr>
            <w:tcW w:w="84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000B</w:t>
            </w:r>
          </w:p>
        </w:tc>
        <w:tc>
          <w:tcPr>
            <w:tcW w:w="980" w:type="dxa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</w:t>
            </w:r>
          </w:p>
        </w:tc>
        <w:tc>
          <w:tcPr>
            <w:tcW w:w="850" w:type="dxa"/>
            <w:gridSpan w:val="2"/>
          </w:tcPr>
          <w:p w:rsidR="0034255A" w:rsidRPr="005D7679" w:rsidRDefault="00364EDE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</w:t>
            </w:r>
            <w:r w:rsidR="0034255A">
              <w:rPr>
                <w:rFonts w:ascii="Cambria" w:hAnsi="Cambria"/>
                <w:sz w:val="20"/>
                <w:szCs w:val="32"/>
                <w:lang w:val="en-US"/>
              </w:rPr>
              <w:t>01</w:t>
            </w:r>
          </w:p>
        </w:tc>
        <w:tc>
          <w:tcPr>
            <w:tcW w:w="82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4255A" w:rsidRPr="005D7679" w:rsidRDefault="0034255A" w:rsidP="0034255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  <w:tr w:rsidR="00364EDE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4C9</w:t>
            </w:r>
          </w:p>
        </w:tc>
        <w:tc>
          <w:tcPr>
            <w:tcW w:w="94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E8EC</w:t>
            </w:r>
          </w:p>
        </w:tc>
        <w:tc>
          <w:tcPr>
            <w:tcW w:w="83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4CA</w:t>
            </w:r>
          </w:p>
        </w:tc>
        <w:tc>
          <w:tcPr>
            <w:tcW w:w="97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E8EC</w:t>
            </w:r>
          </w:p>
        </w:tc>
        <w:tc>
          <w:tcPr>
            <w:tcW w:w="839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5A6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4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FFEC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50" w:type="dxa"/>
            <w:gridSpan w:val="2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0101</w:t>
            </w:r>
          </w:p>
        </w:tc>
        <w:tc>
          <w:tcPr>
            <w:tcW w:w="82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5A6</w:t>
            </w:r>
          </w:p>
        </w:tc>
        <w:tc>
          <w:tcPr>
            <w:tcW w:w="156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</w:tr>
      <w:tr w:rsidR="00364EDE" w:rsidRPr="005D7679" w:rsidTr="00910684">
        <w:trPr>
          <w:gridAfter w:val="1"/>
          <w:wAfter w:w="36" w:type="dxa"/>
          <w:trHeight w:val="368"/>
        </w:trPr>
        <w:tc>
          <w:tcPr>
            <w:tcW w:w="904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4CA</w:t>
            </w:r>
          </w:p>
        </w:tc>
        <w:tc>
          <w:tcPr>
            <w:tcW w:w="94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3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4CB</w:t>
            </w:r>
          </w:p>
        </w:tc>
        <w:tc>
          <w:tcPr>
            <w:tcW w:w="978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39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04CA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84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04CA</w:t>
            </w:r>
          </w:p>
        </w:tc>
        <w:tc>
          <w:tcPr>
            <w:tcW w:w="98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0000</w:t>
            </w:r>
          </w:p>
        </w:tc>
        <w:tc>
          <w:tcPr>
            <w:tcW w:w="850" w:type="dxa"/>
            <w:gridSpan w:val="2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0101</w:t>
            </w:r>
          </w:p>
        </w:tc>
        <w:tc>
          <w:tcPr>
            <w:tcW w:w="82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  <w:tc>
          <w:tcPr>
            <w:tcW w:w="1560" w:type="dxa"/>
          </w:tcPr>
          <w:p w:rsidR="00364EDE" w:rsidRDefault="00364EDE" w:rsidP="00364ED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-</w:t>
            </w:r>
          </w:p>
        </w:tc>
      </w:tr>
    </w:tbl>
    <w:p w:rsidR="00AB3067" w:rsidRPr="00A363D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7F5979" w:rsidRDefault="007F5979" w:rsidP="007F5979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62907321"/>
      <w:r>
        <w:rPr>
          <w:rFonts w:ascii="Cambria" w:hAnsi="Cambria" w:cs="Cambria"/>
          <w:color w:val="000000" w:themeColor="text1"/>
          <w:sz w:val="40"/>
          <w:szCs w:val="40"/>
        </w:rPr>
        <w:t>Дополнительное задание</w:t>
      </w:r>
      <w:bookmarkEnd w:id="5"/>
    </w:p>
    <w:p w:rsidR="007F5979" w:rsidRDefault="007F5979" w:rsidP="007F5979"/>
    <w:p w:rsidR="007F5979" w:rsidRPr="00A363D7" w:rsidRDefault="00A363D7" w:rsidP="007F5979">
      <w:pPr>
        <w:rPr>
          <w:rFonts w:ascii="Cambria" w:hAnsi="Cambria"/>
          <w:sz w:val="28"/>
          <w:szCs w:val="32"/>
        </w:rPr>
      </w:pPr>
      <w:r w:rsidRPr="00A363D7">
        <w:rPr>
          <w:rFonts w:ascii="Cambria" w:hAnsi="Cambria"/>
          <w:sz w:val="28"/>
          <w:szCs w:val="32"/>
        </w:rPr>
        <w:t>По нажатию на готовность ВУ-2 программа случайным образом рисует на ВУ-6 (бегущая строка) одно из трёх изображений: камень, ножницы или бумагу. Выпадение всех фигур должно быть равновероятным.</w:t>
      </w:r>
    </w:p>
    <w:p w:rsidR="007F5979" w:rsidRDefault="007F5979" w:rsidP="007F5979">
      <w:pPr>
        <w:rPr>
          <w:rFonts w:ascii="Times New Roman" w:hAnsi="Times New Roman" w:cs="Times New Roman"/>
          <w:sz w:val="28"/>
          <w:szCs w:val="48"/>
        </w:rPr>
      </w:pPr>
    </w:p>
    <w:p w:rsidR="007E114D" w:rsidRDefault="007E114D" w:rsidP="007E114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62907322"/>
      <w:r>
        <w:rPr>
          <w:rFonts w:ascii="Cambria" w:hAnsi="Cambria" w:cs="Cambria"/>
          <w:color w:val="000000" w:themeColor="text1"/>
          <w:sz w:val="40"/>
          <w:szCs w:val="40"/>
        </w:rPr>
        <w:t>Реализация дополнительного задания на ассемблере БЭВМ</w:t>
      </w:r>
      <w:bookmarkEnd w:id="6"/>
    </w:p>
    <w:p w:rsidR="007E114D" w:rsidRDefault="007E114D" w:rsidP="007F5979">
      <w:pPr>
        <w:rPr>
          <w:rFonts w:ascii="Times New Roman" w:hAnsi="Times New Roman" w:cs="Times New Roman"/>
          <w:sz w:val="28"/>
          <w:szCs w:val="48"/>
        </w:rPr>
      </w:pPr>
    </w:p>
    <w:p w:rsidR="007E114D" w:rsidRPr="008A0065" w:rsidRDefault="007E114D" w:rsidP="007F5979">
      <w:pPr>
        <w:rPr>
          <w:rFonts w:ascii="Times New Roman" w:hAnsi="Times New Roman" w:cs="Times New Roman"/>
          <w:sz w:val="28"/>
          <w:szCs w:val="48"/>
          <w:lang w:val="en-US"/>
        </w:rPr>
      </w:pPr>
      <w:bookmarkStart w:id="7" w:name="_GoBack"/>
      <w:bookmarkEnd w:id="7"/>
    </w:p>
    <w:p w:rsidR="007E114D" w:rsidRPr="007F5979" w:rsidRDefault="007E114D" w:rsidP="007F5979">
      <w:pPr>
        <w:rPr>
          <w:rFonts w:ascii="Times New Roman" w:hAnsi="Times New Roman" w:cs="Times New Roman"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8" w:name="_Toc162907323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8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 xml:space="preserve">с реализацией </w:t>
      </w:r>
      <w:r w:rsidR="00437269">
        <w:rPr>
          <w:rFonts w:ascii="Cambria" w:hAnsi="Cambria"/>
          <w:sz w:val="32"/>
          <w:szCs w:val="32"/>
        </w:rPr>
        <w:t>подпрограмм</w:t>
      </w:r>
      <w:r w:rsidR="00C04EAB">
        <w:rPr>
          <w:rFonts w:ascii="Cambria" w:hAnsi="Cambria"/>
          <w:sz w:val="32"/>
          <w:szCs w:val="32"/>
        </w:rPr>
        <w:t xml:space="preserve">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</w:t>
      </w:r>
      <w:r w:rsidR="00437269">
        <w:rPr>
          <w:rFonts w:ascii="Cambria" w:hAnsi="Cambria"/>
          <w:sz w:val="32"/>
          <w:szCs w:val="32"/>
        </w:rPr>
        <w:t xml:space="preserve"> такой структурой данных, как стек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37269">
        <w:rPr>
          <w:rFonts w:ascii="Cambria" w:hAnsi="Cambria"/>
          <w:sz w:val="32"/>
          <w:szCs w:val="32"/>
        </w:rPr>
        <w:t>Закрепил знания о режимах адресации в БЭВМ</w:t>
      </w:r>
    </w:p>
    <w:sectPr w:rsidR="00AB3067" w:rsidRPr="00D1774A" w:rsidSect="00476FD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6EB" w:rsidRDefault="000636EB" w:rsidP="00A71E91">
      <w:pPr>
        <w:spacing w:after="0" w:line="240" w:lineRule="auto"/>
      </w:pPr>
      <w:r>
        <w:separator/>
      </w:r>
    </w:p>
  </w:endnote>
  <w:endnote w:type="continuationSeparator" w:id="0">
    <w:p w:rsidR="000636EB" w:rsidRDefault="000636EB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0684" w:rsidRPr="00BF03C1" w:rsidRDefault="009106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A0065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0684" w:rsidRDefault="00910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84" w:rsidRPr="00476FD7" w:rsidRDefault="0091068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910684" w:rsidRDefault="00910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6EB" w:rsidRDefault="000636EB" w:rsidP="00A71E91">
      <w:pPr>
        <w:spacing w:after="0" w:line="240" w:lineRule="auto"/>
      </w:pPr>
      <w:r>
        <w:separator/>
      </w:r>
    </w:p>
  </w:footnote>
  <w:footnote w:type="continuationSeparator" w:id="0">
    <w:p w:rsidR="000636EB" w:rsidRDefault="000636EB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636EB"/>
    <w:rsid w:val="00063FB6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32180"/>
    <w:rsid w:val="00133749"/>
    <w:rsid w:val="001449F4"/>
    <w:rsid w:val="00147ED3"/>
    <w:rsid w:val="00165E5B"/>
    <w:rsid w:val="0017032A"/>
    <w:rsid w:val="00195550"/>
    <w:rsid w:val="001968A6"/>
    <w:rsid w:val="00196A11"/>
    <w:rsid w:val="001A787B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6B6E"/>
    <w:rsid w:val="00300A0B"/>
    <w:rsid w:val="00301367"/>
    <w:rsid w:val="0030766D"/>
    <w:rsid w:val="00312FBC"/>
    <w:rsid w:val="003327BD"/>
    <w:rsid w:val="00332925"/>
    <w:rsid w:val="0034255A"/>
    <w:rsid w:val="00364EDE"/>
    <w:rsid w:val="003652D8"/>
    <w:rsid w:val="00377509"/>
    <w:rsid w:val="00380FA0"/>
    <w:rsid w:val="00381275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1D2E"/>
    <w:rsid w:val="003F43B7"/>
    <w:rsid w:val="004016D1"/>
    <w:rsid w:val="00401F03"/>
    <w:rsid w:val="004069B1"/>
    <w:rsid w:val="00422359"/>
    <w:rsid w:val="004234C5"/>
    <w:rsid w:val="00437269"/>
    <w:rsid w:val="00437710"/>
    <w:rsid w:val="00466476"/>
    <w:rsid w:val="00472EF3"/>
    <w:rsid w:val="00476FD7"/>
    <w:rsid w:val="00483095"/>
    <w:rsid w:val="00487C76"/>
    <w:rsid w:val="004A281E"/>
    <w:rsid w:val="004A3B2D"/>
    <w:rsid w:val="004B22FE"/>
    <w:rsid w:val="004C6CD0"/>
    <w:rsid w:val="004D06BA"/>
    <w:rsid w:val="004D2559"/>
    <w:rsid w:val="004D40E3"/>
    <w:rsid w:val="004D59D7"/>
    <w:rsid w:val="004E60AF"/>
    <w:rsid w:val="00511F9D"/>
    <w:rsid w:val="0051233D"/>
    <w:rsid w:val="0053748B"/>
    <w:rsid w:val="005414B8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D125E"/>
    <w:rsid w:val="005D7679"/>
    <w:rsid w:val="005D78B7"/>
    <w:rsid w:val="005E6825"/>
    <w:rsid w:val="005F5059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717513"/>
    <w:rsid w:val="00730231"/>
    <w:rsid w:val="00741DBB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A4804"/>
    <w:rsid w:val="007B0835"/>
    <w:rsid w:val="007B7458"/>
    <w:rsid w:val="007B7B5F"/>
    <w:rsid w:val="007C33BC"/>
    <w:rsid w:val="007E114D"/>
    <w:rsid w:val="007E78B6"/>
    <w:rsid w:val="007F0DEC"/>
    <w:rsid w:val="007F3050"/>
    <w:rsid w:val="007F3070"/>
    <w:rsid w:val="007F5979"/>
    <w:rsid w:val="00803397"/>
    <w:rsid w:val="0080427C"/>
    <w:rsid w:val="00806EB1"/>
    <w:rsid w:val="00810BC3"/>
    <w:rsid w:val="00816B93"/>
    <w:rsid w:val="008327AD"/>
    <w:rsid w:val="0084555C"/>
    <w:rsid w:val="008640B8"/>
    <w:rsid w:val="008813FE"/>
    <w:rsid w:val="008A0065"/>
    <w:rsid w:val="008A3F44"/>
    <w:rsid w:val="008A7247"/>
    <w:rsid w:val="008C5810"/>
    <w:rsid w:val="008C7737"/>
    <w:rsid w:val="008D0A6F"/>
    <w:rsid w:val="008D0EFE"/>
    <w:rsid w:val="008D101A"/>
    <w:rsid w:val="008D4AD7"/>
    <w:rsid w:val="008D5CD3"/>
    <w:rsid w:val="008E01F3"/>
    <w:rsid w:val="008E7C20"/>
    <w:rsid w:val="009011C7"/>
    <w:rsid w:val="00904A38"/>
    <w:rsid w:val="00907CFF"/>
    <w:rsid w:val="00910684"/>
    <w:rsid w:val="00911439"/>
    <w:rsid w:val="0091613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C062C"/>
    <w:rsid w:val="009D3406"/>
    <w:rsid w:val="009E16BA"/>
    <w:rsid w:val="00A12300"/>
    <w:rsid w:val="00A239F0"/>
    <w:rsid w:val="00A27B4F"/>
    <w:rsid w:val="00A363D7"/>
    <w:rsid w:val="00A435FD"/>
    <w:rsid w:val="00A620DF"/>
    <w:rsid w:val="00A66565"/>
    <w:rsid w:val="00A71E91"/>
    <w:rsid w:val="00A95F72"/>
    <w:rsid w:val="00AB1E11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1DB2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31AC2"/>
    <w:rsid w:val="00D373A9"/>
    <w:rsid w:val="00D56F3F"/>
    <w:rsid w:val="00D61C91"/>
    <w:rsid w:val="00D65FA8"/>
    <w:rsid w:val="00D665B2"/>
    <w:rsid w:val="00DA08DF"/>
    <w:rsid w:val="00DA4225"/>
    <w:rsid w:val="00DA6539"/>
    <w:rsid w:val="00DB2EF7"/>
    <w:rsid w:val="00DB4DF2"/>
    <w:rsid w:val="00DC2E05"/>
    <w:rsid w:val="00DC6AF3"/>
    <w:rsid w:val="00DD5B9C"/>
    <w:rsid w:val="00DF0944"/>
    <w:rsid w:val="00E04474"/>
    <w:rsid w:val="00E27AEE"/>
    <w:rsid w:val="00E42BC6"/>
    <w:rsid w:val="00E650B2"/>
    <w:rsid w:val="00E72FC0"/>
    <w:rsid w:val="00E76C2E"/>
    <w:rsid w:val="00E824A4"/>
    <w:rsid w:val="00E931F9"/>
    <w:rsid w:val="00E94DC6"/>
    <w:rsid w:val="00E9773E"/>
    <w:rsid w:val="00EB44E6"/>
    <w:rsid w:val="00EC784A"/>
    <w:rsid w:val="00EE068A"/>
    <w:rsid w:val="00EE0A8E"/>
    <w:rsid w:val="00EF353E"/>
    <w:rsid w:val="00EF3E38"/>
    <w:rsid w:val="00F36F42"/>
    <w:rsid w:val="00F4156C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D17EC"/>
    <w:rsid w:val="00FD53D2"/>
    <w:rsid w:val="00FD5909"/>
    <w:rsid w:val="00FD78BB"/>
    <w:rsid w:val="00FE0EE8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8105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96"/>
    <w:rsid w:val="00A2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0A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BFA-F5C8-49A2-AF19-0F2530E0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8</cp:revision>
  <cp:lastPrinted>2024-03-18T20:47:00Z</cp:lastPrinted>
  <dcterms:created xsi:type="dcterms:W3CDTF">2024-04-01T18:35:00Z</dcterms:created>
  <dcterms:modified xsi:type="dcterms:W3CDTF">2024-04-01T21:07:00Z</dcterms:modified>
</cp:coreProperties>
</file>