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="http://schemas.openxmlformats.org/wordprocessingml/2006/main">
  <w:body>
    <w:p>
      <w:pPr>
        <w:spacing w:after="354"/>
      </w:pPr>
      <w:r>
        <w:rPr>
          <w:rFonts w:ascii="Arial" w:hAnsi="Arial" w:cs="Arial"/>
          <w:sz w:val="42"/>
          <w:sz-cs w:val="42"/>
          <w:b/>
          <w:spacing w:val="0"/>
        </w:rPr>
        <w:t xml:space="preserve">Сценарій відео — «Сільпо Шеф» (≤ 5 хв)</w:t>
      </w:r>
    </w:p>
    <w:p>
      <w:pPr>
        <w:spacing w:after="293"/>
      </w:pPr>
      <w:r>
        <w:rPr>
          <w:rFonts w:ascii="Arial" w:hAnsi="Arial" w:cs="Arial"/>
          <w:sz w:val="29"/>
          <w:sz-cs w:val="29"/>
          <w:spacing w:val="0"/>
        </w:rPr>
        <w:t xml:space="preserve">Точна послідовність запису для подачі, за обов'язковою структурою організаторів: </w:t>
      </w:r>
      <w:r>
        <w:rPr>
          <w:rFonts w:ascii="Arial" w:hAnsi="Arial" w:cs="Arial"/>
          <w:sz w:val="29"/>
          <w:sz-cs w:val="29"/>
          <w:b/>
          <w:spacing w:val="0"/>
        </w:rPr>
        <w:t xml:space="preserve">Проблема → Користувач → Рішення → Agent flow → MCP «Сільпо» → Demo → Цінність → Метрики → Наступний крок.</w:t>
      </w:r>
      <w:r>
        <w:rPr>
          <w:rFonts w:ascii="Arial" w:hAnsi="Arial" w:cs="Arial"/>
          <w:sz w:val="29"/>
          <w:sz-cs w:val="29"/>
          <w:spacing w:val="0"/>
        </w:rPr>
        <w:t xml:space="preserve"> Один сильний end-to-end сценарій, а не огляд функцій.</w:t>
      </w:r>
    </w:p>
    <w:p>
      <w:pPr>
        <w:spacing w:after="293"/>
      </w:pPr>
      <w:r>
        <w:rPr>
          <w:rFonts w:ascii="Arial" w:hAnsi="Arial" w:cs="Arial"/>
          <w:sz w:val="29"/>
          <w:sz-cs w:val="29"/>
          <w:spacing w:val="0"/>
        </w:rPr>
        <w:t xml:space="preserve">Все нижче виконується проти </w:t>
      </w:r>
      <w:r>
        <w:rPr>
          <w:rFonts w:ascii="Arial" w:hAnsi="Arial" w:cs="Arial"/>
          <w:sz w:val="29"/>
          <w:sz-cs w:val="29"/>
          <w:b/>
          <w:spacing w:val="0"/>
        </w:rPr>
        <w:t xml:space="preserve">справжнього акаунта Сільпо, без пісочниці</w:t>
      </w:r>
      <w:r>
        <w:rPr>
          <w:rFonts w:ascii="Arial" w:hAnsi="Arial" w:cs="Arial"/>
          <w:sz w:val="29"/>
          <w:sz-cs w:val="29"/>
          <w:spacing w:val="0"/>
        </w:rPr>
        <w:t xml:space="preserve">. Зібрати й наповнити кошик — безпечно; ніщо тут не оформлює й не оплачує замовлення.</w:t>
      </w:r>
    </w:p>
    <w:p>
      <w:pPr>
        <w:spacing w:after="293"/>
      </w:pPr>
      <w:r>
        <w:rPr>
          <w:rFonts w:ascii="Arial" w:hAnsi="Arial" w:cs="Arial"/>
          <w:sz w:val="29"/>
          <w:sz-cs w:val="29"/>
          <w:spacing w:val="0"/>
        </w:rPr>
        <w:t xml:space="preserve">Тайм-бюджет (загалом 4:50, з запасом до ліміту 5:00):</w:t>
      </w:r>
    </w:p>
    <w:p>
      <w:pPr/>
      <w:r>
        <w:rPr>
          <w:rFonts w:ascii="Arial" w:hAnsi="Arial" w:cs="Arial"/>
          <w:sz w:val="29"/>
          <w:sz-cs w:val="29"/>
          <w:b/>
          <w:spacing w:val="0"/>
        </w:rPr>
        <w:t xml:space="preserve">Блок</w:t>
      </w:r>
    </w:p>
    <w:p>
      <w:pPr/>
      <w:r>
        <w:rPr>
          <w:rFonts w:ascii="Arial" w:hAnsi="Arial" w:cs="Arial"/>
          <w:sz w:val="29"/>
          <w:sz-cs w:val="29"/>
          <w:b/>
          <w:spacing w:val="0"/>
        </w:rPr>
        <w:t xml:space="preserve">Час</w:t>
      </w:r>
    </w:p>
    <w:p>
      <w:pPr/>
      <w:r>
        <w:rPr>
          <w:rFonts w:ascii="Arial" w:hAnsi="Arial" w:cs="Arial"/>
          <w:sz w:val="29"/>
          <w:sz-cs w:val="29"/>
          <w:b/>
          <w:spacing w:val="0"/>
        </w:rPr>
        <w:t xml:space="preserve">Тривалість</w:t>
      </w:r>
    </w:p>
    <w:p>
      <w:pPr/>
      <w:r>
        <w:rPr>
          <w:rFonts w:ascii="Arial" w:hAnsi="Arial" w:cs="Arial"/>
          <w:sz w:val="29"/>
          <w:sz-cs w:val="29"/>
          <w:spacing w:val="0"/>
        </w:rPr>
        <w:t xml:space="preserve">Проблема</w:t>
      </w:r>
    </w:p>
    <w:p>
      <w:pPr/>
      <w:r>
        <w:rPr>
          <w:rFonts w:ascii="Arial" w:hAnsi="Arial" w:cs="Arial"/>
          <w:sz w:val="29"/>
          <w:sz-cs w:val="29"/>
          <w:spacing w:val="0"/>
        </w:rPr>
        <w:t xml:space="preserve">0:00–0:15</w:t>
      </w:r>
    </w:p>
    <w:p>
      <w:pPr/>
      <w:r>
        <w:rPr>
          <w:rFonts w:ascii="Arial" w:hAnsi="Arial" w:cs="Arial"/>
          <w:sz w:val="29"/>
          <w:sz-cs w:val="29"/>
          <w:spacing w:val="0"/>
        </w:rPr>
        <w:t xml:space="preserve">15с</w:t>
      </w:r>
    </w:p>
    <w:p>
      <w:pPr/>
      <w:r>
        <w:rPr>
          <w:rFonts w:ascii="Arial" w:hAnsi="Arial" w:cs="Arial"/>
          <w:sz w:val="29"/>
          <w:sz-cs w:val="29"/>
          <w:spacing w:val="0"/>
        </w:rPr>
        <w:t xml:space="preserve">Користувач</w:t>
      </w:r>
    </w:p>
    <w:p>
      <w:pPr/>
      <w:r>
        <w:rPr>
          <w:rFonts w:ascii="Arial" w:hAnsi="Arial" w:cs="Arial"/>
          <w:sz w:val="29"/>
          <w:sz-cs w:val="29"/>
          <w:spacing w:val="0"/>
        </w:rPr>
        <w:t xml:space="preserve">0:15–0:30</w:t>
      </w:r>
    </w:p>
    <w:p>
      <w:pPr/>
      <w:r>
        <w:rPr>
          <w:rFonts w:ascii="Arial" w:hAnsi="Arial" w:cs="Arial"/>
          <w:sz w:val="29"/>
          <w:sz-cs w:val="29"/>
          <w:spacing w:val="0"/>
        </w:rPr>
        <w:t xml:space="preserve">15с</w:t>
      </w:r>
    </w:p>
    <w:p>
      <w:pPr/>
      <w:r>
        <w:rPr>
          <w:rFonts w:ascii="Arial" w:hAnsi="Arial" w:cs="Arial"/>
          <w:sz w:val="29"/>
          <w:sz-cs w:val="29"/>
          <w:spacing w:val="0"/>
        </w:rPr>
        <w:t xml:space="preserve">Рішення</w:t>
      </w:r>
    </w:p>
    <w:p>
      <w:pPr/>
      <w:r>
        <w:rPr>
          <w:rFonts w:ascii="Arial" w:hAnsi="Arial" w:cs="Arial"/>
          <w:sz w:val="29"/>
          <w:sz-cs w:val="29"/>
          <w:spacing w:val="0"/>
        </w:rPr>
        <w:t xml:space="preserve">0:30–0:50</w:t>
      </w:r>
    </w:p>
    <w:p>
      <w:pPr/>
      <w:r>
        <w:rPr>
          <w:rFonts w:ascii="Arial" w:hAnsi="Arial" w:cs="Arial"/>
          <w:sz w:val="29"/>
          <w:sz-cs w:val="29"/>
          <w:spacing w:val="0"/>
        </w:rPr>
        <w:t xml:space="preserve">20с</w:t>
      </w:r>
    </w:p>
    <w:p>
      <w:pPr/>
      <w:r>
        <w:rPr>
          <w:rFonts w:ascii="Arial" w:hAnsi="Arial" w:cs="Arial"/>
          <w:sz w:val="29"/>
          <w:sz-cs w:val="29"/>
          <w:spacing w:val="0"/>
        </w:rPr>
        <w:t xml:space="preserve">Agent flow</w:t>
      </w:r>
    </w:p>
    <w:p>
      <w:pPr/>
      <w:r>
        <w:rPr>
          <w:rFonts w:ascii="Arial" w:hAnsi="Arial" w:cs="Arial"/>
          <w:sz w:val="29"/>
          <w:sz-cs w:val="29"/>
          <w:spacing w:val="0"/>
        </w:rPr>
        <w:t xml:space="preserve">0:50–1:15</w:t>
      </w:r>
    </w:p>
    <w:p>
      <w:pPr/>
      <w:r>
        <w:rPr>
          <w:rFonts w:ascii="Arial" w:hAnsi="Arial" w:cs="Arial"/>
          <w:sz w:val="29"/>
          <w:sz-cs w:val="29"/>
          <w:spacing w:val="0"/>
        </w:rPr>
        <w:t xml:space="preserve">25с</w:t>
      </w:r>
    </w:p>
    <w:p>
      <w:pPr/>
      <w:r>
        <w:rPr>
          <w:rFonts w:ascii="Arial" w:hAnsi="Arial" w:cs="Arial"/>
          <w:sz w:val="29"/>
          <w:sz-cs w:val="29"/>
          <w:spacing w:val="0"/>
        </w:rPr>
        <w:t xml:space="preserve">MCP «Сільпо»</w:t>
      </w:r>
    </w:p>
    <w:p>
      <w:pPr/>
      <w:r>
        <w:rPr>
          <w:rFonts w:ascii="Arial" w:hAnsi="Arial" w:cs="Arial"/>
          <w:sz w:val="29"/>
          <w:sz-cs w:val="29"/>
          <w:spacing w:val="0"/>
        </w:rPr>
        <w:t xml:space="preserve">1:15–1:40</w:t>
      </w:r>
    </w:p>
    <w:p>
      <w:pPr/>
      <w:r>
        <w:rPr>
          <w:rFonts w:ascii="Arial" w:hAnsi="Arial" w:cs="Arial"/>
          <w:sz w:val="29"/>
          <w:sz-cs w:val="29"/>
          <w:spacing w:val="0"/>
        </w:rPr>
        <w:t xml:space="preserve">25с</w:t>
      </w:r>
    </w:p>
    <w:p>
      <w:pPr/>
      <w:r>
        <w:rPr>
          <w:rFonts w:ascii="Arial" w:hAnsi="Arial" w:cs="Arial"/>
          <w:sz w:val="29"/>
          <w:sz-cs w:val="29"/>
          <w:b/>
          <w:spacing w:val="0"/>
        </w:rPr>
        <w:t xml:space="preserve">Demo</w:t>
      </w:r>
      <w:r>
        <w:rPr>
          <w:rFonts w:ascii="Arial" w:hAnsi="Arial" w:cs="Arial"/>
          <w:sz w:val="29"/>
          <w:sz-cs w:val="29"/>
          <w:spacing w:val="0"/>
        </w:rPr>
        <w:t xml:space="preserve"/>
      </w:r>
    </w:p>
    <w:p>
      <w:pPr/>
      <w:r>
        <w:rPr>
          <w:rFonts w:ascii="Arial" w:hAnsi="Arial" w:cs="Arial"/>
          <w:sz w:val="29"/>
          <w:sz-cs w:val="29"/>
          <w:spacing w:val="0"/>
        </w:rPr>
        <w:t xml:space="preserve">1:40–3:40</w:t>
      </w:r>
    </w:p>
    <w:p>
      <w:pPr/>
      <w:r>
        <w:rPr>
          <w:rFonts w:ascii="Arial" w:hAnsi="Arial" w:cs="Arial"/>
          <w:sz w:val="29"/>
          <w:sz-cs w:val="29"/>
          <w:b/>
          <w:spacing w:val="0"/>
        </w:rPr>
        <w:t xml:space="preserve">2:00</w:t>
      </w:r>
      <w:r>
        <w:rPr>
          <w:rFonts w:ascii="Arial" w:hAnsi="Arial" w:cs="Arial"/>
          <w:sz w:val="29"/>
          <w:sz-cs w:val="29"/>
          <w:spacing w:val="0"/>
        </w:rPr>
        <w:t xml:space="preserve"/>
      </w:r>
    </w:p>
    <w:p>
      <w:pPr/>
      <w:r>
        <w:rPr>
          <w:rFonts w:ascii="Arial" w:hAnsi="Arial" w:cs="Arial"/>
          <w:sz w:val="29"/>
          <w:sz-cs w:val="29"/>
          <w:spacing w:val="0"/>
        </w:rPr>
        <w:t xml:space="preserve">Цінність</w:t>
      </w:r>
    </w:p>
    <w:p>
      <w:pPr/>
      <w:r>
        <w:rPr>
          <w:rFonts w:ascii="Arial" w:hAnsi="Arial" w:cs="Arial"/>
          <w:sz w:val="29"/>
          <w:sz-cs w:val="29"/>
          <w:spacing w:val="0"/>
        </w:rPr>
        <w:t xml:space="preserve">3:40–4:00</w:t>
      </w:r>
    </w:p>
    <w:p>
      <w:pPr/>
      <w:r>
        <w:rPr>
          <w:rFonts w:ascii="Arial" w:hAnsi="Arial" w:cs="Arial"/>
          <w:sz w:val="29"/>
          <w:sz-cs w:val="29"/>
          <w:spacing w:val="0"/>
        </w:rPr>
        <w:t xml:space="preserve">20с</w:t>
      </w:r>
    </w:p>
    <w:p>
      <w:pPr/>
      <w:r>
        <w:rPr>
          <w:rFonts w:ascii="Arial" w:hAnsi="Arial" w:cs="Arial"/>
          <w:sz w:val="29"/>
          <w:sz-cs w:val="29"/>
          <w:spacing w:val="0"/>
        </w:rPr>
        <w:t xml:space="preserve">Метрики</w:t>
      </w:r>
    </w:p>
    <w:p>
      <w:pPr/>
      <w:r>
        <w:rPr>
          <w:rFonts w:ascii="Arial" w:hAnsi="Arial" w:cs="Arial"/>
          <w:sz w:val="29"/>
          <w:sz-cs w:val="29"/>
          <w:spacing w:val="0"/>
        </w:rPr>
        <w:t xml:space="preserve">4:00–4:30</w:t>
      </w:r>
    </w:p>
    <w:p>
      <w:pPr/>
      <w:r>
        <w:rPr>
          <w:rFonts w:ascii="Arial" w:hAnsi="Arial" w:cs="Arial"/>
          <w:sz w:val="29"/>
          <w:sz-cs w:val="29"/>
          <w:spacing w:val="0"/>
        </w:rPr>
        <w:t xml:space="preserve">30с</w:t>
      </w:r>
    </w:p>
    <w:p>
      <w:pPr/>
      <w:r>
        <w:rPr>
          <w:rFonts w:ascii="Arial" w:hAnsi="Arial" w:cs="Arial"/>
          <w:sz w:val="29"/>
          <w:sz-cs w:val="29"/>
          <w:spacing w:val="0"/>
        </w:rPr>
        <w:t xml:space="preserve">Наступний крок</w:t>
      </w:r>
    </w:p>
    <w:p>
      <w:pPr/>
      <w:r>
        <w:rPr>
          <w:rFonts w:ascii="Arial" w:hAnsi="Arial" w:cs="Arial"/>
          <w:sz w:val="29"/>
          <w:sz-cs w:val="29"/>
          <w:spacing w:val="0"/>
        </w:rPr>
        <w:t xml:space="preserve">4:30–4:50</w:t>
      </w:r>
    </w:p>
    <w:p>
      <w:pPr/>
      <w:r>
        <w:rPr>
          <w:rFonts w:ascii="Arial" w:hAnsi="Arial" w:cs="Arial"/>
          <w:sz w:val="29"/>
          <w:sz-cs w:val="29"/>
          <w:spacing w:val="0"/>
        </w:rPr>
        <w:t xml:space="preserve">20с</w:t>
      </w:r>
    </w:p>
    <w:p>
      <w:pPr/>
      <w:r>
        <w:rPr>
          <w:rFonts w:ascii="Arial" w:hAnsi="Arial" w:cs="Arial"/>
          <w:sz w:val="29"/>
          <w:sz-cs w:val="29"/>
          <w:spacing w:val="0"/>
          <w:color w:val="6D6D6D"/>
        </w:rPr>
        <w:t xml:space="preserve"/>
      </w:r>
    </w:p>
    <w:p>
      <w:pPr>
        <w:spacing w:after="346"/>
      </w:pPr>
      <w:r>
        <w:rPr>
          <w:rFonts w:ascii="Arial" w:hAnsi="Arial" w:cs="Arial"/>
          <w:sz w:val="34"/>
          <w:sz-cs w:val="34"/>
          <w:b/>
          <w:spacing w:val="0"/>
        </w:rPr>
        <w:t xml:space="preserve">⚠️ Пастка, яка може зіпсувати демо: мінімум 799 грн</w:t>
      </w:r>
    </w:p>
    <w:p>
      <w:pPr>
        <w:spacing w:after="293"/>
      </w:pPr>
      <w:r>
        <w:rPr>
          <w:rFonts w:ascii="Arial" w:hAnsi="Arial" w:cs="Arial"/>
          <w:sz w:val="29"/>
          <w:sz-cs w:val="29"/>
          <w:spacing w:val="0"/>
        </w:rPr>
        <w:t xml:space="preserve">**Сільпо взагалі не повертає </w:t>
      </w:r>
      <w:r>
        <w:rPr>
          <w:rFonts w:ascii="Courier" w:hAnsi="Courier" w:cs="Courier"/>
          <w:sz w:val="29"/>
          <w:sz-cs w:val="29"/>
          <w:spacing w:val="0"/>
        </w:rPr>
        <w:t xml:space="preserve">checkoutWebLink</w:t>
      </w:r>
      <w:r>
        <w:rPr>
          <w:rFonts w:ascii="Arial" w:hAnsi="Arial" w:cs="Arial"/>
          <w:sz w:val="29"/>
          <w:sz-cs w:val="29"/>
          <w:spacing w:val="0"/>
        </w:rPr>
        <w:t xml:space="preserve"> — поле відсутнє, а не порожнє — якщо сума кошика менша за 799 грн** (</w:t>
      </w:r>
      <w:r>
        <w:rPr>
          <w:rFonts w:ascii="Courier" w:hAnsi="Courier" w:cs="Courier"/>
          <w:sz w:val="29"/>
          <w:sz-cs w:val="29"/>
          <w:spacing w:val="0"/>
        </w:rPr>
        <w:t xml:space="preserve">{level:'error', type:'order', message:'order.cost.min', context:{orderCostMin:799}}</w:t>
      </w:r>
      <w:r>
        <w:rPr>
          <w:rFonts w:ascii="Arial" w:hAnsi="Arial" w:cs="Arial"/>
          <w:sz w:val="29"/>
          <w:sz-cs w:val="29"/>
          <w:spacing w:val="0"/>
        </w:rPr>
        <w:t xml:space="preserve">; перевірено наживо, див. [</w:t>
      </w:r>
      <w:r>
        <w:rPr>
          <w:rFonts w:ascii="Courier" w:hAnsi="Courier" w:cs="Courier"/>
          <w:sz w:val="29"/>
          <w:sz-cs w:val="29"/>
          <w:spacing w:val="0"/>
        </w:rPr>
        <w:t xml:space="preserve">phase5-findings.md</w:t>
      </w:r>
      <w:r>
        <w:rPr>
          <w:rFonts w:ascii="Arial" w:hAnsi="Arial" w:cs="Arial"/>
          <w:sz w:val="29"/>
          <w:sz-cs w:val="29"/>
          <w:spacing w:val="0"/>
        </w:rPr>
        <w:t xml:space="preserve">](phase5-findings.md) §4). Замість посилання бот коректно каже «⚠️ Оформлення поки недоступне: мінімальна сума замовлення — 799 грн» — чесна інженерія, але жахливий фінальний кадр для відео, якщо це трапиться в кадрі.</w:t>
      </w:r>
    </w:p>
    <w:p>
      <w:pPr>
        <w:spacing w:after="293"/>
      </w:pPr>
      <w:r>
        <w:rPr>
          <w:rFonts w:ascii="Arial" w:hAnsi="Arial" w:cs="Arial"/>
          <w:sz w:val="29"/>
          <w:sz-cs w:val="29"/>
          <w:spacing w:val="0"/>
        </w:rPr>
        <w:t xml:space="preserve">Дві речі зменшують суму вже ПІСЛЯ того, як ви написали запит: </w:t>
      </w:r>
      <w:r>
        <w:rPr>
          <w:rFonts w:ascii="Courier" w:hAnsi="Courier" w:cs="Courier"/>
          <w:sz w:val="29"/>
          <w:sz-cs w:val="29"/>
          <w:spacing w:val="0"/>
        </w:rPr>
        <w:t xml:space="preserve">computeQuantity</w:t>
      </w:r>
      <w:r>
        <w:rPr>
          <w:rFonts w:ascii="Arial" w:hAnsi="Arial" w:cs="Arial"/>
          <w:sz w:val="29"/>
          <w:sz-cs w:val="29"/>
          <w:spacing w:val="0"/>
        </w:rPr>
        <w:t xml:space="preserve"> обмежує кожну позицію реальним залишком на складі філії, а інгредієнти, яких не знайшли, потрапляють у «⚠️ Не знайшли» і нічого не додають до суми.</w:t>
      </w:r>
    </w:p>
    <w:p>
      <w:pPr>
        <w:spacing w:after="293"/>
      </w:pPr>
      <w:r>
        <w:rPr>
          <w:rFonts w:ascii="Arial" w:hAnsi="Arial" w:cs="Arial"/>
          <w:sz w:val="29"/>
          <w:sz-cs w:val="29"/>
          <w:b/>
          <w:spacing w:val="0"/>
        </w:rPr>
        <w:t xml:space="preserve">Тому: просіть план, достатньо великий, щоб вийти на ~1100–1400 грн, і зробіть репетиційний прогін заздалегідь</w:t>
      </w:r>
      <w:r>
        <w:rPr>
          <w:rFonts w:ascii="Arial" w:hAnsi="Arial" w:cs="Arial"/>
          <w:sz w:val="29"/>
          <w:sz-cs w:val="29"/>
          <w:spacing w:val="0"/>
        </w:rPr>
        <w:t xml:space="preserve">, щоб побачити реальну суму. План вечерь на 2 дні для двох виходить приблизно на 300–500 грн і </w:t>
      </w:r>
      <w:r>
        <w:rPr>
          <w:rFonts w:ascii="Arial" w:hAnsi="Arial" w:cs="Arial"/>
          <w:sz w:val="29"/>
          <w:sz-cs w:val="29"/>
          <w:i/>
          <w:spacing w:val="0"/>
        </w:rPr>
        <w:t xml:space="preserve">не</w:t>
      </w:r>
      <w:r>
        <w:rPr>
          <w:rFonts w:ascii="Arial" w:hAnsi="Arial" w:cs="Arial"/>
          <w:sz w:val="29"/>
          <w:sz-cs w:val="29"/>
          <w:spacing w:val="0"/>
        </w:rPr>
        <w:t xml:space="preserve"> подолає поріг. Робочі формулювання:</w:t>
      </w:r>
    </w:p>
    <w:p>
      <w:pPr>
        <w:ind w:left="720" w:first-line="-720"/>
      </w:pPr>
      <w:r>
        <w:rPr>
          <w:rFonts w:ascii="Arial" w:hAnsi="Arial" w:cs="Arial"/>
          <w:sz w:val="29"/>
          <w:sz-cs w:val="29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9"/>
          <w:sz-cs w:val="29"/>
          <w:spacing w:val="0"/>
        </w:rPr>
        <w:t xml:space="preserve">«Сплануй вечері на 5 днів для сімʼї з 4 осіб, без свинини, до 1800 грн»</w:t>
      </w:r>
    </w:p>
    <w:p>
      <w:pPr>
        <w:ind w:left="720" w:first-line="-720"/>
      </w:pPr>
      <w:r>
        <w:rPr>
          <w:rFonts w:ascii="Arial" w:hAnsi="Arial" w:cs="Arial"/>
          <w:sz w:val="29"/>
          <w:sz-cs w:val="29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9"/>
          <w:sz-cs w:val="29"/>
          <w:spacing w:val="0"/>
        </w:rPr>
        <w:t xml:space="preserve">«Сплануй обіди і вечері на 3 дні для сімʼї з 4 осіб, без свинини, до 1800 грн»</w:t>
      </w:r>
    </w:p>
    <w:p>
      <w:pPr>
        <w:spacing w:after="293"/>
      </w:pPr>
      <w:r>
        <w:rPr>
          <w:rFonts w:ascii="Arial" w:hAnsi="Arial" w:cs="Arial"/>
          <w:sz w:val="29"/>
          <w:sz-cs w:val="29"/>
          <w:spacing w:val="0"/>
        </w:rPr>
        <w:t xml:space="preserve">Тримайте заявлений бюджет </w:t>
      </w:r>
      <w:r>
        <w:rPr>
          <w:rFonts w:ascii="Arial" w:hAnsi="Arial" w:cs="Arial"/>
          <w:sz w:val="29"/>
          <w:sz-cs w:val="29"/>
          <w:b/>
          <w:spacing w:val="0"/>
        </w:rPr>
        <w:t xml:space="preserve">вищим</w:t>
      </w:r>
      <w:r>
        <w:rPr>
          <w:rFonts w:ascii="Arial" w:hAnsi="Arial" w:cs="Arial"/>
          <w:sz w:val="29"/>
          <w:sz-cs w:val="29"/>
          <w:spacing w:val="0"/>
        </w:rPr>
        <w:t xml:space="preserve"> за очікувану суму, щоб список показав «(бюджет 1800 ✅)», а не ⚠️. Якщо на репетиції сума не дотягує до 799 грн — додайте днів/прийомів їжі до запиту, або в уже підібраному списку напишіть «додай ще один день» і підтвердьте ще раз перед записом.</w:t>
      </w:r>
    </w:p>
    <w:p>
      <w:pPr/>
      <w:r>
        <w:rPr>
          <w:rFonts w:ascii="Arial" w:hAnsi="Arial" w:cs="Arial"/>
          <w:sz w:val="29"/>
          <w:sz-cs w:val="29"/>
          <w:spacing w:val="0"/>
          <w:color w:val="6D6D6D"/>
        </w:rPr>
        <w:t xml:space="preserve"/>
      </w:r>
    </w:p>
    <w:p>
      <w:pPr>
        <w:spacing w:after="346"/>
      </w:pPr>
      <w:r>
        <w:rPr>
          <w:rFonts w:ascii="Arial" w:hAnsi="Arial" w:cs="Arial"/>
          <w:sz w:val="34"/>
          <w:sz-cs w:val="34"/>
          <w:b/>
          <w:spacing w:val="0"/>
        </w:rPr>
        <w:t xml:space="preserve">Перед записом</w:t>
      </w:r>
    </w:p>
    <w:p>
      <w:pPr>
        <w:ind w:left="720" w:first-line="-720"/>
      </w:pPr>
      <w:r>
        <w:rPr>
          <w:rFonts w:ascii="Arial" w:hAnsi="Arial" w:cs="Arial"/>
          <w:sz w:val="29"/>
          <w:sz-cs w:val="29"/>
          <w:b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9"/>
          <w:sz-cs w:val="29"/>
          <w:b/>
          <w:spacing w:val="0"/>
        </w:rPr>
        <w:t xml:space="preserve">Запис на Mac, де працює сервер — тунель не потрібен.</w:t>
      </w:r>
      <w:r>
        <w:rPr>
          <w:rFonts w:ascii="Arial" w:hAnsi="Arial" w:cs="Arial"/>
          <w:sz w:val="29"/>
          <w:sz-cs w:val="29"/>
          <w:spacing w:val="0"/>
        </w:rPr>
        <w:t xml:space="preserve"> </w:t>
      </w:r>
      <w:r>
        <w:rPr>
          <w:rFonts w:ascii="Courier" w:hAnsi="Courier" w:cs="Courier"/>
          <w:sz w:val="29"/>
          <w:sz-cs w:val="29"/>
          <w:spacing w:val="0"/>
        </w:rPr>
        <w:t xml:space="preserve">PUBLIC_BASE_URL</w:t>
      </w:r>
      <w:r>
        <w:rPr>
          <w:rFonts w:ascii="Arial" w:hAnsi="Arial" w:cs="Arial"/>
          <w:sz w:val="29"/>
          <w:sz-cs w:val="29"/>
          <w:spacing w:val="0"/>
        </w:rPr>
        <w:t xml:space="preserve"> має бути HTTPS-</w:t>
      </w:r>
    </w:p>
    <w:p>
      <w:pPr>
        <w:spacing w:after="293"/>
      </w:pPr>
      <w:r>
        <w:rPr>
          <w:rFonts w:ascii="Arial" w:hAnsi="Arial" w:cs="Arial"/>
          <w:sz w:val="29"/>
          <w:sz-cs w:val="29"/>
          <w:spacing w:val="0"/>
        </w:rPr>
        <w:t xml:space="preserve">адресою, доступною з інтернету, лише якщо посилання на вхід відкриватиметься на ІНШОМУ пристрої (напр. телефоні). Оскільки посилання відкривається в браузері на цьому ж Mac, </w:t>
      </w:r>
      <w:r>
        <w:rPr>
          <w:rFonts w:ascii="Courier" w:hAnsi="Courier" w:cs="Courier"/>
          <w:sz w:val="29"/>
          <w:sz-cs w:val="29"/>
          <w:spacing w:val="0"/>
        </w:rPr>
        <w:t xml:space="preserve">http://localhost:3000</w:t>
      </w:r>
      <w:r>
        <w:rPr>
          <w:rFonts w:ascii="Arial" w:hAnsi="Arial" w:cs="Arial"/>
          <w:sz w:val="29"/>
          <w:sz-cs w:val="29"/>
          <w:spacing w:val="0"/>
        </w:rPr>
        <w:t xml:space="preserve"> працює як є — крок із </w:t>
      </w:r>
      <w:r>
        <w:rPr>
          <w:rFonts w:ascii="Courier" w:hAnsi="Courier" w:cs="Courier"/>
          <w:sz w:val="29"/>
          <w:sz-cs w:val="29"/>
          <w:spacing w:val="0"/>
        </w:rPr>
        <w:t xml:space="preserve">cloudflared</w:t>
      </w:r>
      <w:r>
        <w:rPr>
          <w:rFonts w:ascii="Arial" w:hAnsi="Arial" w:cs="Arial"/>
          <w:sz w:val="29"/>
          <w:sz-cs w:val="29"/>
          <w:spacing w:val="0"/>
        </w:rPr>
        <w:t xml:space="preserve">/перереєстрацією DCR-клієнта можна повністю пропустити.</w:t>
      </w:r>
    </w:p>
    <w:p>
      <w:pPr>
        <w:ind w:left="720" w:first-line="-720"/>
      </w:pPr>
      <w:r>
        <w:rPr>
          <w:rFonts w:ascii="Arial" w:hAnsi="Arial" w:cs="Arial"/>
          <w:sz w:val="29"/>
          <w:sz-cs w:val="29"/>
          <w:b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9"/>
          <w:sz-cs w:val="29"/>
          <w:b/>
          <w:spacing w:val="0"/>
        </w:rPr>
        <w:t xml:space="preserve">З 9 вересня підключення має додатковий крок</w:t>
      </w:r>
      <w:r>
        <w:rPr>
          <w:rFonts w:ascii="Arial" w:hAnsi="Arial" w:cs="Arial"/>
          <w:sz w:val="29"/>
          <w:sz-cs w:val="29"/>
          <w:spacing w:val="0"/>
        </w:rPr>
        <w:t xml:space="preserve">: після входу в Сільпо </w:t>
      </w:r>
      <w:r>
        <w:rPr>
          <w:rFonts w:ascii="Courier" w:hAnsi="Courier" w:cs="Courier"/>
          <w:sz w:val="29"/>
          <w:sz-cs w:val="29"/>
          <w:spacing w:val="0"/>
        </w:rPr>
        <w:t xml:space="preserve">/auth/callback</w:t>
      </w:r>
      <w:r>
        <w:rPr>
          <w:rFonts w:ascii="Arial" w:hAnsi="Arial" w:cs="Arial"/>
          <w:sz w:val="29"/>
          <w:sz-cs w:val="29"/>
          <w:spacing w:val="0"/>
        </w:rPr>
        <w:t xml:space="preserve"> показує</w:t>
      </w:r>
    </w:p>
    <w:p>
      <w:pPr>
        <w:spacing w:after="293"/>
      </w:pPr>
      <w:r>
        <w:rPr>
          <w:rFonts w:ascii="Arial" w:hAnsi="Arial" w:cs="Arial"/>
          <w:sz w:val="29"/>
          <w:sz-cs w:val="29"/>
          <w:spacing w:val="0"/>
        </w:rPr>
        <w:t xml:space="preserve">одноразовий 6-значний код замість того, щоб одразу завершити підключення — його треба ввести назад у той самий чат Telegram, щоб підтвердити звʼязок (закриває вразливість викрадення акаунта; див. README, розділ «Known Issues»). Проженіть це один раз заздалегідь, щоб не стало сюрпризом у кадрі, або взагалі пропустіть запис підключення (див. пункт 4 нижче).</w:t>
      </w:r>
    </w:p>
    <w:p>
      <w:pPr>
        <w:ind w:left="720" w:first-line="-720"/>
      </w:pPr>
      <w:r>
        <w:rPr>
          <w:rFonts w:ascii="Courier" w:hAnsi="Courier" w:cs="Courier"/>
          <w:sz w:val="29"/>
          <w:sz-cs w:val="29"/>
        </w:rPr>
        <w:t xml:space="preserve"/>
        <w:tab/>
        <w:t xml:space="preserve">•</w:t>
        <w:tab/>
        <w:t xml:space="preserve"/>
      </w:r>
      <w:r>
        <w:rPr>
          <w:rFonts w:ascii="Courier" w:hAnsi="Courier" w:cs="Courier"/>
          <w:sz w:val="29"/>
          <w:sz-cs w:val="29"/>
          <w:spacing w:val="0"/>
        </w:rPr>
        <w:t xml:space="preserve">docker compose up -d postgres &amp;&amp; npm run migrate &amp;&amp; npm run dev</w:t>
      </w:r>
      <w:r>
        <w:rPr>
          <w:rFonts w:ascii="Arial" w:hAnsi="Arial" w:cs="Arial"/>
          <w:sz w:val="29"/>
          <w:sz-cs w:val="29"/>
          <w:spacing w:val="0"/>
        </w:rPr>
        <w:t xml:space="preserve"> — переконайтесь, що</w:t>
      </w:r>
    </w:p>
    <w:p>
      <w:pPr>
        <w:spacing w:after="293"/>
      </w:pPr>
      <w:r>
        <w:rPr>
          <w:rFonts w:ascii="Courier" w:hAnsi="Courier" w:cs="Courier"/>
          <w:sz w:val="29"/>
          <w:sz-cs w:val="29"/>
          <w:spacing w:val="0"/>
        </w:rPr>
        <w:t xml:space="preserve">GET /healthz</w:t>
      </w:r>
      <w:r>
        <w:rPr>
          <w:rFonts w:ascii="Arial" w:hAnsi="Arial" w:cs="Arial"/>
          <w:sz w:val="29"/>
          <w:sz-cs w:val="29"/>
          <w:spacing w:val="0"/>
        </w:rPr>
        <w:t xml:space="preserve"> повертає </w:t>
      </w:r>
      <w:r>
        <w:rPr>
          <w:rFonts w:ascii="Courier" w:hAnsi="Courier" w:cs="Courier"/>
          <w:sz w:val="29"/>
          <w:sz-cs w:val="29"/>
          <w:spacing w:val="0"/>
        </w:rPr>
        <w:t xml:space="preserve">{"status":"ok"}</w:t>
      </w:r>
      <w:r>
        <w:rPr>
          <w:rFonts w:ascii="Arial" w:hAnsi="Arial" w:cs="Arial"/>
          <w:sz w:val="29"/>
          <w:sz-cs w:val="29"/>
          <w:spacing w:val="0"/>
        </w:rPr>
        <w:t xml:space="preserve">.</w:t>
      </w:r>
    </w:p>
    <w:p>
      <w:pPr>
        <w:ind w:left="720" w:first-line="-720"/>
      </w:pPr>
      <w:r>
        <w:rPr>
          <w:rFonts w:ascii="Arial" w:hAnsi="Arial" w:cs="Arial"/>
          <w:sz w:val="29"/>
          <w:sz-cs w:val="29"/>
          <w:b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9"/>
          <w:sz-cs w:val="29"/>
          <w:b/>
          <w:spacing w:val="0"/>
        </w:rPr>
        <w:t xml:space="preserve">Очистіть акаунт:</w:t>
      </w:r>
      <w:r>
        <w:rPr>
          <w:rFonts w:ascii="Arial" w:hAnsi="Arial" w:cs="Arial"/>
          <w:sz w:val="29"/>
          <w:sz-cs w:val="29"/>
          <w:spacing w:val="0"/>
        </w:rPr>
        <w:t xml:space="preserve"> у Telegram надішліть </w:t>
      </w:r>
      <w:r>
        <w:rPr>
          <w:rFonts w:ascii="Courier" w:hAnsi="Courier" w:cs="Courier"/>
          <w:sz w:val="29"/>
          <w:sz-cs w:val="29"/>
          <w:spacing w:val="0"/>
        </w:rPr>
        <w:t xml:space="preserve">/clear</w:t>
      </w:r>
      <w:r>
        <w:rPr>
          <w:rFonts w:ascii="Arial" w:hAnsi="Arial" w:cs="Arial"/>
          <w:sz w:val="29"/>
          <w:sz-cs w:val="29"/>
          <w:spacing w:val="0"/>
        </w:rPr>
        <w:t xml:space="preserve"> → «🗑 Так, очистити». Залишений кошик після</w:t>
      </w:r>
    </w:p>
    <w:p>
      <w:pPr>
        <w:spacing w:after="293"/>
      </w:pPr>
      <w:r>
        <w:rPr>
          <w:rFonts w:ascii="Arial" w:hAnsi="Arial" w:cs="Arial"/>
          <w:sz w:val="29"/>
          <w:sz-cs w:val="29"/>
          <w:spacing w:val="0"/>
        </w:rPr>
        <w:t xml:space="preserve">репетиції буде повторно використаний </w:t>
      </w:r>
      <w:r>
        <w:rPr>
          <w:rFonts w:ascii="Courier" w:hAnsi="Courier" w:cs="Courier"/>
          <w:sz w:val="29"/>
          <w:sz-cs w:val="29"/>
          <w:spacing w:val="0"/>
        </w:rPr>
        <w:t xml:space="preserve">ensureCartContext</w:t>
      </w:r>
      <w:r>
        <w:rPr>
          <w:rFonts w:ascii="Arial" w:hAnsi="Arial" w:cs="Arial"/>
          <w:sz w:val="29"/>
          <w:sz-cs w:val="29"/>
          <w:spacing w:val="0"/>
        </w:rPr>
        <w:t xml:space="preserve"> і роздує підсумкову суму.</w:t>
      </w:r>
    </w:p>
    <w:p>
      <w:pPr>
        <w:ind w:left="720" w:first-line="-720"/>
      </w:pPr>
      <w:r>
        <w:rPr>
          <w:rFonts w:ascii="Arial" w:hAnsi="Arial" w:cs="Arial"/>
          <w:sz w:val="29"/>
          <w:sz-cs w:val="29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9"/>
          <w:sz-cs w:val="29"/>
          <w:spacing w:val="0"/>
        </w:rPr>
        <w:t xml:space="preserve">Вирішіть, чи показувати крок OAuth. Щоб показати — спочатку надішліть </w:t>
      </w:r>
      <w:r>
        <w:rPr>
          <w:rFonts w:ascii="Courier" w:hAnsi="Courier" w:cs="Courier"/>
          <w:sz w:val="29"/>
          <w:sz-cs w:val="29"/>
          <w:spacing w:val="0"/>
        </w:rPr>
        <w:t xml:space="preserve">/logout</w:t>
      </w:r>
      <w:r>
        <w:rPr>
          <w:rFonts w:ascii="Arial" w:hAnsi="Arial" w:cs="Arial"/>
          <w:sz w:val="29"/>
          <w:sz-cs w:val="29"/>
          <w:spacing w:val="0"/>
        </w:rPr>
        <w:t xml:space="preserve">: це скидає</w:t>
      </w:r>
    </w:p>
    <w:p>
      <w:pPr>
        <w:spacing w:after="293"/>
      </w:pPr>
      <w:r>
        <w:rPr>
          <w:rFonts w:ascii="Arial" w:hAnsi="Arial" w:cs="Arial"/>
          <w:sz w:val="29"/>
          <w:sz-cs w:val="29"/>
          <w:spacing w:val="0"/>
        </w:rPr>
        <w:t xml:space="preserve">токени й історію розмови для справжнього холодного старту. Якщо вхід у день запису нестабільний — пропустіть: запишіть уже підключений акаунт, а онбординг опишіть голосом (це також дозволяє оминути крок із кодом підтвердження вище).</w:t>
      </w:r>
    </w:p>
    <w:p>
      <w:pPr>
        <w:ind w:left="720" w:first-line="-720"/>
      </w:pPr>
      <w:r>
        <w:rPr>
          <w:rFonts w:ascii="Arial" w:hAnsi="Arial" w:cs="Arial"/>
          <w:sz w:val="29"/>
          <w:sz-cs w:val="29"/>
          <w:b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9"/>
          <w:sz-cs w:val="29"/>
          <w:b/>
          <w:spacing w:val="0"/>
        </w:rPr>
        <w:t xml:space="preserve">Запис повністю на Mac — другий пристрій не потрібен.</w:t>
      </w:r>
      <w:r>
        <w:rPr>
          <w:rFonts w:ascii="Arial" w:hAnsi="Arial" w:cs="Arial"/>
          <w:sz w:val="29"/>
          <w:sz-cs w:val="29"/>
          <w:spacing w:val="0"/>
        </w:rPr>
        <w:t xml:space="preserve"> Відкрийте </w:t>
      </w:r>
      <w:r>
        <w:rPr>
          <w:rFonts w:ascii="Arial" w:hAnsi="Arial" w:cs="Arial"/>
          <w:sz w:val="29"/>
          <w:sz-cs w:val="29"/>
          <w:b/>
          <w:spacing w:val="0"/>
        </w:rPr>
        <w:t xml:space="preserve">Telegram</w:t>
      </w:r>
      <w:r>
        <w:rPr>
          <w:rFonts w:ascii="Arial" w:hAnsi="Arial" w:cs="Arial"/>
          <w:sz w:val="29"/>
          <w:sz-cs w:val="29"/>
          <w:spacing w:val="0"/>
        </w:rPr>
        <w:t xml:space="preserve"> (десктопний</w:t>
      </w:r>
    </w:p>
    <w:p>
      <w:pPr>
        <w:spacing w:after="293"/>
      </w:pPr>
      <w:r>
        <w:rPr>
          <w:rFonts w:ascii="Arial" w:hAnsi="Arial" w:cs="Arial"/>
          <w:sz w:val="29"/>
          <w:sz-cs w:val="29"/>
          <w:spacing w:val="0"/>
        </w:rPr>
        <w:t xml:space="preserve">застосунок або </w:t>
      </w:r>
      <w:r>
        <w:rPr>
          <w:rFonts w:ascii="Courier" w:hAnsi="Courier" w:cs="Courier"/>
          <w:sz w:val="29"/>
          <w:sz-cs w:val="29"/>
          <w:spacing w:val="0"/>
        </w:rPr>
        <w:t xml:space="preserve">web.telegram.org</w:t>
      </w:r>
      <w:r>
        <w:rPr>
          <w:rFonts w:ascii="Arial" w:hAnsi="Arial" w:cs="Arial"/>
          <w:sz w:val="29"/>
          <w:sz-cs w:val="29"/>
          <w:spacing w:val="0"/>
        </w:rPr>
        <w:t xml:space="preserve">) в одному вікні та **</w:t>
      </w:r>
      <w:r>
        <w:rPr>
          <w:rFonts w:ascii="Courier" w:hAnsi="Courier" w:cs="Courier"/>
          <w:sz w:val="29"/>
          <w:sz-cs w:val="29"/>
          <w:spacing w:val="0"/>
        </w:rPr>
        <w:t xml:space="preserve">silpo.ua</w:t>
      </w:r>
      <w:r>
        <w:rPr>
          <w:rFonts w:ascii="Arial" w:hAnsi="Arial" w:cs="Arial"/>
          <w:sz w:val="29"/>
          <w:sz-cs w:val="29"/>
          <w:b/>
          <w:spacing w:val="0"/>
        </w:rPr>
        <w:t xml:space="preserve"> (залогінений у той самий акаунт, на сторінці кошика) у вікні браузера — поруч або в окремих вкладках, між якими перемикаєтесь. Записуйте екран через </w:t>
      </w:r>
      <w:r>
        <w:rPr>
          <w:rFonts w:ascii="Arial" w:hAnsi="Arial" w:cs="Arial"/>
          <w:sz w:val="29"/>
          <w:sz-cs w:val="29"/>
          <w:spacing w:val="0"/>
        </w:rPr>
        <w:t xml:space="preserve">⌘⇧5** (або QuickTime Player → File → New Screen Recording) — можна обрати «Record Selected Portion», щоб у кадр потрапляли лише Telegram і браузер. Найсильніший момент відео — коли той самий кошик з'являється на </w:t>
      </w:r>
      <w:r>
        <w:rPr>
          <w:rFonts w:ascii="Courier" w:hAnsi="Courier" w:cs="Courier"/>
          <w:sz w:val="29"/>
          <w:sz-cs w:val="29"/>
          <w:spacing w:val="0"/>
        </w:rPr>
        <w:t xml:space="preserve">silpo.ua</w:t>
      </w:r>
      <w:r>
        <w:rPr>
          <w:rFonts w:ascii="Arial" w:hAnsi="Arial" w:cs="Arial"/>
          <w:sz w:val="29"/>
          <w:sz-cs w:val="29"/>
          <w:spacing w:val="0"/>
        </w:rPr>
        <w:t xml:space="preserve"> одразу після натискання 🛒.</w:t>
      </w:r>
    </w:p>
    <w:p>
      <w:pPr>
        <w:ind w:left="720" w:first-line="-720"/>
      </w:pPr>
      <w:r>
        <w:rPr>
          <w:rFonts w:ascii="Arial" w:hAnsi="Arial" w:cs="Arial"/>
          <w:sz w:val="29"/>
          <w:sz-cs w:val="29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9"/>
          <w:sz-cs w:val="29"/>
          <w:spacing w:val="0"/>
        </w:rPr>
        <w:t xml:space="preserve">Підготуйте термінал із запитами до </w:t>
      </w:r>
      <w:r>
        <w:rPr>
          <w:rFonts w:ascii="Courier" w:hAnsi="Courier" w:cs="Courier"/>
          <w:sz w:val="29"/>
          <w:sz-cs w:val="29"/>
          <w:spacing w:val="0"/>
        </w:rPr>
        <w:t xml:space="preserve">tool_call_log</w:t>
      </w:r>
      <w:r>
        <w:rPr>
          <w:rFonts w:ascii="Arial" w:hAnsi="Arial" w:cs="Arial"/>
          <w:sz w:val="29"/>
          <w:sz-cs w:val="29"/>
          <w:spacing w:val="0"/>
        </w:rPr>
        <w:t xml:space="preserve"> (розділ «Метрики» нижче).</w:t>
      </w:r>
    </w:p>
    <w:p>
      <w:pPr>
        <w:ind w:left="720" w:first-line="-720"/>
      </w:pPr>
      <w:r>
        <w:rPr>
          <w:rFonts w:ascii="Arial" w:hAnsi="Arial" w:cs="Arial"/>
          <w:sz w:val="29"/>
          <w:sz-cs w:val="29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9"/>
          <w:sz-cs w:val="29"/>
          <w:spacing w:val="0"/>
        </w:rPr>
        <w:t xml:space="preserve">Переконайтесь, що в профілі збережено </w:t>
      </w:r>
      <w:r>
        <w:rPr>
          <w:rFonts w:ascii="Arial" w:hAnsi="Arial" w:cs="Arial"/>
          <w:sz w:val="29"/>
          <w:sz-cs w:val="29"/>
          <w:b/>
          <w:spacing w:val="0"/>
        </w:rPr>
        <w:t xml:space="preserve">харчове обмеження</w:t>
      </w:r>
      <w:r>
        <w:rPr>
          <w:rFonts w:ascii="Arial" w:hAnsi="Arial" w:cs="Arial"/>
          <w:sz w:val="29"/>
          <w:sz-cs w:val="29"/>
          <w:spacing w:val="0"/>
        </w:rPr>
        <w:t xml:space="preserve"> (напр. «без свинини»). Саме це</w:t>
      </w:r>
    </w:p>
    <w:p>
      <w:pPr>
        <w:spacing w:after="293"/>
      </w:pPr>
      <w:r>
        <w:rPr>
          <w:rFonts w:ascii="Arial" w:hAnsi="Arial" w:cs="Arial"/>
          <w:sz w:val="29"/>
          <w:sz-cs w:val="29"/>
          <w:spacing w:val="0"/>
        </w:rPr>
        <w:t xml:space="preserve">робить враження, що агент знає користувача, а не вгадує.</w:t>
      </w:r>
    </w:p>
    <w:p>
      <w:pPr>
        <w:ind w:left="720" w:first-line="-720"/>
      </w:pPr>
      <w:r>
        <w:rPr>
          <w:rFonts w:ascii="Arial" w:hAnsi="Arial" w:cs="Arial"/>
          <w:sz w:val="29"/>
          <w:sz-cs w:val="29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9"/>
          <w:sz-cs w:val="29"/>
          <w:spacing w:val="0"/>
        </w:rPr>
        <w:t xml:space="preserve">Перегенеруйте лог одразу до або одразу після зйомки: </w:t>
      </w:r>
      <w:r>
        <w:rPr>
          <w:rFonts w:ascii="Courier" w:hAnsi="Courier" w:cs="Courier"/>
          <w:sz w:val="29"/>
          <w:sz-cs w:val="29"/>
          <w:spacing w:val="0"/>
        </w:rPr>
        <w:t xml:space="preserve">npm run export-log</w:t>
      </w:r>
      <w:r>
        <w:rPr>
          <w:rFonts w:ascii="Arial" w:hAnsi="Arial" w:cs="Arial"/>
          <w:sz w:val="29"/>
          <w:sz-cs w:val="29"/>
          <w:spacing w:val="0"/>
        </w:rPr>
        <w:t xml:space="preserve"> — найсвіжіший</w:t>
      </w:r>
    </w:p>
    <w:p>
      <w:pPr>
        <w:spacing w:after="293"/>
      </w:pPr>
      <w:r>
        <w:rPr>
          <w:rFonts w:ascii="Courier" w:hAnsi="Courier" w:cs="Courier"/>
          <w:sz w:val="29"/>
          <w:sz-cs w:val="29"/>
          <w:spacing w:val="0"/>
        </w:rPr>
        <w:t xml:space="preserve">docs/tool-call-log.md</w:t>
      </w:r>
      <w:r>
        <w:rPr>
          <w:rFonts w:ascii="Arial" w:hAnsi="Arial" w:cs="Arial"/>
          <w:sz w:val="29"/>
          <w:sz-cs w:val="29"/>
          <w:spacing w:val="0"/>
        </w:rPr>
        <w:t xml:space="preserve"> є обов'язковим артефактом подачі й має відображати саме цей прогін.</w:t>
      </w:r>
    </w:p>
    <w:p>
      <w:pPr>
        <w:spacing w:after="293"/>
      </w:pPr>
      <w:r>
        <w:rPr>
          <w:rFonts w:ascii="Arial" w:hAnsi="Arial" w:cs="Arial"/>
          <w:sz w:val="29"/>
          <w:sz-cs w:val="29"/>
          <w:b/>
          <w:spacing w:val="0"/>
        </w:rPr>
        <w:t xml:space="preserve">Не натискайте</w:t>
      </w:r>
      <w:r>
        <w:rPr>
          <w:rFonts w:ascii="Arial" w:hAnsi="Arial" w:cs="Arial"/>
          <w:sz w:val="29"/>
          <w:sz-cs w:val="29"/>
          <w:spacing w:val="0"/>
        </w:rPr>
        <w:t xml:space="preserve"> на камеру </w:t>
      </w:r>
      <w:r>
        <w:rPr>
          <w:rFonts w:ascii="Arial" w:hAnsi="Arial" w:cs="Arial"/>
          <w:sz w:val="29"/>
          <w:sz-cs w:val="29"/>
          <w:b/>
          <w:spacing w:val="0"/>
        </w:rPr>
        <w:t xml:space="preserve">💸 Дешевше</w:t>
      </w:r>
      <w:r>
        <w:rPr>
          <w:rFonts w:ascii="Arial" w:hAnsi="Arial" w:cs="Arial"/>
          <w:sz w:val="29"/>
          <w:sz-cs w:val="29"/>
          <w:spacing w:val="0"/>
        </w:rPr>
        <w:t xml:space="preserve"> чи </w:t>
      </w:r>
      <w:r>
        <w:rPr>
          <w:rFonts w:ascii="Arial" w:hAnsi="Arial" w:cs="Arial"/>
          <w:sz w:val="29"/>
          <w:sz-cs w:val="29"/>
          <w:b/>
          <w:spacing w:val="0"/>
        </w:rPr>
        <w:t xml:space="preserve">✏️ Прибрати позицію</w:t>
      </w:r>
      <w:r>
        <w:rPr>
          <w:rFonts w:ascii="Arial" w:hAnsi="Arial" w:cs="Arial"/>
          <w:sz w:val="29"/>
          <w:sz-cs w:val="29"/>
          <w:spacing w:val="0"/>
        </w:rPr>
        <w:t xml:space="preserve"> — вони ведуть до вільного тексту, а не підключені до власної логіки напряму. Залиште їх непритиснутими, або скажіть голосом, що вільний текст («прибери лосось», «додай чіпси») уже обробляється через цикл агента, якщо про це попросити.</w:t>
      </w:r>
    </w:p>
    <w:p>
      <w:pPr/>
      <w:r>
        <w:rPr>
          <w:rFonts w:ascii="Arial" w:hAnsi="Arial" w:cs="Arial"/>
          <w:sz w:val="29"/>
          <w:sz-cs w:val="29"/>
          <w:spacing w:val="0"/>
          <w:color w:val="6D6D6D"/>
        </w:rPr>
        <w:t xml:space="preserve"/>
      </w:r>
    </w:p>
    <w:p>
      <w:pPr>
        <w:spacing w:after="346"/>
      </w:pPr>
      <w:r>
        <w:rPr>
          <w:rFonts w:ascii="Arial" w:hAnsi="Arial" w:cs="Arial"/>
          <w:sz w:val="34"/>
          <w:sz-cs w:val="34"/>
          <w:b/>
          <w:spacing w:val="0"/>
        </w:rPr>
        <w:t xml:space="preserve">Запис — блок за блоком</w:t>
      </w:r>
    </w:p>
    <w:p>
      <w:pPr>
        <w:spacing w:after="407"/>
      </w:pPr>
      <w:r>
        <w:rPr>
          <w:rFonts w:ascii="Arial" w:hAnsi="Arial" w:cs="Arial"/>
          <w:sz w:val="30"/>
          <w:sz-cs w:val="30"/>
          <w:b/>
          <w:spacing w:val="0"/>
        </w:rPr>
        <w:t xml:space="preserve">0:00–0:15 · Проблема</w:t>
      </w:r>
    </w:p>
    <w:p>
      <w:pPr>
        <w:spacing w:after="293"/>
      </w:pPr>
      <w:r>
        <w:rPr>
          <w:rFonts w:ascii="Arial" w:hAnsi="Arial" w:cs="Arial"/>
          <w:sz w:val="29"/>
          <w:sz-cs w:val="29"/>
          <w:spacing w:val="0"/>
        </w:rPr>
        <w:t xml:space="preserve">Голос за кадром на тлі порожнього чату Telegram, або телефон поруч із паперовим списком покупок:</w:t>
      </w:r>
    </w:p>
    <w:p>
      <w:pPr>
        <w:spacing w:after="293"/>
      </w:pPr>
      <w:r>
        <w:rPr>
          <w:rFonts w:ascii="Arial" w:hAnsi="Arial" w:cs="Arial"/>
          <w:sz w:val="29"/>
          <w:sz-cs w:val="29"/>
          <w:spacing w:val="0"/>
          <w:color w:val="343434"/>
        </w:rPr>
        <w:t xml:space="preserve">«Що приготувати?» → «Що купити?» → 30-40 хвилин щотижня. Список пишеться десь окремо від</w:t>
      </w:r>
      <w:r>
        <w:rPr>
          <w:rFonts w:ascii="Arial" w:hAnsi="Arial" w:cs="Arial"/>
          <w:sz w:val="29"/>
          <w:sz-cs w:val="29"/>
          <w:spacing w:val="0"/>
          <w:color w:val="343434"/>
        </w:rPr>
        <w:t xml:space="preserve"/>
      </w:r>
    </w:p>
    <w:p>
      <w:pPr>
        <w:spacing w:after="293"/>
      </w:pPr>
      <w:r>
        <w:rPr>
          <w:rFonts w:ascii="Arial" w:hAnsi="Arial" w:cs="Arial"/>
          <w:sz w:val="29"/>
          <w:sz-cs w:val="29"/>
          <w:spacing w:val="0"/>
          <w:color w:val="343434"/>
        </w:rPr>
        <w:t xml:space="preserve">застосунку, промо-акції перевіряються вибірково або не перевіряються взагалі, і кошик виходить</w:t>
      </w:r>
      <w:r>
        <w:rPr>
          <w:rFonts w:ascii="Arial" w:hAnsi="Arial" w:cs="Arial"/>
          <w:sz w:val="29"/>
          <w:sz-cs w:val="29"/>
          <w:spacing w:val="0"/>
          <w:color w:val="343434"/>
        </w:rPr>
        <w:t xml:space="preserve"/>
      </w:r>
    </w:p>
    <w:p>
      <w:pPr>
        <w:spacing w:after="293"/>
      </w:pPr>
      <w:r>
        <w:rPr>
          <w:rFonts w:ascii="Arial" w:hAnsi="Arial" w:cs="Arial"/>
          <w:sz w:val="29"/>
          <w:sz-cs w:val="29"/>
          <w:spacing w:val="0"/>
          <w:color w:val="343434"/>
        </w:rPr>
        <w:t xml:space="preserve">дорожчим і менш повним, ніж міг би бути.</w:t>
      </w:r>
      <w:r>
        <w:rPr>
          <w:rFonts w:ascii="Arial" w:hAnsi="Arial" w:cs="Arial"/>
          <w:sz w:val="29"/>
          <w:sz-cs w:val="29"/>
          <w:spacing w:val="0"/>
          <w:color w:val="343434"/>
        </w:rPr>
        <w:t xml:space="preserve"/>
      </w:r>
    </w:p>
    <w:p>
      <w:pPr>
        <w:spacing w:after="407"/>
      </w:pPr>
      <w:r>
        <w:rPr>
          <w:rFonts w:ascii="Arial" w:hAnsi="Arial" w:cs="Arial"/>
          <w:sz w:val="30"/>
          <w:sz-cs w:val="30"/>
          <w:b/>
          <w:spacing w:val="0"/>
        </w:rPr>
        <w:t xml:space="preserve">0:15–0:30 · Користувач</w:t>
      </w:r>
    </w:p>
    <w:p>
      <w:pPr>
        <w:spacing w:after="293"/>
      </w:pPr>
      <w:r>
        <w:rPr>
          <w:rFonts w:ascii="Arial" w:hAnsi="Arial" w:cs="Arial"/>
          <w:sz w:val="29"/>
          <w:sz-cs w:val="29"/>
          <w:spacing w:val="0"/>
          <w:color w:val="343434"/>
        </w:rPr>
        <w:t xml:space="preserve">Це та сама рутина для кожної родини, яка регулярно замовляє продукти в Сільпо — особливо коли</w:t>
      </w:r>
      <w:r>
        <w:rPr>
          <w:rFonts w:ascii="Arial" w:hAnsi="Arial" w:cs="Arial"/>
          <w:sz w:val="29"/>
          <w:sz-cs w:val="29"/>
          <w:spacing w:val="0"/>
          <w:color w:val="343434"/>
        </w:rPr>
        <w:t xml:space="preserve"/>
      </w:r>
    </w:p>
    <w:p>
      <w:pPr>
        <w:spacing w:after="293"/>
      </w:pPr>
      <w:r>
        <w:rPr>
          <w:rFonts w:ascii="Arial" w:hAnsi="Arial" w:cs="Arial"/>
          <w:sz w:val="29"/>
          <w:sz-cs w:val="29"/>
          <w:spacing w:val="0"/>
          <w:color w:val="343434"/>
        </w:rPr>
        <w:t xml:space="preserve">є харчові обмеження чи алергії, які треба пам'ятати щоразу. Сільпо вже знає склад сім'ї,</w:t>
      </w:r>
      <w:r>
        <w:rPr>
          <w:rFonts w:ascii="Arial" w:hAnsi="Arial" w:cs="Arial"/>
          <w:sz w:val="29"/>
          <w:sz-cs w:val="29"/>
          <w:spacing w:val="0"/>
          <w:color w:val="343434"/>
        </w:rPr>
        <w:t xml:space="preserve"/>
      </w:r>
    </w:p>
    <w:p>
      <w:pPr>
        <w:spacing w:after="293"/>
      </w:pPr>
      <w:r>
        <w:rPr>
          <w:rFonts w:ascii="Arial" w:hAnsi="Arial" w:cs="Arial"/>
          <w:sz w:val="29"/>
          <w:sz-cs w:val="29"/>
          <w:spacing w:val="0"/>
          <w:color w:val="343434"/>
        </w:rPr>
        <w:t xml:space="preserve">обмеження й адресу — просто ніхто не використовує ці дані, щоб відповісти на реальне запитання.</w:t>
      </w:r>
      <w:r>
        <w:rPr>
          <w:rFonts w:ascii="Arial" w:hAnsi="Arial" w:cs="Arial"/>
          <w:sz w:val="29"/>
          <w:sz-cs w:val="29"/>
          <w:spacing w:val="0"/>
          <w:color w:val="343434"/>
        </w:rPr>
        <w:t xml:space="preserve"/>
      </w:r>
    </w:p>
    <w:p>
      <w:pPr>
        <w:spacing w:after="407"/>
      </w:pPr>
      <w:r>
        <w:rPr>
          <w:rFonts w:ascii="Arial" w:hAnsi="Arial" w:cs="Arial"/>
          <w:sz w:val="30"/>
          <w:sz-cs w:val="30"/>
          <w:b/>
          <w:spacing w:val="0"/>
        </w:rPr>
        <w:t xml:space="preserve">0:30–0:50 · Рішення</w:t>
      </w:r>
    </w:p>
    <w:p>
      <w:pPr>
        <w:spacing w:after="293"/>
      </w:pPr>
      <w:r>
        <w:rPr>
          <w:rFonts w:ascii="Arial" w:hAnsi="Arial" w:cs="Arial"/>
          <w:sz w:val="29"/>
          <w:sz-cs w:val="29"/>
          <w:spacing w:val="0"/>
          <w:color w:val="343434"/>
        </w:rPr>
        <w:t xml:space="preserve">«Сільпо Шеф» — телеграм-агент, який доводить це до кінця: одне повідомлення на вході, реальний</w:t>
      </w:r>
      <w:r>
        <w:rPr>
          <w:rFonts w:ascii="Arial" w:hAnsi="Arial" w:cs="Arial"/>
          <w:sz w:val="29"/>
          <w:sz-cs w:val="29"/>
          <w:spacing w:val="0"/>
          <w:color w:val="343434"/>
        </w:rPr>
        <w:t xml:space="preserve"/>
      </w:r>
    </w:p>
    <w:p>
      <w:pPr>
        <w:spacing w:after="293"/>
      </w:pPr>
      <w:r>
        <w:rPr>
          <w:rFonts w:ascii="Arial" w:hAnsi="Arial" w:cs="Arial"/>
          <w:sz w:val="29"/>
          <w:sz-cs w:val="29"/>
          <w:spacing w:val="0"/>
          <w:color w:val="343434"/>
        </w:rPr>
        <w:t xml:space="preserve">зібраний кошик і посилання на оформлення — на виході. Все через офіційний Silpo MCP-сервер,</w:t>
      </w:r>
      <w:r>
        <w:rPr>
          <w:rFonts w:ascii="Arial" w:hAnsi="Arial" w:cs="Arial"/>
          <w:sz w:val="29"/>
          <w:sz-cs w:val="29"/>
          <w:spacing w:val="0"/>
          <w:color w:val="343434"/>
        </w:rPr>
        <w:t xml:space="preserve"/>
      </w:r>
    </w:p>
    <w:p>
      <w:pPr>
        <w:spacing w:after="293"/>
      </w:pPr>
      <w:r>
        <w:rPr>
          <w:rFonts w:ascii="Arial" w:hAnsi="Arial" w:cs="Arial"/>
          <w:sz w:val="29"/>
          <w:sz-cs w:val="29"/>
          <w:spacing w:val="0"/>
          <w:color w:val="343434"/>
        </w:rPr>
        <w:t xml:space="preserve">проти справжнього акаунта, без пісочниці й без вигаданих даних.</w:t>
      </w:r>
      <w:r>
        <w:rPr>
          <w:rFonts w:ascii="Arial" w:hAnsi="Arial" w:cs="Arial"/>
          <w:sz w:val="29"/>
          <w:sz-cs w:val="29"/>
          <w:spacing w:val="0"/>
          <w:color w:val="343434"/>
        </w:rPr>
        <w:t xml:space="preserve"/>
      </w:r>
    </w:p>
    <w:p>
      <w:pPr>
        <w:spacing w:after="293"/>
      </w:pPr>
      <w:r>
        <w:rPr>
          <w:rFonts w:ascii="Arial" w:hAnsi="Arial" w:cs="Arial"/>
          <w:sz w:val="29"/>
          <w:sz-cs w:val="29"/>
          <w:spacing w:val="0"/>
        </w:rPr>
        <w:t xml:space="preserve">*(Показати екран: Telegram з одного боку, </w:t>
      </w:r>
      <w:r>
        <w:rPr>
          <w:rFonts w:ascii="Courier" w:hAnsi="Courier" w:cs="Courier"/>
          <w:sz w:val="29"/>
          <w:sz-cs w:val="29"/>
          <w:spacing w:val="0"/>
        </w:rPr>
        <w:t xml:space="preserve">silpo.ua</w:t>
      </w:r>
      <w:r>
        <w:rPr>
          <w:rFonts w:ascii="Arial" w:hAnsi="Arial" w:cs="Arial"/>
          <w:sz w:val="29"/>
          <w:sz-cs w:val="29"/>
          <w:spacing w:val="0"/>
        </w:rPr>
        <w:t xml:space="preserve"> з іншого — візуальний ряд для всього відео.)*</w:t>
      </w:r>
    </w:p>
    <w:p>
      <w:pPr>
        <w:spacing w:after="407"/>
      </w:pPr>
      <w:r>
        <w:rPr>
          <w:rFonts w:ascii="Arial" w:hAnsi="Arial" w:cs="Arial"/>
          <w:sz w:val="30"/>
          <w:sz-cs w:val="30"/>
          <w:b/>
          <w:spacing w:val="0"/>
        </w:rPr>
        <w:t xml:space="preserve">0:50–1:15 · Agent flow</w:t>
      </w:r>
    </w:p>
    <w:p>
      <w:pPr>
        <w:spacing w:after="293"/>
      </w:pPr>
      <w:r>
        <w:rPr>
          <w:rFonts w:ascii="Arial" w:hAnsi="Arial" w:cs="Arial"/>
          <w:sz w:val="29"/>
          <w:sz-cs w:val="29"/>
          <w:spacing w:val="0"/>
          <w:color w:val="343434"/>
        </w:rPr>
        <w:t xml:space="preserve">Модель вирішує ЩО і КОЛИ, а не ЯК. Чотири кроки — встановити контекст кошика, підібрати товари,</w:t>
      </w:r>
      <w:r>
        <w:rPr>
          <w:rFonts w:ascii="Arial" w:hAnsi="Arial" w:cs="Arial"/>
          <w:sz w:val="29"/>
          <w:sz-cs w:val="29"/>
          <w:spacing w:val="0"/>
          <w:color w:val="343434"/>
        </w:rPr>
        <w:t xml:space="preserve"/>
      </w:r>
    </w:p>
    <w:p>
      <w:pPr>
        <w:spacing w:after="293"/>
      </w:pPr>
      <w:r>
        <w:rPr>
          <w:rFonts w:ascii="Arial" w:hAnsi="Arial" w:cs="Arial"/>
          <w:sz w:val="29"/>
          <w:sz-cs w:val="29"/>
          <w:spacing w:val="0"/>
          <w:color w:val="343434"/>
        </w:rPr>
        <w:t xml:space="preserve">зафіксувати список, прочитати кошик і видати посилання — виконує звичайний детермінований код,</w:t>
      </w:r>
      <w:r>
        <w:rPr>
          <w:rFonts w:ascii="Arial" w:hAnsi="Arial" w:cs="Arial"/>
          <w:sz w:val="29"/>
          <w:sz-cs w:val="29"/>
          <w:spacing w:val="0"/>
          <w:color w:val="343434"/>
        </w:rPr>
        <w:t xml:space="preserve"/>
      </w:r>
    </w:p>
    <w:p>
      <w:pPr>
        <w:spacing w:after="293"/>
      </w:pPr>
      <w:r>
        <w:rPr>
          <w:rFonts w:ascii="Arial" w:hAnsi="Arial" w:cs="Arial"/>
          <w:sz w:val="29"/>
          <w:sz-cs w:val="29"/>
          <w:spacing w:val="0"/>
          <w:color w:val="343434"/>
        </w:rPr>
        <w:t xml:space="preserve">а не імпровізація LLM. І модель фізично не має інструменту, який може змінити кошик: усі</w:t>
      </w:r>
      <w:r>
        <w:rPr>
          <w:rFonts w:ascii="Arial" w:hAnsi="Arial" w:cs="Arial"/>
          <w:sz w:val="29"/>
          <w:sz-cs w:val="29"/>
          <w:spacing w:val="0"/>
          <w:color w:val="343434"/>
        </w:rPr>
        <w:t xml:space="preserve"/>
      </w:r>
    </w:p>
    <w:p>
      <w:pPr>
        <w:spacing w:after="293"/>
      </w:pPr>
      <w:r>
        <w:rPr>
          <w:rFonts w:ascii="Arial" w:hAnsi="Arial" w:cs="Arial"/>
          <w:sz w:val="29"/>
          <w:sz-cs w:val="29"/>
          <w:spacing w:val="0"/>
          <w:color w:val="343434"/>
        </w:rPr>
        <w:t xml:space="preserve">мутуючі дії доступні лише коду, і без натискання кнопки нічого не записується.</w:t>
      </w:r>
      <w:r>
        <w:rPr>
          <w:rFonts w:ascii="Arial" w:hAnsi="Arial" w:cs="Arial"/>
          <w:sz w:val="29"/>
          <w:sz-cs w:val="29"/>
          <w:spacing w:val="0"/>
          <w:color w:val="343434"/>
        </w:rPr>
        <w:t xml:space="preserve"/>
      </w:r>
    </w:p>
    <w:p>
      <w:pPr>
        <w:spacing w:after="407"/>
      </w:pPr>
      <w:r>
        <w:rPr>
          <w:rFonts w:ascii="Arial" w:hAnsi="Arial" w:cs="Arial"/>
          <w:sz w:val="30"/>
          <w:sz-cs w:val="30"/>
          <w:b/>
          <w:spacing w:val="0"/>
        </w:rPr>
        <w:t xml:space="preserve">1:15–1:40 · MCP «Сільпо»</w:t>
      </w:r>
    </w:p>
    <w:p>
      <w:pPr>
        <w:spacing w:after="293"/>
      </w:pPr>
      <w:r>
        <w:rPr>
          <w:rFonts w:ascii="Arial" w:hAnsi="Arial" w:cs="Arial"/>
          <w:sz w:val="29"/>
          <w:sz-cs w:val="29"/>
          <w:spacing w:val="0"/>
          <w:color w:val="343434"/>
        </w:rPr>
        <w:t xml:space="preserve">Бот читає всі 40 інструментів з реального сервера під час старту — жодна форма аргументів не</w:t>
      </w:r>
      <w:r>
        <w:rPr>
          <w:rFonts w:ascii="Arial" w:hAnsi="Arial" w:cs="Arial"/>
          <w:sz w:val="29"/>
          <w:sz-cs w:val="29"/>
          <w:spacing w:val="0"/>
          <w:color w:val="343434"/>
        </w:rPr>
        <w:t xml:space="preserve"/>
      </w:r>
    </w:p>
    <w:p>
      <w:pPr>
        <w:spacing w:after="293"/>
      </w:pPr>
      <w:r>
        <w:rPr>
          <w:rFonts w:ascii="Arial" w:hAnsi="Arial" w:cs="Arial"/>
          <w:sz w:val="29"/>
          <w:sz-cs w:val="29"/>
          <w:spacing w:val="0"/>
          <w:color w:val="343434"/>
        </w:rPr>
        <w:t xml:space="preserve">захардкоджена. Моделі доступні 33 read-інструменти з шести категорій: профіль, пошук товарів,</w:t>
      </w:r>
      <w:r>
        <w:rPr>
          <w:rFonts w:ascii="Arial" w:hAnsi="Arial" w:cs="Arial"/>
          <w:sz w:val="29"/>
          <w:sz-cs w:val="29"/>
          <w:spacing w:val="0"/>
          <w:color w:val="343434"/>
        </w:rPr>
        <w:t xml:space="preserve"/>
      </w:r>
    </w:p>
    <w:p>
      <w:pPr>
        <w:spacing w:after="293"/>
      </w:pPr>
      <w:r>
        <w:rPr>
          <w:rFonts w:ascii="Arial" w:hAnsi="Arial" w:cs="Arial"/>
          <w:sz w:val="29"/>
          <w:sz-cs w:val="29"/>
          <w:spacing w:val="0"/>
          <w:color w:val="343434"/>
        </w:rPr>
        <w:t xml:space="preserve">акції, кошик, доставка, лояльність. Сім інструментів, які можуть змінити акаунт, — недоступні</w:t>
      </w:r>
      <w:r>
        <w:rPr>
          <w:rFonts w:ascii="Arial" w:hAnsi="Arial" w:cs="Arial"/>
          <w:sz w:val="29"/>
          <w:sz-cs w:val="29"/>
          <w:spacing w:val="0"/>
          <w:color w:val="343434"/>
        </w:rPr>
        <w:t xml:space="preserve"/>
      </w:r>
    </w:p>
    <w:p>
      <w:pPr>
        <w:spacing w:after="293"/>
      </w:pPr>
      <w:r>
        <w:rPr>
          <w:rFonts w:ascii="Arial" w:hAnsi="Arial" w:cs="Arial"/>
          <w:sz w:val="29"/>
          <w:sz-cs w:val="29"/>
          <w:spacing w:val="0"/>
          <w:color w:val="343434"/>
        </w:rPr>
        <w:t xml:space="preserve">моделі взагалі, лише нашому коду. Кожен виклик логується: інструмент, аргументи, статус,</w:t>
      </w:r>
      <w:r>
        <w:rPr>
          <w:rFonts w:ascii="Arial" w:hAnsi="Arial" w:cs="Arial"/>
          <w:sz w:val="29"/>
          <w:sz-cs w:val="29"/>
          <w:spacing w:val="0"/>
          <w:color w:val="343434"/>
        </w:rPr>
        <w:t xml:space="preserve"/>
      </w:r>
    </w:p>
    <w:p>
      <w:pPr>
        <w:spacing w:after="293"/>
      </w:pPr>
      <w:r>
        <w:rPr>
          <w:rFonts w:ascii="Arial" w:hAnsi="Arial" w:cs="Arial"/>
          <w:sz w:val="29"/>
          <w:sz-cs w:val="29"/>
          <w:spacing w:val="0"/>
          <w:color w:val="343434"/>
        </w:rPr>
        <w:t xml:space="preserve">тривалість.</w:t>
      </w:r>
      <w:r>
        <w:rPr>
          <w:rFonts w:ascii="Arial" w:hAnsi="Arial" w:cs="Arial"/>
          <w:sz w:val="29"/>
          <w:sz-cs w:val="29"/>
          <w:spacing w:val="0"/>
          <w:color w:val="343434"/>
        </w:rPr>
        <w:t xml:space="preserve"/>
      </w:r>
    </w:p>
    <w:p>
      <w:pPr>
        <w:spacing w:after="293"/>
      </w:pPr>
      <w:r>
        <w:rPr>
          <w:rFonts w:ascii="Arial" w:hAnsi="Arial" w:cs="Arial"/>
          <w:sz w:val="29"/>
          <w:sz-cs w:val="29"/>
          <w:spacing w:val="0"/>
        </w:rPr>
        <w:t xml:space="preserve">*(Опційний візуал: прокрутка </w:t>
      </w:r>
      <w:r>
        <w:rPr>
          <w:rFonts w:ascii="Courier" w:hAnsi="Courier" w:cs="Courier"/>
          <w:sz w:val="29"/>
          <w:sz-cs w:val="29"/>
          <w:spacing w:val="0"/>
        </w:rPr>
        <w:t xml:space="preserve">docs/tools.json</w:t>
      </w:r>
      <w:r>
        <w:rPr>
          <w:rFonts w:ascii="Arial" w:hAnsi="Arial" w:cs="Arial"/>
          <w:sz w:val="29"/>
          <w:sz-cs w:val="29"/>
          <w:spacing w:val="0"/>
        </w:rPr>
        <w:t xml:space="preserve">, або таблиця інструментів зі слайда 4 README/pitch-deck.)*</w:t>
      </w:r>
    </w:p>
    <w:p>
      <w:pPr>
        <w:spacing w:after="407"/>
      </w:pPr>
      <w:r>
        <w:rPr>
          <w:rFonts w:ascii="Arial" w:hAnsi="Arial" w:cs="Arial"/>
          <w:sz w:val="30"/>
          <w:sz-cs w:val="30"/>
          <w:b/>
          <w:spacing w:val="0"/>
        </w:rPr>
        <w:t xml:space="preserve">1:40–3:40 · Demo — наскрізний сценарій</w:t>
      </w:r>
    </w:p>
    <w:p>
      <w:pPr>
        <w:spacing w:after="293"/>
      </w:pPr>
      <w:r>
        <w:rPr>
          <w:rFonts w:ascii="Arial" w:hAnsi="Arial" w:cs="Arial"/>
          <w:sz w:val="29"/>
          <w:sz-cs w:val="29"/>
          <w:spacing w:val="0"/>
        </w:rPr>
        <w:t xml:space="preserve">Це кульмінація — дайте їй найбільше часу, один чистий безперервний прогін.</w:t>
      </w:r>
    </w:p>
    <w:p>
      <w:pPr>
        <w:spacing w:after="293"/>
      </w:pPr>
      <w:r>
        <w:rPr>
          <w:rFonts w:ascii="Arial" w:hAnsi="Arial" w:cs="Arial"/>
          <w:sz w:val="29"/>
          <w:sz-cs w:val="29"/>
          <w:b/>
          <w:spacing w:val="0"/>
        </w:rPr>
        <w:t xml:space="preserve">Підключення</w:t>
      </w:r>
      <w:r>
        <w:rPr>
          <w:rFonts w:ascii="Arial" w:hAnsi="Arial" w:cs="Arial"/>
          <w:sz w:val="29"/>
          <w:sz-cs w:val="29"/>
          <w:spacing w:val="0"/>
        </w:rPr>
        <w:t xml:space="preserve"> </w:t>
      </w:r>
      <w:r>
        <w:rPr>
          <w:rFonts w:ascii="Arial" w:hAnsi="Arial" w:cs="Arial"/>
          <w:sz w:val="29"/>
          <w:sz-cs w:val="29"/>
          <w:i/>
          <w:spacing w:val="0"/>
        </w:rPr>
        <w:t xml:space="preserve">(пропустити, якщо акаунт вже підключено; розповісти голосом натомість)</w:t>
      </w:r>
      <w:r>
        <w:rPr>
          <w:rFonts w:ascii="Arial" w:hAnsi="Arial" w:cs="Arial"/>
          <w:sz w:val="29"/>
          <w:sz-cs w:val="29"/>
          <w:spacing w:val="0"/>
        </w:rPr>
        <w:t xml:space="preserve">: </w:t>
      </w:r>
      <w:r>
        <w:rPr>
          <w:rFonts w:ascii="Courier" w:hAnsi="Courier" w:cs="Courier"/>
          <w:sz w:val="29"/>
          <w:sz-cs w:val="29"/>
          <w:spacing w:val="0"/>
        </w:rPr>
        <w:t xml:space="preserve">/start</w:t>
      </w:r>
      <w:r>
        <w:rPr>
          <w:rFonts w:ascii="Arial" w:hAnsi="Arial" w:cs="Arial"/>
          <w:sz w:val="29"/>
          <w:sz-cs w:val="29"/>
          <w:spacing w:val="0"/>
        </w:rPr>
        <w:t xml:space="preserve"> → «🔐 Підʼєднати Сільпо» → вхід у Сільпо → ввести 6-значний код підтвердження назад у чат. Бот відповідає зі справжнього профілю:</w:t>
      </w:r>
    </w:p>
    <w:p>
      <w:pPr>
        <w:spacing w:after="293"/>
      </w:pPr>
      <w:r>
        <w:rPr>
          <w:rFonts w:ascii="Arial" w:hAnsi="Arial" w:cs="Arial"/>
          <w:sz w:val="29"/>
          <w:sz-cs w:val="29"/>
          <w:spacing w:val="0"/>
          <w:color w:val="343434"/>
        </w:rPr>
        <w:t xml:space="preserve">Готово, {імʼя}! Я бачу вашу {сімʼю з N осіб}.</w:t>
      </w:r>
      <w:r>
        <w:rPr>
          <w:rFonts w:ascii="Arial" w:hAnsi="Arial" w:cs="Arial"/>
          <w:sz w:val="29"/>
          <w:sz-cs w:val="29"/>
          <w:spacing w:val="0"/>
          <w:color w:val="343434"/>
        </w:rPr>
        <w:t xml:space="preserve"/>
      </w:r>
    </w:p>
    <w:p>
      <w:pPr>
        <w:spacing w:after="293"/>
      </w:pPr>
      <w:r>
        <w:rPr>
          <w:rFonts w:ascii="Arial" w:hAnsi="Arial" w:cs="Arial"/>
          <w:sz w:val="29"/>
          <w:sz-cs w:val="29"/>
          <w:spacing w:val="0"/>
          <w:color w:val="343434"/>
        </w:rPr>
        <w:t xml:space="preserve">Обмеження харчування: {…}.</w:t>
      </w:r>
      <w:r>
        <w:rPr>
          <w:rFonts w:ascii="Arial" w:hAnsi="Arial" w:cs="Arial"/>
          <w:sz w:val="29"/>
          <w:sz-cs w:val="29"/>
          <w:spacing w:val="0"/>
          <w:color w:val="343434"/>
        </w:rPr>
        <w:t xml:space="preserve"/>
      </w:r>
    </w:p>
    <w:p>
      <w:pPr>
        <w:spacing w:after="293"/>
      </w:pPr>
      <w:r>
        <w:rPr>
          <w:rFonts w:ascii="Arial" w:hAnsi="Arial" w:cs="Arial"/>
          <w:sz w:val="29"/>
          <w:sz-cs w:val="29"/>
          <w:spacing w:val="0"/>
        </w:rPr>
        <w:t xml:space="preserve">Сказати: </w:t>
      </w:r>
      <w:r>
        <w:rPr>
          <w:rFonts w:ascii="Arial" w:hAnsi="Arial" w:cs="Arial"/>
          <w:sz w:val="29"/>
          <w:sz-cs w:val="29"/>
          <w:i/>
          <w:spacing w:val="0"/>
        </w:rPr>
        <w:t xml:space="preserve">тут нічого не набрано мною вручну — це профіль і обмеження, прочитані наживо з Silpo MCP.</w:t>
      </w:r>
      <w:r>
        <w:rPr>
          <w:rFonts w:ascii="Arial" w:hAnsi="Arial" w:cs="Arial"/>
          <w:sz w:val="29"/>
          <w:sz-cs w:val="29"/>
          <w:spacing w:val="0"/>
        </w:rPr>
        <w:t xml:space="preserve"/>
      </w:r>
    </w:p>
    <w:p>
      <w:pPr>
        <w:spacing w:after="293"/>
      </w:pPr>
      <w:r>
        <w:rPr>
          <w:rFonts w:ascii="Arial" w:hAnsi="Arial" w:cs="Arial"/>
          <w:sz w:val="29"/>
          <w:sz-cs w:val="29"/>
          <w:b/>
          <w:spacing w:val="0"/>
        </w:rPr>
        <w:t xml:space="preserve">Запит і меню.</w:t>
      </w:r>
      <w:r>
        <w:rPr>
          <w:rFonts w:ascii="Arial" w:hAnsi="Arial" w:cs="Arial"/>
          <w:sz w:val="29"/>
          <w:sz-cs w:val="29"/>
          <w:spacing w:val="0"/>
        </w:rPr>
        <w:t xml:space="preserve"> Написати одним повідомленням:</w:t>
      </w:r>
    </w:p>
    <w:p>
      <w:pPr>
        <w:spacing w:after="293"/>
      </w:pPr>
      <w:r>
        <w:rPr>
          <w:rFonts w:ascii="Arial" w:hAnsi="Arial" w:cs="Arial"/>
          <w:sz w:val="29"/>
          <w:sz-cs w:val="29"/>
          <w:spacing w:val="0"/>
          <w:color w:val="343434"/>
        </w:rPr>
        <w:t xml:space="preserve">Сплануй вечері на 5 днів для сімʼї з 4 осіб, без свинини, до 1800 грн</w:t>
      </w:r>
      <w:r>
        <w:rPr>
          <w:rFonts w:ascii="Arial" w:hAnsi="Arial" w:cs="Arial"/>
          <w:sz w:val="29"/>
          <w:sz-cs w:val="29"/>
          <w:spacing w:val="0"/>
          <w:color w:val="343434"/>
        </w:rPr>
        <w:t xml:space="preserve"/>
      </w:r>
    </w:p>
    <w:p>
      <w:pPr>
        <w:spacing w:after="293"/>
      </w:pPr>
      <w:r>
        <w:rPr>
          <w:rFonts w:ascii="Arial" w:hAnsi="Arial" w:cs="Arial"/>
          <w:sz w:val="29"/>
          <w:sz-cs w:val="29"/>
          <w:spacing w:val="0"/>
        </w:rPr>
        <w:t xml:space="preserve">Бот показує (індикатор набору тексту, тоді):</w:t>
      </w:r>
    </w:p>
    <w:p>
      <w:pPr>
        <w:spacing w:after="293"/>
      </w:pPr>
      <w:r>
        <w:rPr>
          <w:rFonts w:ascii="Arial" w:hAnsi="Arial" w:cs="Arial"/>
          <w:sz w:val="29"/>
          <w:sz-cs w:val="29"/>
          <w:spacing w:val="0"/>
          <w:color w:val="343434"/>
        </w:rPr>
        <w:t xml:space="preserve">🍽 </w:t>
      </w:r>
      <w:r>
        <w:rPr>
          <w:rFonts w:ascii="Arial" w:hAnsi="Arial" w:cs="Arial"/>
          <w:sz w:val="29"/>
          <w:sz-cs w:val="29"/>
          <w:b/>
          <w:spacing w:val="0"/>
          <w:color w:val="343434"/>
        </w:rPr>
        <w:t xml:space="preserve">Меню на 5 днів</w:t>
      </w:r>
      <w:r>
        <w:rPr>
          <w:rFonts w:ascii="Arial" w:hAnsi="Arial" w:cs="Arial"/>
          <w:sz w:val="29"/>
          <w:sz-cs w:val="29"/>
          <w:spacing w:val="0"/>
          <w:color w:val="343434"/>
        </w:rPr>
        <w:t xml:space="preserve"/>
      </w:r>
    </w:p>
    <w:p>
      <w:pPr>
        <w:spacing w:after="293"/>
      </w:pPr>
      <w:r>
        <w:rPr>
          <w:rFonts w:ascii="Arial" w:hAnsi="Arial" w:cs="Arial"/>
          <w:sz w:val="29"/>
          <w:sz-cs w:val="29"/>
          <w:b/>
          <w:spacing w:val="0"/>
          <w:color w:val="343434"/>
        </w:rPr>
        <w:t xml:space="preserve">День 1</w:t>
      </w:r>
      <w:r>
        <w:rPr>
          <w:rFonts w:ascii="Arial" w:hAnsi="Arial" w:cs="Arial"/>
          <w:sz w:val="29"/>
          <w:sz-cs w:val="29"/>
          <w:spacing w:val="0"/>
          <w:color w:val="343434"/>
        </w:rPr>
        <w:t xml:space="preserve"> — </w:t>
      </w:r>
      <w:r>
        <w:rPr>
          <w:rFonts w:ascii="Arial" w:hAnsi="Arial" w:cs="Arial"/>
          <w:sz w:val="29"/>
          <w:sz-cs w:val="29"/>
          <w:i/>
          <w:spacing w:val="0"/>
          <w:color w:val="343434"/>
        </w:rPr>
        <w:t xml:space="preserve">{страва}</w:t>
      </w:r>
      <w:r>
        <w:rPr>
          <w:rFonts w:ascii="Arial" w:hAnsi="Arial" w:cs="Arial"/>
          <w:sz w:val="29"/>
          <w:sz-cs w:val="29"/>
          <w:spacing w:val="0"/>
          <w:color w:val="343434"/>
        </w:rPr>
        <w:t xml:space="preserve"> · • {інгредієнт} — {кількість} …</w:t>
      </w:r>
      <w:r>
        <w:rPr>
          <w:rFonts w:ascii="Arial" w:hAnsi="Arial" w:cs="Arial"/>
          <w:sz w:val="29"/>
          <w:sz-cs w:val="29"/>
          <w:spacing w:val="0"/>
          <w:color w:val="343434"/>
        </w:rPr>
        <w:t xml:space="preserve"/>
      </w:r>
    </w:p>
    <w:p>
      <w:pPr>
        <w:spacing w:after="293"/>
      </w:pPr>
      <w:r>
        <w:rPr>
          <w:rFonts w:ascii="Arial" w:hAnsi="Arial" w:cs="Arial"/>
          <w:sz w:val="29"/>
          <w:sz-cs w:val="29"/>
          <w:spacing w:val="0"/>
          <w:color w:val="343434"/>
        </w:rPr>
        <w:t xml:space="preserve">Підтверджуєте меню? </w:t>
      </w:r>
      <w:r>
        <w:rPr>
          <w:rFonts w:ascii="Arial" w:hAnsi="Arial" w:cs="Arial"/>
          <w:sz w:val="29"/>
          <w:sz-cs w:val="29"/>
          <w:b/>
          <w:spacing w:val="0"/>
          <w:color w:val="343434"/>
        </w:rPr>
        <w:t xml:space="preserve">[✅ Так] [✏️ Змінити]</w:t>
      </w:r>
      <w:r>
        <w:rPr>
          <w:rFonts w:ascii="Arial" w:hAnsi="Arial" w:cs="Arial"/>
          <w:sz w:val="29"/>
          <w:sz-cs w:val="29"/>
          <w:spacing w:val="0"/>
          <w:color w:val="343434"/>
        </w:rPr>
        <w:t xml:space="preserve"/>
      </w:r>
    </w:p>
    <w:p>
      <w:pPr>
        <w:spacing w:after="293"/>
      </w:pPr>
      <w:r>
        <w:rPr>
          <w:rFonts w:ascii="Arial" w:hAnsi="Arial" w:cs="Arial"/>
          <w:sz w:val="29"/>
          <w:sz-cs w:val="29"/>
          <w:spacing w:val="0"/>
        </w:rPr>
        <w:t xml:space="preserve">Наголосити: ніде свинини, розраховано на чотирьох — жодного з цих фактів не було в набраному повідомленні.</w:t>
      </w:r>
    </w:p>
    <w:p>
      <w:pPr>
        <w:spacing w:after="293"/>
      </w:pPr>
      <w:r>
        <w:rPr>
          <w:rFonts w:ascii="Arial" w:hAnsi="Arial" w:cs="Arial"/>
          <w:sz w:val="29"/>
          <w:sz-cs w:val="29"/>
          <w:b/>
          <w:spacing w:val="0"/>
        </w:rPr>
        <w:t xml:space="preserve">✅ — підбір по реальному каталогу.</w:t>
      </w:r>
      <w:r>
        <w:rPr>
          <w:rFonts w:ascii="Arial" w:hAnsi="Arial" w:cs="Arial"/>
          <w:sz w:val="29"/>
          <w:sz-cs w:val="29"/>
          <w:spacing w:val="0"/>
        </w:rPr>
        <w:t xml:space="preserve"> Натиснути </w:t>
      </w:r>
      <w:r>
        <w:rPr>
          <w:rFonts w:ascii="Arial" w:hAnsi="Arial" w:cs="Arial"/>
          <w:sz w:val="29"/>
          <w:sz-cs w:val="29"/>
          <w:b/>
          <w:spacing w:val="0"/>
        </w:rPr>
        <w:t xml:space="preserve">✅ Так</w:t>
      </w:r>
      <w:r>
        <w:rPr>
          <w:rFonts w:ascii="Arial" w:hAnsi="Arial" w:cs="Arial"/>
          <w:sz w:val="29"/>
          <w:sz-cs w:val="29"/>
          <w:spacing w:val="0"/>
        </w:rPr>
        <w:t xml:space="preserve">. За одним натисканням: встановлюється контекст кошика (філія, тип доставки, перший вільний слот), кожен інгредієнт пошуковується пакетно, для кожного обирається один товар.</w:t>
      </w:r>
    </w:p>
    <w:p>
      <w:pPr>
        <w:spacing w:after="293"/>
      </w:pPr>
      <w:r>
        <w:rPr>
          <w:rFonts w:ascii="Arial" w:hAnsi="Arial" w:cs="Arial"/>
          <w:sz w:val="29"/>
          <w:sz-cs w:val="29"/>
          <w:spacing w:val="0"/>
          <w:color w:val="343434"/>
        </w:rPr>
        <w:t xml:space="preserve">🧾 </w:t>
      </w:r>
      <w:r>
        <w:rPr>
          <w:rFonts w:ascii="Arial" w:hAnsi="Arial" w:cs="Arial"/>
          <w:sz w:val="29"/>
          <w:sz-cs w:val="29"/>
          <w:b/>
          <w:spacing w:val="0"/>
          <w:color w:val="343434"/>
        </w:rPr>
        <w:t xml:space="preserve">Список: N позицій — 1 2xx грн</w:t>
      </w:r>
      <w:r>
        <w:rPr>
          <w:rFonts w:ascii="Arial" w:hAnsi="Arial" w:cs="Arial"/>
          <w:sz w:val="29"/>
          <w:sz-cs w:val="29"/>
          <w:spacing w:val="0"/>
          <w:color w:val="343434"/>
        </w:rPr>
        <w:t xml:space="preserve"> (бюджет 1800 ✅)</w:t>
      </w:r>
      <w:r>
        <w:rPr>
          <w:rFonts w:ascii="Arial" w:hAnsi="Arial" w:cs="Arial"/>
          <w:sz w:val="29"/>
          <w:sz-cs w:val="29"/>
          <w:spacing w:val="0"/>
          <w:color w:val="343434"/>
        </w:rPr>
        <w:t xml:space="preserve"/>
      </w:r>
    </w:p>
    <w:p>
      <w:pPr>
        <w:spacing w:after="293"/>
      </w:pPr>
      <w:r>
        <w:rPr>
          <w:rFonts w:ascii="Arial" w:hAnsi="Arial" w:cs="Arial"/>
          <w:sz w:val="29"/>
          <w:sz-cs w:val="29"/>
          <w:spacing w:val="0"/>
          <w:color w:val="343434"/>
        </w:rPr>
        <w:t xml:space="preserve">🔥 K акційних · 🔄 M замін</w:t>
      </w:r>
      <w:r>
        <w:rPr>
          <w:rFonts w:ascii="Arial" w:hAnsi="Arial" w:cs="Arial"/>
          <w:sz w:val="29"/>
          <w:sz-cs w:val="29"/>
          <w:spacing w:val="0"/>
          <w:color w:val="343434"/>
        </w:rPr>
        <w:t xml:space="preserve"/>
      </w:r>
    </w:p>
    <w:p>
      <w:pPr>
        <w:spacing w:after="293"/>
      </w:pPr>
      <w:r>
        <w:rPr>
          <w:rFonts w:ascii="Arial" w:hAnsi="Arial" w:cs="Arial"/>
          <w:sz w:val="29"/>
          <w:sz-cs w:val="29"/>
          <w:spacing w:val="0"/>
          <w:color w:val="343434"/>
        </w:rPr>
        <w:t xml:space="preserve">• {Товар} × {кількість} — {ціна} грн 🔥</w:t>
      </w:r>
      <w:r>
        <w:rPr>
          <w:rFonts w:ascii="Arial" w:hAnsi="Arial" w:cs="Arial"/>
          <w:sz w:val="29"/>
          <w:sz-cs w:val="29"/>
          <w:spacing w:val="0"/>
          <w:color w:val="343434"/>
        </w:rPr>
        <w:t xml:space="preserve"/>
      </w:r>
    </w:p>
    <w:p>
      <w:pPr>
        <w:spacing w:after="293"/>
      </w:pPr>
      <w:r>
        <w:rPr>
          <w:rFonts w:ascii="Arial" w:hAnsi="Arial" w:cs="Arial"/>
          <w:sz w:val="29"/>
          <w:sz-cs w:val="29"/>
          <w:b/>
          <w:spacing w:val="0"/>
          <w:color w:val="343434"/>
        </w:rPr>
        <w:t xml:space="preserve">[🛒 Зібрати кошик]</w:t>
      </w:r>
      <w:r>
        <w:rPr>
          <w:rFonts w:ascii="Arial" w:hAnsi="Arial" w:cs="Arial"/>
          <w:sz w:val="29"/>
          <w:sz-cs w:val="29"/>
          <w:spacing w:val="0"/>
          <w:color w:val="343434"/>
        </w:rPr>
        <w:t xml:space="preserve"/>
      </w:r>
    </w:p>
    <w:p>
      <w:pPr>
        <w:spacing w:after="293"/>
      </w:pPr>
      <w:r>
        <w:rPr>
          <w:rFonts w:ascii="Arial" w:hAnsi="Arial" w:cs="Arial"/>
          <w:sz w:val="29"/>
          <w:sz-cs w:val="29"/>
          <w:spacing w:val="0"/>
        </w:rPr>
        <w:t xml:space="preserve">Розповісти: 🔥 — це справжня акція, зчитана по кожному товару з полів </w:t>
      </w:r>
      <w:r>
        <w:rPr>
          <w:rFonts w:ascii="Courier" w:hAnsi="Courier" w:cs="Courier"/>
          <w:sz w:val="29"/>
          <w:sz-cs w:val="29"/>
          <w:spacing w:val="0"/>
        </w:rPr>
        <w:t xml:space="preserve">specialPrices</w:t>
      </w:r>
      <w:r>
        <w:rPr>
          <w:rFonts w:ascii="Arial" w:hAnsi="Arial" w:cs="Arial"/>
          <w:sz w:val="29"/>
          <w:sz-cs w:val="29"/>
          <w:spacing w:val="0"/>
        </w:rPr>
        <w:t xml:space="preserve">/</w:t>
      </w:r>
      <w:r>
        <w:rPr>
          <w:rFonts w:ascii="Courier" w:hAnsi="Courier" w:cs="Courier"/>
          <w:sz w:val="29"/>
          <w:sz-cs w:val="29"/>
          <w:spacing w:val="0"/>
        </w:rPr>
        <w:t xml:space="preserve">oldPrice</w:t>
      </w:r>
      <w:r>
        <w:rPr>
          <w:rFonts w:ascii="Arial" w:hAnsi="Arial" w:cs="Arial"/>
          <w:sz w:val="29"/>
          <w:sz-cs w:val="29"/>
          <w:spacing w:val="0"/>
        </w:rPr>
        <w:t xml:space="preserve">; 🔄 — заміна, отримана через </w:t>
      </w:r>
      <w:r>
        <w:rPr>
          <w:rFonts w:ascii="Courier" w:hAnsi="Courier" w:cs="Courier"/>
          <w:sz w:val="29"/>
          <w:sz-cs w:val="29"/>
          <w:spacing w:val="0"/>
        </w:rPr>
        <w:t xml:space="preserve">silpo_get_replacements</w:t>
      </w:r>
      <w:r>
        <w:rPr>
          <w:rFonts w:ascii="Arial" w:hAnsi="Arial" w:cs="Arial"/>
          <w:sz w:val="29"/>
          <w:sz-cs w:val="29"/>
          <w:spacing w:val="0"/>
        </w:rPr>
        <w:t xml:space="preserve">, бо первинний вибір закінчився на складі. </w:t>
      </w:r>
      <w:r>
        <w:rPr>
          <w:rFonts w:ascii="Arial" w:hAnsi="Arial" w:cs="Arial"/>
          <w:sz w:val="29"/>
          <w:sz-cs w:val="29"/>
          <w:i/>
          <w:spacing w:val="0"/>
        </w:rPr>
        <w:t xml:space="preserve">Кожна назва й ціна на цьому екрані взяті з результату інструмента — модель не може їх вигадати.</w:t>
      </w:r>
      <w:r>
        <w:rPr>
          <w:rFonts w:ascii="Arial" w:hAnsi="Arial" w:cs="Arial"/>
          <w:sz w:val="29"/>
          <w:sz-cs w:val="29"/>
          <w:spacing w:val="0"/>
        </w:rPr>
        <w:t xml:space="preserve"/>
      </w:r>
    </w:p>
    <w:p>
      <w:pPr>
        <w:spacing w:after="293"/>
      </w:pPr>
      <w:r>
        <w:rPr>
          <w:rFonts w:ascii="Arial" w:hAnsi="Arial" w:cs="Arial"/>
          <w:sz w:val="29"/>
          <w:sz-cs w:val="29"/>
          <w:b/>
          <w:spacing w:val="0"/>
        </w:rPr>
        <w:t xml:space="preserve">🛒 — справжній кошик і посилання на оформлення.</w:t>
      </w:r>
      <w:r>
        <w:rPr>
          <w:rFonts w:ascii="Arial" w:hAnsi="Arial" w:cs="Arial"/>
          <w:sz w:val="29"/>
          <w:sz-cs w:val="29"/>
          <w:spacing w:val="0"/>
        </w:rPr>
        <w:t xml:space="preserve"> Натиснути </w:t>
      </w:r>
      <w:r>
        <w:rPr>
          <w:rFonts w:ascii="Arial" w:hAnsi="Arial" w:cs="Arial"/>
          <w:sz w:val="29"/>
          <w:sz-cs w:val="29"/>
          <w:b/>
          <w:spacing w:val="0"/>
        </w:rPr>
        <w:t xml:space="preserve">🛒 Зібрати кошик</w:t>
      </w:r>
      <w:r>
        <w:rPr>
          <w:rFonts w:ascii="Arial" w:hAnsi="Arial" w:cs="Arial"/>
          <w:sz w:val="29"/>
          <w:sz-cs w:val="29"/>
          <w:spacing w:val="0"/>
        </w:rPr>
        <w:t xml:space="preserve">. Один пакетний виклик </w:t>
      </w:r>
      <w:r>
        <w:rPr>
          <w:rFonts w:ascii="Courier" w:hAnsi="Courier" w:cs="Courier"/>
          <w:sz w:val="29"/>
          <w:sz-cs w:val="29"/>
          <w:spacing w:val="0"/>
        </w:rPr>
        <w:t xml:space="preserve">silpo_add_or_update_cart_products</w:t>
      </w:r>
      <w:r>
        <w:rPr>
          <w:rFonts w:ascii="Arial" w:hAnsi="Arial" w:cs="Arial"/>
          <w:sz w:val="29"/>
          <w:sz-cs w:val="29"/>
          <w:spacing w:val="0"/>
        </w:rPr>
        <w:t xml:space="preserve">, тоді кошик зчитується назад:</w:t>
      </w:r>
    </w:p>
    <w:p>
      <w:pPr>
        <w:spacing w:after="293"/>
      </w:pPr>
      <w:r>
        <w:rPr>
          <w:rFonts w:ascii="Arial" w:hAnsi="Arial" w:cs="Arial"/>
          <w:sz w:val="29"/>
          <w:sz-cs w:val="29"/>
          <w:spacing w:val="0"/>
          <w:color w:val="343434"/>
        </w:rPr>
        <w:t xml:space="preserve">🛒 </w:t>
      </w:r>
      <w:r>
        <w:rPr>
          <w:rFonts w:ascii="Arial" w:hAnsi="Arial" w:cs="Arial"/>
          <w:sz w:val="29"/>
          <w:sz-cs w:val="29"/>
          <w:b/>
          <w:spacing w:val="0"/>
          <w:color w:val="343434"/>
        </w:rPr>
        <w:t xml:space="preserve">Кошик зібрано</w:t>
      </w:r>
      <w:r>
        <w:rPr>
          <w:rFonts w:ascii="Arial" w:hAnsi="Arial" w:cs="Arial"/>
          <w:sz w:val="29"/>
          <w:sz-cs w:val="29"/>
          <w:spacing w:val="0"/>
          <w:color w:val="343434"/>
        </w:rPr>
        <w:t xml:space="preserve"> — N поз., {сума} грн</w:t>
      </w:r>
      <w:r>
        <w:rPr>
          <w:rFonts w:ascii="Arial" w:hAnsi="Arial" w:cs="Arial"/>
          <w:sz w:val="29"/>
          <w:sz-cs w:val="29"/>
          <w:spacing w:val="0"/>
          <w:color w:val="343434"/>
        </w:rPr>
        <w:t xml:space="preserve"/>
      </w:r>
    </w:p>
    <w:p>
      <w:pPr>
        <w:spacing w:after="293"/>
      </w:pPr>
      <w:r>
        <w:rPr>
          <w:rFonts w:ascii="Arial" w:hAnsi="Arial" w:cs="Arial"/>
          <w:sz w:val="29"/>
          <w:sz-cs w:val="29"/>
          <w:spacing w:val="0"/>
          <w:color w:val="343434"/>
        </w:rPr>
        <w:t xml:space="preserve">💳 Бонусів доступно: {баланс}</w:t>
      </w:r>
      <w:r>
        <w:rPr>
          <w:rFonts w:ascii="Arial" w:hAnsi="Arial" w:cs="Arial"/>
          <w:sz w:val="29"/>
          <w:sz-cs w:val="29"/>
          <w:spacing w:val="0"/>
          <w:color w:val="343434"/>
        </w:rPr>
        <w:t xml:space="preserve"/>
      </w:r>
    </w:p>
    <w:p>
      <w:pPr>
        <w:spacing w:after="293"/>
      </w:pPr>
      <w:r>
        <w:rPr>
          <w:rFonts w:ascii="Arial" w:hAnsi="Arial" w:cs="Arial"/>
          <w:sz w:val="29"/>
          <w:sz-cs w:val="29"/>
          <w:spacing w:val="0"/>
          <w:color w:val="343434"/>
        </w:rPr>
        <w:t xml:space="preserve">👉 </w:t>
      </w:r>
      <w:r>
        <w:rPr>
          <w:rFonts w:ascii="Arial" w:hAnsi="Arial" w:cs="Arial"/>
          <w:sz w:val="29"/>
          <w:sz-cs w:val="29"/>
          <w:b/>
          <w:spacing w:val="0"/>
          <w:color w:val="343434"/>
        </w:rPr>
        <w:t xml:space="preserve">Оформити замовлення</w:t>
      </w:r>
      <w:r>
        <w:rPr>
          <w:rFonts w:ascii="Arial" w:hAnsi="Arial" w:cs="Arial"/>
          <w:sz w:val="29"/>
          <w:sz-cs w:val="29"/>
          <w:spacing w:val="0"/>
          <w:color w:val="343434"/>
        </w:rPr>
        <w:t xml:space="preserve"/>
      </w:r>
    </w:p>
    <w:p>
      <w:pPr>
        <w:spacing w:after="293"/>
      </w:pPr>
      <w:r>
        <w:rPr>
          <w:rFonts w:ascii="Arial" w:hAnsi="Arial" w:cs="Arial"/>
          <w:sz w:val="29"/>
          <w:sz-cs w:val="29"/>
          <w:spacing w:val="0"/>
        </w:rPr>
        <w:t xml:space="preserve">**Перемкнутись на вікно браузера з </w:t>
      </w:r>
      <w:r>
        <w:rPr>
          <w:rFonts w:ascii="Courier" w:hAnsi="Courier" w:cs="Courier"/>
          <w:sz w:val="29"/>
          <w:sz-cs w:val="29"/>
          <w:spacing w:val="0"/>
        </w:rPr>
        <w:t xml:space="preserve">silpo.ua</w:t>
      </w:r>
      <w:r>
        <w:rPr>
          <w:rFonts w:ascii="Arial" w:hAnsi="Arial" w:cs="Arial"/>
          <w:sz w:val="29"/>
          <w:sz-cs w:val="29"/>
          <w:spacing w:val="0"/>
        </w:rPr>
        <w:t xml:space="preserve">** і оновити кошик — ті самі товари, та сама філія, той самий слот. (Найпростіший варіант: просто натиснути посилання бота на оформлення й одразу опинитись на тому самому кошику — окрема заздалегідь відкрита вкладка не обов'язкова.) Затримати цей кадр на 2-3 секунди — це найсильніший момент усього відео. Зазначити, що бот свідомо зупиняється на посиланні на оформлення — у MCP немає інструмента для оформлення замовлення, і агент ніколи не має платити.</w:t>
      </w:r>
    </w:p>
    <w:p>
      <w:pPr>
        <w:spacing w:after="407"/>
      </w:pPr>
      <w:r>
        <w:rPr>
          <w:rFonts w:ascii="Arial" w:hAnsi="Arial" w:cs="Arial"/>
          <w:sz w:val="30"/>
          <w:sz-cs w:val="30"/>
          <w:b/>
          <w:spacing w:val="0"/>
        </w:rPr>
        <w:t xml:space="preserve">3:40–4:00 · Цінність</w:t>
      </w:r>
    </w:p>
    <w:p>
      <w:pPr>
        <w:spacing w:after="293"/>
      </w:pPr>
      <w:r>
        <w:rPr>
          <w:rFonts w:ascii="Arial" w:hAnsi="Arial" w:cs="Arial"/>
          <w:sz w:val="29"/>
          <w:sz-cs w:val="29"/>
          <w:spacing w:val="0"/>
          <w:color w:val="343434"/>
        </w:rPr>
        <w:t xml:space="preserve">Для гостя: менше часу на рутину, повніший і дешевший кошик — акції перевірені по кожній позиції,</w:t>
      </w:r>
      <w:r>
        <w:rPr>
          <w:rFonts w:ascii="Arial" w:hAnsi="Arial" w:cs="Arial"/>
          <w:sz w:val="29"/>
          <w:sz-cs w:val="29"/>
          <w:spacing w:val="0"/>
          <w:color w:val="343434"/>
        </w:rPr>
        <w:t xml:space="preserve"/>
      </w:r>
    </w:p>
    <w:p>
      <w:pPr>
        <w:spacing w:after="293"/>
      </w:pPr>
      <w:r>
        <w:rPr>
          <w:rFonts w:ascii="Arial" w:hAnsi="Arial" w:cs="Arial"/>
          <w:sz w:val="29"/>
          <w:sz-cs w:val="29"/>
          <w:spacing w:val="0"/>
          <w:color w:val="343434"/>
        </w:rPr>
        <w:t xml:space="preserve">а не вибірково, і жодного ризику купити заборонений продукт, бо обмеження — тверде правило в</w:t>
      </w:r>
      <w:r>
        <w:rPr>
          <w:rFonts w:ascii="Arial" w:hAnsi="Arial" w:cs="Arial"/>
          <w:sz w:val="29"/>
          <w:sz-cs w:val="29"/>
          <w:spacing w:val="0"/>
          <w:color w:val="343434"/>
        </w:rPr>
        <w:t xml:space="preserve"/>
      </w:r>
    </w:p>
    <w:p>
      <w:pPr>
        <w:spacing w:after="293"/>
      </w:pPr>
      <w:r>
        <w:rPr>
          <w:rFonts w:ascii="Arial" w:hAnsi="Arial" w:cs="Arial"/>
          <w:sz w:val="29"/>
          <w:sz-cs w:val="29"/>
          <w:spacing w:val="0"/>
          <w:color w:val="343434"/>
        </w:rPr>
        <w:t xml:space="preserve">коді, не прохання до моделі. Для бізнесу: більші кошики і вище викуп акційних товарів, бо агент</w:t>
      </w:r>
      <w:r>
        <w:rPr>
          <w:rFonts w:ascii="Arial" w:hAnsi="Arial" w:cs="Arial"/>
          <w:sz w:val="29"/>
          <w:sz-cs w:val="29"/>
          <w:spacing w:val="0"/>
          <w:color w:val="343434"/>
        </w:rPr>
        <w:t xml:space="preserve"/>
      </w:r>
    </w:p>
    <w:p>
      <w:pPr>
        <w:spacing w:after="293"/>
      </w:pPr>
      <w:r>
        <w:rPr>
          <w:rFonts w:ascii="Arial" w:hAnsi="Arial" w:cs="Arial"/>
          <w:sz w:val="29"/>
          <w:sz-cs w:val="29"/>
          <w:spacing w:val="0"/>
          <w:color w:val="343434"/>
        </w:rPr>
        <w:t xml:space="preserve">перевіряє те, що покупець вручну ніколи не перевіряє повністю.</w:t>
      </w:r>
      <w:r>
        <w:rPr>
          <w:rFonts w:ascii="Arial" w:hAnsi="Arial" w:cs="Arial"/>
          <w:sz w:val="29"/>
          <w:sz-cs w:val="29"/>
          <w:spacing w:val="0"/>
          <w:color w:val="343434"/>
        </w:rPr>
        <w:t xml:space="preserve"/>
      </w:r>
    </w:p>
    <w:p>
      <w:pPr>
        <w:spacing w:after="407"/>
      </w:pPr>
      <w:r>
        <w:rPr>
          <w:rFonts w:ascii="Arial" w:hAnsi="Arial" w:cs="Arial"/>
          <w:sz w:val="30"/>
          <w:sz-cs w:val="30"/>
          <w:b/>
          <w:spacing w:val="0"/>
        </w:rPr>
        <w:t xml:space="preserve">4:00–4:30 · Метрики</w:t>
      </w:r>
    </w:p>
    <w:p>
      <w:pPr>
        <w:spacing w:after="293"/>
      </w:pPr>
      <w:r>
        <w:rPr>
          <w:rFonts w:ascii="Arial" w:hAnsi="Arial" w:cs="Arial"/>
          <w:sz w:val="29"/>
          <w:sz-cs w:val="29"/>
          <w:spacing w:val="0"/>
        </w:rPr>
        <w:t xml:space="preserve">Перейти в термінал:</w:t>
      </w:r>
    </w:p>
    <w:p>
      <w:pPr/>
      <w:r>
        <w:rPr>
          <w:rFonts w:ascii="Courier" w:hAnsi="Courier" w:cs="Courier"/>
          <w:sz w:val="29"/>
          <w:sz-cs w:val="29"/>
          <w:spacing w:val="0"/>
        </w:rPr>
        <w:t xml:space="preserve">SELECT tool, ok, ms, created_at</w:t>
      </w:r>
    </w:p>
    <w:p>
      <w:pPr/>
      <w:r>
        <w:rPr>
          <w:rFonts w:ascii="Courier" w:hAnsi="Courier" w:cs="Courier"/>
          <w:sz w:val="29"/>
          <w:sz-cs w:val="29"/>
          <w:spacing w:val="0"/>
        </w:rPr>
        <w:t xml:space="preserve">FROM tool_call_log</w:t>
      </w:r>
    </w:p>
    <w:p>
      <w:pPr/>
      <w:r>
        <w:rPr>
          <w:rFonts w:ascii="Courier" w:hAnsi="Courier" w:cs="Courier"/>
          <w:sz w:val="29"/>
          <w:sz-cs w:val="29"/>
          <w:spacing w:val="0"/>
        </w:rPr>
        <w:t xml:space="preserve">WHERE user_id = (SELECT id FROM users ORDER BY id DESC LIMIT 1)</w:t>
      </w:r>
    </w:p>
    <w:p>
      <w:pPr/>
      <w:r>
        <w:rPr>
          <w:rFonts w:ascii="Courier" w:hAnsi="Courier" w:cs="Courier"/>
          <w:sz w:val="29"/>
          <w:sz-cs w:val="29"/>
          <w:spacing w:val="0"/>
        </w:rPr>
        <w:t xml:space="preserve">ORDER BY id;</w:t>
      </w:r>
    </w:p>
    <w:p>
      <w:pPr>
        <w:spacing w:after="293"/>
      </w:pPr>
      <w:r>
        <w:rPr>
          <w:rFonts w:ascii="Arial" w:hAnsi="Arial" w:cs="Arial"/>
          <w:sz w:val="29"/>
          <w:sz-cs w:val="29"/>
          <w:spacing w:val="0"/>
        </w:rPr>
        <w:t xml:space="preserve">Прокрутити результат — уся сесія: читання профілю, ланцюжок контексту кошика, пакетний пошук, пошук замін, запис у кошик, зчитування кошика назад — з тривалістю кожного виклику й ознакою успіху. Далі:</w:t>
      </w:r>
    </w:p>
    <w:p>
      <w:pPr/>
      <w:r>
        <w:rPr>
          <w:rFonts w:ascii="Courier" w:hAnsi="Courier" w:cs="Courier"/>
          <w:sz w:val="29"/>
          <w:sz-cs w:val="29"/>
          <w:spacing w:val="0"/>
        </w:rPr>
        <w:t xml:space="preserve">SELECT tool, count(*), round(avg(ms)) AS avg_ms</w:t>
      </w:r>
    </w:p>
    <w:p>
      <w:pPr/>
      <w:r>
        <w:rPr>
          <w:rFonts w:ascii="Courier" w:hAnsi="Courier" w:cs="Courier"/>
          <w:sz w:val="29"/>
          <w:sz-cs w:val="29"/>
          <w:spacing w:val="0"/>
        </w:rPr>
        <w:t xml:space="preserve">FROM tool_call_log GROUP BY tool ORDER BY count(*) DESC;</w:t>
      </w:r>
    </w:p>
    <w:p>
      <w:pPr>
        <w:spacing w:after="293"/>
      </w:pPr>
      <w:r>
        <w:rPr>
          <w:rFonts w:ascii="Arial" w:hAnsi="Arial" w:cs="Arial"/>
          <w:sz w:val="29"/>
          <w:sz-cs w:val="29"/>
          <w:spacing w:val="0"/>
        </w:rPr>
        <w:t xml:space="preserve">Сказати вголос, підставивши реальні числа з цього прогону: </w:t>
      </w:r>
      <w:r>
        <w:rPr>
          <w:rFonts w:ascii="Arial" w:hAnsi="Arial" w:cs="Arial"/>
          <w:sz w:val="29"/>
          <w:sz-cs w:val="29"/>
          <w:i/>
          <w:spacing w:val="0"/>
        </w:rPr>
        <w:t xml:space="preserve">час від запиту до посилання на оформлення, кількість викликів MCP по N різних інструментах, частка акційних товарів і частка замін — вони вже показані наживо як «🔥 K акційних · 🔄 M замін» — і все це коштувало ~$0.003 за запит завдяки кешуванню промпту на блоці інструментів.</w:t>
      </w:r>
      <w:r>
        <w:rPr>
          <w:rFonts w:ascii="Arial" w:hAnsi="Arial" w:cs="Arial"/>
          <w:sz w:val="29"/>
          <w:sz-cs w:val="29"/>
          <w:spacing w:val="0"/>
        </w:rPr>
        <w:t xml:space="preserve"/>
      </w:r>
    </w:p>
    <w:p>
      <w:pPr>
        <w:spacing w:after="407"/>
      </w:pPr>
      <w:r>
        <w:rPr>
          <w:rFonts w:ascii="Arial" w:hAnsi="Arial" w:cs="Arial"/>
          <w:sz w:val="30"/>
          <w:sz-cs w:val="30"/>
          <w:b/>
          <w:spacing w:val="0"/>
        </w:rPr>
        <w:t xml:space="preserve">4:30–4:50 · Наступний крок</w:t>
      </w:r>
    </w:p>
    <w:p>
      <w:pPr>
        <w:spacing w:after="293"/>
      </w:pPr>
      <w:r>
        <w:rPr>
          <w:rFonts w:ascii="Arial" w:hAnsi="Arial" w:cs="Arial"/>
          <w:sz w:val="29"/>
          <w:sz-cs w:val="29"/>
          <w:spacing w:val="0"/>
          <w:color w:val="343434"/>
        </w:rPr>
        <w:t xml:space="preserve">Той самий агент — усередині самого застосунку Сільпо, оскільки весь потік вже завершується на</w:t>
      </w:r>
      <w:r>
        <w:rPr>
          <w:rFonts w:ascii="Arial" w:hAnsi="Arial" w:cs="Arial"/>
          <w:sz w:val="29"/>
          <w:sz-cs w:val="29"/>
          <w:spacing w:val="0"/>
          <w:color w:val="343434"/>
        </w:rPr>
        <w:t xml:space="preserve"/>
      </w:r>
    </w:p>
    <w:p>
      <w:pPr>
        <w:spacing w:after="293"/>
      </w:pPr>
      <w:r>
        <w:rPr>
          <w:rFonts w:ascii="Arial" w:hAnsi="Arial" w:cs="Arial"/>
          <w:sz w:val="29"/>
          <w:sz-cs w:val="29"/>
          <w:spacing w:val="0"/>
          <w:color w:val="343434"/>
        </w:rPr>
        <w:t xml:space="preserve">справжньому checkout Сільпо. План уже зберігається в базі — «Повтори минулий план» працює</w:t>
      </w:r>
      <w:r>
        <w:rPr>
          <w:rFonts w:ascii="Arial" w:hAnsi="Arial" w:cs="Arial"/>
          <w:sz w:val="29"/>
          <w:sz-cs w:val="29"/>
          <w:spacing w:val="0"/>
          <w:color w:val="343434"/>
        </w:rPr>
        <w:t xml:space="preserve"/>
      </w:r>
    </w:p>
    <w:p>
      <w:pPr>
        <w:spacing w:after="293"/>
      </w:pPr>
      <w:r>
        <w:rPr>
          <w:rFonts w:ascii="Arial" w:hAnsi="Arial" w:cs="Arial"/>
          <w:sz w:val="29"/>
          <w:sz-cs w:val="29"/>
          <w:spacing w:val="0"/>
          <w:color w:val="343434"/>
        </w:rPr>
        <w:t xml:space="preserve">сьогодні, тож щотижневий авто-план по четвергах — наступний логічний крок. І інверсія: замість</w:t>
      </w:r>
      <w:r>
        <w:rPr>
          <w:rFonts w:ascii="Arial" w:hAnsi="Arial" w:cs="Arial"/>
          <w:sz w:val="29"/>
          <w:sz-cs w:val="29"/>
          <w:spacing w:val="0"/>
          <w:color w:val="343434"/>
        </w:rPr>
        <w:t xml:space="preserve"/>
      </w:r>
    </w:p>
    <w:p>
      <w:pPr>
        <w:spacing w:after="293"/>
      </w:pPr>
      <w:r>
        <w:rPr>
          <w:rFonts w:ascii="Arial" w:hAnsi="Arial" w:cs="Arial"/>
          <w:sz w:val="29"/>
          <w:sz-cs w:val="29"/>
          <w:spacing w:val="0"/>
          <w:color w:val="343434"/>
        </w:rPr>
        <w:t xml:space="preserve">підбирати акції під обране меню, будувати меню з цьогорічних акцій напряму.</w:t>
      </w:r>
      <w:r>
        <w:rPr>
          <w:rFonts w:ascii="Arial" w:hAnsi="Arial" w:cs="Arial"/>
          <w:sz w:val="29"/>
          <w:sz-cs w:val="29"/>
          <w:spacing w:val="0"/>
          <w:color w:val="343434"/>
        </w:rPr>
        <w:t xml:space="preserve"/>
      </w:r>
    </w:p>
    <w:p>
      <w:pPr/>
      <w:r>
        <w:rPr>
          <w:rFonts w:ascii="Arial" w:hAnsi="Arial" w:cs="Arial"/>
          <w:sz w:val="29"/>
          <w:sz-cs w:val="29"/>
          <w:spacing w:val="0"/>
          <w:color w:val="6D6D6D"/>
        </w:rPr>
        <w:t xml:space="preserve"/>
      </w:r>
    </w:p>
    <w:p>
      <w:pPr>
        <w:spacing w:after="346"/>
      </w:pPr>
      <w:r>
        <w:rPr>
          <w:rFonts w:ascii="Arial" w:hAnsi="Arial" w:cs="Arial"/>
          <w:sz w:val="34"/>
          <w:sz-cs w:val="34"/>
          <w:b/>
          <w:spacing w:val="0"/>
        </w:rPr>
        <w:t xml:space="preserve">Що робити, якщо щось пішло не так у кадрі</w:t>
      </w:r>
    </w:p>
    <w:p>
      <w:pPr/>
      <w:r>
        <w:rPr>
          <w:rFonts w:ascii="Arial" w:hAnsi="Arial" w:cs="Arial"/>
          <w:sz w:val="29"/>
          <w:sz-cs w:val="29"/>
          <w:b/>
          <w:spacing w:val="0"/>
        </w:rPr>
        <w:t xml:space="preserve">Проблема</w:t>
      </w:r>
    </w:p>
    <w:p>
      <w:pPr/>
      <w:r>
        <w:rPr>
          <w:rFonts w:ascii="Arial" w:hAnsi="Arial" w:cs="Arial"/>
          <w:sz w:val="29"/>
          <w:sz-cs w:val="29"/>
          <w:b/>
          <w:spacing w:val="0"/>
        </w:rPr>
        <w:t xml:space="preserve">Що ви бачите</w:t>
      </w:r>
    </w:p>
    <w:p>
      <w:pPr/>
      <w:r>
        <w:rPr>
          <w:rFonts w:ascii="Arial" w:hAnsi="Arial" w:cs="Arial"/>
          <w:sz w:val="29"/>
          <w:sz-cs w:val="29"/>
          <w:b/>
          <w:spacing w:val="0"/>
        </w:rPr>
        <w:t xml:space="preserve">Як виправити</w:t>
      </w:r>
    </w:p>
    <w:p>
      <w:pPr/>
      <w:r>
        <w:rPr>
          <w:rFonts w:ascii="Arial" w:hAnsi="Arial" w:cs="Arial"/>
          <w:sz w:val="29"/>
          <w:sz-cs w:val="29"/>
          <w:spacing w:val="0"/>
        </w:rPr>
        <w:t xml:space="preserve">Немає посилання на оформлення</w:t>
      </w:r>
    </w:p>
    <w:p>
      <w:pPr/>
      <w:r>
        <w:rPr>
          <w:rFonts w:ascii="Arial" w:hAnsi="Arial" w:cs="Arial"/>
          <w:sz w:val="29"/>
          <w:sz-cs w:val="29"/>
          <w:spacing w:val="0"/>
        </w:rPr>
        <w:t xml:space="preserve">«⚠️ Оформлення поки недоступне: мінімальна сума замовлення — 799 грн»</w:t>
      </w:r>
    </w:p>
    <w:p>
      <w:pPr/>
      <w:r>
        <w:rPr>
          <w:rFonts w:ascii="Arial" w:hAnsi="Arial" w:cs="Arial"/>
          <w:sz w:val="29"/>
          <w:sz-cs w:val="29"/>
          <w:spacing w:val="0"/>
        </w:rPr>
        <w:t xml:space="preserve">Кошик нижче мінімуму. Написати «додай ще два дні», підтвердити ще раз, перезібрати. Запобігти репетиційним прогоном заздалегідь.</w:t>
      </w:r>
    </w:p>
    <w:p>
      <w:pPr/>
      <w:r>
        <w:rPr>
          <w:rFonts w:ascii="Arial" w:hAnsi="Arial" w:cs="Arial"/>
          <w:sz w:val="29"/>
          <w:sz-cs w:val="29"/>
          <w:spacing w:val="0"/>
        </w:rPr>
        <w:t xml:space="preserve">OAuth </w:t>
      </w:r>
      <w:r>
        <w:rPr>
          <w:rFonts w:ascii="Courier" w:hAnsi="Courier" w:cs="Courier"/>
          <w:sz w:val="29"/>
          <w:sz-cs w:val="29"/>
          <w:spacing w:val="0"/>
        </w:rPr>
        <w:t xml:space="preserve">400 Invalid or expired state</w:t>
      </w:r>
      <w:r>
        <w:rPr>
          <w:rFonts w:ascii="Arial" w:hAnsi="Arial" w:cs="Arial"/>
          <w:sz w:val="29"/>
          <w:sz-cs w:val="29"/>
          <w:spacing w:val="0"/>
        </w:rPr>
        <w:t xml:space="preserve"/>
      </w:r>
    </w:p>
    <w:p>
      <w:pPr/>
      <w:r>
        <w:rPr>
          <w:rFonts w:ascii="Arial" w:hAnsi="Arial" w:cs="Arial"/>
          <w:sz w:val="29"/>
          <w:sz-cs w:val="29"/>
          <w:spacing w:val="0"/>
        </w:rPr>
        <w:t xml:space="preserve">Сторінка помилки Сільпо замість callback</w:t>
      </w:r>
    </w:p>
    <w:p>
      <w:pPr/>
      <w:r>
        <w:rPr>
          <w:rFonts w:ascii="Courier" w:hAnsi="Courier" w:cs="Courier"/>
          <w:sz w:val="29"/>
          <w:sz-cs w:val="29"/>
          <w:spacing w:val="0"/>
        </w:rPr>
        <w:t xml:space="preserve">PUBLIC_BASE_URL</w:t>
      </w:r>
      <w:r>
        <w:rPr>
          <w:rFonts w:ascii="Arial" w:hAnsi="Arial" w:cs="Arial"/>
          <w:sz w:val="29"/>
          <w:sz-cs w:val="29"/>
          <w:spacing w:val="0"/>
        </w:rPr>
        <w:t xml:space="preserve"> недоступний із пристрою, що відкрив посилання. Записувати на комп'ютері, де працює сервер, або налаштувати тунель.</w:t>
      </w:r>
    </w:p>
    <w:p>
      <w:pPr/>
      <w:r>
        <w:rPr>
          <w:rFonts w:ascii="Arial" w:hAnsi="Arial" w:cs="Arial"/>
          <w:sz w:val="29"/>
          <w:sz-cs w:val="29"/>
          <w:spacing w:val="0"/>
        </w:rPr>
        <w:t xml:space="preserve">Завис на екрані коду підтвердження</w:t>
      </w:r>
    </w:p>
    <w:p>
      <w:pPr/>
      <w:r>
        <w:rPr>
          <w:rFonts w:ascii="Arial" w:hAnsi="Arial" w:cs="Arial"/>
          <w:sz w:val="29"/>
          <w:sz-cs w:val="29"/>
          <w:spacing w:val="0"/>
        </w:rPr>
        <w:t xml:space="preserve">сторінка callback показує код, далі нічого не відбувається</w:t>
      </w:r>
    </w:p>
    <w:p>
      <w:pPr/>
      <w:r>
        <w:rPr>
          <w:rFonts w:ascii="Arial" w:hAnsi="Arial" w:cs="Arial"/>
          <w:sz w:val="29"/>
          <w:sz-cs w:val="29"/>
          <w:spacing w:val="0"/>
        </w:rPr>
        <w:t xml:space="preserve">Треба реально ввести цей код назад у той чат Telegram, де було натиснуто </w:t>
      </w:r>
      <w:r>
        <w:rPr>
          <w:rFonts w:ascii="Courier" w:hAnsi="Courier" w:cs="Courier"/>
          <w:sz w:val="29"/>
          <w:sz-cs w:val="29"/>
          <w:spacing w:val="0"/>
        </w:rPr>
        <w:t xml:space="preserve">/start</w:t>
      </w:r>
      <w:r>
        <w:rPr>
          <w:rFonts w:ascii="Arial" w:hAnsi="Arial" w:cs="Arial"/>
          <w:sz w:val="29"/>
          <w:sz-cs w:val="29"/>
          <w:spacing w:val="0"/>
        </w:rPr>
        <w:t xml:space="preserve">, — це справжній додатковий крок, а не збій відображення.</w:t>
      </w:r>
    </w:p>
    <w:p>
      <w:pPr/>
      <w:r>
        <w:rPr>
          <w:rFonts w:ascii="Arial" w:hAnsi="Arial" w:cs="Arial"/>
          <w:sz w:val="29"/>
          <w:sz-cs w:val="29"/>
          <w:spacing w:val="0"/>
        </w:rPr>
        <w:t xml:space="preserve">«Ваш звʼязок із Сільпо застарів»</w:t>
      </w:r>
    </w:p>
    <w:p>
      <w:pPr/>
      <w:r>
        <w:rPr>
          <w:rFonts w:ascii="Arial" w:hAnsi="Arial" w:cs="Arial"/>
          <w:sz w:val="29"/>
          <w:sz-cs w:val="29"/>
          <w:spacing w:val="0"/>
        </w:rPr>
        <w:t xml:space="preserve">на будь-якому кроці</w:t>
      </w:r>
    </w:p>
    <w:p>
      <w:pPr/>
      <w:r>
        <w:rPr>
          <w:rFonts w:ascii="Arial" w:hAnsi="Arial" w:cs="Arial"/>
          <w:sz w:val="29"/>
          <w:sz-cs w:val="29"/>
          <w:spacing w:val="0"/>
        </w:rPr>
        <w:t xml:space="preserve">Токени прострочені. </w:t>
      </w:r>
      <w:r>
        <w:rPr>
          <w:rFonts w:ascii="Courier" w:hAnsi="Courier" w:cs="Courier"/>
          <w:sz w:val="29"/>
          <w:sz-cs w:val="29"/>
          <w:spacing w:val="0"/>
        </w:rPr>
        <w:t xml:space="preserve">/start</w:t>
      </w:r>
      <w:r>
        <w:rPr>
          <w:rFonts w:ascii="Arial" w:hAnsi="Arial" w:cs="Arial"/>
          <w:sz w:val="29"/>
          <w:sz-cs w:val="29"/>
          <w:spacing w:val="0"/>
        </w:rPr>
        <w:t xml:space="preserve"> і підключити акаунт заново.</w:t>
      </w:r>
    </w:p>
    <w:p>
      <w:pPr/>
      <w:r>
        <w:rPr>
          <w:rFonts w:ascii="Arial" w:hAnsi="Arial" w:cs="Arial"/>
          <w:sz w:val="29"/>
          <w:sz-cs w:val="29"/>
          <w:spacing w:val="0"/>
        </w:rPr>
        <w:t xml:space="preserve">«На жаль, не вдалося підібрати жодного товару»</w:t>
      </w:r>
    </w:p>
    <w:p>
      <w:pPr/>
      <w:r>
        <w:rPr>
          <w:rFonts w:ascii="Arial" w:hAnsi="Arial" w:cs="Arial"/>
          <w:sz w:val="29"/>
          <w:sz-cs w:val="29"/>
          <w:spacing w:val="0"/>
        </w:rPr>
        <w:t xml:space="preserve">після ✅</w:t>
      </w:r>
    </w:p>
    <w:p>
      <w:pPr/>
      <w:r>
        <w:rPr>
          <w:rFonts w:ascii="Arial" w:hAnsi="Arial" w:cs="Arial"/>
          <w:sz w:val="29"/>
          <w:sz-cs w:val="29"/>
          <w:spacing w:val="0"/>
        </w:rPr>
        <w:t xml:space="preserve">Майже завжди застарілий контекст кошика. </w:t>
      </w:r>
      <w:r>
        <w:rPr>
          <w:rFonts w:ascii="Courier" w:hAnsi="Courier" w:cs="Courier"/>
          <w:sz w:val="29"/>
          <w:sz-cs w:val="29"/>
          <w:spacing w:val="0"/>
        </w:rPr>
        <w:t xml:space="preserve">/clear</w:t>
      </w:r>
      <w:r>
        <w:rPr>
          <w:rFonts w:ascii="Arial" w:hAnsi="Arial" w:cs="Arial"/>
          <w:sz w:val="29"/>
          <w:sz-cs w:val="29"/>
          <w:spacing w:val="0"/>
        </w:rPr>
        <w:t xml:space="preserve">, тоді підтвердити меню ще раз.</w:t>
      </w:r>
    </w:p>
    <w:p>
      <w:pPr/>
      <w:r>
        <w:rPr>
          <w:rFonts w:ascii="Arial" w:hAnsi="Arial" w:cs="Arial"/>
          <w:sz w:val="29"/>
          <w:sz-cs w:val="29"/>
          <w:spacing w:val="0"/>
        </w:rPr>
        <w:t xml:space="preserve">Бот питає адресу доставки</w:t>
      </w:r>
    </w:p>
    <w:p>
      <w:pPr/>
      <w:r>
        <w:rPr>
          <w:rFonts w:ascii="Arial" w:hAnsi="Arial" w:cs="Arial"/>
          <w:sz w:val="29"/>
          <w:sz-cs w:val="29"/>
          <w:spacing w:val="0"/>
        </w:rPr>
        <w:t xml:space="preserve">після ✅</w:t>
      </w:r>
    </w:p>
    <w:p>
      <w:pPr/>
      <w:r>
        <w:rPr>
          <w:rFonts w:ascii="Arial" w:hAnsi="Arial" w:cs="Arial"/>
          <w:sz w:val="29"/>
          <w:sz-cs w:val="29"/>
          <w:spacing w:val="0"/>
        </w:rPr>
        <w:t xml:space="preserve">В акаунта немає збереженої адреси. Відповісти простим текстом: «Київ, вулиця Хрещатик, 1». Варто перевірити заздалегідь, щоб це не з'явилось посеред запису.</w:t>
      </w:r>
    </w:p>
    <w:p>
      <w:pPr/>
      <w:r>
        <w:rPr>
          <w:rFonts w:ascii="Arial" w:hAnsi="Arial" w:cs="Arial"/>
          <w:sz w:val="29"/>
          <w:sz-cs w:val="29"/>
          <w:spacing w:val="0"/>
        </w:rPr>
        <w:t xml:space="preserve">Меню з'являється без кнопок ✅/✏️</w:t>
      </w:r>
    </w:p>
    <w:p>
      <w:pPr/>
      <w:r>
        <w:rPr>
          <w:rFonts w:ascii="Arial" w:hAnsi="Arial" w:cs="Arial"/>
          <w:sz w:val="29"/>
          <w:sz-cs w:val="29"/>
          <w:spacing w:val="0"/>
        </w:rPr>
        <w:t xml:space="preserve">після запиту</w:t>
      </w:r>
    </w:p>
    <w:p>
      <w:pPr/>
      <w:r>
        <w:rPr>
          <w:rFonts w:ascii="Arial" w:hAnsi="Arial" w:cs="Arial"/>
          <w:sz w:val="29"/>
          <w:sz-cs w:val="29"/>
          <w:spacing w:val="0"/>
        </w:rPr>
        <w:t xml:space="preserve">Модель розповіла меню текстом замість виклику </w:t>
      </w:r>
      <w:r>
        <w:rPr>
          <w:rFonts w:ascii="Courier" w:hAnsi="Courier" w:cs="Courier"/>
          <w:sz w:val="29"/>
          <w:sz-cs w:val="29"/>
          <w:spacing w:val="0"/>
        </w:rPr>
        <w:t xml:space="preserve">propose_menu</w:t>
      </w:r>
      <w:r>
        <w:rPr>
          <w:rFonts w:ascii="Arial" w:hAnsi="Arial" w:cs="Arial"/>
          <w:sz w:val="29"/>
          <w:sz-cs w:val="29"/>
          <w:spacing w:val="0"/>
        </w:rPr>
        <w:t xml:space="preserve">. Надіслати запит ще раз; промпт робить це рідкісним, але не неможливим.</w:t>
      </w:r>
    </w:p>
    <w:p>
      <w:pPr/>
      <w:r>
        <w:rPr>
          <w:rFonts w:ascii="Arial" w:hAnsi="Arial" w:cs="Arial"/>
          <w:sz w:val="29"/>
          <w:sz-cs w:val="29"/>
          <w:spacing w:val="0"/>
        </w:rPr>
        <w:t xml:space="preserve">«Досягли денного ліміту повідомлень»</w:t>
      </w:r>
    </w:p>
    <w:p>
      <w:pPr/>
      <w:r>
        <w:rPr>
          <w:rFonts w:ascii="Arial" w:hAnsi="Arial" w:cs="Arial"/>
          <w:sz w:val="29"/>
          <w:sz-cs w:val="29"/>
          <w:spacing w:val="0"/>
        </w:rPr>
        <w:t xml:space="preserve">після кількох повідомлень вільним текстом</w:t>
      </w:r>
    </w:p>
    <w:p>
      <w:pPr/>
      <w:r>
        <w:rPr>
          <w:rFonts w:ascii="Arial" w:hAnsi="Arial" w:cs="Arial"/>
          <w:sz w:val="29"/>
          <w:sz-cs w:val="29"/>
          <w:spacing w:val="0"/>
        </w:rPr>
        <w:t xml:space="preserve">Ліміт 10 повідомлень/добу. Натискання кнопок (✅/🛒) не рахуються, тож звичайне демо на кнопках у нього не впреться — а от репетиції з великою кількістю вільного тексту можуть. Дочекатись наступного дня, або на час запису підняти </w:t>
      </w:r>
      <w:r>
        <w:rPr>
          <w:rFonts w:ascii="Courier" w:hAnsi="Courier" w:cs="Courier"/>
          <w:sz w:val="29"/>
          <w:sz-cs w:val="29"/>
          <w:spacing w:val="0"/>
        </w:rPr>
        <w:t xml:space="preserve">DAILY_MESSAGE_LIMIT</w:t>
      </w:r>
      <w:r>
        <w:rPr>
          <w:rFonts w:ascii="Arial" w:hAnsi="Arial" w:cs="Arial"/>
          <w:sz w:val="29"/>
          <w:sz-cs w:val="29"/>
          <w:spacing w:val="0"/>
        </w:rPr>
        <w:t xml:space="preserve"> у </w:t>
      </w:r>
      <w:r>
        <w:rPr>
          <w:rFonts w:ascii="Courier" w:hAnsi="Courier" w:cs="Courier"/>
          <w:sz w:val="29"/>
          <w:sz-cs w:val="29"/>
          <w:spacing w:val="0"/>
        </w:rPr>
        <w:t xml:space="preserve">.env</w:t>
      </w:r>
      <w:r>
        <w:rPr>
          <w:rFonts w:ascii="Arial" w:hAnsi="Arial" w:cs="Arial"/>
          <w:sz w:val="29"/>
          <w:sz-cs w:val="29"/>
          <w:spacing w:val="0"/>
        </w:rPr>
        <w:t xml:space="preserve">.</w:t>
      </w:r>
    </w:p>
    <w:p>
      <w:pPr/>
      <w:r>
        <w:rPr>
          <w:rFonts w:ascii="Arial" w:hAnsi="Arial" w:cs="Arial"/>
          <w:sz w:val="29"/>
          <w:sz-cs w:val="29"/>
          <w:spacing w:val="0"/>
          <w:color w:val="6D6D6D"/>
        </w:rPr>
        <w:t xml:space="preserve"/>
      </w:r>
    </w:p>
    <w:p>
      <w:pPr>
        <w:spacing w:after="346"/>
      </w:pPr>
      <w:r>
        <w:rPr>
          <w:rFonts w:ascii="Arial" w:hAnsi="Arial" w:cs="Arial"/>
          <w:sz w:val="34"/>
          <w:sz-cs w:val="34"/>
          <w:b/>
          <w:spacing w:val="0"/>
        </w:rPr>
        <w:t xml:space="preserve">Після запису</w:t>
      </w:r>
    </w:p>
    <w:p>
      <w:pPr>
        <w:spacing w:after="293"/>
      </w:pPr>
      <w:r>
        <w:rPr>
          <w:rFonts w:ascii="Arial" w:hAnsi="Arial" w:cs="Arial"/>
          <w:sz w:val="29"/>
          <w:sz-cs w:val="29"/>
          <w:spacing w:val="0"/>
        </w:rPr>
        <w:t xml:space="preserve">Надіслати </w:t>
      </w:r>
      <w:r>
        <w:rPr>
          <w:rFonts w:ascii="Courier" w:hAnsi="Courier" w:cs="Courier"/>
          <w:sz w:val="29"/>
          <w:sz-cs w:val="29"/>
          <w:spacing w:val="0"/>
        </w:rPr>
        <w:t xml:space="preserve">/clear</w:t>
      </w:r>
      <w:r>
        <w:rPr>
          <w:rFonts w:ascii="Arial" w:hAnsi="Arial" w:cs="Arial"/>
          <w:sz w:val="29"/>
          <w:sz-cs w:val="29"/>
          <w:spacing w:val="0"/>
        </w:rPr>
        <w:t xml:space="preserve"> → «🗑 Так, очистити», щоб спорожнити справжній кошик, тоді ще раз </w:t>
      </w:r>
      <w:r>
        <w:rPr>
          <w:rFonts w:ascii="Courier" w:hAnsi="Courier" w:cs="Courier"/>
          <w:sz w:val="29"/>
          <w:sz-cs w:val="29"/>
          <w:spacing w:val="0"/>
        </w:rPr>
        <w:t xml:space="preserve">npm run export-log</w:t>
      </w:r>
      <w:r>
        <w:rPr>
          <w:rFonts w:ascii="Arial" w:hAnsi="Arial" w:cs="Arial"/>
          <w:sz w:val="29"/>
          <w:sz-cs w:val="29"/>
          <w:spacing w:val="0"/>
        </w:rPr>
        <w:t xml:space="preserve">, щоб </w:t>
      </w:r>
      <w:r>
        <w:rPr>
          <w:rFonts w:ascii="Courier" w:hAnsi="Courier" w:cs="Courier"/>
          <w:sz w:val="29"/>
          <w:sz-cs w:val="29"/>
          <w:spacing w:val="0"/>
        </w:rPr>
        <w:t xml:space="preserve">docs/tool-call-log.md</w:t>
      </w:r>
      <w:r>
        <w:rPr>
          <w:rFonts w:ascii="Arial" w:hAnsi="Arial" w:cs="Arial"/>
          <w:sz w:val="29"/>
          <w:sz-cs w:val="29"/>
          <w:spacing w:val="0"/>
        </w:rPr>
        <w:t xml:space="preserve"> відображав саме поданий прогін — обов'язковий артефакт подачі.</w:t>
      </w:r>
    </w:p>
    <w:sectPr/>
  </w:body>
</w:document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/>
</file>

<file path=docProps/meta.xml><?xml version="1.0" encoding="utf-8"?>
<meta xmlns="http://schemas.apple.com/cocoa/2006/metadata">
  <generator>CocoaOOXMLWriter/2685.7</generator>
</meta>
</file>