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FD6CB" w14:textId="77777777" w:rsidR="00F47757" w:rsidRPr="003A061A" w:rsidRDefault="00F47757" w:rsidP="00F47757">
      <w:pPr>
        <w:pStyle w:val="2"/>
        <w:rPr>
          <w:rFonts w:ascii="Times New Roman" w:hAnsi="Times New Roman" w:cs="Times New Roman"/>
          <w:b/>
          <w:bCs/>
          <w:color w:val="auto"/>
          <w:sz w:val="28"/>
          <w:szCs w:val="28"/>
        </w:rPr>
      </w:pPr>
      <w:r w:rsidRPr="003A061A">
        <w:rPr>
          <w:rFonts w:ascii="Times New Roman" w:hAnsi="Times New Roman" w:cs="Times New Roman"/>
          <w:b/>
          <w:bCs/>
          <w:color w:val="auto"/>
          <w:sz w:val="28"/>
          <w:szCs w:val="28"/>
        </w:rPr>
        <w:t>Part 1 – Configure application</w:t>
      </w:r>
    </w:p>
    <w:p w14:paraId="496899C4" w14:textId="455A5432" w:rsidR="00E43F17" w:rsidRDefault="00F47757" w:rsidP="00F47757">
      <w:pPr>
        <w:rPr>
          <w:rFonts w:ascii="Times New Roman" w:hAnsi="Times New Roman" w:cs="Times New Roman"/>
          <w:b/>
          <w:bCs/>
          <w:sz w:val="28"/>
          <w:szCs w:val="28"/>
        </w:rPr>
      </w:pPr>
      <w:r w:rsidRPr="003A061A">
        <w:rPr>
          <w:rFonts w:ascii="Times New Roman" w:hAnsi="Times New Roman" w:cs="Times New Roman"/>
          <w:b/>
          <w:bCs/>
          <w:sz w:val="28"/>
          <w:szCs w:val="28"/>
        </w:rPr>
        <w:t xml:space="preserve">Create a service connection in </w:t>
      </w:r>
      <w:proofErr w:type="gramStart"/>
      <w:r w:rsidRPr="003A061A">
        <w:rPr>
          <w:rFonts w:ascii="Times New Roman" w:hAnsi="Times New Roman" w:cs="Times New Roman"/>
          <w:b/>
          <w:bCs/>
          <w:sz w:val="28"/>
          <w:szCs w:val="28"/>
        </w:rPr>
        <w:t>a</w:t>
      </w:r>
      <w:proofErr w:type="gramEnd"/>
      <w:r w:rsidRPr="003A061A">
        <w:rPr>
          <w:rFonts w:ascii="Times New Roman" w:hAnsi="Times New Roman" w:cs="Times New Roman"/>
          <w:b/>
          <w:bCs/>
          <w:sz w:val="28"/>
          <w:szCs w:val="28"/>
        </w:rPr>
        <w:t xml:space="preserve"> Azure DevOps project to your subscription</w:t>
      </w:r>
    </w:p>
    <w:p w14:paraId="355CE106" w14:textId="77777777" w:rsidR="003A061A" w:rsidRPr="003A061A" w:rsidRDefault="003A061A" w:rsidP="00F47757">
      <w:pPr>
        <w:rPr>
          <w:rFonts w:ascii="Times New Roman" w:hAnsi="Times New Roman" w:cs="Times New Roman"/>
          <w:b/>
          <w:bCs/>
          <w:sz w:val="28"/>
          <w:szCs w:val="28"/>
        </w:rPr>
      </w:pPr>
    </w:p>
    <w:p w14:paraId="510B48D9" w14:textId="091B59F7" w:rsidR="005C38E4" w:rsidRPr="005C38E4" w:rsidRDefault="00BB6570" w:rsidP="00F47757">
      <w:pPr>
        <w:rPr>
          <w:rFonts w:ascii="Times New Roman" w:hAnsi="Times New Roman" w:cs="Times New Roman"/>
          <w:sz w:val="28"/>
          <w:szCs w:val="28"/>
          <w:lang w:val="en-US"/>
        </w:rPr>
      </w:pPr>
      <w:r>
        <w:rPr>
          <w:rFonts w:ascii="Times New Roman" w:hAnsi="Times New Roman" w:cs="Times New Roman"/>
          <w:sz w:val="28"/>
          <w:szCs w:val="28"/>
          <w:lang w:val="en-US"/>
        </w:rPr>
        <w:t xml:space="preserve">New </w:t>
      </w:r>
      <w:r w:rsidR="001F6CDE">
        <w:rPr>
          <w:rFonts w:ascii="Times New Roman" w:hAnsi="Times New Roman" w:cs="Times New Roman"/>
          <w:sz w:val="28"/>
          <w:szCs w:val="28"/>
          <w:lang w:val="en-US"/>
        </w:rPr>
        <w:t xml:space="preserve">service </w:t>
      </w:r>
      <w:r>
        <w:rPr>
          <w:rFonts w:ascii="Times New Roman" w:hAnsi="Times New Roman" w:cs="Times New Roman"/>
          <w:sz w:val="28"/>
          <w:szCs w:val="28"/>
          <w:lang w:val="en-US"/>
        </w:rPr>
        <w:t>connection</w:t>
      </w:r>
    </w:p>
    <w:p w14:paraId="47469ACB" w14:textId="7AAD2E97" w:rsidR="005C38E4" w:rsidRPr="00D43A68" w:rsidRDefault="005C38E4" w:rsidP="00F47757">
      <w:pPr>
        <w:rPr>
          <w:rFonts w:ascii="Times New Roman" w:hAnsi="Times New Roman" w:cs="Times New Roman"/>
          <w:sz w:val="28"/>
          <w:szCs w:val="28"/>
          <w:lang w:val="en-US"/>
        </w:rPr>
      </w:pPr>
    </w:p>
    <w:p w14:paraId="0C14CF4F" w14:textId="2116A93E" w:rsidR="00F47757" w:rsidRDefault="005C38E4" w:rsidP="00F47757">
      <w:pPr>
        <w:rPr>
          <w:rFonts w:ascii="Times New Roman" w:hAnsi="Times New Roman" w:cs="Times New Roman"/>
          <w:sz w:val="28"/>
          <w:szCs w:val="28"/>
        </w:rPr>
      </w:pPr>
      <w:r>
        <w:rPr>
          <w:noProof/>
        </w:rPr>
        <w:drawing>
          <wp:inline distT="0" distB="0" distL="0" distR="0" wp14:anchorId="6C5218E8" wp14:editId="09B94FB7">
            <wp:extent cx="1651643" cy="23526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9170" cy="2363397"/>
                    </a:xfrm>
                    <a:prstGeom prst="rect">
                      <a:avLst/>
                    </a:prstGeom>
                  </pic:spPr>
                </pic:pic>
              </a:graphicData>
            </a:graphic>
          </wp:inline>
        </w:drawing>
      </w:r>
      <w:r w:rsidR="007909DA" w:rsidRPr="007909DA">
        <w:rPr>
          <w:noProof/>
        </w:rPr>
        <w:t xml:space="preserve"> </w:t>
      </w:r>
      <w:r w:rsidR="00D43A68">
        <w:rPr>
          <w:noProof/>
        </w:rPr>
        <w:t xml:space="preserve">   </w:t>
      </w:r>
      <w:r w:rsidR="00D43A68">
        <w:rPr>
          <w:noProof/>
        </w:rPr>
        <w:tab/>
      </w:r>
      <w:r w:rsidR="00D43A68">
        <w:rPr>
          <w:noProof/>
        </w:rPr>
        <w:tab/>
      </w:r>
      <w:r w:rsidR="007909DA">
        <w:rPr>
          <w:noProof/>
        </w:rPr>
        <w:drawing>
          <wp:inline distT="0" distB="0" distL="0" distR="0" wp14:anchorId="36D25ECE" wp14:editId="65180718">
            <wp:extent cx="1787150" cy="1781092"/>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839" cy="1784768"/>
                    </a:xfrm>
                    <a:prstGeom prst="rect">
                      <a:avLst/>
                    </a:prstGeom>
                  </pic:spPr>
                </pic:pic>
              </a:graphicData>
            </a:graphic>
          </wp:inline>
        </w:drawing>
      </w:r>
    </w:p>
    <w:p w14:paraId="4FA4206F" w14:textId="11A83EB6" w:rsidR="00D87A4E" w:rsidRDefault="00D87A4E" w:rsidP="00F47757">
      <w:pPr>
        <w:rPr>
          <w:rFonts w:ascii="Times New Roman" w:hAnsi="Times New Roman" w:cs="Times New Roman"/>
          <w:sz w:val="28"/>
          <w:szCs w:val="28"/>
        </w:rPr>
      </w:pPr>
      <w:r>
        <w:rPr>
          <w:rFonts w:ascii="Times New Roman" w:hAnsi="Times New Roman" w:cs="Times New Roman"/>
          <w:sz w:val="28"/>
          <w:szCs w:val="28"/>
          <w:lang w:val="en-US"/>
        </w:rPr>
        <w:t>add app role</w:t>
      </w:r>
    </w:p>
    <w:p w14:paraId="41FB7762" w14:textId="3BE5CF1B" w:rsidR="00366581" w:rsidRDefault="00D87A4E" w:rsidP="00F47757">
      <w:pPr>
        <w:rPr>
          <w:rFonts w:ascii="Times New Roman" w:hAnsi="Times New Roman" w:cs="Times New Roman"/>
          <w:sz w:val="28"/>
          <w:szCs w:val="28"/>
          <w:lang w:val="uk-UA"/>
        </w:rPr>
      </w:pPr>
      <w:r>
        <w:rPr>
          <w:noProof/>
        </w:rPr>
        <w:drawing>
          <wp:inline distT="0" distB="0" distL="0" distR="0" wp14:anchorId="0980FD06" wp14:editId="7C00D9B8">
            <wp:extent cx="1662545" cy="21945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492" cy="2201090"/>
                    </a:xfrm>
                    <a:prstGeom prst="rect">
                      <a:avLst/>
                    </a:prstGeom>
                  </pic:spPr>
                </pic:pic>
              </a:graphicData>
            </a:graphic>
          </wp:inline>
        </w:drawing>
      </w:r>
    </w:p>
    <w:p w14:paraId="3369E607" w14:textId="3A58B4CD" w:rsidR="004C7FDE" w:rsidRDefault="00B542D7" w:rsidP="00140BFD">
      <w:pPr>
        <w:pStyle w:val="a5"/>
        <w:numPr>
          <w:ilvl w:val="0"/>
          <w:numId w:val="3"/>
        </w:numPr>
        <w:ind w:left="284"/>
        <w:rPr>
          <w:rFonts w:ascii="Times New Roman" w:hAnsi="Times New Roman" w:cs="Times New Roman"/>
          <w:b/>
          <w:bCs/>
          <w:sz w:val="28"/>
          <w:szCs w:val="28"/>
        </w:rPr>
      </w:pPr>
      <w:r w:rsidRPr="00B542D7">
        <w:rPr>
          <w:rFonts w:ascii="Times New Roman" w:hAnsi="Times New Roman" w:cs="Times New Roman"/>
          <w:b/>
          <w:bCs/>
          <w:sz w:val="28"/>
          <w:szCs w:val="28"/>
        </w:rPr>
        <w:t>Find a .net pet project for the experiments</w:t>
      </w:r>
    </w:p>
    <w:p w14:paraId="781CFDF4" w14:textId="0A05FDE2" w:rsidR="004F1C0C" w:rsidRPr="00140BFD" w:rsidRDefault="00355AFA" w:rsidP="004F1C0C">
      <w:pPr>
        <w:pStyle w:val="a5"/>
        <w:ind w:left="284"/>
        <w:rPr>
          <w:rFonts w:ascii="Times New Roman" w:hAnsi="Times New Roman" w:cs="Times New Roman"/>
          <w:b/>
          <w:bCs/>
          <w:sz w:val="28"/>
          <w:szCs w:val="28"/>
        </w:rPr>
      </w:pPr>
      <w:r>
        <w:rPr>
          <w:noProof/>
        </w:rPr>
        <w:drawing>
          <wp:inline distT="0" distB="0" distL="0" distR="0" wp14:anchorId="22E983CC" wp14:editId="580DFFE2">
            <wp:extent cx="2282025" cy="2306216"/>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8627" cy="2322994"/>
                    </a:xfrm>
                    <a:prstGeom prst="rect">
                      <a:avLst/>
                    </a:prstGeom>
                  </pic:spPr>
                </pic:pic>
              </a:graphicData>
            </a:graphic>
          </wp:inline>
        </w:drawing>
      </w:r>
    </w:p>
    <w:p w14:paraId="259BCCA6" w14:textId="6EE8BC1D" w:rsidR="004C7FDE" w:rsidRPr="00836D28" w:rsidRDefault="00003464" w:rsidP="00140BFD">
      <w:pPr>
        <w:pStyle w:val="a5"/>
        <w:numPr>
          <w:ilvl w:val="0"/>
          <w:numId w:val="3"/>
        </w:numPr>
        <w:ind w:left="284"/>
        <w:rPr>
          <w:rFonts w:ascii="Times New Roman" w:hAnsi="Times New Roman" w:cs="Times New Roman"/>
          <w:b/>
          <w:bCs/>
          <w:sz w:val="36"/>
          <w:szCs w:val="36"/>
        </w:rPr>
      </w:pPr>
      <w:r w:rsidRPr="00003464">
        <w:rPr>
          <w:rFonts w:ascii="Times New Roman" w:hAnsi="Times New Roman" w:cs="Times New Roman"/>
          <w:b/>
          <w:bCs/>
          <w:sz w:val="28"/>
          <w:szCs w:val="28"/>
        </w:rPr>
        <w:lastRenderedPageBreak/>
        <w:t>Build your app locally .net project via dotnet tool. dotnet restore/build/run</w:t>
      </w:r>
    </w:p>
    <w:p w14:paraId="11D1FAC7" w14:textId="4B178822" w:rsidR="00F55EDA" w:rsidRDefault="00355AFA" w:rsidP="00836D28">
      <w:pPr>
        <w:pStyle w:val="a5"/>
        <w:rPr>
          <w:noProof/>
        </w:rPr>
      </w:pPr>
      <w:r>
        <w:rPr>
          <w:noProof/>
        </w:rPr>
        <w:drawing>
          <wp:inline distT="0" distB="0" distL="0" distR="0" wp14:anchorId="60CE6E32" wp14:editId="6A6658F1">
            <wp:extent cx="2282025" cy="2306216"/>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8627" cy="2322994"/>
                    </a:xfrm>
                    <a:prstGeom prst="rect">
                      <a:avLst/>
                    </a:prstGeom>
                  </pic:spPr>
                </pic:pic>
              </a:graphicData>
            </a:graphic>
          </wp:inline>
        </w:drawing>
      </w:r>
    </w:p>
    <w:p w14:paraId="2C47B847" w14:textId="5B457B1A" w:rsidR="00836D28" w:rsidRDefault="00355AFA" w:rsidP="00836D28">
      <w:pPr>
        <w:pStyle w:val="a5"/>
        <w:rPr>
          <w:rFonts w:ascii="Times New Roman" w:hAnsi="Times New Roman" w:cs="Times New Roman"/>
          <w:b/>
          <w:bCs/>
          <w:sz w:val="36"/>
          <w:szCs w:val="36"/>
        </w:rPr>
      </w:pPr>
      <w:r>
        <w:rPr>
          <w:noProof/>
        </w:rPr>
        <w:drawing>
          <wp:inline distT="0" distB="0" distL="0" distR="0" wp14:anchorId="4499E29D" wp14:editId="29D38EDA">
            <wp:extent cx="2861833" cy="196397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039" cy="1968918"/>
                    </a:xfrm>
                    <a:prstGeom prst="rect">
                      <a:avLst/>
                    </a:prstGeom>
                  </pic:spPr>
                </pic:pic>
              </a:graphicData>
            </a:graphic>
          </wp:inline>
        </w:drawing>
      </w:r>
    </w:p>
    <w:p w14:paraId="139068BE" w14:textId="5777D974" w:rsidR="007E75CC" w:rsidRPr="007E75CC" w:rsidRDefault="007E75CC" w:rsidP="007E75CC">
      <w:pPr>
        <w:pStyle w:val="a5"/>
        <w:numPr>
          <w:ilvl w:val="0"/>
          <w:numId w:val="3"/>
        </w:numPr>
        <w:rPr>
          <w:rFonts w:ascii="Times New Roman" w:hAnsi="Times New Roman" w:cs="Times New Roman"/>
          <w:b/>
          <w:bCs/>
          <w:sz w:val="36"/>
          <w:szCs w:val="36"/>
        </w:rPr>
      </w:pPr>
      <w:r w:rsidRPr="007E75CC">
        <w:rPr>
          <w:rFonts w:ascii="Times New Roman" w:hAnsi="Times New Roman" w:cs="Times New Roman"/>
          <w:b/>
          <w:bCs/>
          <w:sz w:val="32"/>
          <w:szCs w:val="32"/>
        </w:rPr>
        <w:t>Create an Azure DevOps repo</w:t>
      </w:r>
    </w:p>
    <w:p w14:paraId="2BDE090A" w14:textId="06A3F691" w:rsidR="007E75CC" w:rsidRDefault="007E75CC" w:rsidP="007E75CC">
      <w:pPr>
        <w:rPr>
          <w:rFonts w:ascii="Times New Roman" w:hAnsi="Times New Roman" w:cs="Times New Roman"/>
          <w:b/>
          <w:bCs/>
          <w:sz w:val="36"/>
          <w:szCs w:val="36"/>
          <w:lang w:val="en-US"/>
        </w:rPr>
      </w:pPr>
      <w:r>
        <w:rPr>
          <w:noProof/>
        </w:rPr>
        <w:drawing>
          <wp:inline distT="0" distB="0" distL="0" distR="0" wp14:anchorId="1CF66DDF" wp14:editId="08FDAB5E">
            <wp:extent cx="5940425" cy="10306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30605"/>
                    </a:xfrm>
                    <a:prstGeom prst="rect">
                      <a:avLst/>
                    </a:prstGeom>
                  </pic:spPr>
                </pic:pic>
              </a:graphicData>
            </a:graphic>
          </wp:inline>
        </w:drawing>
      </w:r>
    </w:p>
    <w:p w14:paraId="5B36BBBE" w14:textId="2080442A" w:rsidR="007E75CC" w:rsidRPr="007E75CC" w:rsidRDefault="007E75CC" w:rsidP="007E75CC">
      <w:pPr>
        <w:pStyle w:val="a5"/>
        <w:numPr>
          <w:ilvl w:val="0"/>
          <w:numId w:val="3"/>
        </w:numPr>
        <w:rPr>
          <w:rFonts w:ascii="Times New Roman" w:hAnsi="Times New Roman" w:cs="Times New Roman"/>
          <w:b/>
          <w:bCs/>
          <w:sz w:val="48"/>
          <w:szCs w:val="48"/>
          <w:lang w:val="en-US"/>
        </w:rPr>
      </w:pPr>
      <w:r w:rsidRPr="007E75CC">
        <w:rPr>
          <w:rFonts w:ascii="Times New Roman" w:hAnsi="Times New Roman" w:cs="Times New Roman"/>
          <w:b/>
          <w:bCs/>
          <w:sz w:val="32"/>
          <w:szCs w:val="32"/>
        </w:rPr>
        <w:t>Create a branching policy for you</w:t>
      </w:r>
      <w:r w:rsidR="007022A7">
        <w:rPr>
          <w:rFonts w:ascii="Times New Roman" w:hAnsi="Times New Roman" w:cs="Times New Roman"/>
          <w:b/>
          <w:bCs/>
          <w:sz w:val="32"/>
          <w:szCs w:val="32"/>
        </w:rPr>
        <w:t>r</w:t>
      </w:r>
      <w:r w:rsidRPr="007E75CC">
        <w:rPr>
          <w:rFonts w:ascii="Times New Roman" w:hAnsi="Times New Roman" w:cs="Times New Roman"/>
          <w:b/>
          <w:bCs/>
          <w:sz w:val="32"/>
          <w:szCs w:val="32"/>
        </w:rPr>
        <w:t xml:space="preserve"> application</w:t>
      </w:r>
      <w:bookmarkStart w:id="0" w:name="_GoBack"/>
      <w:bookmarkEnd w:id="0"/>
    </w:p>
    <w:p w14:paraId="345D246B" w14:textId="00888B70" w:rsidR="00355AFA" w:rsidRPr="00F539BF" w:rsidRDefault="007E75CC" w:rsidP="00F539BF">
      <w:pPr>
        <w:rPr>
          <w:rFonts w:ascii="Times New Roman" w:hAnsi="Times New Roman" w:cs="Times New Roman"/>
          <w:b/>
          <w:bCs/>
          <w:sz w:val="36"/>
          <w:szCs w:val="36"/>
        </w:rPr>
      </w:pPr>
      <w:r>
        <w:rPr>
          <w:noProof/>
        </w:rPr>
        <w:drawing>
          <wp:inline distT="0" distB="0" distL="0" distR="0" wp14:anchorId="685287DE" wp14:editId="55F8E8E3">
            <wp:extent cx="2256328" cy="2662732"/>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331" cy="2679257"/>
                    </a:xfrm>
                    <a:prstGeom prst="rect">
                      <a:avLst/>
                    </a:prstGeom>
                  </pic:spPr>
                </pic:pic>
              </a:graphicData>
            </a:graphic>
          </wp:inline>
        </w:drawing>
      </w:r>
    </w:p>
    <w:p w14:paraId="3225EDCF" w14:textId="77777777" w:rsidR="00836D28" w:rsidRPr="00836D28" w:rsidRDefault="00836D28" w:rsidP="00836D28">
      <w:pPr>
        <w:pStyle w:val="2"/>
        <w:rPr>
          <w:rFonts w:ascii="Times New Roman" w:hAnsi="Times New Roman" w:cs="Times New Roman"/>
          <w:b/>
          <w:bCs/>
          <w:color w:val="auto"/>
          <w:sz w:val="32"/>
          <w:szCs w:val="32"/>
        </w:rPr>
      </w:pPr>
      <w:r w:rsidRPr="00836D28">
        <w:rPr>
          <w:rFonts w:ascii="Times New Roman" w:hAnsi="Times New Roman" w:cs="Times New Roman"/>
          <w:b/>
          <w:bCs/>
          <w:color w:val="auto"/>
          <w:sz w:val="32"/>
          <w:szCs w:val="32"/>
        </w:rPr>
        <w:lastRenderedPageBreak/>
        <w:t xml:space="preserve">Part 2 – Configure a pipeline to deploy infrastructure </w:t>
      </w:r>
    </w:p>
    <w:p w14:paraId="7420DE7C" w14:textId="1C20CA2E" w:rsidR="00836D28" w:rsidRDefault="00836D28" w:rsidP="00836D28">
      <w:pPr>
        <w:rPr>
          <w:rFonts w:ascii="Times New Roman" w:hAnsi="Times New Roman" w:cs="Times New Roman"/>
          <w:b/>
          <w:bCs/>
          <w:sz w:val="32"/>
          <w:szCs w:val="32"/>
        </w:rPr>
      </w:pPr>
      <w:r w:rsidRPr="00836D28">
        <w:rPr>
          <w:rFonts w:ascii="Times New Roman" w:hAnsi="Times New Roman" w:cs="Times New Roman"/>
          <w:b/>
          <w:bCs/>
          <w:sz w:val="32"/>
          <w:szCs w:val="32"/>
        </w:rPr>
        <w:t>Below is describing on how to do it via terraform. If you want to use terraform you need to create service connection in manual way. Otherwise you won’t be able to deploy your iac – Navigate to the last section</w:t>
      </w:r>
    </w:p>
    <w:p w14:paraId="30F8F851" w14:textId="77777777" w:rsidR="00C93323" w:rsidRPr="00836D28" w:rsidRDefault="00C93323" w:rsidP="00836D28">
      <w:pPr>
        <w:rPr>
          <w:rFonts w:ascii="Times New Roman" w:hAnsi="Times New Roman" w:cs="Times New Roman"/>
          <w:b/>
          <w:bCs/>
          <w:sz w:val="32"/>
          <w:szCs w:val="32"/>
        </w:rPr>
      </w:pPr>
    </w:p>
    <w:p w14:paraId="2C043568" w14:textId="719BC977" w:rsidR="00836D28" w:rsidRDefault="00836D28" w:rsidP="00C93323">
      <w:pPr>
        <w:pStyle w:val="3"/>
        <w:jc w:val="center"/>
        <w:rPr>
          <w:rFonts w:ascii="Times New Roman" w:hAnsi="Times New Roman" w:cs="Times New Roman"/>
          <w:b/>
          <w:bCs/>
          <w:color w:val="auto"/>
          <w:sz w:val="32"/>
          <w:szCs w:val="32"/>
        </w:rPr>
      </w:pPr>
      <w:r w:rsidRPr="00836D28">
        <w:rPr>
          <w:rFonts w:ascii="Times New Roman" w:hAnsi="Times New Roman" w:cs="Times New Roman"/>
          <w:b/>
          <w:bCs/>
          <w:color w:val="auto"/>
          <w:sz w:val="32"/>
          <w:szCs w:val="32"/>
        </w:rPr>
        <w:t>Terraform storage account</w:t>
      </w:r>
    </w:p>
    <w:p w14:paraId="6EF6154B" w14:textId="77777777" w:rsidR="00C93323" w:rsidRPr="00C93323" w:rsidRDefault="00C93323" w:rsidP="00C93323"/>
    <w:p w14:paraId="1AB501CE" w14:textId="77777777" w:rsidR="00836D28" w:rsidRDefault="00836D28" w:rsidP="00836D28">
      <w:pPr>
        <w:pStyle w:val="a5"/>
        <w:ind w:left="0"/>
        <w:rPr>
          <w:rFonts w:ascii="Times New Roman" w:hAnsi="Times New Roman" w:cs="Times New Roman"/>
          <w:b/>
          <w:bCs/>
          <w:sz w:val="32"/>
          <w:szCs w:val="32"/>
        </w:rPr>
      </w:pPr>
      <w:r w:rsidRPr="00836D28">
        <w:rPr>
          <w:rFonts w:ascii="Times New Roman" w:hAnsi="Times New Roman" w:cs="Times New Roman"/>
          <w:b/>
          <w:bCs/>
          <w:sz w:val="32"/>
          <w:szCs w:val="32"/>
        </w:rPr>
        <w:t xml:space="preserve">Create a separate resource group and deploy azure storage account </w:t>
      </w:r>
    </w:p>
    <w:p w14:paraId="4CF4A4E5" w14:textId="09168A35" w:rsidR="00836D28" w:rsidRDefault="00836D28" w:rsidP="00836D28">
      <w:pPr>
        <w:pStyle w:val="a5"/>
        <w:ind w:left="0"/>
        <w:rPr>
          <w:rFonts w:ascii="Times New Roman" w:hAnsi="Times New Roman" w:cs="Times New Roman"/>
          <w:b/>
          <w:bCs/>
          <w:sz w:val="32"/>
          <w:szCs w:val="32"/>
        </w:rPr>
      </w:pPr>
    </w:p>
    <w:p w14:paraId="40C0C981" w14:textId="6090FA7A" w:rsidR="00836D28" w:rsidRDefault="005B3FCA" w:rsidP="00836D28">
      <w:pPr>
        <w:pStyle w:val="a5"/>
        <w:ind w:left="0"/>
        <w:rPr>
          <w:rFonts w:ascii="Times New Roman" w:hAnsi="Times New Roman" w:cs="Times New Roman"/>
          <w:b/>
          <w:bCs/>
          <w:sz w:val="32"/>
          <w:szCs w:val="32"/>
        </w:rPr>
      </w:pPr>
      <w:r>
        <w:rPr>
          <w:noProof/>
        </w:rPr>
        <w:drawing>
          <wp:inline distT="0" distB="0" distL="0" distR="0" wp14:anchorId="3779A5A9" wp14:editId="6B456718">
            <wp:extent cx="4214192" cy="26496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439" cy="2655507"/>
                    </a:xfrm>
                    <a:prstGeom prst="rect">
                      <a:avLst/>
                    </a:prstGeom>
                  </pic:spPr>
                </pic:pic>
              </a:graphicData>
            </a:graphic>
          </wp:inline>
        </w:drawing>
      </w:r>
    </w:p>
    <w:p w14:paraId="34E616C7" w14:textId="2F8F4846" w:rsidR="005B3FCA" w:rsidRDefault="005B3FCA" w:rsidP="00836D28">
      <w:pPr>
        <w:pStyle w:val="a5"/>
        <w:ind w:left="0"/>
        <w:rPr>
          <w:rFonts w:ascii="Times New Roman" w:hAnsi="Times New Roman" w:cs="Times New Roman"/>
          <w:b/>
          <w:bCs/>
          <w:sz w:val="32"/>
          <w:szCs w:val="32"/>
        </w:rPr>
      </w:pPr>
      <w:r>
        <w:rPr>
          <w:noProof/>
        </w:rPr>
        <w:drawing>
          <wp:inline distT="0" distB="0" distL="0" distR="0" wp14:anchorId="214EBEA8" wp14:editId="6B6C29DF">
            <wp:extent cx="2449002" cy="1224501"/>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5402" cy="1227701"/>
                    </a:xfrm>
                    <a:prstGeom prst="rect">
                      <a:avLst/>
                    </a:prstGeom>
                  </pic:spPr>
                </pic:pic>
              </a:graphicData>
            </a:graphic>
          </wp:inline>
        </w:drawing>
      </w:r>
    </w:p>
    <w:p w14:paraId="26D46D70" w14:textId="77777777" w:rsidR="005B3FCA" w:rsidRDefault="005B3FCA" w:rsidP="00836D28">
      <w:pPr>
        <w:pStyle w:val="a5"/>
        <w:ind w:left="0"/>
        <w:rPr>
          <w:rFonts w:ascii="Times New Roman" w:hAnsi="Times New Roman" w:cs="Times New Roman"/>
          <w:b/>
          <w:bCs/>
          <w:sz w:val="32"/>
          <w:szCs w:val="32"/>
        </w:rPr>
      </w:pPr>
    </w:p>
    <w:p w14:paraId="20282E36" w14:textId="2872A5CE" w:rsidR="009C189C" w:rsidRDefault="009C189C" w:rsidP="00156E44">
      <w:pPr>
        <w:pStyle w:val="3"/>
        <w:jc w:val="center"/>
        <w:rPr>
          <w:rFonts w:ascii="Times New Roman" w:hAnsi="Times New Roman" w:cs="Times New Roman"/>
          <w:b/>
          <w:bCs/>
          <w:color w:val="000000" w:themeColor="text1"/>
          <w:sz w:val="32"/>
          <w:szCs w:val="32"/>
        </w:rPr>
      </w:pPr>
      <w:r w:rsidRPr="00156E44">
        <w:rPr>
          <w:rFonts w:ascii="Times New Roman" w:hAnsi="Times New Roman" w:cs="Times New Roman"/>
          <w:b/>
          <w:bCs/>
          <w:color w:val="000000" w:themeColor="text1"/>
          <w:sz w:val="32"/>
          <w:szCs w:val="32"/>
        </w:rPr>
        <w:t>Terraform preparation</w:t>
      </w:r>
    </w:p>
    <w:p w14:paraId="514F9212" w14:textId="77777777" w:rsidR="00156E44" w:rsidRPr="00156E44" w:rsidRDefault="00156E44" w:rsidP="00156E44"/>
    <w:p w14:paraId="40818E95" w14:textId="74A3AC41" w:rsidR="009C189C" w:rsidRDefault="009C189C" w:rsidP="009C189C">
      <w:pPr>
        <w:pStyle w:val="a5"/>
        <w:numPr>
          <w:ilvl w:val="0"/>
          <w:numId w:val="4"/>
        </w:numPr>
        <w:rPr>
          <w:rFonts w:ascii="Times New Roman" w:hAnsi="Times New Roman" w:cs="Times New Roman"/>
          <w:b/>
          <w:bCs/>
          <w:sz w:val="32"/>
          <w:szCs w:val="32"/>
        </w:rPr>
      </w:pPr>
      <w:r w:rsidRPr="00156E44">
        <w:rPr>
          <w:rFonts w:ascii="Times New Roman" w:hAnsi="Times New Roman" w:cs="Times New Roman"/>
          <w:b/>
          <w:bCs/>
          <w:sz w:val="32"/>
          <w:szCs w:val="32"/>
        </w:rPr>
        <w:t>Create another repo to store devops code</w:t>
      </w:r>
    </w:p>
    <w:p w14:paraId="46143326" w14:textId="2AD25E38" w:rsidR="00156E44" w:rsidRDefault="005F1765" w:rsidP="00156E44">
      <w:pPr>
        <w:pStyle w:val="a5"/>
        <w:rPr>
          <w:rFonts w:ascii="Times New Roman" w:hAnsi="Times New Roman" w:cs="Times New Roman"/>
          <w:b/>
          <w:bCs/>
          <w:sz w:val="32"/>
          <w:szCs w:val="32"/>
        </w:rPr>
      </w:pPr>
      <w:r>
        <w:rPr>
          <w:noProof/>
        </w:rPr>
        <w:drawing>
          <wp:inline distT="0" distB="0" distL="0" distR="0" wp14:anchorId="63754F20" wp14:editId="744A6C26">
            <wp:extent cx="1236269" cy="1007914"/>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2842" cy="1013273"/>
                    </a:xfrm>
                    <a:prstGeom prst="rect">
                      <a:avLst/>
                    </a:prstGeom>
                  </pic:spPr>
                </pic:pic>
              </a:graphicData>
            </a:graphic>
          </wp:inline>
        </w:drawing>
      </w:r>
    </w:p>
    <w:p w14:paraId="4EF135CC" w14:textId="77777777" w:rsidR="00056D67" w:rsidRPr="00156E44" w:rsidRDefault="00056D67" w:rsidP="00156E44">
      <w:pPr>
        <w:pStyle w:val="a5"/>
        <w:rPr>
          <w:rFonts w:ascii="Times New Roman" w:hAnsi="Times New Roman" w:cs="Times New Roman"/>
          <w:b/>
          <w:bCs/>
          <w:sz w:val="32"/>
          <w:szCs w:val="32"/>
        </w:rPr>
      </w:pPr>
    </w:p>
    <w:p w14:paraId="1E4D9F8E" w14:textId="36BDAD80" w:rsidR="005B3FCA" w:rsidRDefault="009C189C" w:rsidP="00156E44">
      <w:pPr>
        <w:pStyle w:val="a5"/>
        <w:numPr>
          <w:ilvl w:val="0"/>
          <w:numId w:val="4"/>
        </w:numPr>
        <w:rPr>
          <w:rFonts w:ascii="Times New Roman" w:hAnsi="Times New Roman" w:cs="Times New Roman"/>
          <w:b/>
          <w:bCs/>
          <w:sz w:val="32"/>
          <w:szCs w:val="32"/>
        </w:rPr>
      </w:pPr>
      <w:r w:rsidRPr="00156E44">
        <w:rPr>
          <w:rFonts w:ascii="Times New Roman" w:hAnsi="Times New Roman" w:cs="Times New Roman"/>
          <w:b/>
          <w:bCs/>
          <w:sz w:val="32"/>
          <w:szCs w:val="32"/>
        </w:rPr>
        <w:lastRenderedPageBreak/>
        <w:t>Create a folder terraform</w:t>
      </w:r>
    </w:p>
    <w:p w14:paraId="25B5DF8B" w14:textId="2A012855" w:rsidR="005F1765" w:rsidRPr="00156E44" w:rsidRDefault="005F1765" w:rsidP="005F1765">
      <w:pPr>
        <w:pStyle w:val="a5"/>
        <w:rPr>
          <w:rFonts w:ascii="Times New Roman" w:hAnsi="Times New Roman" w:cs="Times New Roman"/>
          <w:b/>
          <w:bCs/>
          <w:sz w:val="32"/>
          <w:szCs w:val="32"/>
        </w:rPr>
      </w:pPr>
      <w:r>
        <w:rPr>
          <w:noProof/>
        </w:rPr>
        <w:drawing>
          <wp:inline distT="0" distB="0" distL="0" distR="0" wp14:anchorId="09751AE6" wp14:editId="4C0C553F">
            <wp:extent cx="1016813" cy="110047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868" cy="1103781"/>
                    </a:xfrm>
                    <a:prstGeom prst="rect">
                      <a:avLst/>
                    </a:prstGeom>
                  </pic:spPr>
                </pic:pic>
              </a:graphicData>
            </a:graphic>
          </wp:inline>
        </w:drawing>
      </w:r>
    </w:p>
    <w:p w14:paraId="60EC4561" w14:textId="77777777" w:rsidR="00836D28" w:rsidRPr="00056D67" w:rsidRDefault="00836D28" w:rsidP="00836D28">
      <w:pPr>
        <w:pStyle w:val="a5"/>
        <w:ind w:left="0"/>
        <w:rPr>
          <w:rFonts w:ascii="Times New Roman" w:hAnsi="Times New Roman" w:cs="Times New Roman"/>
          <w:b/>
          <w:bCs/>
          <w:sz w:val="32"/>
          <w:szCs w:val="32"/>
        </w:rPr>
      </w:pPr>
    </w:p>
    <w:p w14:paraId="41438B8B" w14:textId="102F3E9C" w:rsidR="00836D28" w:rsidRDefault="00056D67" w:rsidP="00056D67">
      <w:pPr>
        <w:pStyle w:val="a5"/>
        <w:numPr>
          <w:ilvl w:val="0"/>
          <w:numId w:val="4"/>
        </w:numPr>
        <w:rPr>
          <w:rFonts w:ascii="Times New Roman" w:hAnsi="Times New Roman" w:cs="Times New Roman"/>
          <w:b/>
          <w:bCs/>
          <w:sz w:val="32"/>
          <w:szCs w:val="32"/>
        </w:rPr>
      </w:pPr>
      <w:r w:rsidRPr="00056D67">
        <w:rPr>
          <w:rFonts w:ascii="Times New Roman" w:hAnsi="Times New Roman" w:cs="Times New Roman"/>
          <w:b/>
          <w:bCs/>
          <w:sz w:val="32"/>
          <w:szCs w:val="32"/>
        </w:rPr>
        <w:t>Add app service implementation</w:t>
      </w:r>
    </w:p>
    <w:p w14:paraId="7F81AFA6" w14:textId="77777777" w:rsidR="005F1765" w:rsidRDefault="005F1765" w:rsidP="005F1765">
      <w:pPr>
        <w:pStyle w:val="a5"/>
        <w:rPr>
          <w:rFonts w:ascii="Times New Roman" w:hAnsi="Times New Roman" w:cs="Times New Roman"/>
          <w:b/>
          <w:bCs/>
          <w:sz w:val="32"/>
          <w:szCs w:val="32"/>
        </w:rPr>
      </w:pPr>
    </w:p>
    <w:p w14:paraId="091B6E96" w14:textId="7DC1C4FB" w:rsidR="00056D67" w:rsidRDefault="005F1765" w:rsidP="00056D67">
      <w:pPr>
        <w:pStyle w:val="a5"/>
        <w:rPr>
          <w:rFonts w:ascii="Times New Roman" w:hAnsi="Times New Roman" w:cs="Times New Roman"/>
          <w:b/>
          <w:bCs/>
          <w:sz w:val="32"/>
          <w:szCs w:val="32"/>
        </w:rPr>
      </w:pPr>
      <w:r>
        <w:rPr>
          <w:noProof/>
        </w:rPr>
        <w:drawing>
          <wp:inline distT="0" distB="0" distL="0" distR="0" wp14:anchorId="0DAECA92" wp14:editId="059E0069">
            <wp:extent cx="1000125" cy="7143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125" cy="714375"/>
                    </a:xfrm>
                    <a:prstGeom prst="rect">
                      <a:avLst/>
                    </a:prstGeom>
                  </pic:spPr>
                </pic:pic>
              </a:graphicData>
            </a:graphic>
          </wp:inline>
        </w:drawing>
      </w:r>
    </w:p>
    <w:p w14:paraId="22804E85" w14:textId="77777777" w:rsidR="005F1765" w:rsidRPr="007E75CC" w:rsidRDefault="005F1765" w:rsidP="005F1765">
      <w:pPr>
        <w:rPr>
          <w:rFonts w:ascii="Times New Roman" w:hAnsi="Times New Roman" w:cs="Times New Roman"/>
          <w:b/>
          <w:bCs/>
          <w:sz w:val="32"/>
          <w:szCs w:val="32"/>
          <w:lang w:val="uk-UA"/>
        </w:rPr>
      </w:pPr>
    </w:p>
    <w:p w14:paraId="3D04D5D0" w14:textId="4B7C30A2" w:rsidR="00D87A4E" w:rsidRDefault="00D87A4E" w:rsidP="00F47757">
      <w:pPr>
        <w:rPr>
          <w:rFonts w:ascii="Times New Roman" w:hAnsi="Times New Roman" w:cs="Times New Roman"/>
          <w:sz w:val="28"/>
          <w:szCs w:val="28"/>
          <w:lang w:val="uk-UA"/>
        </w:rPr>
      </w:pPr>
    </w:p>
    <w:p w14:paraId="76628D2A" w14:textId="77777777" w:rsidR="00E6160E" w:rsidRPr="003A061A" w:rsidRDefault="00E6160E" w:rsidP="00F47757">
      <w:pPr>
        <w:rPr>
          <w:rFonts w:ascii="Times New Roman" w:hAnsi="Times New Roman" w:cs="Times New Roman"/>
          <w:sz w:val="28"/>
          <w:szCs w:val="28"/>
          <w:lang w:val="uk-UA"/>
        </w:rPr>
      </w:pPr>
    </w:p>
    <w:sectPr w:rsidR="00E6160E" w:rsidRPr="003A06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2279"/>
    <w:multiLevelType w:val="hybridMultilevel"/>
    <w:tmpl w:val="23EEC47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572F9F"/>
    <w:multiLevelType w:val="hybridMultilevel"/>
    <w:tmpl w:val="E38609F6"/>
    <w:lvl w:ilvl="0" w:tplc="7B1E8974">
      <w:start w:val="2"/>
      <w:numFmt w:val="decimal"/>
      <w:lvlText w:val="%1."/>
      <w:lvlJc w:val="left"/>
      <w:pPr>
        <w:ind w:left="720" w:hanging="360"/>
      </w:pPr>
      <w:rPr>
        <w:rFonts w:hint="default"/>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5E773C"/>
    <w:multiLevelType w:val="hybridMultilevel"/>
    <w:tmpl w:val="BF3E3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29949FA"/>
    <w:multiLevelType w:val="hybridMultilevel"/>
    <w:tmpl w:val="E58E03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C1"/>
    <w:rsid w:val="00003464"/>
    <w:rsid w:val="00056D67"/>
    <w:rsid w:val="0006263A"/>
    <w:rsid w:val="00140BFD"/>
    <w:rsid w:val="00156E44"/>
    <w:rsid w:val="00160A2A"/>
    <w:rsid w:val="001F6CDE"/>
    <w:rsid w:val="003138AD"/>
    <w:rsid w:val="00355AFA"/>
    <w:rsid w:val="00366581"/>
    <w:rsid w:val="003A061A"/>
    <w:rsid w:val="003D2D71"/>
    <w:rsid w:val="004C7FDE"/>
    <w:rsid w:val="004F1C0C"/>
    <w:rsid w:val="005B3FCA"/>
    <w:rsid w:val="005C38E4"/>
    <w:rsid w:val="005F1765"/>
    <w:rsid w:val="00642222"/>
    <w:rsid w:val="006909DF"/>
    <w:rsid w:val="007022A7"/>
    <w:rsid w:val="007909DA"/>
    <w:rsid w:val="007925B2"/>
    <w:rsid w:val="007E75CC"/>
    <w:rsid w:val="00836D28"/>
    <w:rsid w:val="008A0DC9"/>
    <w:rsid w:val="008A2683"/>
    <w:rsid w:val="009C189C"/>
    <w:rsid w:val="00A7798A"/>
    <w:rsid w:val="00B542D7"/>
    <w:rsid w:val="00BB6570"/>
    <w:rsid w:val="00C22867"/>
    <w:rsid w:val="00C93323"/>
    <w:rsid w:val="00D43A68"/>
    <w:rsid w:val="00D87A4E"/>
    <w:rsid w:val="00DA23E0"/>
    <w:rsid w:val="00DF41C1"/>
    <w:rsid w:val="00E43F17"/>
    <w:rsid w:val="00E6160E"/>
    <w:rsid w:val="00F16BF3"/>
    <w:rsid w:val="00F47757"/>
    <w:rsid w:val="00F539BF"/>
    <w:rsid w:val="00F55E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B5AE"/>
  <w15:chartTrackingRefBased/>
  <w15:docId w15:val="{4EE07E60-C840-4F4D-A87A-B5A366CB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47757"/>
    <w:pPr>
      <w:spacing w:line="256" w:lineRule="auto"/>
    </w:pPr>
    <w:rPr>
      <w:lang w:val="en-GB"/>
    </w:rPr>
  </w:style>
  <w:style w:type="paragraph" w:styleId="2">
    <w:name w:val="heading 2"/>
    <w:basedOn w:val="a"/>
    <w:next w:val="a"/>
    <w:link w:val="20"/>
    <w:uiPriority w:val="9"/>
    <w:semiHidden/>
    <w:unhideWhenUsed/>
    <w:qFormat/>
    <w:rsid w:val="00F47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36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F47757"/>
    <w:rPr>
      <w:rFonts w:asciiTheme="majorHAnsi" w:eastAsiaTheme="majorEastAsia" w:hAnsiTheme="majorHAnsi" w:cstheme="majorBidi"/>
      <w:color w:val="2F5496" w:themeColor="accent1" w:themeShade="BF"/>
      <w:sz w:val="26"/>
      <w:szCs w:val="26"/>
      <w:lang w:val="en-GB"/>
    </w:rPr>
  </w:style>
  <w:style w:type="paragraph" w:styleId="a3">
    <w:name w:val="Balloon Text"/>
    <w:basedOn w:val="a"/>
    <w:link w:val="a4"/>
    <w:uiPriority w:val="99"/>
    <w:semiHidden/>
    <w:unhideWhenUsed/>
    <w:rsid w:val="00F47757"/>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F47757"/>
    <w:rPr>
      <w:rFonts w:ascii="Segoe UI" w:hAnsi="Segoe UI" w:cs="Segoe UI"/>
      <w:sz w:val="18"/>
      <w:szCs w:val="18"/>
      <w:lang w:val="en-GB"/>
    </w:rPr>
  </w:style>
  <w:style w:type="paragraph" w:styleId="a5">
    <w:name w:val="List Paragraph"/>
    <w:basedOn w:val="a"/>
    <w:uiPriority w:val="34"/>
    <w:qFormat/>
    <w:rsid w:val="00B542D7"/>
    <w:pPr>
      <w:ind w:left="720"/>
      <w:contextualSpacing/>
    </w:pPr>
  </w:style>
  <w:style w:type="character" w:customStyle="1" w:styleId="30">
    <w:name w:val="Заголовок 3 Знак"/>
    <w:basedOn w:val="a0"/>
    <w:link w:val="3"/>
    <w:uiPriority w:val="9"/>
    <w:semiHidden/>
    <w:rsid w:val="00836D28"/>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2934">
      <w:bodyDiv w:val="1"/>
      <w:marLeft w:val="0"/>
      <w:marRight w:val="0"/>
      <w:marTop w:val="0"/>
      <w:marBottom w:val="0"/>
      <w:divBdr>
        <w:top w:val="none" w:sz="0" w:space="0" w:color="auto"/>
        <w:left w:val="none" w:sz="0" w:space="0" w:color="auto"/>
        <w:bottom w:val="none" w:sz="0" w:space="0" w:color="auto"/>
        <w:right w:val="none" w:sz="0" w:space="0" w:color="auto"/>
      </w:divBdr>
    </w:div>
    <w:div w:id="172186187">
      <w:bodyDiv w:val="1"/>
      <w:marLeft w:val="0"/>
      <w:marRight w:val="0"/>
      <w:marTop w:val="0"/>
      <w:marBottom w:val="0"/>
      <w:divBdr>
        <w:top w:val="none" w:sz="0" w:space="0" w:color="auto"/>
        <w:left w:val="none" w:sz="0" w:space="0" w:color="auto"/>
        <w:bottom w:val="none" w:sz="0" w:space="0" w:color="auto"/>
        <w:right w:val="none" w:sz="0" w:space="0" w:color="auto"/>
      </w:divBdr>
    </w:div>
    <w:div w:id="224220421">
      <w:bodyDiv w:val="1"/>
      <w:marLeft w:val="0"/>
      <w:marRight w:val="0"/>
      <w:marTop w:val="0"/>
      <w:marBottom w:val="0"/>
      <w:divBdr>
        <w:top w:val="none" w:sz="0" w:space="0" w:color="auto"/>
        <w:left w:val="none" w:sz="0" w:space="0" w:color="auto"/>
        <w:bottom w:val="none" w:sz="0" w:space="0" w:color="auto"/>
        <w:right w:val="none" w:sz="0" w:space="0" w:color="auto"/>
      </w:divBdr>
    </w:div>
    <w:div w:id="15390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128</Words>
  <Characters>735</Characters>
  <Application>Microsoft Office Word</Application>
  <DocSecurity>0</DocSecurity>
  <Lines>6</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Богуш І0-14</dc:creator>
  <cp:keywords/>
  <dc:description/>
  <cp:lastModifiedBy>Ілля Богуш І0-14</cp:lastModifiedBy>
  <cp:revision>26</cp:revision>
  <dcterms:created xsi:type="dcterms:W3CDTF">2023-01-18T14:42:00Z</dcterms:created>
  <dcterms:modified xsi:type="dcterms:W3CDTF">2023-01-22T11:07:00Z</dcterms:modified>
</cp:coreProperties>
</file>