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26696519"/>
        <w:docPartObj>
          <w:docPartGallery w:val="Cover Pages"/>
          <w:docPartUnique/>
        </w:docPartObj>
      </w:sdtPr>
      <w:sdtEndPr/>
      <w:sdtContent>
        <w:p w:rsidR="00C17AF1" w:rsidRDefault="00C17AF1" w:rsidP="00FC343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C17AF1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C17AF1" w:rsidRDefault="00C17AF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21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C17AF1" w:rsidRDefault="00F501B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E36C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Digital Simulation Using Verilog in Modelsim</w:t>
                                          </w:r>
                                        </w:sdtContent>
                                      </w:sdt>
                                    </w:p>
                                    <w:p w:rsidR="00C17AF1" w:rsidRDefault="00F501B2" w:rsidP="00C17AF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E36C6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Experiment 9</w:t>
                                          </w:r>
                                        </w:sdtContent>
                                      </w:sdt>
                                      <w:r w:rsidR="00C17AF1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C17AF1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C17AF1" w:rsidRDefault="00C17AF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BIMAL PARAJULI (20BDS0405)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7-18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C17AF1" w:rsidRDefault="009E36C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7/18/21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C17AF1" w:rsidRDefault="00C17AF1" w:rsidP="00C17AF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CSE – 1003 (LAB)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C17AF1" w:rsidRDefault="00C17AF1"/>
                                  </w:tc>
                                </w:tr>
                              </w:tbl>
                              <w:p w:rsidR="00C17AF1" w:rsidRDefault="00C17AF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C17AF1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C17AF1" w:rsidRDefault="00C17AF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21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C17AF1" w:rsidRDefault="00F501B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36C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Digital Simulation Using Verilog in Modelsim</w:t>
                                    </w:r>
                                  </w:sdtContent>
                                </w:sdt>
                              </w:p>
                              <w:p w:rsidR="00C17AF1" w:rsidRDefault="00F501B2" w:rsidP="00C17AF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36C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Experiment 9</w:t>
                                    </w:r>
                                  </w:sdtContent>
                                </w:sdt>
                                <w:r w:rsidR="00C17AF1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C17AF1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C17AF1" w:rsidRDefault="00C17AF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BIMAL PARAJULI (20BDS0405)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7-1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C17AF1" w:rsidRDefault="009E36C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7/18/21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C17AF1" w:rsidRDefault="00C17AF1" w:rsidP="00C17AF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CSE – 1003 (LAB)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C17AF1" w:rsidRDefault="00C17AF1"/>
                            </w:tc>
                          </w:tr>
                        </w:tbl>
                        <w:p w:rsidR="00C17AF1" w:rsidRDefault="00C17AF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17AF1" w:rsidRDefault="00C17AF1" w:rsidP="00FC343C">
          <w:r>
            <w:br w:type="page"/>
          </w:r>
        </w:p>
      </w:sdtContent>
    </w:sdt>
    <w:p w:rsidR="00FC343C" w:rsidRDefault="00FC343C" w:rsidP="00FC343C">
      <w:pPr>
        <w:jc w:val="center"/>
        <w:rPr>
          <w:noProof/>
        </w:rPr>
      </w:pPr>
      <w:r w:rsidRPr="00FC343C">
        <w:rPr>
          <w:noProof/>
          <w:color w:val="FF0000"/>
          <w:sz w:val="44"/>
          <w:szCs w:val="40"/>
        </w:rPr>
        <w:lastRenderedPageBreak/>
        <w:t>Verilog Simulation of a basic Inverter</w:t>
      </w:r>
      <w:r>
        <w:rPr>
          <w:noProof/>
        </w:rPr>
        <w:t>:</w:t>
      </w:r>
    </w:p>
    <w:p w:rsidR="00FC343C" w:rsidRDefault="00FC343C" w:rsidP="00FC343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7065010" cy="7178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erter_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917" cy="71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</w:pPr>
      <w:r>
        <w:rPr>
          <w:noProof/>
        </w:rPr>
        <w:drawing>
          <wp:inline distT="0" distB="0" distL="0" distR="0">
            <wp:extent cx="6994497" cy="618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rter_si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3" cy="61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B9" w:rsidRDefault="00FC343C" w:rsidP="00FC343C">
      <w:pPr>
        <w:tabs>
          <w:tab w:val="left" w:pos="6900"/>
        </w:tabs>
      </w:pPr>
      <w:r>
        <w:tab/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2C5CAC">
      <w:pPr>
        <w:tabs>
          <w:tab w:val="left" w:pos="6900"/>
        </w:tabs>
        <w:jc w:val="center"/>
      </w:pPr>
      <w:r w:rsidRPr="00FC343C">
        <w:rPr>
          <w:noProof/>
          <w:color w:val="FF0000"/>
          <w:sz w:val="44"/>
          <w:szCs w:val="40"/>
        </w:rPr>
        <w:lastRenderedPageBreak/>
        <w:t xml:space="preserve">Verilog Simulation of a </w:t>
      </w:r>
      <w:r>
        <w:rPr>
          <w:noProof/>
          <w:color w:val="FF0000"/>
          <w:sz w:val="44"/>
          <w:szCs w:val="40"/>
        </w:rPr>
        <w:t>half Adder:</w:t>
      </w:r>
      <w:r w:rsidR="002C5CAC" w:rsidRPr="002C5CAC">
        <w:rPr>
          <w:noProof/>
        </w:rPr>
        <w:t xml:space="preserve"> </w:t>
      </w:r>
      <w:r w:rsidR="002C5CAC">
        <w:rPr>
          <w:noProof/>
        </w:rPr>
        <w:drawing>
          <wp:inline distT="0" distB="0" distL="0" distR="0" wp14:anchorId="554969A4" wp14:editId="7C6692DD">
            <wp:extent cx="6493996" cy="7818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lf_adder_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51" cy="78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770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_adder_si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AC" w:rsidRDefault="002C5CAC" w:rsidP="002C5CAC">
      <w:pPr>
        <w:tabs>
          <w:tab w:val="left" w:pos="6900"/>
        </w:tabs>
        <w:jc w:val="center"/>
        <w:rPr>
          <w:noProof/>
        </w:rPr>
      </w:pPr>
    </w:p>
    <w:p w:rsidR="00FC343C" w:rsidRDefault="002C5CAC" w:rsidP="002C5CAC">
      <w:pPr>
        <w:tabs>
          <w:tab w:val="left" w:pos="6900"/>
        </w:tabs>
        <w:jc w:val="center"/>
      </w:pPr>
      <w:r w:rsidRPr="00FC343C">
        <w:rPr>
          <w:noProof/>
          <w:color w:val="FF0000"/>
          <w:sz w:val="44"/>
          <w:szCs w:val="40"/>
        </w:rPr>
        <w:lastRenderedPageBreak/>
        <w:t xml:space="preserve">Verilog Simulation of a </w:t>
      </w:r>
      <w:r>
        <w:rPr>
          <w:noProof/>
          <w:color w:val="FF0000"/>
          <w:sz w:val="44"/>
          <w:szCs w:val="40"/>
        </w:rPr>
        <w:t>Full Adder: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06540" cy="54946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ull_adder_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656" cy="54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6972300" cy="6213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ll_adder_si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2C5CAC" w:rsidP="002C5CAC">
      <w:pPr>
        <w:tabs>
          <w:tab w:val="left" w:pos="6900"/>
        </w:tabs>
        <w:jc w:val="center"/>
      </w:pPr>
      <w:r>
        <w:rPr>
          <w:noProof/>
          <w:color w:val="FF0000"/>
          <w:sz w:val="44"/>
          <w:szCs w:val="4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793115</wp:posOffset>
            </wp:positionV>
            <wp:extent cx="6972300" cy="58864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 to 4 decoder_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43C">
        <w:rPr>
          <w:noProof/>
          <w:color w:val="FF0000"/>
          <w:sz w:val="44"/>
          <w:szCs w:val="40"/>
        </w:rPr>
        <w:t xml:space="preserve">Verilog Simulation of a </w:t>
      </w:r>
      <w:r>
        <w:rPr>
          <w:noProof/>
          <w:color w:val="FF0000"/>
          <w:sz w:val="44"/>
          <w:szCs w:val="40"/>
        </w:rPr>
        <w:t>2 to 4 decoder</w:t>
      </w:r>
      <w:r>
        <w:rPr>
          <w:noProof/>
          <w:color w:val="FF0000"/>
          <w:sz w:val="44"/>
          <w:szCs w:val="40"/>
        </w:rPr>
        <w:t>:</w:t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2C5CAC" w:rsidP="00FC343C">
      <w:pPr>
        <w:tabs>
          <w:tab w:val="left" w:pos="6900"/>
        </w:tabs>
      </w:pPr>
      <w:r>
        <w:rPr>
          <w:noProof/>
          <w:color w:val="FF0000"/>
          <w:sz w:val="44"/>
          <w:szCs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972300" cy="55397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 to 4 decoder si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  <w:bookmarkStart w:id="0" w:name="_GoBack"/>
      <w:bookmarkEnd w:id="0"/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Pr="00FC343C" w:rsidRDefault="00FC343C" w:rsidP="00FC343C">
      <w:pPr>
        <w:tabs>
          <w:tab w:val="left" w:pos="6900"/>
        </w:tabs>
      </w:pPr>
    </w:p>
    <w:sectPr w:rsidR="00FC343C" w:rsidRPr="00FC343C" w:rsidSect="00FC343C">
      <w:headerReference w:type="default" r:id="rId15"/>
      <w:footerReference w:type="default" r:id="rId16"/>
      <w:pgSz w:w="12240" w:h="15840"/>
      <w:pgMar w:top="1440" w:right="630" w:bottom="1440" w:left="63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1B2" w:rsidRDefault="00F501B2" w:rsidP="002C5CAC">
      <w:pPr>
        <w:spacing w:after="0" w:line="240" w:lineRule="auto"/>
      </w:pPr>
      <w:r>
        <w:separator/>
      </w:r>
    </w:p>
  </w:endnote>
  <w:endnote w:type="continuationSeparator" w:id="0">
    <w:p w:rsidR="00F501B2" w:rsidRDefault="00F501B2" w:rsidP="002C5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CAC" w:rsidRDefault="002C5CAC">
    <w:pPr>
      <w:pStyle w:val="Footer"/>
    </w:pPr>
  </w:p>
  <w:p w:rsidR="002C5CAC" w:rsidRDefault="002C5C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1B2" w:rsidRDefault="00F501B2" w:rsidP="002C5CAC">
      <w:pPr>
        <w:spacing w:after="0" w:line="240" w:lineRule="auto"/>
      </w:pPr>
      <w:r>
        <w:separator/>
      </w:r>
    </w:p>
  </w:footnote>
  <w:footnote w:type="continuationSeparator" w:id="0">
    <w:p w:rsidR="00F501B2" w:rsidRDefault="00F501B2" w:rsidP="002C5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CFC" w:rsidRPr="002A3CFC" w:rsidRDefault="002A3CFC" w:rsidP="002A3CFC">
    <w:pPr>
      <w:pStyle w:val="Header"/>
      <w:jc w:val="right"/>
      <w:rPr>
        <w:b/>
        <w:bCs/>
        <w:sz w:val="36"/>
        <w:szCs w:val="32"/>
      </w:rPr>
    </w:pPr>
    <w:r w:rsidRPr="002A3CFC">
      <w:rPr>
        <w:b/>
        <w:bCs/>
        <w:sz w:val="36"/>
        <w:szCs w:val="32"/>
      </w:rPr>
      <w:t>Bimal parajuli (20BDS0405)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AF1"/>
    <w:rsid w:val="00036618"/>
    <w:rsid w:val="002A3CFC"/>
    <w:rsid w:val="002C5CAC"/>
    <w:rsid w:val="00437CB9"/>
    <w:rsid w:val="009E36C6"/>
    <w:rsid w:val="00C17AF1"/>
    <w:rsid w:val="00D1115E"/>
    <w:rsid w:val="00DA7E03"/>
    <w:rsid w:val="00DB2F31"/>
    <w:rsid w:val="00E30546"/>
    <w:rsid w:val="00F501B2"/>
    <w:rsid w:val="00FC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9677A"/>
  <w15:chartTrackingRefBased/>
  <w15:docId w15:val="{0A2C9292-FA95-4722-917F-F2A2E353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7AF1"/>
    <w:pPr>
      <w:spacing w:after="0" w:line="240" w:lineRule="auto"/>
    </w:pPr>
    <w:rPr>
      <w:color w:val="44546A" w:themeColor="text2"/>
      <w:sz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C5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CAC"/>
  </w:style>
  <w:style w:type="paragraph" w:styleId="Footer">
    <w:name w:val="footer"/>
    <w:basedOn w:val="Normal"/>
    <w:link w:val="FooterChar"/>
    <w:uiPriority w:val="99"/>
    <w:unhideWhenUsed/>
    <w:rsid w:val="002C5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Counters and Sequential Circuits</vt:lpstr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Simulation Using Verilog in Modelsim</dc:title>
  <dc:subject>Experiment 9</dc:subject>
  <dc:creator>BIMAL PARAJULI (20BDS0405)</dc:creator>
  <cp:keywords/>
  <dc:description/>
  <cp:lastModifiedBy>BIMAL PARAJULI</cp:lastModifiedBy>
  <cp:revision>2</cp:revision>
  <cp:lastPrinted>2021-07-19T09:07:00Z</cp:lastPrinted>
  <dcterms:created xsi:type="dcterms:W3CDTF">2021-07-19T09:08:00Z</dcterms:created>
  <dcterms:modified xsi:type="dcterms:W3CDTF">2021-07-19T09:08:00Z</dcterms:modified>
  <cp:category>CSE – 1003 (LAB)</cp:category>
</cp:coreProperties>
</file>