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properties of the original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image_width  = 4; // width of the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image_height = 4; // height of the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downsampled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downsampledimage[4]; // variable to store downsampled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properties of the downsampled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dsimage_width  = 2; // width of the downsampled 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dsimage_height = 2; // height of the downsampled image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//Horizontal Convolution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printf("Horizontal Convolution\n");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height_count = image_height;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(height_count &gt; 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 = 0; //zero padding(left)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b = 2 * image[x*image_width + y];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width_count = image_width - 1;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(width_count &gt;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int c = image[x*image_width + y + 1];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new_pixel = (a + b + c)/4;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image[x*image_width + y] = new_pixel;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printf("%i, ", new_pixel);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//sliding window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 = b/2;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 = c*2;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y += 1; //moving to next pixel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width_count -=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c = 0; //zero padding(right)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new_pixel = (a + b + c)/4;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image[x*image_width + y] = new_pixel;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printf("%i, ", new_pixel);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height_count -=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 += 1; // moving to next 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//Vertical Convolution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printf("\nVertical Convolution\n");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width_count = image_width;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y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 (width_count &gt; 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a = 0; //zero padding(top)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b = 2*image[x*image_width + y];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height_count = image_height - 1;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while (height_count &gt; 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c = image[x*image_width + image_width + y];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int new_pixel = (a + b + c)/4;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image[x*image_width + y] = new_pixel;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printf("%i, ", new_pixel);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//sliding window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 = b/2;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 = c*2;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x += 1; //moving to next pixel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height_count -=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c = 0; //zero padding(bottom)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new_pixel = (a + b + c)/4;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image[x*image_width + y] = new_pixel;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printf("%i, ", new_pixel);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width_count -=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y += 1; // moving to next column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downsampling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printf("\nDownsampling\n");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height_count = dsimage_height;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(height_count &gt; 0){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width_count = dsimage_width;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while (width_count &gt; 0){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int pixel_value = image[2*y*image_width + 2*x];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downsampledimage[x* dsimage_width + y] = pixel_value;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printf("%i, ", pixel_value);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y += 1; // moving to next pixel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width_count -= 1;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height_count -=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x += 1; // moving to next  row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base_address(f[0][0]) - x1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downsampled_image(g[0][0]) - x4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image_height - x2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image_width  - x3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height_count - x5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pixel_address - x6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= x7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= x8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 = x9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Downsampled_height = x10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Downsampled_width = x11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width_count = x12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column_base_address = x13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next_pixel_address = x14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95"/>
        <w:gridCol w:w="2325"/>
        <w:gridCol w:w="2415"/>
        <w:tblGridChange w:id="0">
          <w:tblGrid>
            <w:gridCol w:w="1410"/>
            <w:gridCol w:w="4095"/>
            <w:gridCol w:w="232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INSTRUCTION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HIGH LEVEL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ASSEMBLY CODE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INSTRUCTION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image[]; // original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LD X1,R1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R1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image_width 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 X2,R2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M(X2)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R2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image_height = 4;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 X3,R3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X3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M(X3)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R3 ←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height_count = image_height;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X5,R3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AC&lt;~R3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AR&lt;~X5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AC&lt;~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R4 &lt;~AC </w:t>
            </w:r>
          </w:p>
        </w:tc>
      </w:tr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R5 &lt;~AC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R6 &lt;~AC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int b = 2 * image[x*image_width + y];// </w:t>
            </w:r>
            <w:r w:rsidDel="00000000" w:rsidR="00000000" w:rsidRPr="00000000">
              <w:rPr>
                <w:highlight w:val="yellow"/>
                <w:rtl w:val="0"/>
              </w:rPr>
              <w:t xml:space="preserve">value b is stored in “R7”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R2AC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&lt;~AC +R5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R7&lt;~AC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width_count = image_width - 1;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AC&lt;~R2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AC&lt;~AC 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X12,AC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AR&lt;~X12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int c = image[x*image_width + y + 1]; //</w:t>
            </w:r>
            <w:r w:rsidDel="00000000" w:rsidR="00000000" w:rsidRPr="00000000">
              <w:rPr>
                <w:highlight w:val="yellow"/>
                <w:rtl w:val="0"/>
              </w:rPr>
              <w:t xml:space="preserve"> c is stored in 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&lt;~AC +R5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 ← AC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M(AC)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highlight w:val="yellow"/>
                <w:rtl w:val="0"/>
              </w:rPr>
              <w:t xml:space="preserve">new pixel value will be stored in 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R9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MDR &lt;~AC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b/2;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R7,AC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c*2;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R8,AC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&lt;&lt;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+=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R5,AC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width_count -=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LD X12,R9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X12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M(X12)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(width_count &gt; 0): repeat from 20 if the flag is not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PC &lt;~PC+1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 = 0; //zero padding(right)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int new_pixel = (a + b + c)/4;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&gt;&gt; 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R9 &lt;~AC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image[x*image_width + y] = new_pixel;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&lt;~R2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 *R4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AC+R1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R9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MDR &lt;~AC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height_count -=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LD X5,R9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 &lt;~ X5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← M(X5)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← DR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R9 ← 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R9,AC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AC&lt;~AC-1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&lt;~ AC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1; // moving to next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R4,AC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AC&lt;~R4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AC&lt;~AC+1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AC,R4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R4&lt;~AC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(height_count &gt; 0): repeat from step 8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JMPNZ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&lt;~ IM(t)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 AC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 &lt;~PC+1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