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46" w:rsidRDefault="001F0046" w:rsidP="00EE1EC8">
      <w:pPr>
        <w:rPr>
          <w:lang w:val="en-ID"/>
        </w:rPr>
      </w:pPr>
      <w:r>
        <w:rPr>
          <w:lang w:val="en-ID"/>
        </w:rPr>
        <w:t>SUNDA</w:t>
      </w:r>
    </w:p>
    <w:p w:rsidR="001F0046" w:rsidRPr="004375B1" w:rsidRDefault="001F0046" w:rsidP="00EE1EC8">
      <w:pPr>
        <w:rPr>
          <w:b/>
        </w:rPr>
      </w:pPr>
      <w:r w:rsidRPr="004375B1">
        <w:rPr>
          <w:b/>
          <w:lang w:val="en-ID"/>
        </w:rPr>
        <w:t>-Definisi tradisi:</w:t>
      </w:r>
      <w:r w:rsidRPr="004375B1">
        <w:rPr>
          <w:b/>
        </w:rPr>
        <w:t xml:space="preserve"> </w:t>
      </w:r>
    </w:p>
    <w:p w:rsidR="001F0046" w:rsidRDefault="001F0046" w:rsidP="00EE1EC8">
      <w:pPr>
        <w:rPr>
          <w:lang w:val="en-ID"/>
        </w:rPr>
      </w:pPr>
      <w:r w:rsidRPr="001F0046">
        <w:rPr>
          <w:lang w:val="en-ID"/>
        </w:rPr>
        <w:t>Tradisi mangrupa kabiasaan nu geus biasa atawa lumrah sarta maneuh nu dilakukeun ku masarakat dina hiji daerah ataw wilayah.</w:t>
      </w:r>
    </w:p>
    <w:p w:rsidR="001F0046" w:rsidRPr="004375B1" w:rsidRDefault="001F0046" w:rsidP="00EE1EC8">
      <w:pPr>
        <w:rPr>
          <w:b/>
          <w:lang w:val="en-ID"/>
        </w:rPr>
      </w:pPr>
      <w:r w:rsidRPr="004375B1">
        <w:rPr>
          <w:b/>
          <w:lang w:val="en-ID"/>
        </w:rPr>
        <w:t>-Lima tradisi Sunda:</w:t>
      </w:r>
    </w:p>
    <w:p w:rsidR="001F0046" w:rsidRDefault="001F0046" w:rsidP="00EE1EC8">
      <w:pPr>
        <w:rPr>
          <w:lang w:val="en-ID"/>
        </w:rPr>
      </w:pPr>
      <w:r>
        <w:rPr>
          <w:lang w:val="en-ID"/>
        </w:rPr>
        <w:t>Ngaruwat, Nyawer, Pabetot Bakakak, Jaipongan, Syukuran</w:t>
      </w:r>
      <w:r w:rsidR="006308A3">
        <w:rPr>
          <w:lang w:val="en-ID"/>
        </w:rPr>
        <w:t>, Ngaliwet</w:t>
      </w:r>
    </w:p>
    <w:p w:rsidR="006308A3" w:rsidRDefault="006308A3" w:rsidP="00EE1EC8">
      <w:pPr>
        <w:rPr>
          <w:lang w:val="en-ID"/>
        </w:rPr>
      </w:pPr>
      <w:r>
        <w:rPr>
          <w:lang w:val="en-ID"/>
        </w:rPr>
        <w:t>-Kajadian saumpamam ngarempak tradisi: (opini)</w:t>
      </w:r>
    </w:p>
    <w:p w:rsidR="006308A3" w:rsidRDefault="006308A3" w:rsidP="00EE1EC8">
      <w:pPr>
        <w:rPr>
          <w:lang w:val="en-ID"/>
        </w:rPr>
      </w:pPr>
      <w:r>
        <w:rPr>
          <w:lang w:val="en-ID"/>
        </w:rPr>
        <w:t>()</w:t>
      </w:r>
    </w:p>
    <w:p w:rsidR="006308A3" w:rsidRPr="008A6B78" w:rsidRDefault="006308A3" w:rsidP="00EE1EC8">
      <w:pPr>
        <w:rPr>
          <w:b/>
          <w:lang w:val="en-ID"/>
        </w:rPr>
      </w:pPr>
      <w:r w:rsidRPr="008A6B78">
        <w:rPr>
          <w:b/>
          <w:lang w:val="en-ID"/>
        </w:rPr>
        <w:t>-Pentingna ngaguar tradisi karuhun (opini)</w:t>
      </w:r>
    </w:p>
    <w:p w:rsidR="006308A3" w:rsidRDefault="006308A3" w:rsidP="00EE1EC8">
      <w:pPr>
        <w:rPr>
          <w:lang w:val="en-ID"/>
        </w:rPr>
      </w:pPr>
    </w:p>
    <w:p w:rsidR="006308A3" w:rsidRPr="008A6B78" w:rsidRDefault="006308A3" w:rsidP="00EE1EC8">
      <w:pPr>
        <w:rPr>
          <w:b/>
          <w:lang w:val="en-ID"/>
        </w:rPr>
      </w:pPr>
      <w:r w:rsidRPr="008A6B78">
        <w:rPr>
          <w:b/>
          <w:lang w:val="en-ID"/>
        </w:rPr>
        <w:t>-Penyebab perang antara Pandawa jeung Kurawa:</w:t>
      </w:r>
    </w:p>
    <w:p w:rsidR="006308A3" w:rsidRDefault="006308A3" w:rsidP="00EE1EC8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 Persyaratan Satyawati, Dendam Gendari, Keberadaan Drupadi dan Kesalahan Yudistira, Pengasingan Pandawa</w:t>
      </w:r>
    </w:p>
    <w:p w:rsidR="0055687A" w:rsidRDefault="008A6B78" w:rsidP="008A6B78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Etateh perang saudara (sadulur) keur ngarebut keun hiji kakuasaan di ngastina</w:t>
      </w:r>
      <w:r w:rsidR="0055687A">
        <w:rPr>
          <w:color w:val="313131"/>
          <w:shd w:val="clear" w:color="auto" w:fill="FFFFFF"/>
        </w:rPr>
        <w:t xml:space="preserve"> (Amarta)</w:t>
      </w:r>
      <w:r>
        <w:rPr>
          <w:color w:val="313131"/>
          <w:shd w:val="clear" w:color="auto" w:fill="FFFFFF"/>
        </w:rPr>
        <w:t xml:space="preserve">, palaku na aya tina bangsa Kurasa (Anak Destarasta jeung Gendari) sareng </w:t>
      </w:r>
      <w:r w:rsidR="0055687A">
        <w:rPr>
          <w:color w:val="313131"/>
          <w:shd w:val="clear" w:color="auto" w:fill="FFFFFF"/>
        </w:rPr>
        <w:t>Kurawa.</w:t>
      </w:r>
    </w:p>
    <w:p w:rsidR="008A6B78" w:rsidRPr="008A6B78" w:rsidRDefault="0055687A" w:rsidP="008A6B78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Singket carita anu gajieun ini carita geude nyaeta kalakuan samena mena ku kurawa anu mingping bangsa</w:t>
      </w:r>
      <w:r w:rsidR="008A6B78">
        <w:rPr>
          <w:color w:val="313131"/>
          <w:shd w:val="clear" w:color="auto" w:fill="FFFFFF"/>
        </w:rPr>
        <w:t xml:space="preserve"> </w:t>
      </w:r>
    </w:p>
    <w:p w:rsidR="00676B22" w:rsidRDefault="00676B22" w:rsidP="00EE1EC8">
      <w:pPr>
        <w:rPr>
          <w:color w:val="313131"/>
          <w:shd w:val="clear" w:color="auto" w:fill="FFFFFF"/>
        </w:rPr>
      </w:pPr>
    </w:p>
    <w:p w:rsidR="006308A3" w:rsidRPr="004375B1" w:rsidRDefault="006308A3" w:rsidP="00EE1EC8">
      <w:pPr>
        <w:rPr>
          <w:b/>
          <w:color w:val="313131"/>
          <w:shd w:val="clear" w:color="auto" w:fill="FFFFFF"/>
        </w:rPr>
      </w:pPr>
      <w:r w:rsidRPr="004375B1">
        <w:rPr>
          <w:b/>
          <w:color w:val="313131"/>
          <w:shd w:val="clear" w:color="auto" w:fill="FFFFFF"/>
        </w:rPr>
        <w:t>-Asal-usul carita wayang:</w:t>
      </w:r>
    </w:p>
    <w:p w:rsidR="006308A3" w:rsidRDefault="00676B22" w:rsidP="00EE1EC8">
      <w:pPr>
        <w:rPr>
          <w:lang w:val="en-ID"/>
        </w:rPr>
      </w:pPr>
      <w:r>
        <w:rPr>
          <w:lang w:val="en-ID"/>
        </w:rPr>
        <w:t>A</w:t>
      </w:r>
      <w:r w:rsidR="006308A3" w:rsidRPr="006308A3">
        <w:rPr>
          <w:lang w:val="en-ID"/>
        </w:rPr>
        <w:t>salna ti India nyaeta carita Mahabarata jeung Ramayana anu mangrupakeun kitab suci umat Hindu.</w:t>
      </w:r>
    </w:p>
    <w:p w:rsidR="00676B22" w:rsidRDefault="00951023" w:rsidP="00EE1EC8">
      <w:pPr>
        <w:rPr>
          <w:lang w:val="en-ID"/>
        </w:rPr>
      </w:pPr>
      <w:r>
        <w:rPr>
          <w:lang w:val="en-ID"/>
        </w:rPr>
        <w:t>Wayang mangrupa salah sahiji karya sastra dina wangun prosa buhun</w:t>
      </w:r>
    </w:p>
    <w:p w:rsidR="00C153CD" w:rsidRDefault="00C153CD" w:rsidP="00EE1EC8">
      <w:pPr>
        <w:rPr>
          <w:lang w:val="en-ID"/>
        </w:rPr>
      </w:pPr>
    </w:p>
    <w:p w:rsidR="00676B22" w:rsidRPr="004375B1" w:rsidRDefault="00676B22" w:rsidP="00EE1EC8">
      <w:pPr>
        <w:rPr>
          <w:b/>
          <w:lang w:val="en-ID"/>
        </w:rPr>
      </w:pPr>
      <w:r w:rsidRPr="004375B1">
        <w:rPr>
          <w:b/>
          <w:lang w:val="en-ID"/>
        </w:rPr>
        <w:t>-Karakter tokoh wayang dina carita Ramayana:</w:t>
      </w:r>
    </w:p>
    <w:p w:rsidR="00901DAB" w:rsidRDefault="00676B22" w:rsidP="00EE1EC8">
      <w:pPr>
        <w:rPr>
          <w:lang w:val="en-ID"/>
        </w:rPr>
      </w:pPr>
      <w:r>
        <w:rPr>
          <w:lang w:val="en-ID"/>
        </w:rPr>
        <w:t xml:space="preserve">Rama, </w:t>
      </w:r>
    </w:p>
    <w:p w:rsidR="00901DAB" w:rsidRDefault="00676B22" w:rsidP="00EE1EC8">
      <w:pPr>
        <w:rPr>
          <w:lang w:val="en-ID"/>
        </w:rPr>
      </w:pPr>
      <w:r>
        <w:rPr>
          <w:lang w:val="en-ID"/>
        </w:rPr>
        <w:t xml:space="preserve">Shinta, </w:t>
      </w:r>
    </w:p>
    <w:p w:rsidR="00676B22" w:rsidRDefault="00676B22" w:rsidP="00EE1EC8">
      <w:pPr>
        <w:rPr>
          <w:lang w:val="en-ID"/>
        </w:rPr>
      </w:pPr>
      <w:r>
        <w:rPr>
          <w:lang w:val="en-ID"/>
        </w:rPr>
        <w:t>Rahwana</w:t>
      </w:r>
      <w:r w:rsidR="00901DAB">
        <w:rPr>
          <w:lang w:val="en-ID"/>
        </w:rPr>
        <w:t>,</w:t>
      </w:r>
    </w:p>
    <w:p w:rsidR="00901DAB" w:rsidRDefault="00901DAB" w:rsidP="00EE1EC8">
      <w:pPr>
        <w:rPr>
          <w:lang w:val="en-ID"/>
        </w:rPr>
      </w:pPr>
      <w:r>
        <w:rPr>
          <w:lang w:val="en-ID"/>
        </w:rPr>
        <w:t>Laksmana,</w:t>
      </w:r>
    </w:p>
    <w:p w:rsidR="00901DAB" w:rsidRDefault="00901DAB" w:rsidP="00EE1EC8">
      <w:pPr>
        <w:rPr>
          <w:lang w:val="en-ID"/>
        </w:rPr>
      </w:pPr>
      <w:r>
        <w:rPr>
          <w:lang w:val="en-ID"/>
        </w:rPr>
        <w:t>Anoman,</w:t>
      </w:r>
    </w:p>
    <w:p w:rsidR="00DC4DE4" w:rsidRDefault="00DC4DE4" w:rsidP="00EE1EC8">
      <w:pPr>
        <w:rPr>
          <w:lang w:val="en-ID"/>
        </w:rPr>
      </w:pPr>
      <w:r>
        <w:rPr>
          <w:lang w:val="en-ID"/>
        </w:rPr>
        <w:t>Dasarata,</w:t>
      </w:r>
    </w:p>
    <w:p w:rsidR="00DC4DE4" w:rsidRDefault="00DC4DE4" w:rsidP="00EE1EC8">
      <w:pPr>
        <w:rPr>
          <w:lang w:val="en-ID"/>
        </w:rPr>
      </w:pPr>
      <w:r>
        <w:rPr>
          <w:lang w:val="en-ID"/>
        </w:rPr>
        <w:t>Indrajit,</w:t>
      </w:r>
    </w:p>
    <w:p w:rsidR="00DC4DE4" w:rsidRDefault="00DC4DE4" w:rsidP="00EE1EC8">
      <w:pPr>
        <w:rPr>
          <w:lang w:val="en-ID"/>
        </w:rPr>
      </w:pPr>
      <w:r>
        <w:rPr>
          <w:lang w:val="en-ID"/>
        </w:rPr>
        <w:lastRenderedPageBreak/>
        <w:t>Wibisana,</w:t>
      </w:r>
    </w:p>
    <w:p w:rsidR="00676B22" w:rsidRDefault="00676B22" w:rsidP="00EE1EC8">
      <w:pPr>
        <w:rPr>
          <w:lang w:val="en-ID"/>
        </w:rPr>
      </w:pPr>
    </w:p>
    <w:p w:rsidR="00676B22" w:rsidRPr="004375B1" w:rsidRDefault="00676B22" w:rsidP="00EE1EC8">
      <w:pPr>
        <w:rPr>
          <w:b/>
          <w:lang w:val="en-ID"/>
        </w:rPr>
      </w:pPr>
      <w:r w:rsidRPr="004375B1">
        <w:rPr>
          <w:b/>
          <w:lang w:val="en-ID"/>
        </w:rPr>
        <w:t>-Ngajentrekeun karakter wayang Dorna:</w:t>
      </w:r>
    </w:p>
    <w:p w:rsidR="00676B22" w:rsidRDefault="00676B22" w:rsidP="00EE1EC8">
      <w:pPr>
        <w:rPr>
          <w:lang w:val="en-ID"/>
        </w:rPr>
      </w:pPr>
      <w:r w:rsidRPr="00676B22">
        <w:rPr>
          <w:lang w:val="en-ID"/>
        </w:rPr>
        <w:t xml:space="preserve">Dorna </w:t>
      </w:r>
      <w:r w:rsidR="00AC3399">
        <w:rPr>
          <w:lang w:val="en-ID"/>
        </w:rPr>
        <w:t>nyaeta salah sahiji tokoh sentral dini carita mahabarata</w:t>
      </w:r>
      <w:r w:rsidRPr="00676B22">
        <w:rPr>
          <w:lang w:val="en-ID"/>
        </w:rPr>
        <w:t>.</w:t>
      </w:r>
    </w:p>
    <w:p w:rsidR="00676B22" w:rsidRDefault="00676B22" w:rsidP="00EE1EC8">
      <w:pPr>
        <w:rPr>
          <w:lang w:val="en-ID"/>
        </w:rPr>
      </w:pPr>
      <w:r>
        <w:rPr>
          <w:lang w:val="en-ID"/>
        </w:rPr>
        <w:t>Watak: sombong, cerdik, jago perang</w:t>
      </w:r>
      <w:r w:rsidR="00AC3399">
        <w:rPr>
          <w:lang w:val="en-ID"/>
        </w:rPr>
        <w:t>, loba ngomong, Kasaktianna rongkah pisan,</w:t>
      </w:r>
    </w:p>
    <w:p w:rsidR="00676B22" w:rsidRDefault="00676B22" w:rsidP="00EE1EC8">
      <w:pPr>
        <w:rPr>
          <w:lang w:val="en-ID"/>
        </w:rPr>
      </w:pPr>
    </w:p>
    <w:p w:rsidR="00676B22" w:rsidRPr="004375B1" w:rsidRDefault="00676B22" w:rsidP="00EE1EC8">
      <w:pPr>
        <w:rPr>
          <w:b/>
          <w:lang w:val="en-ID"/>
        </w:rPr>
      </w:pPr>
      <w:r w:rsidRPr="004375B1">
        <w:rPr>
          <w:b/>
          <w:lang w:val="en-ID"/>
        </w:rPr>
        <w:t>-</w:t>
      </w:r>
      <w:r w:rsidR="00FB2A2B" w:rsidRPr="004375B1">
        <w:rPr>
          <w:b/>
          <w:lang w:val="en-ID"/>
        </w:rPr>
        <w:t>Tokoh tokoh Baruang Ka Nu Ngarora:</w:t>
      </w:r>
    </w:p>
    <w:p w:rsidR="00187443" w:rsidRDefault="00FB2A2B" w:rsidP="00EE1EC8">
      <w:pPr>
        <w:rPr>
          <w:lang w:val="en-ID"/>
        </w:rPr>
      </w:pPr>
      <w:r>
        <w:rPr>
          <w:lang w:val="en-ID"/>
        </w:rPr>
        <w:t xml:space="preserve">Ujang Kusen, </w:t>
      </w:r>
    </w:p>
    <w:p w:rsidR="00FB2A2B" w:rsidRDefault="00492D94" w:rsidP="00EE1EC8">
      <w:pPr>
        <w:rPr>
          <w:lang w:val="en-ID"/>
        </w:rPr>
      </w:pPr>
      <w:r>
        <w:rPr>
          <w:lang w:val="en-ID"/>
        </w:rPr>
        <w:t>Nyi Rapi</w:t>
      </w:r>
      <w:r w:rsidR="00FB2A2B">
        <w:rPr>
          <w:lang w:val="en-ID"/>
        </w:rPr>
        <w:t>ah</w:t>
      </w:r>
      <w:r w:rsidR="00AA5302">
        <w:rPr>
          <w:lang w:val="en-ID"/>
        </w:rPr>
        <w:t>,</w:t>
      </w:r>
    </w:p>
    <w:p w:rsidR="00AA5302" w:rsidRDefault="00AA5302" w:rsidP="00EE1EC8">
      <w:pPr>
        <w:rPr>
          <w:lang w:val="en-ID"/>
        </w:rPr>
      </w:pPr>
      <w:r>
        <w:rPr>
          <w:lang w:val="en-ID"/>
        </w:rPr>
        <w:t>Aom Usman,</w:t>
      </w:r>
    </w:p>
    <w:p w:rsidR="00AA5302" w:rsidRDefault="00AA5302" w:rsidP="00EE1EC8">
      <w:pPr>
        <w:rPr>
          <w:lang w:val="en-ID"/>
        </w:rPr>
      </w:pPr>
      <w:r>
        <w:rPr>
          <w:lang w:val="en-ID"/>
        </w:rPr>
        <w:t>Agan sariningr</w:t>
      </w:r>
      <w:r w:rsidR="00323B51">
        <w:rPr>
          <w:lang w:val="en-ID"/>
        </w:rPr>
        <w:t>at,</w:t>
      </w:r>
      <w:bookmarkStart w:id="0" w:name="_GoBack"/>
      <w:bookmarkEnd w:id="0"/>
    </w:p>
    <w:p w:rsidR="00CF4D64" w:rsidRDefault="00CF4D64" w:rsidP="00EE1EC8">
      <w:pPr>
        <w:rPr>
          <w:lang w:val="en-ID"/>
        </w:rPr>
      </w:pPr>
    </w:p>
    <w:p w:rsidR="00FB2A2B" w:rsidRPr="004375B1" w:rsidRDefault="00FB2A2B" w:rsidP="00EE1EC8">
      <w:pPr>
        <w:rPr>
          <w:b/>
          <w:lang w:val="en-ID"/>
        </w:rPr>
      </w:pPr>
      <w:r w:rsidRPr="004375B1">
        <w:rPr>
          <w:b/>
          <w:lang w:val="en-ID"/>
        </w:rPr>
        <w:t>-Ringkesan carita pantun Mundinglaya Dikusumah:</w:t>
      </w:r>
    </w:p>
    <w:p w:rsidR="00FB2A2B" w:rsidRDefault="00FB2A2B" w:rsidP="00EE1EC8">
      <w:pPr>
        <w:rPr>
          <w:lang w:val="en-ID"/>
        </w:rPr>
      </w:pPr>
      <w:r w:rsidRPr="00FB2A2B">
        <w:rPr>
          <w:lang w:val="en-ID"/>
        </w:rPr>
        <w:t>Eusina nyaritakeun kahirupan Mundinglaya Dikusumah, saurang ménak Sunda dina jaman Karajaan Sunda anu pinuh kaprihatinan terus diangkat jadi raja ngagantikeun ramana nyaéta Prabu Silihwangi</w:t>
      </w:r>
    </w:p>
    <w:p w:rsidR="00676B22" w:rsidRPr="00EE1EC8" w:rsidRDefault="00676B22" w:rsidP="00EE1EC8">
      <w:pPr>
        <w:rPr>
          <w:lang w:val="en-ID"/>
        </w:rPr>
      </w:pPr>
    </w:p>
    <w:sectPr w:rsidR="00676B22" w:rsidRPr="00EE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553C9"/>
    <w:multiLevelType w:val="hybridMultilevel"/>
    <w:tmpl w:val="A3FC6790"/>
    <w:lvl w:ilvl="0" w:tplc="BE2E7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C8"/>
    <w:rsid w:val="00187443"/>
    <w:rsid w:val="001F0046"/>
    <w:rsid w:val="00323B51"/>
    <w:rsid w:val="004375B1"/>
    <w:rsid w:val="00492D94"/>
    <w:rsid w:val="0055687A"/>
    <w:rsid w:val="00566D41"/>
    <w:rsid w:val="006308A3"/>
    <w:rsid w:val="00676B22"/>
    <w:rsid w:val="008A6B78"/>
    <w:rsid w:val="00901DAB"/>
    <w:rsid w:val="00951023"/>
    <w:rsid w:val="00AA5302"/>
    <w:rsid w:val="00AC3399"/>
    <w:rsid w:val="00C153CD"/>
    <w:rsid w:val="00CF4D64"/>
    <w:rsid w:val="00DA34B6"/>
    <w:rsid w:val="00DC4DE4"/>
    <w:rsid w:val="00EE1EC8"/>
    <w:rsid w:val="00F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1074"/>
  <w15:chartTrackingRefBased/>
  <w15:docId w15:val="{21A2E98F-BF0F-49F8-94DE-D17EB1E5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Dandaka</dc:creator>
  <cp:keywords/>
  <dc:description/>
  <cp:lastModifiedBy>e5430</cp:lastModifiedBy>
  <cp:revision>14</cp:revision>
  <dcterms:created xsi:type="dcterms:W3CDTF">2019-12-02T08:25:00Z</dcterms:created>
  <dcterms:modified xsi:type="dcterms:W3CDTF">2019-12-02T12:04:00Z</dcterms:modified>
</cp:coreProperties>
</file>