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f22e7qw6v3zf" w:id="0"/>
      <w:bookmarkEnd w:id="0"/>
      <w:r w:rsidDel="00000000" w:rsidR="00000000" w:rsidRPr="00000000">
        <w:rPr>
          <w:b w:val="1"/>
          <w:highlight w:val="white"/>
          <w:rtl w:val="0"/>
        </w:rPr>
        <w:t xml:space="preserve">Тестовое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neqcpg5evylm" w:id="1"/>
      <w:bookmarkEnd w:id="1"/>
      <w:r w:rsidDel="00000000" w:rsidR="00000000" w:rsidRPr="00000000">
        <w:rPr>
          <w:b w:val="1"/>
          <w:rtl w:val="0"/>
        </w:rPr>
        <w:t xml:space="preserve">Описание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 качестве тестового задания хотим вам дать задачу по прогнозированию победителя по картам. Для этого мы выгрузили небольшую часть нашего датасета с начала года до середины лета. В выборке находятся матчи, сыгранные на S-турнирах (турнирах самого высокого уровня) за этот период. Необходимо добиться максимальной метрики ROC-AUC на тестовой выборке. </w:t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b w:val="1"/>
        </w:rPr>
      </w:pPr>
      <w:bookmarkStart w:colFirst="0" w:colLast="0" w:name="_tas7emaxkel4" w:id="2"/>
      <w:bookmarkEnd w:id="2"/>
      <w:r w:rsidDel="00000000" w:rsidR="00000000" w:rsidRPr="00000000">
        <w:rPr>
          <w:b w:val="1"/>
          <w:rtl w:val="0"/>
        </w:rPr>
        <w:t xml:space="preserve">Описание датасета (ссылка на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датасет</w:t>
        </w:r>
      </w:hyperlink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 датасете вы найдете: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train.csv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история сыгранных карт между двумя командами.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`map_id`- уникальный идентификатор сыгранной карты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`team1_id`- уникальный идентификатор команды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`team2_id`- уникальный идентификатор команды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`map_name`- название карты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`who_win` - переменная, которую хотим прогнозировать. Значение 0 означает, что победила команда `team1_id`, значение 1 - победила команда `team2_id`.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players_feats.csv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признаки игроков, взятых из статистики сайта HLTV за полугодовой период для каждого `map_id` из файлов `train.csv` и `test.csv`. То есть, одна строка является агрегацией за полгода признаков игроков команды `team_id` для карты `map_id` (если дата матча 2022-01-10, то признаки будут сумма/среднее за период с 2021-06-10 до 2022-01-09). Названия колонок состоят из номера игрока и названия метрики. Например, признак `p1_total_kills` означает суммарное количество убийств, совершенных игроком `p1` за полгода до даты карты `map_id`. Вы можете использовать эти признаки, чтобы как то оценить силу команд. Файлы `train.csv` и `players_feats.csv` можно смерджить по `train.map_id == players_feats.map_id and train.team{1|2}_id == players_feats.team_id`.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test.csv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- история сыгранных карт, для которых не известен победитель</w:t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>
          <w:b w:val="1"/>
        </w:rPr>
      </w:pPr>
      <w:bookmarkStart w:colFirst="0" w:colLast="0" w:name="_hl0og432ay1q" w:id="3"/>
      <w:bookmarkEnd w:id="3"/>
      <w:r w:rsidDel="00000000" w:rsidR="00000000" w:rsidRPr="00000000">
        <w:rPr>
          <w:b w:val="1"/>
          <w:rtl w:val="0"/>
        </w:rPr>
        <w:t xml:space="preserve">Отправка ответов</w:t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Предполагается, что вы построите процесс валидации, используя данные `train.csv`. В качестве решения нужно прислать на почту 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demand-sunnier0k@icloud.com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свои ФИО и ссылку на github репозиторий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 решением тестового задания. Свои прогнозы для `test.csv` можете загрузить в репозиторий. 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Дедлайн для ответов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12:00 мск 5 декабря.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b w:val="1"/>
        </w:rPr>
      </w:pPr>
      <w:bookmarkStart w:colFirst="0" w:colLast="0" w:name="_t0f9v5fsha7m" w:id="4"/>
      <w:bookmarkEnd w:id="4"/>
      <w:r w:rsidDel="00000000" w:rsidR="00000000" w:rsidRPr="00000000">
        <w:rPr>
          <w:b w:val="1"/>
          <w:rtl w:val="0"/>
        </w:rPr>
        <w:t xml:space="preserve">Ограничения</w:t>
      </w:r>
    </w:p>
    <w:p w:rsidR="00000000" w:rsidDel="00000000" w:rsidP="00000000" w:rsidRDefault="00000000" w:rsidRPr="00000000" w14:paraId="0000001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Разрешено иметь до 3 файлов с прогнозами для `test.csv`. Если файлов будет больше, из них выберется случайно 3.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Важно, чтобы была воспроизводимость результата, то есть чтобы была возможность заново прогнать эксперимент и получить такие же прогнозы (ну или почти такие же).</w:t>
      </w:r>
    </w:p>
    <w:p w:rsidR="00000000" w:rsidDel="00000000" w:rsidP="00000000" w:rsidRDefault="00000000" w:rsidRPr="00000000" w14:paraId="0000001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>
          <w:sz w:val="24"/>
          <w:szCs w:val="24"/>
          <w:highlight w:val="white"/>
        </w:rPr>
      </w:pPr>
      <w:bookmarkStart w:colFirst="0" w:colLast="0" w:name="_3a8u53wg9esi" w:id="5"/>
      <w:bookmarkEnd w:id="5"/>
      <w:r w:rsidDel="00000000" w:rsidR="00000000" w:rsidRPr="00000000">
        <w:rPr>
          <w:b w:val="1"/>
          <w:rtl w:val="0"/>
        </w:rPr>
        <w:t xml:space="preserve">Помощь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 любым техническим вопросам можете писать на почту </w:t>
      </w: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demand-sunnier0k@icloud.com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QtGG4gFaKKEmXrlmiOQ-oo_XNuOB4EhU?usp=sharing" TargetMode="External"/><Relationship Id="rId7" Type="http://schemas.openxmlformats.org/officeDocument/2006/relationships/hyperlink" Target="mailto:demand-sunnier0k@icloud.com" TargetMode="External"/><Relationship Id="rId8" Type="http://schemas.openxmlformats.org/officeDocument/2006/relationships/hyperlink" Target="mailto:demand-sunnier0k@iclou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