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--–----------------—-----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BUSINESS REQUIREMENT DOCUMENT </w:t>
      </w:r>
    </w:p>
    <w:p w:rsidR="00000000" w:rsidDel="00000000" w:rsidP="00000000" w:rsidRDefault="00000000" w:rsidRPr="00000000" w14:paraId="00000005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(BRD)</w:t>
      </w:r>
    </w:p>
    <w:p w:rsidR="00000000" w:rsidDel="00000000" w:rsidP="00000000" w:rsidRDefault="00000000" w:rsidRPr="00000000" w14:paraId="00000006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Nomor : </w:t>
      </w:r>
    </w:p>
    <w:p w:rsidR="00000000" w:rsidDel="00000000" w:rsidP="00000000" w:rsidRDefault="00000000" w:rsidRPr="00000000" w14:paraId="00000007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Nama Aplikasi ….</w:t>
      </w:r>
    </w:p>
    <w:p w:rsidR="00000000" w:rsidDel="00000000" w:rsidP="00000000" w:rsidRDefault="00000000" w:rsidRPr="00000000" w14:paraId="0000000A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Versi Dokumen ….</w:t>
      </w:r>
    </w:p>
    <w:p w:rsidR="00000000" w:rsidDel="00000000" w:rsidP="00000000" w:rsidRDefault="00000000" w:rsidRPr="00000000" w14:paraId="0000000B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Perangkat Daerah Pemilik Layanan …..</w:t>
      </w:r>
    </w:p>
    <w:p w:rsidR="00000000" w:rsidDel="00000000" w:rsidP="00000000" w:rsidRDefault="00000000" w:rsidRPr="00000000" w14:paraId="0000000C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Dinas Komunikasi Informatika dan Persandian</w:t>
      </w:r>
    </w:p>
    <w:p w:rsidR="00000000" w:rsidDel="00000000" w:rsidP="00000000" w:rsidRDefault="00000000" w:rsidRPr="00000000" w14:paraId="00000011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Tahun….</w:t>
      </w:r>
    </w:p>
    <w:p w:rsidR="00000000" w:rsidDel="00000000" w:rsidP="00000000" w:rsidRDefault="00000000" w:rsidRPr="00000000" w14:paraId="00000012">
      <w:pPr>
        <w:spacing w:line="240" w:lineRule="auto"/>
        <w:ind w:left="0" w:right="-121.06299212598401" w:firstLine="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41.73228346456688"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360" w:lineRule="auto"/>
        <w:ind w:left="720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360" w:lineRule="auto"/>
        <w:ind w:left="720" w:right="-121.06299212598401" w:hanging="36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BAB I PENDAHULUAN</w:t>
      </w:r>
    </w:p>
    <w:p w:rsidR="00000000" w:rsidDel="00000000" w:rsidP="00000000" w:rsidRDefault="00000000" w:rsidRPr="00000000" w14:paraId="00000018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1.1 Latar Belakang</w:t>
      </w:r>
    </w:p>
    <w:p w:rsidR="00000000" w:rsidDel="00000000" w:rsidP="00000000" w:rsidRDefault="00000000" w:rsidRPr="00000000" w14:paraId="00000019">
      <w:pPr>
        <w:spacing w:line="360" w:lineRule="auto"/>
        <w:ind w:left="992.125984251968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Menjelaskan tentang : 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Kondisi eksisting (masalah/kesenjangan layanan);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Alasan kebutuhan aplikasi;</w:t>
      </w:r>
    </w:p>
    <w:p w:rsidR="00000000" w:rsidDel="00000000" w:rsidP="00000000" w:rsidRDefault="00000000" w:rsidRPr="00000000" w14:paraId="0000001C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1.2 Tujuan Penyusunan BRD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Menjadi acuan kebutuhan bisnis pengembangan aplikasi;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line="360" w:lineRule="auto"/>
        <w:ind w:left="144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Dasar penyusunan SRS dan pengembangan teknis.</w:t>
      </w:r>
    </w:p>
    <w:p w:rsidR="00000000" w:rsidDel="00000000" w:rsidP="00000000" w:rsidRDefault="00000000" w:rsidRPr="00000000" w14:paraId="0000001F">
      <w:pPr>
        <w:spacing w:line="360" w:lineRule="auto"/>
        <w:ind w:right="-121.06299212598401" w:firstLine="708.6614173228347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1.3 Ruang Lingkup Dokumen</w:t>
      </w:r>
    </w:p>
    <w:p w:rsidR="00000000" w:rsidDel="00000000" w:rsidP="00000000" w:rsidRDefault="00000000" w:rsidRPr="00000000" w14:paraId="00000020">
      <w:pPr>
        <w:spacing w:line="360" w:lineRule="auto"/>
        <w:ind w:right="-121.06299212598401" w:firstLine="708.6614173228347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Menjelaskan batasan pembahasan BRD</w:t>
      </w:r>
    </w:p>
    <w:p w:rsidR="00000000" w:rsidDel="00000000" w:rsidP="00000000" w:rsidRDefault="00000000" w:rsidRPr="00000000" w14:paraId="00000021">
      <w:pPr>
        <w:spacing w:line="360" w:lineRule="auto"/>
        <w:ind w:right="-121.06299212598401" w:firstLine="708.6614173228347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1.4 Dasar Hukum dan Kebijakan </w:t>
      </w:r>
    </w:p>
    <w:p w:rsidR="00000000" w:rsidDel="00000000" w:rsidP="00000000" w:rsidRDefault="00000000" w:rsidRPr="00000000" w14:paraId="00000022">
      <w:pPr>
        <w:spacing w:line="360" w:lineRule="auto"/>
        <w:ind w:right="-121.06299212598401" w:firstLine="708.6614173228347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Contoh :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1417.3228346456694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Perpres 95 Tahun 2018 tentang SPBE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1417.3228346456694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Kebijakan SPBE Daerah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1417.3228346456694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SOP/Perwal terkait layanan</w:t>
      </w:r>
    </w:p>
    <w:p w:rsidR="00000000" w:rsidDel="00000000" w:rsidP="00000000" w:rsidRDefault="00000000" w:rsidRPr="00000000" w14:paraId="00000026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BAB II GAMBARAN UMUM LAYANAN</w:t>
      </w:r>
    </w:p>
    <w:p w:rsidR="00000000" w:rsidDel="00000000" w:rsidP="00000000" w:rsidRDefault="00000000" w:rsidRPr="00000000" w14:paraId="00000029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2.1 Profil Layanan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line="360" w:lineRule="auto"/>
        <w:ind w:left="1417.3228346456694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Layanan Yang Dikelola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line="360" w:lineRule="auto"/>
        <w:ind w:left="1417.3228346456694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Pemilik Layanan (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Service Owner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line="360" w:lineRule="auto"/>
        <w:ind w:left="1417.3228346456694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Unit Kerja Pengelola</w:t>
      </w:r>
    </w:p>
    <w:p w:rsidR="00000000" w:rsidDel="00000000" w:rsidP="00000000" w:rsidRDefault="00000000" w:rsidRPr="00000000" w14:paraId="0000002D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2.2 Deskripsi Singkat Aplikasi</w:t>
      </w:r>
    </w:p>
    <w:p w:rsidR="00000000" w:rsidDel="00000000" w:rsidP="00000000" w:rsidRDefault="00000000" w:rsidRPr="00000000" w14:paraId="0000002E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Penjelasan umum fungsi aplikasi</w:t>
      </w:r>
    </w:p>
    <w:p w:rsidR="00000000" w:rsidDel="00000000" w:rsidP="00000000" w:rsidRDefault="00000000" w:rsidRPr="00000000" w14:paraId="0000002F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2.3 Pemangku Kepentingan (Stakeholder)</w:t>
      </w:r>
    </w:p>
    <w:p w:rsidR="00000000" w:rsidDel="00000000" w:rsidP="00000000" w:rsidRDefault="00000000" w:rsidRPr="00000000" w14:paraId="00000030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Penjelasan peran pemangku kepentingan </w:t>
      </w:r>
      <w:r w:rsidDel="00000000" w:rsidR="00000000" w:rsidRPr="00000000">
        <w:rPr>
          <w:rtl w:val="0"/>
        </w:rPr>
      </w:r>
    </w:p>
    <w:tbl>
      <w:tblPr>
        <w:tblStyle w:val="Table1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553.4461942257217"/>
        <w:gridCol w:w="2553.4461942257217"/>
        <w:gridCol w:w="2553.4461942257217"/>
        <w:tblGridChange w:id="0">
          <w:tblGrid>
            <w:gridCol w:w="660"/>
            <w:gridCol w:w="2553.4461942257217"/>
            <w:gridCol w:w="2553.4461942257217"/>
            <w:gridCol w:w="2553.44619422572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Peran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Kepentingan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D. BAB III ANALISIS PROSES BISNIS</w:t>
      </w:r>
    </w:p>
    <w:p w:rsidR="00000000" w:rsidDel="00000000" w:rsidP="00000000" w:rsidRDefault="00000000" w:rsidRPr="00000000" w14:paraId="0000004B">
      <w:pPr>
        <w:spacing w:line="360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3.1 Kondisi Eksisting (As-Is)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60" w:lineRule="auto"/>
        <w:ind w:left="1417.3228346456694" w:right="-121.06299212598401" w:hanging="28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Alur layanan saat ini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360" w:lineRule="auto"/>
        <w:ind w:left="1417.3228346456694" w:right="-121.06299212598401" w:hanging="28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Permasalahan yang terjadi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3.2 Proses Bisnis yang diusulkan (To-Be)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Alur layanan setelah digitalisasi / pengembangan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Perubahan signifikan dari kondisi eksisting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Kode Proses Bisnis </w:t>
      </w:r>
    </w:p>
    <w:p w:rsidR="00000000" w:rsidDel="00000000" w:rsidP="00000000" w:rsidRDefault="00000000" w:rsidRPr="00000000" w14:paraId="00000052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3.3 Diagram Proses Bisnis</w:t>
      </w:r>
    </w:p>
    <w:p w:rsidR="00000000" w:rsidDel="00000000" w:rsidP="00000000" w:rsidRDefault="00000000" w:rsidRPr="00000000" w14:paraId="00000053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Flowchart/BPMN</w:t>
      </w:r>
    </w:p>
    <w:p w:rsidR="00000000" w:rsidDel="00000000" w:rsidP="00000000" w:rsidRDefault="00000000" w:rsidRPr="00000000" w14:paraId="00000054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E. BAB IV TUJUAN DAN MANFAAT BISNIS</w:t>
      </w:r>
    </w:p>
    <w:p w:rsidR="00000000" w:rsidDel="00000000" w:rsidP="00000000" w:rsidRDefault="00000000" w:rsidRPr="00000000" w14:paraId="00000055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4.1 Tujuan Pengembangan Aplikasi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Tujuan strategis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Tujuan operasional</w:t>
      </w:r>
    </w:p>
    <w:p w:rsidR="00000000" w:rsidDel="00000000" w:rsidP="00000000" w:rsidRDefault="00000000" w:rsidRPr="00000000" w14:paraId="00000058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4.2 Manfaat Pengembangan</w:t>
      </w:r>
    </w:p>
    <w:p w:rsidR="00000000" w:rsidDel="00000000" w:rsidP="00000000" w:rsidRDefault="00000000" w:rsidRPr="00000000" w14:paraId="0000005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Manfaat bagi :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Masyarakat;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Perangkat daerah;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Pimpinan;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Tata kelola pemerintahan</w:t>
      </w:r>
    </w:p>
    <w:p w:rsidR="00000000" w:rsidDel="00000000" w:rsidP="00000000" w:rsidRDefault="00000000" w:rsidRPr="00000000" w14:paraId="0000005E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BAB V KEBUTUHAN FUNGSIONAL BISNIS</w:t>
      </w:r>
    </w:p>
    <w:p w:rsidR="00000000" w:rsidDel="00000000" w:rsidP="00000000" w:rsidRDefault="00000000" w:rsidRPr="00000000" w14:paraId="0000005F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5.1 Daftar Kebutuhan Fungsional</w:t>
      </w:r>
    </w:p>
    <w:p w:rsidR="00000000" w:rsidDel="00000000" w:rsidP="00000000" w:rsidRDefault="00000000" w:rsidRPr="00000000" w14:paraId="00000060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Deskripsi kebutuhan bisnis prioritas</w:t>
      </w:r>
    </w:p>
    <w:tbl>
      <w:tblPr>
        <w:tblStyle w:val="Table2"/>
        <w:tblW w:w="8888.8031496063" w:type="dxa"/>
        <w:jc w:val="left"/>
        <w:tblInd w:w="140.196850393700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660.7606299212598"/>
        <w:gridCol w:w="1660.7606299212598"/>
        <w:gridCol w:w="1660.7606299212598"/>
        <w:gridCol w:w="1660.7606299212598"/>
        <w:gridCol w:w="1660.7606299212598"/>
        <w:tblGridChange w:id="0">
          <w:tblGrid>
            <w:gridCol w:w="585"/>
            <w:gridCol w:w="1660.7606299212598"/>
            <w:gridCol w:w="1660.7606299212598"/>
            <w:gridCol w:w="1660.7606299212598"/>
            <w:gridCol w:w="1660.7606299212598"/>
            <w:gridCol w:w="1660.76062992125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Kode Proses Bisnis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Kebutuhan Bisnis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Prioritas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5.2 Aturan Bisnis (Business Rules)</w:t>
      </w:r>
    </w:p>
    <w:p w:rsidR="00000000" w:rsidDel="00000000" w:rsidP="00000000" w:rsidRDefault="00000000" w:rsidRPr="00000000" w14:paraId="00000080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: 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Aturan validasi; 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Kewenangan;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Persetujuan;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Pembatasan layanan</w:t>
      </w:r>
    </w:p>
    <w:p w:rsidR="00000000" w:rsidDel="00000000" w:rsidP="00000000" w:rsidRDefault="00000000" w:rsidRPr="00000000" w14:paraId="00000085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BAB VI PENGGUNA DAN AKSES</w:t>
      </w:r>
    </w:p>
    <w:p w:rsidR="00000000" w:rsidDel="00000000" w:rsidP="00000000" w:rsidRDefault="00000000" w:rsidRPr="00000000" w14:paraId="00000086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6.1 Jenis Pengguna</w:t>
      </w:r>
    </w:p>
    <w:p w:rsidR="00000000" w:rsidDel="00000000" w:rsidP="00000000" w:rsidRDefault="00000000" w:rsidRPr="00000000" w14:paraId="00000087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peran masing-masing pengguna</w:t>
      </w:r>
    </w:p>
    <w:tbl>
      <w:tblPr>
        <w:tblStyle w:val="Table3"/>
        <w:tblW w:w="8603.8031496063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911.9015748031497"/>
        <w:gridCol w:w="3911.9015748031497"/>
        <w:tblGridChange w:id="0">
          <w:tblGrid>
            <w:gridCol w:w="780"/>
            <w:gridCol w:w="3911.9015748031497"/>
            <w:gridCol w:w="3911.90157480314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Jenis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Peran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BAB VII DATA DAN INFORMASI</w:t>
      </w:r>
    </w:p>
    <w:p w:rsidR="00000000" w:rsidDel="00000000" w:rsidP="00000000" w:rsidRDefault="00000000" w:rsidRPr="00000000" w14:paraId="00000095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7.1 Jenis Data yang Dikelola</w:t>
      </w:r>
    </w:p>
    <w:tbl>
      <w:tblPr>
        <w:tblStyle w:val="Table4"/>
        <w:tblW w:w="9315.0" w:type="dxa"/>
        <w:jc w:val="left"/>
        <w:tblInd w:w="560.19685039370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730"/>
        <w:gridCol w:w="2655"/>
        <w:gridCol w:w="3120"/>
        <w:tblGridChange w:id="0">
          <w:tblGrid>
            <w:gridCol w:w="810"/>
            <w:gridCol w:w="2730"/>
            <w:gridCol w:w="265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Jenis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Klasifikasi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7.2 Pengelolaan Data Pribadi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Apakah mengelola data pribadi;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Prinsip perlindungan data</w:t>
      </w:r>
    </w:p>
    <w:p w:rsidR="00000000" w:rsidDel="00000000" w:rsidP="00000000" w:rsidRDefault="00000000" w:rsidRPr="00000000" w14:paraId="000000AE">
      <w:pPr>
        <w:spacing w:line="360" w:lineRule="auto"/>
        <w:ind w:left="708.6614173228347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7.3 Integrasi Data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Sistem internal;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line="360" w:lineRule="auto"/>
        <w:ind w:left="1417.3228346456694" w:right="-121.06299212598401" w:hanging="283.4645669291342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Sistem eksternal (SSO, JSS, Satu Data, dll)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line="360" w:lineRule="auto"/>
        <w:ind w:left="708.6614173228347" w:right="-121.06299212598401" w:hanging="141.732283464567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BAB VIII KEBUTUHAN NON-FUNGSIONAL </w:t>
      </w:r>
    </w:p>
    <w:p w:rsidR="00000000" w:rsidDel="00000000" w:rsidP="00000000" w:rsidRDefault="00000000" w:rsidRPr="00000000" w14:paraId="000000B2">
      <w:pPr>
        <w:spacing w:line="360" w:lineRule="auto"/>
        <w:ind w:left="850.3937007874017" w:right="-121.06299212598401" w:hanging="294.80314960629914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Menjelaskan kebutuhan : 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Ketersediaan layanan;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Kemudahan penggunaan;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Keandalan;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Keamanan secara umum (non-teknis);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Waktu layanan</w:t>
      </w:r>
    </w:p>
    <w:p w:rsidR="00000000" w:rsidDel="00000000" w:rsidP="00000000" w:rsidRDefault="00000000" w:rsidRPr="00000000" w14:paraId="000000B8">
      <w:pPr>
        <w:spacing w:line="360" w:lineRule="auto"/>
        <w:ind w:right="-121.06299212598401" w:firstLine="425.19685039370086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J. BAB IX DAMPAK ORGANISASI DAN OPERASIONAL</w:t>
      </w:r>
    </w:p>
    <w:p w:rsidR="00000000" w:rsidDel="00000000" w:rsidP="00000000" w:rsidRDefault="00000000" w:rsidRPr="00000000" w14:paraId="000000B9">
      <w:pPr>
        <w:spacing w:line="360" w:lineRule="auto"/>
        <w:ind w:right="-121.06299212598401" w:firstLine="425.19685039370086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9.1 Dampak terhadap SDM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Kebutuhan admin/operator;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Perubahan pola kerja</w:t>
      </w:r>
    </w:p>
    <w:p w:rsidR="00000000" w:rsidDel="00000000" w:rsidP="00000000" w:rsidRDefault="00000000" w:rsidRPr="00000000" w14:paraId="000000BC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9.2 Dampak terhadap Regulasi/SOP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Kebutuhan revisi SOP;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Penyesuaian kebijakan</w:t>
      </w:r>
    </w:p>
    <w:p w:rsidR="00000000" w:rsidDel="00000000" w:rsidP="00000000" w:rsidRDefault="00000000" w:rsidRPr="00000000" w14:paraId="000000BF">
      <w:pPr>
        <w:spacing w:line="360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K. BAB X ANALISIS MANAJEMEN RISIKO </w:t>
      </w:r>
    </w:p>
    <w:tbl>
      <w:tblPr>
        <w:tblStyle w:val="Table5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573.4461942257217"/>
        <w:gridCol w:w="2573.4461942257217"/>
        <w:gridCol w:w="2573.4461942257217"/>
        <w:tblGridChange w:id="0">
          <w:tblGrid>
            <w:gridCol w:w="600"/>
            <w:gridCol w:w="2573.4461942257217"/>
            <w:gridCol w:w="2573.4461942257217"/>
            <w:gridCol w:w="2573.44619422572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Risiko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Dampak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Mitigasi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L. BAB XI KRITERIA KEBERHASILAN </w:t>
      </w:r>
    </w:p>
    <w:p w:rsidR="00000000" w:rsidDel="00000000" w:rsidP="00000000" w:rsidRDefault="00000000" w:rsidRPr="00000000" w14:paraId="000000CF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Menentukan indikator sebagai berikut : 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Keberhasilan implementasi;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Kualitas layanan;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Kepuasan pengguna;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Dukungan terhadap Indeks SPBE</w:t>
      </w:r>
    </w:p>
    <w:p w:rsidR="00000000" w:rsidDel="00000000" w:rsidP="00000000" w:rsidRDefault="00000000" w:rsidRPr="00000000" w14:paraId="000000D4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M. BAB XII KESIMPULAN DAN REKOMENDASI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Ringkasan kebutuhan bisnis;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Rekomendasi kelanjutan ke tahap teknis (SRS);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360" w:lineRule="auto"/>
        <w:ind w:left="992.125984251968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Rekomendasi skema pengembangan</w:t>
      </w:r>
    </w:p>
    <w:p w:rsidR="00000000" w:rsidDel="00000000" w:rsidP="00000000" w:rsidRDefault="00000000" w:rsidRPr="00000000" w14:paraId="000000D8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N. PENUTUP</w:t>
      </w:r>
    </w:p>
    <w:p w:rsidR="00000000" w:rsidDel="00000000" w:rsidP="00000000" w:rsidRDefault="00000000" w:rsidRPr="00000000" w14:paraId="000000D9">
      <w:pPr>
        <w:spacing w:line="360" w:lineRule="auto"/>
        <w:ind w:left="425.19685039370086" w:right="-121.06299212598401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O. LEMBAR PENGESAHAN</w:t>
      </w:r>
    </w:p>
    <w:p w:rsidR="00000000" w:rsidDel="00000000" w:rsidP="00000000" w:rsidRDefault="00000000" w:rsidRPr="00000000" w14:paraId="000000DA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48.8031496063" w:type="dxa"/>
        <w:jc w:val="left"/>
        <w:tblInd w:w="80.196850393700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0"/>
        <w:gridCol w:w="4298.8031496062995"/>
        <w:tblGridChange w:id="0">
          <w:tblGrid>
            <w:gridCol w:w="4650"/>
            <w:gridCol w:w="4298.803149606299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Disusun Oleh</w:t>
            </w:r>
          </w:p>
        </w:tc>
      </w:tr>
      <w:tr>
        <w:trPr>
          <w:cantSplit w:val="0"/>
          <w:trHeight w:val="3096.076660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t xml:space="preserve">Bisnis Analis</w:t>
            </w:r>
          </w:p>
          <w:p w:rsidR="00000000" w:rsidDel="00000000" w:rsidP="00000000" w:rsidRDefault="00000000" w:rsidRPr="00000000" w14:paraId="000000DE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E0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(.........................................)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</w:t>
              <w:br w:type="textWrapping"/>
              <w:t xml:space="preserve">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  <w:t xml:space="preserve">Ketua</w:t>
              <w:br w:type="textWrapping"/>
              <w:t xml:space="preserve"> Bisnis Analis </w:t>
            </w:r>
          </w:p>
          <w:p w:rsidR="00000000" w:rsidDel="00000000" w:rsidP="00000000" w:rsidRDefault="00000000" w:rsidRPr="00000000" w14:paraId="000000E3">
            <w:pPr>
              <w:spacing w:after="160" w:line="259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  <w:t xml:space="preserve">        (..........................................)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ind w:left="141.7322834645671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Nama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ind w:left="141.7322834645671" w:right="-121.06299212598401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2.5371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="259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E9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EA">
            <w:pPr>
              <w:spacing w:after="160"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Ketua Tim Kerja</w:t>
              <w:br w:type="textWrapping"/>
              <w:t xml:space="preserve">Yang Membidangi Perencanaan Aplikasi</w:t>
              <w:br w:type="textWrapping"/>
              <w:br w:type="textWrapping"/>
              <w:br w:type="textWrapping"/>
              <w:br w:type="textWrapping"/>
              <w:t xml:space="preserve">(.........................................)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Nama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NIP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="259" w:lineRule="auto"/>
              <w:ind w:left="425.19685039370046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60" w:line="259" w:lineRule="auto"/>
              <w:ind w:left="425.19685039370046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Disetujui Oleh,</w:t>
            </w:r>
          </w:p>
          <w:p w:rsidR="00000000" w:rsidDel="00000000" w:rsidP="00000000" w:rsidRDefault="00000000" w:rsidRPr="00000000" w14:paraId="000000EF">
            <w:pPr>
              <w:spacing w:line="360" w:lineRule="auto"/>
              <w:ind w:left="283.4645669291342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Yang Membidangi Pengembangan Aplikasi</w:t>
              <w:br w:type="textWrapping"/>
              <w:br w:type="textWrapping"/>
              <w:br w:type="textWrapping"/>
              <w:br w:type="textWrapping"/>
              <w:br w:type="textWrapping"/>
              <w:t xml:space="preserve">(.........................................)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Nama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NIP</w:t>
            </w:r>
          </w:p>
          <w:p w:rsidR="00000000" w:rsidDel="00000000" w:rsidP="00000000" w:rsidRDefault="00000000" w:rsidRPr="00000000" w14:paraId="000000F2">
            <w:pPr>
              <w:spacing w:line="360" w:lineRule="auto"/>
              <w:ind w:left="283.4645669291342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</w:t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