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0</wp:posOffset>
            </wp:positionV>
            <wp:extent cx="5834063" cy="1587208"/>
            <wp:effectExtent b="0" l="0" r="0" t="0"/>
            <wp:wrapSquare wrapText="bothSides" distB="0" distT="0" distL="114300" distR="114300"/>
            <wp:docPr descr="Kop dinkominfosan" id="1" name="image1.png"/>
            <a:graphic>
              <a:graphicData uri="http://schemas.openxmlformats.org/drawingml/2006/picture">
                <pic:pic>
                  <pic:nvPicPr>
                    <pic:cNvPr descr="Kop dinkominfosan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15872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80" w:before="280" w:line="24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FORMAT LAPORAN PENTEST 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55"/>
        <w:gridCol w:w="7185"/>
        <w:tblGridChange w:id="0">
          <w:tblGrid>
            <w:gridCol w:w="1560"/>
            <w:gridCol w:w="255"/>
            <w:gridCol w:w="7185"/>
          </w:tblGrid>
        </w:tblGridChange>
      </w:tblGrid>
      <w:tr>
        <w:trPr>
          <w:cantSplit w:val="0"/>
          <w:trHeight w:val="38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KEPALA DINAS KOMINFO DAN PERSANDIAN KOTA YOGYAKARTA </w:t>
              <w:br w:type="textWrapping"/>
              <w:t xml:space="preserve">CQ. KEPALA BIDANG SISTEM INFORMASI DAN STATISTIK KEPALA BIDANG INFRASTRUKTUR TELEMATIKA </w:t>
            </w:r>
          </w:p>
        </w:tc>
      </w:tr>
      <w:tr>
        <w:trPr>
          <w:cantSplit w:val="0"/>
          <w:trHeight w:val="38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BIDANG PERSANDIAN DAN TELEKOMUNIKASI</w:t>
            </w:r>
          </w:p>
        </w:tc>
      </w:tr>
      <w:tr>
        <w:trPr>
          <w:cantSplit w:val="0"/>
          <w:trHeight w:val="38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PERIHAL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LAPORAN PENTEST</w:t>
            </w:r>
          </w:p>
        </w:tc>
      </w:tr>
      <w:tr>
        <w:trPr>
          <w:cantSplit w:val="0"/>
          <w:trHeight w:val="38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………….</w:t>
            </w:r>
          </w:p>
        </w:tc>
      </w:tr>
      <w:tr>
        <w:trPr>
          <w:cantSplit w:val="0"/>
          <w:trHeight w:val="50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TANGGAL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………….</w:t>
            </w:r>
          </w:p>
        </w:tc>
      </w:tr>
    </w:tbl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80" w:line="24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Pendahuluan</w:t>
        <w:br w:type="textWrapping"/>
        <w:t xml:space="preserve">Informasi aplikasi yang akan dilakukan pengujian secara umum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80" w:before="0" w:beforeAutospacing="0" w:line="24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Pengujian dari Bidang Persandian dan Telekomunikasi</w:t>
        <w:br w:type="textWrapping"/>
        <w:t xml:space="preserve">a. Ringkasan Pengujian</w:t>
        <w:br w:type="textWrapping"/>
        <w:t xml:space="preserve">    Informasi singkat mengenai pengujian yang dilaksanakan </w:t>
        <w:br w:type="textWrapping"/>
        <w:br w:type="textWrapping"/>
        <w:t xml:space="preserve">           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Tabel 1. Jenis kerentanan, parameter dan kategori kerentanan</w:t>
      </w:r>
    </w:p>
    <w:tbl>
      <w:tblPr>
        <w:tblStyle w:val="Table2"/>
        <w:tblW w:w="8879.0" w:type="dxa"/>
        <w:jc w:val="left"/>
        <w:tblInd w:w="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2043.5"/>
        <w:gridCol w:w="2043.5"/>
        <w:gridCol w:w="2043.5"/>
        <w:gridCol w:w="2043.5"/>
        <w:tblGridChange w:id="0">
          <w:tblGrid>
            <w:gridCol w:w="705"/>
            <w:gridCol w:w="2043.5"/>
            <w:gridCol w:w="2043.5"/>
            <w:gridCol w:w="2043.5"/>
            <w:gridCol w:w="2043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Kerentanan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Kategori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(Pengujian ke -)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80" w:before="280" w:line="240" w:lineRule="auto"/>
        <w:ind w:left="708.6614173228347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b. Hasil Pengujian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80" w:line="24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REKOMENDASI</w:t>
        <w:br w:type="textWrapping"/>
        <w:t xml:space="preserve">Berisi rekomendasi yang berkaitan dengan temuan hasil pengujian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24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KESIMPULAN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80" w:before="0" w:beforeAutospacing="0" w:line="24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REFERENSI</w:t>
      </w:r>
    </w:p>
    <w:p w:rsidR="00000000" w:rsidDel="00000000" w:rsidP="00000000" w:rsidRDefault="00000000" w:rsidRPr="00000000" w14:paraId="00000030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6. LEMBAR PENGESAHAN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                                                  Dibuat di……</w:t>
        <w:br w:type="textWrapping"/>
        <w:t xml:space="preserve">                                                                                   Pada tanggal….</w:t>
      </w:r>
    </w:p>
    <w:p w:rsidR="00000000" w:rsidDel="00000000" w:rsidP="00000000" w:rsidRDefault="00000000" w:rsidRPr="00000000" w14:paraId="00000032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Mengetahui</w:t>
              <w:br w:type="textWrapping"/>
              <w:t xml:space="preserve">Ketua Tim Kerja</w:t>
              <w:br w:type="textWrapping"/>
              <w:t xml:space="preserve">Yang membidangi Pengujian Keamanan Informasi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  <w:t xml:space="preserve">     Penguji</w:t>
            </w:r>
          </w:p>
        </w:tc>
      </w:tr>
      <w:tr>
        <w:trPr>
          <w:cantSplit w:val="0"/>
          <w:trHeight w:val="2702.7714843750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60" w:line="259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(....................................)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Nama 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NIP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60" w:line="259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(....................................)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Nama 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NIP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MENGETAHUI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Kepala Bidang</w:t>
              <w:br w:type="textWrapping"/>
              <w:t xml:space="preserve">     Yang membidangi </w:t>
              <w:br w:type="textWrapping"/>
              <w:t xml:space="preserve">Pengujian Keamanan Informasi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60" w:line="259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             (....................................)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                            Nama 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                              NIP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53">
      <w:pPr>
        <w:spacing w:line="240" w:lineRule="auto"/>
        <w:ind w:right="-121.0629921259840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