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--–----------------—-----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BERITA ACARA USER ACCEPTANCE TEST (UAT)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APLIKASI KHUSUS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3962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bookmarkStart w:colFirst="0" w:colLast="0" w:name="_ohxgel7jk261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No :       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Pada hari ini ……….,</w:t>
      </w:r>
      <w:r w:rsidDel="00000000" w:rsidR="00000000" w:rsidRPr="00000000">
        <w:rPr>
          <w:rFonts w:ascii="Bookman Old Style" w:cs="Bookman Old Style" w:eastAsia="Bookman Old Style" w:hAnsi="Bookman Old Style"/>
          <w:color w:val="3c78d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tanggal ……… bulan</w:t>
      </w:r>
      <w:r w:rsidDel="00000000" w:rsidR="00000000" w:rsidRPr="00000000">
        <w:rPr>
          <w:rFonts w:ascii="Bookman Old Style" w:cs="Bookman Old Style" w:eastAsia="Bookman Old Style" w:hAnsi="Bookman Old Style"/>
          <w:color w:val="3c78d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.………. tahun ……., telah dilakukan User Acceptance Test (UAT) di ………. Pemerintah Kota Yogyakarta sebagai berikut : </w:t>
        <w:br w:type="textWrapping"/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30"/>
        <w:gridCol w:w="6540"/>
        <w:tblGridChange w:id="0">
          <w:tblGrid>
            <w:gridCol w:w="2115"/>
            <w:gridCol w:w="330"/>
            <w:gridCol w:w="6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User Acceptance Test (UAT)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Aplikasi Khusus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1"/>
                <w:szCs w:val="21"/>
                <w:highlight w:val="white"/>
                <w:rtl w:val="0"/>
              </w:rPr>
              <w:t xml:space="preserve">…………………..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Peserta 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7"/>
              </w:tabs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1"/>
                <w:szCs w:val="21"/>
                <w:highlight w:val="white"/>
                <w:rtl w:val="0"/>
              </w:rPr>
              <w:t xml:space="preserve">…………………..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90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3060"/>
        <w:gridCol w:w="3570"/>
        <w:tblGridChange w:id="0">
          <w:tblGrid>
            <w:gridCol w:w="660"/>
            <w:gridCol w:w="306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16" w:firstLine="0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16" w:firstLine="0"/>
              <w:rPr>
                <w:rFonts w:ascii="Bookman Old Style" w:cs="Bookman Old Style" w:eastAsia="Bookman Old Style" w:hAnsi="Bookman Old Style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Rekap Hasil UAT</w:t>
        <w:tab/>
        <w:t xml:space="preserve">: 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080"/>
        <w:gridCol w:w="1185"/>
        <w:gridCol w:w="1200"/>
        <w:gridCol w:w="915"/>
        <w:gridCol w:w="1305"/>
        <w:gridCol w:w="1140"/>
        <w:gridCol w:w="945"/>
        <w:gridCol w:w="1500"/>
        <w:tblGridChange w:id="0">
          <w:tblGrid>
            <w:gridCol w:w="960"/>
            <w:gridCol w:w="1080"/>
            <w:gridCol w:w="1185"/>
            <w:gridCol w:w="1200"/>
            <w:gridCol w:w="915"/>
            <w:gridCol w:w="1305"/>
            <w:gridCol w:w="1140"/>
            <w:gridCol w:w="945"/>
            <w:gridCol w:w="1500"/>
          </w:tblGrid>
        </w:tblGridChange>
      </w:tblGrid>
      <w:tr>
        <w:trPr>
          <w:cantSplit w:val="0"/>
          <w:trHeight w:val="453.2421874999999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Tahap UAT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Hasil Testing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Hasil Perbaikan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Jumlah Skenario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Catatan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UAT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UAT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UAT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a"/>
          <w:rtl w:val="0"/>
        </w:rPr>
        <w:t xml:space="preserve">Demikian Berita Acara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User Acceptance Test (UAT) Aplikasi Khusus</w:t>
      </w:r>
      <w:r w:rsidDel="00000000" w:rsidR="00000000" w:rsidRPr="00000000">
        <w:rPr>
          <w:rFonts w:ascii="Bookman Old Style" w:cs="Bookman Old Style" w:eastAsia="Bookman Old Style" w:hAnsi="Bookman Old Style"/>
          <w:color w:val="00000a"/>
          <w:rtl w:val="0"/>
        </w:rPr>
        <w:t xml:space="preserve"> ini dibuat dan ditandatangani untuk dapat dipergunakan sebagaimana mestinya.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qv274qykyxur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qpygbwayrho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p3mljrvpdlw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b8frnseu6h1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m1ri2wh0mwc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Bookman Old Style" w:cs="Bookman Old Style" w:eastAsia="Bookman Old Style" w:hAnsi="Bookman Old Style"/>
        </w:rPr>
      </w:pPr>
      <w:bookmarkStart w:colFirst="0" w:colLast="0" w:name="_71u22qk0f4z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left"/>
        <w:rPr>
          <w:rFonts w:ascii="Bookman Old Style" w:cs="Bookman Old Style" w:eastAsia="Bookman Old Style" w:hAnsi="Bookman Old Style"/>
        </w:rPr>
      </w:pPr>
      <w:bookmarkStart w:colFirst="0" w:colLast="0" w:name="_m2m2woihokt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5040" w:firstLine="720"/>
        <w:jc w:val="left"/>
        <w:rPr>
          <w:rFonts w:ascii="Bookman Old Style" w:cs="Bookman Old Style" w:eastAsia="Bookman Old Style" w:hAnsi="Bookman Old Style"/>
        </w:rPr>
      </w:pPr>
      <w:bookmarkStart w:colFirst="0" w:colLast="0" w:name="_vo8ur9xouon6" w:id="8"/>
      <w:bookmarkEnd w:id="8"/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Yogyakarta, [ tanggal UAT ]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Bookman Old Style" w:cs="Bookman Old Style" w:eastAsia="Bookman Old Style" w:hAnsi="Bookman Old Style"/>
        </w:rPr>
      </w:pPr>
      <w:bookmarkStart w:colFirst="0" w:colLast="0" w:name="_ag18g4a7ow75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Mengetahui</w:t>
            </w:r>
          </w:p>
        </w:tc>
      </w:tr>
      <w:tr>
        <w:trPr>
          <w:cantSplit w:val="0"/>
          <w:trHeight w:val="438.2421875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</w:t>
              <w:br w:type="textWrapping"/>
              <w:t xml:space="preserve">Yang Membidangi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Pengembangan Aplikasi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Bidang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 Penanggung Jawab Aplikasi]</w:t>
              <w:br w:type="textWrapping"/>
              <w:t xml:space="preserve">[ Nama Instansi Klien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t xml:space="preserve">(....................................)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