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62BA1B8" w14:textId="77777777" w:rsidR="001D3F8C" w:rsidRPr="003631CB" w:rsidRDefault="001D3F8C" w:rsidP="001954E9">
      <w:pPr>
        <w:spacing w:line="276" w:lineRule="auto"/>
        <w:ind w:right="20"/>
        <w:jc w:val="center"/>
        <w:rPr>
          <w:rFonts w:asciiTheme="majorBidi" w:eastAsia="Times New Roman" w:hAnsiTheme="majorBidi" w:cstheme="majorBidi"/>
          <w:b/>
          <w:sz w:val="28"/>
          <w:szCs w:val="28"/>
        </w:rPr>
      </w:pPr>
      <w:bookmarkStart w:id="0" w:name="page1"/>
      <w:bookmarkEnd w:id="0"/>
      <w:r w:rsidRPr="003631CB">
        <w:rPr>
          <w:rFonts w:asciiTheme="majorBidi" w:eastAsia="Times New Roman" w:hAnsiTheme="majorBidi" w:cstheme="majorBidi"/>
          <w:b/>
          <w:sz w:val="28"/>
          <w:szCs w:val="28"/>
        </w:rPr>
        <w:t>Keshav Bimbraw</w:t>
      </w:r>
    </w:p>
    <w:p w14:paraId="52E7B48F" w14:textId="360A99E9" w:rsidR="001D3F8C" w:rsidRPr="00007C17" w:rsidRDefault="00026666" w:rsidP="001954E9">
      <w:pPr>
        <w:spacing w:line="276" w:lineRule="auto"/>
        <w:ind w:right="20"/>
        <w:jc w:val="center"/>
        <w:rPr>
          <w:rFonts w:asciiTheme="majorBidi" w:eastAsia="Times New Roman" w:hAnsiTheme="majorBidi" w:cstheme="majorBidi"/>
          <w:color w:val="0000FF"/>
          <w:sz w:val="17"/>
          <w:szCs w:val="17"/>
          <w:u w:val="single"/>
        </w:rPr>
      </w:pPr>
      <w:hyperlink r:id="rId8" w:history="1">
        <w:r w:rsidRPr="008B67BF">
          <w:rPr>
            <w:rStyle w:val="Hyperlink"/>
            <w:rFonts w:asciiTheme="majorBidi" w:eastAsia="Times New Roman" w:hAnsiTheme="majorBidi" w:cstheme="majorBidi"/>
            <w:sz w:val="17"/>
            <w:szCs w:val="17"/>
          </w:rPr>
          <w:t>https://bimbraw.github.io/</w:t>
        </w:r>
      </w:hyperlink>
      <w:r w:rsidR="00047058" w:rsidRPr="00007C17">
        <w:rPr>
          <w:rFonts w:asciiTheme="majorBidi" w:eastAsia="Times New Roman" w:hAnsiTheme="majorBidi" w:cstheme="majorBidi"/>
          <w:sz w:val="17"/>
          <w:szCs w:val="17"/>
        </w:rPr>
        <w:t xml:space="preserve"> </w:t>
      </w:r>
      <w:r w:rsidR="00B4605B" w:rsidRPr="00007C17">
        <w:rPr>
          <w:rFonts w:asciiTheme="majorBidi" w:eastAsia="Times New Roman" w:hAnsiTheme="majorBidi" w:cstheme="majorBidi"/>
          <w:sz w:val="17"/>
          <w:szCs w:val="17"/>
        </w:rPr>
        <w:t xml:space="preserve">| </w:t>
      </w:r>
      <w:r w:rsidR="001D3F8C" w:rsidRPr="00007C17">
        <w:rPr>
          <w:rFonts w:asciiTheme="majorBidi" w:eastAsia="Times New Roman" w:hAnsiTheme="majorBidi" w:cstheme="majorBidi"/>
          <w:sz w:val="17"/>
          <w:szCs w:val="17"/>
        </w:rPr>
        <w:t xml:space="preserve">678-436-9426 | </w:t>
      </w:r>
      <w:hyperlink r:id="rId9" w:history="1">
        <w:r w:rsidR="00047058" w:rsidRPr="00007C17">
          <w:rPr>
            <w:rStyle w:val="Hyperlink"/>
            <w:rFonts w:asciiTheme="majorBidi" w:eastAsia="Times New Roman" w:hAnsiTheme="majorBidi" w:cstheme="majorBidi"/>
            <w:sz w:val="17"/>
            <w:szCs w:val="17"/>
          </w:rPr>
          <w:t>bimbrawkeshav@gmail.com</w:t>
        </w:r>
      </w:hyperlink>
      <w:r w:rsidR="001D3F8C" w:rsidRPr="00007C17">
        <w:rPr>
          <w:rFonts w:asciiTheme="majorBidi" w:eastAsia="Times New Roman" w:hAnsiTheme="majorBidi" w:cstheme="majorBidi"/>
          <w:sz w:val="17"/>
          <w:szCs w:val="17"/>
        </w:rPr>
        <w:t xml:space="preserve"> </w:t>
      </w:r>
      <w:r w:rsidR="00B4605B" w:rsidRPr="00007C17">
        <w:rPr>
          <w:rFonts w:asciiTheme="majorBidi" w:eastAsia="Times New Roman" w:hAnsiTheme="majorBidi" w:cstheme="majorBidi"/>
          <w:sz w:val="17"/>
          <w:szCs w:val="17"/>
        </w:rPr>
        <w:t>|</w:t>
      </w:r>
      <w:hyperlink w:history="1"/>
      <w:r w:rsidR="001D3F8C" w:rsidRPr="00007C17">
        <w:rPr>
          <w:rFonts w:asciiTheme="majorBidi" w:eastAsia="Times New Roman" w:hAnsiTheme="majorBidi" w:cstheme="majorBidi"/>
          <w:sz w:val="17"/>
          <w:szCs w:val="17"/>
        </w:rPr>
        <w:t xml:space="preserve"> </w:t>
      </w:r>
      <w:hyperlink r:id="rId10" w:history="1">
        <w:r w:rsidR="00D03D33" w:rsidRPr="00007C17">
          <w:rPr>
            <w:rStyle w:val="Hyperlink"/>
            <w:rFonts w:asciiTheme="majorBidi" w:eastAsia="Times New Roman" w:hAnsiTheme="majorBidi" w:cstheme="majorBidi"/>
            <w:sz w:val="17"/>
            <w:szCs w:val="17"/>
          </w:rPr>
          <w:t>https://www.linkedin.com/in/bimbraw/</w:t>
        </w:r>
      </w:hyperlink>
    </w:p>
    <w:p w14:paraId="2D3AE3D9" w14:textId="66B39D67" w:rsidR="001D3F8C" w:rsidRPr="00F165A0" w:rsidRDefault="007C3E89" w:rsidP="007C3E89">
      <w:pPr>
        <w:spacing w:before="240" w:line="276" w:lineRule="auto"/>
        <w:jc w:val="both"/>
        <w:rPr>
          <w:rFonts w:asciiTheme="majorBidi" w:eastAsia="Times New Roman" w:hAnsiTheme="majorBidi" w:cstheme="majorBidi"/>
          <w:b/>
        </w:rPr>
      </w:pPr>
      <w:r w:rsidRPr="00F165A0">
        <w:rPr>
          <w:rFonts w:asciiTheme="majorBidi" w:eastAsia="Times New Roman" w:hAnsiTheme="majorBidi" w:cstheme="majorBidi"/>
          <w:b/>
          <w:noProof/>
          <w:sz w:val="16"/>
          <w:szCs w:val="16"/>
        </w:rPr>
        <w:drawing>
          <wp:anchor distT="0" distB="0" distL="114300" distR="114300" simplePos="0" relativeHeight="251655168" behindDoc="1" locked="0" layoutInCell="1" allowOverlap="1" wp14:anchorId="70674661" wp14:editId="59A7775B">
            <wp:simplePos x="0" y="0"/>
            <wp:positionH relativeFrom="column">
              <wp:posOffset>-17145</wp:posOffset>
            </wp:positionH>
            <wp:positionV relativeFrom="paragraph">
              <wp:posOffset>359410</wp:posOffset>
            </wp:positionV>
            <wp:extent cx="6896100" cy="17780"/>
            <wp:effectExtent l="0" t="0" r="0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21D0" w:rsidRPr="00F165A0">
        <w:rPr>
          <w:rFonts w:asciiTheme="majorBidi" w:eastAsia="Times New Roman" w:hAnsiTheme="majorBidi" w:cstheme="majorBidi"/>
          <w:noProof/>
          <w:color w:val="0000FF"/>
          <w:u w:val="single"/>
        </w:rPr>
        <w:drawing>
          <wp:anchor distT="0" distB="0" distL="114300" distR="114300" simplePos="0" relativeHeight="251654144" behindDoc="1" locked="0" layoutInCell="1" allowOverlap="1" wp14:anchorId="45C7E5EE" wp14:editId="20CCAC89">
            <wp:simplePos x="0" y="0"/>
            <wp:positionH relativeFrom="column">
              <wp:posOffset>-1905</wp:posOffset>
            </wp:positionH>
            <wp:positionV relativeFrom="paragraph">
              <wp:posOffset>66675</wp:posOffset>
            </wp:positionV>
            <wp:extent cx="6885940" cy="6096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5940" cy="6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3F8C" w:rsidRPr="00F165A0">
        <w:rPr>
          <w:rFonts w:asciiTheme="majorBidi" w:eastAsia="Times New Roman" w:hAnsiTheme="majorBidi" w:cstheme="majorBidi"/>
          <w:b/>
        </w:rPr>
        <w:t>EDUCATION</w:t>
      </w:r>
    </w:p>
    <w:p w14:paraId="4B04BC00" w14:textId="20F28D4B" w:rsidR="00B4605B" w:rsidRPr="001F4C62" w:rsidRDefault="00B4605B" w:rsidP="007C3E89">
      <w:pPr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Worcester Polytechnic Institute</w:t>
      </w:r>
      <w:r w:rsidRPr="001F4C62">
        <w:rPr>
          <w:rFonts w:asciiTheme="majorBidi" w:eastAsia="Times New Roman" w:hAnsiTheme="majorBidi" w:cstheme="majorBidi"/>
        </w:rPr>
        <w:t>, Worcester, MA</w:t>
      </w:r>
    </w:p>
    <w:p w14:paraId="0FAD34D4" w14:textId="189E3885" w:rsidR="00B4605B" w:rsidRPr="001F4C62" w:rsidRDefault="00B4605B" w:rsidP="001954E9">
      <w:pPr>
        <w:tabs>
          <w:tab w:val="left" w:pos="924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</w:rPr>
        <w:t xml:space="preserve">Ph. D. </w:t>
      </w:r>
      <w:r w:rsidR="00677557">
        <w:rPr>
          <w:rFonts w:asciiTheme="majorBidi" w:eastAsia="Times New Roman" w:hAnsiTheme="majorBidi" w:cstheme="majorBidi"/>
        </w:rPr>
        <w:t>Candidate</w:t>
      </w:r>
      <w:r w:rsidR="007F5191">
        <w:rPr>
          <w:rFonts w:asciiTheme="majorBidi" w:eastAsia="Times New Roman" w:hAnsiTheme="majorBidi" w:cstheme="majorBidi"/>
        </w:rPr>
        <w:t xml:space="preserve"> </w:t>
      </w:r>
      <w:r w:rsidRPr="001F4C62">
        <w:rPr>
          <w:rFonts w:asciiTheme="majorBidi" w:eastAsia="Times New Roman" w:hAnsiTheme="majorBidi" w:cstheme="majorBidi"/>
        </w:rPr>
        <w:t>in Robotics Engineering</w:t>
      </w:r>
      <w:r w:rsidR="00D60C21" w:rsidRPr="001F4C62">
        <w:rPr>
          <w:rFonts w:asciiTheme="majorBidi" w:eastAsia="Times New Roman" w:hAnsiTheme="majorBidi" w:cstheme="majorBidi"/>
        </w:rPr>
        <w:t xml:space="preserve"> (Medical FUSION Lab</w:t>
      </w:r>
      <w:r w:rsidR="00101828">
        <w:rPr>
          <w:rFonts w:asciiTheme="majorBidi" w:eastAsia="Times New Roman" w:hAnsiTheme="majorBidi" w:cstheme="majorBidi"/>
        </w:rPr>
        <w:t>)</w:t>
      </w:r>
      <w:r w:rsidR="00EB086D">
        <w:rPr>
          <w:rFonts w:asciiTheme="majorBidi" w:eastAsia="Times New Roman" w:hAnsiTheme="majorBidi" w:cstheme="majorBidi"/>
        </w:rPr>
        <w:tab/>
        <w:t xml:space="preserve"> </w:t>
      </w:r>
      <w:r w:rsidR="009E781A" w:rsidRPr="001F4C62">
        <w:rPr>
          <w:rFonts w:asciiTheme="majorBidi" w:eastAsia="Times New Roman" w:hAnsiTheme="majorBidi" w:cstheme="majorBidi"/>
        </w:rPr>
        <w:t xml:space="preserve">Aug ‘20 – </w:t>
      </w:r>
      <w:r w:rsidR="00EB086D">
        <w:rPr>
          <w:rFonts w:asciiTheme="majorBidi" w:eastAsia="Times New Roman" w:hAnsiTheme="majorBidi" w:cstheme="majorBidi"/>
        </w:rPr>
        <w:t>May</w:t>
      </w:r>
      <w:r w:rsidR="009E781A">
        <w:rPr>
          <w:rFonts w:asciiTheme="majorBidi" w:eastAsia="Times New Roman" w:hAnsiTheme="majorBidi" w:cstheme="majorBidi"/>
        </w:rPr>
        <w:t xml:space="preserve"> ’2</w:t>
      </w:r>
      <w:r w:rsidR="00EB086D">
        <w:rPr>
          <w:rFonts w:asciiTheme="majorBidi" w:eastAsia="Times New Roman" w:hAnsiTheme="majorBidi" w:cstheme="majorBidi"/>
        </w:rPr>
        <w:t>5</w:t>
      </w:r>
    </w:p>
    <w:p w14:paraId="3FF8D3C0" w14:textId="1CC28CBC" w:rsidR="00B4605B" w:rsidRPr="00810FB6" w:rsidRDefault="00B4605B" w:rsidP="001954E9">
      <w:pPr>
        <w:tabs>
          <w:tab w:val="left" w:pos="9580"/>
        </w:tabs>
        <w:spacing w:after="120"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810FB6">
        <w:rPr>
          <w:rFonts w:asciiTheme="majorBidi" w:eastAsia="Times New Roman" w:hAnsiTheme="majorBidi" w:cstheme="majorBidi"/>
          <w:sz w:val="16"/>
          <w:szCs w:val="16"/>
        </w:rPr>
        <w:t xml:space="preserve">Concentration – </w:t>
      </w:r>
      <w:r w:rsidR="00EB086D">
        <w:rPr>
          <w:rFonts w:asciiTheme="majorBidi" w:eastAsia="Times New Roman" w:hAnsiTheme="majorBidi" w:cstheme="majorBidi"/>
          <w:sz w:val="16"/>
          <w:szCs w:val="16"/>
        </w:rPr>
        <w:t xml:space="preserve">Medical Robotics, Deep Learning, </w:t>
      </w:r>
      <w:r w:rsidR="003631CB" w:rsidRPr="00810FB6">
        <w:rPr>
          <w:rFonts w:asciiTheme="majorBidi" w:eastAsia="Times New Roman" w:hAnsiTheme="majorBidi" w:cstheme="majorBidi"/>
          <w:sz w:val="16"/>
          <w:szCs w:val="16"/>
        </w:rPr>
        <w:t>Ultrasound Image Processing, &amp;</w:t>
      </w:r>
      <w:r w:rsidR="00D60C21" w:rsidRPr="00810FB6">
        <w:rPr>
          <w:rFonts w:asciiTheme="majorBidi" w:eastAsia="Times New Roman" w:hAnsiTheme="majorBidi" w:cstheme="majorBidi"/>
          <w:sz w:val="16"/>
          <w:szCs w:val="16"/>
        </w:rPr>
        <w:t xml:space="preserve"> </w:t>
      </w:r>
      <w:r w:rsidR="00732409" w:rsidRPr="00810FB6">
        <w:rPr>
          <w:rFonts w:asciiTheme="majorBidi" w:eastAsia="Times New Roman" w:hAnsiTheme="majorBidi" w:cstheme="majorBidi"/>
          <w:sz w:val="16"/>
          <w:szCs w:val="16"/>
        </w:rPr>
        <w:t>Human-</w:t>
      </w:r>
      <w:r w:rsidR="00EB086D">
        <w:rPr>
          <w:rFonts w:asciiTheme="majorBidi" w:eastAsia="Times New Roman" w:hAnsiTheme="majorBidi" w:cstheme="majorBidi"/>
          <w:sz w:val="16"/>
          <w:szCs w:val="16"/>
        </w:rPr>
        <w:t>Machine Interfacing</w:t>
      </w:r>
      <w:r w:rsidR="00810FB6" w:rsidRPr="00810FB6">
        <w:rPr>
          <w:rFonts w:asciiTheme="majorBidi" w:eastAsia="Times New Roman" w:hAnsiTheme="majorBidi" w:cstheme="majorBidi"/>
          <w:sz w:val="16"/>
          <w:szCs w:val="16"/>
        </w:rPr>
        <w:tab/>
        <w:t xml:space="preserve">      </w:t>
      </w:r>
      <w:r w:rsidR="00882F94" w:rsidRPr="00810FB6">
        <w:rPr>
          <w:rFonts w:asciiTheme="majorBidi" w:eastAsia="Times New Roman" w:hAnsiTheme="majorBidi" w:cstheme="majorBidi"/>
          <w:i/>
          <w:iCs/>
          <w:sz w:val="16"/>
          <w:szCs w:val="16"/>
        </w:rPr>
        <w:t>4.00/4.00 GPA</w:t>
      </w:r>
    </w:p>
    <w:p w14:paraId="4743C184" w14:textId="082B49F9" w:rsidR="001D3F8C" w:rsidRPr="001F4C62" w:rsidRDefault="001D3F8C" w:rsidP="001954E9">
      <w:pPr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Georgia Institute of Technology</w:t>
      </w:r>
      <w:r w:rsidRPr="001F4C62">
        <w:rPr>
          <w:rFonts w:asciiTheme="majorBidi" w:eastAsia="Times New Roman" w:hAnsiTheme="majorBidi" w:cstheme="majorBidi"/>
        </w:rPr>
        <w:t>, Atlanta, GA</w:t>
      </w:r>
    </w:p>
    <w:p w14:paraId="0D63BBF3" w14:textId="1F2E786A" w:rsidR="001D3F8C" w:rsidRPr="001F4C62" w:rsidRDefault="001D3F8C" w:rsidP="001954E9">
      <w:pPr>
        <w:tabs>
          <w:tab w:val="left" w:pos="924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</w:rPr>
        <w:t>M. S. with Robotics Focus (Music Technology, Computer Software &amp; Media Applications)</w:t>
      </w:r>
      <w:r w:rsidRPr="001F4C62">
        <w:rPr>
          <w:rFonts w:asciiTheme="majorBidi" w:eastAsia="Times New Roman" w:hAnsiTheme="majorBidi" w:cstheme="majorBidi"/>
        </w:rPr>
        <w:tab/>
        <w:t>Aug ‘17 – May ‘19</w:t>
      </w:r>
    </w:p>
    <w:p w14:paraId="462E0855" w14:textId="77D057EE" w:rsidR="001D3F8C" w:rsidRPr="00810FB6" w:rsidRDefault="001D3F8C" w:rsidP="001954E9">
      <w:pPr>
        <w:tabs>
          <w:tab w:val="left" w:pos="9580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810FB6">
        <w:rPr>
          <w:rFonts w:asciiTheme="majorBidi" w:eastAsia="Times New Roman" w:hAnsiTheme="majorBidi" w:cstheme="majorBidi"/>
          <w:sz w:val="16"/>
          <w:szCs w:val="16"/>
        </w:rPr>
        <w:t xml:space="preserve">Concentration – Human Augmentation, Medical Robotics </w:t>
      </w:r>
      <w:r w:rsidR="007F5191" w:rsidRPr="00810FB6">
        <w:rPr>
          <w:rFonts w:asciiTheme="majorBidi" w:eastAsia="Times New Roman" w:hAnsiTheme="majorBidi" w:cstheme="majorBidi"/>
          <w:sz w:val="16"/>
          <w:szCs w:val="16"/>
        </w:rPr>
        <w:t>&amp;</w:t>
      </w:r>
      <w:r w:rsidRPr="00810FB6">
        <w:rPr>
          <w:rFonts w:asciiTheme="majorBidi" w:eastAsia="Times New Roman" w:hAnsiTheme="majorBidi" w:cstheme="majorBidi"/>
          <w:sz w:val="16"/>
          <w:szCs w:val="16"/>
        </w:rPr>
        <w:t xml:space="preserve"> Robotic Musicianshi</w:t>
      </w:r>
      <w:r w:rsidR="00810FB6" w:rsidRPr="00810FB6">
        <w:rPr>
          <w:rFonts w:asciiTheme="majorBidi" w:eastAsia="Times New Roman" w:hAnsiTheme="majorBidi" w:cstheme="majorBidi"/>
          <w:sz w:val="16"/>
          <w:szCs w:val="16"/>
        </w:rPr>
        <w:t>p</w:t>
      </w:r>
      <w:r w:rsidR="00810FB6" w:rsidRPr="00810FB6">
        <w:rPr>
          <w:rFonts w:asciiTheme="majorBidi" w:eastAsia="Times New Roman" w:hAnsiTheme="majorBidi" w:cstheme="majorBidi"/>
          <w:sz w:val="16"/>
          <w:szCs w:val="16"/>
        </w:rPr>
        <w:tab/>
        <w:t xml:space="preserve">      </w:t>
      </w:r>
      <w:r w:rsidRPr="00810FB6">
        <w:rPr>
          <w:rFonts w:asciiTheme="majorBidi" w:eastAsia="Times New Roman" w:hAnsiTheme="majorBidi" w:cstheme="majorBidi"/>
          <w:i/>
          <w:iCs/>
          <w:sz w:val="16"/>
          <w:szCs w:val="16"/>
        </w:rPr>
        <w:t>3.56/4.00 GPA</w:t>
      </w:r>
    </w:p>
    <w:p w14:paraId="6F02816A" w14:textId="77777777" w:rsidR="001D3F8C" w:rsidRPr="001F4C62" w:rsidRDefault="001D3F8C" w:rsidP="001954E9">
      <w:pPr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 xml:space="preserve">Thapar University, </w:t>
      </w:r>
      <w:r w:rsidRPr="001F4C62">
        <w:rPr>
          <w:rFonts w:asciiTheme="majorBidi" w:eastAsia="Times New Roman" w:hAnsiTheme="majorBidi" w:cstheme="majorBidi"/>
        </w:rPr>
        <w:t>Patiala, India</w:t>
      </w:r>
    </w:p>
    <w:p w14:paraId="4E2BA5DC" w14:textId="78BB7CD8" w:rsidR="001D3F8C" w:rsidRPr="001F4C62" w:rsidRDefault="007F5191" w:rsidP="001954E9">
      <w:pPr>
        <w:tabs>
          <w:tab w:val="left" w:pos="926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B. E. </w:t>
      </w:r>
      <w:r w:rsidR="001D3F8C" w:rsidRPr="001F4C62">
        <w:rPr>
          <w:rFonts w:asciiTheme="majorBidi" w:eastAsia="Times New Roman" w:hAnsiTheme="majorBidi" w:cstheme="majorBidi"/>
        </w:rPr>
        <w:t>in Mechatronics Engineering (Research Intern - IIT Delhi</w:t>
      </w:r>
      <w:r>
        <w:rPr>
          <w:rFonts w:asciiTheme="majorBidi" w:eastAsia="Times New Roman" w:hAnsiTheme="majorBidi" w:cstheme="majorBidi"/>
        </w:rPr>
        <w:t xml:space="preserve">, </w:t>
      </w:r>
      <w:r w:rsidR="001D3F8C" w:rsidRPr="001F4C62">
        <w:rPr>
          <w:rFonts w:asciiTheme="majorBidi" w:eastAsia="Times New Roman" w:hAnsiTheme="majorBidi" w:cstheme="majorBidi"/>
        </w:rPr>
        <w:t>Jan – Jul ‘16)</w:t>
      </w:r>
      <w:r w:rsidR="001D3F8C" w:rsidRPr="001F4C62">
        <w:rPr>
          <w:rFonts w:asciiTheme="majorBidi" w:eastAsia="Times New Roman" w:hAnsiTheme="majorBidi" w:cstheme="majorBidi"/>
        </w:rPr>
        <w:tab/>
        <w:t>July ‘13 – June ‘17</w:t>
      </w:r>
    </w:p>
    <w:p w14:paraId="7B86C78E" w14:textId="594ABD86" w:rsidR="00095628" w:rsidRPr="00810FB6" w:rsidRDefault="001D3F8C" w:rsidP="001954E9">
      <w:pPr>
        <w:tabs>
          <w:tab w:val="left" w:pos="7940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810FB6">
        <w:rPr>
          <w:rFonts w:asciiTheme="majorBidi" w:eastAsia="Times New Roman" w:hAnsiTheme="majorBidi" w:cstheme="majorBidi"/>
          <w:sz w:val="16"/>
          <w:szCs w:val="16"/>
        </w:rPr>
        <w:t xml:space="preserve">Concentration – Robotics </w:t>
      </w:r>
      <w:r w:rsidR="007F5191" w:rsidRPr="00810FB6">
        <w:rPr>
          <w:rFonts w:asciiTheme="majorBidi" w:eastAsia="Times New Roman" w:hAnsiTheme="majorBidi" w:cstheme="majorBidi"/>
          <w:sz w:val="16"/>
          <w:szCs w:val="16"/>
        </w:rPr>
        <w:t>&amp;</w:t>
      </w:r>
      <w:r w:rsidRPr="00810FB6">
        <w:rPr>
          <w:rFonts w:asciiTheme="majorBidi" w:eastAsia="Times New Roman" w:hAnsiTheme="majorBidi" w:cstheme="majorBidi"/>
          <w:sz w:val="16"/>
          <w:szCs w:val="16"/>
        </w:rPr>
        <w:t xml:space="preserve"> Mechatronics</w:t>
      </w:r>
      <w:r w:rsidR="00810FB6" w:rsidRPr="00810FB6">
        <w:rPr>
          <w:rFonts w:asciiTheme="majorBidi" w:eastAsia="Times New Roman" w:hAnsiTheme="majorBidi" w:cstheme="majorBidi"/>
          <w:sz w:val="16"/>
          <w:szCs w:val="16"/>
        </w:rPr>
        <w:tab/>
      </w:r>
      <w:r w:rsidR="00810FB6" w:rsidRPr="00810FB6">
        <w:rPr>
          <w:rFonts w:asciiTheme="majorBidi" w:eastAsia="Times New Roman" w:hAnsiTheme="majorBidi" w:cstheme="majorBidi"/>
          <w:sz w:val="16"/>
          <w:szCs w:val="16"/>
        </w:rPr>
        <w:tab/>
        <w:t xml:space="preserve">        </w:t>
      </w:r>
      <w:r w:rsidRPr="00810FB6">
        <w:rPr>
          <w:rFonts w:asciiTheme="majorBidi" w:eastAsia="Times New Roman" w:hAnsiTheme="majorBidi" w:cstheme="majorBidi"/>
          <w:i/>
          <w:iCs/>
          <w:sz w:val="16"/>
          <w:szCs w:val="16"/>
        </w:rPr>
        <w:t>4.00/4.00 GPA (8.34 CGPA)</w:t>
      </w:r>
    </w:p>
    <w:p w14:paraId="53334EBC" w14:textId="179B007C" w:rsidR="007C3E89" w:rsidRPr="00F165A0" w:rsidRDefault="007C3E89" w:rsidP="007C3E89">
      <w:pPr>
        <w:spacing w:before="120" w:line="276" w:lineRule="auto"/>
        <w:rPr>
          <w:rFonts w:asciiTheme="majorBidi" w:eastAsia="Times New Roman" w:hAnsiTheme="majorBidi" w:cstheme="majorBidi"/>
          <w:b/>
        </w:rPr>
      </w:pPr>
      <w:r w:rsidRPr="00F165A0">
        <w:rPr>
          <w:rFonts w:asciiTheme="majorBidi" w:eastAsia="Times New Roman" w:hAnsiTheme="majorBidi" w:cstheme="majorBidi"/>
          <w:b/>
          <w:noProof/>
          <w:sz w:val="16"/>
          <w:szCs w:val="16"/>
        </w:rPr>
        <w:drawing>
          <wp:anchor distT="0" distB="0" distL="114300" distR="114300" simplePos="0" relativeHeight="251656192" behindDoc="1" locked="0" layoutInCell="1" allowOverlap="1" wp14:anchorId="409DC563" wp14:editId="1834FC6E">
            <wp:simplePos x="0" y="0"/>
            <wp:positionH relativeFrom="column">
              <wp:posOffset>-17145</wp:posOffset>
            </wp:positionH>
            <wp:positionV relativeFrom="paragraph">
              <wp:posOffset>267970</wp:posOffset>
            </wp:positionV>
            <wp:extent cx="6896100" cy="17780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3F8C" w:rsidRPr="00F165A0">
        <w:rPr>
          <w:rFonts w:asciiTheme="majorBidi" w:eastAsia="Times New Roman" w:hAnsiTheme="majorBidi" w:cstheme="majorBidi"/>
          <w:b/>
        </w:rPr>
        <w:t>EXPERIENCE</w:t>
      </w:r>
    </w:p>
    <w:p w14:paraId="61D0E5FA" w14:textId="77777777" w:rsidR="0003508B" w:rsidRPr="001F4C62" w:rsidRDefault="0003508B" w:rsidP="0003508B">
      <w:pPr>
        <w:spacing w:before="80" w:line="276" w:lineRule="auto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>OnPoint Surgical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</w:rPr>
        <w:tab/>
        <w:t xml:space="preserve">      Concord, MA</w:t>
      </w:r>
    </w:p>
    <w:p w14:paraId="2613948B" w14:textId="1046019E" w:rsidR="0003508B" w:rsidRPr="001F4C62" w:rsidRDefault="00F645D6" w:rsidP="0003508B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 xml:space="preserve">Machine Learning Research and Development </w:t>
      </w:r>
      <w:r w:rsidR="0003508B">
        <w:rPr>
          <w:rFonts w:asciiTheme="majorBidi" w:eastAsia="Times New Roman" w:hAnsiTheme="majorBidi" w:cstheme="majorBidi"/>
          <w:b/>
        </w:rPr>
        <w:t>Engineer</w:t>
      </w:r>
      <w:r w:rsidR="0003508B">
        <w:rPr>
          <w:rFonts w:asciiTheme="majorBidi" w:eastAsia="Times New Roman" w:hAnsiTheme="majorBidi" w:cstheme="majorBidi"/>
          <w:b/>
        </w:rPr>
        <w:tab/>
      </w:r>
      <w:r w:rsidR="0003508B">
        <w:rPr>
          <w:rFonts w:asciiTheme="majorBidi" w:eastAsia="Times New Roman" w:hAnsiTheme="majorBidi" w:cstheme="majorBidi"/>
        </w:rPr>
        <w:t xml:space="preserve">     Oct</w:t>
      </w:r>
      <w:r w:rsidR="0003508B" w:rsidRPr="001F4C62">
        <w:rPr>
          <w:rFonts w:asciiTheme="majorBidi" w:eastAsia="Times New Roman" w:hAnsiTheme="majorBidi" w:cstheme="majorBidi"/>
        </w:rPr>
        <w:t xml:space="preserve"> </w:t>
      </w:r>
      <w:r w:rsidR="0003508B">
        <w:rPr>
          <w:rFonts w:asciiTheme="majorBidi" w:eastAsia="Times New Roman" w:hAnsiTheme="majorBidi" w:cstheme="majorBidi"/>
        </w:rPr>
        <w:t>‘</w:t>
      </w:r>
      <w:r w:rsidR="0003508B" w:rsidRPr="001F4C62">
        <w:rPr>
          <w:rFonts w:asciiTheme="majorBidi" w:eastAsia="Times New Roman" w:hAnsiTheme="majorBidi" w:cstheme="majorBidi"/>
        </w:rPr>
        <w:t>2</w:t>
      </w:r>
      <w:r w:rsidR="0003508B">
        <w:rPr>
          <w:rFonts w:asciiTheme="majorBidi" w:eastAsia="Times New Roman" w:hAnsiTheme="majorBidi" w:cstheme="majorBidi"/>
        </w:rPr>
        <w:t>4</w:t>
      </w:r>
      <w:r w:rsidR="0003508B" w:rsidRPr="001F4C62">
        <w:rPr>
          <w:rFonts w:asciiTheme="majorBidi" w:eastAsia="Times New Roman" w:hAnsiTheme="majorBidi" w:cstheme="majorBidi"/>
        </w:rPr>
        <w:t xml:space="preserve"> – </w:t>
      </w:r>
      <w:r w:rsidR="0003508B">
        <w:rPr>
          <w:rFonts w:asciiTheme="majorBidi" w:eastAsia="Times New Roman" w:hAnsiTheme="majorBidi" w:cstheme="majorBidi"/>
        </w:rPr>
        <w:t>now</w:t>
      </w:r>
    </w:p>
    <w:p w14:paraId="4B83D9A2" w14:textId="4CD5111A" w:rsidR="00CF0CE0" w:rsidRDefault="00CF0CE0" w:rsidP="00CF0CE0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Leading the AI efforts at OnPoint Surgical working as a machine learning software engineer in the surgical robotics space focusing on classification, segmentation and registration problems for </w:t>
      </w:r>
      <w:r>
        <w:rPr>
          <w:rFonts w:asciiTheme="majorBidi" w:eastAsia="Times New Roman" w:hAnsiTheme="majorBidi" w:cstheme="majorBidi"/>
        </w:rPr>
        <w:t xml:space="preserve">2D and 3D </w:t>
      </w:r>
      <w:r>
        <w:rPr>
          <w:rFonts w:asciiTheme="majorBidi" w:eastAsia="Times New Roman" w:hAnsiTheme="majorBidi" w:cstheme="majorBidi"/>
        </w:rPr>
        <w:t xml:space="preserve">medical imaging modalities such as MRI, CT and X-Ray. </w:t>
      </w:r>
    </w:p>
    <w:p w14:paraId="1C40FFF5" w14:textId="77777777" w:rsidR="00CF0CE0" w:rsidRPr="00315622" w:rsidRDefault="00CF0CE0" w:rsidP="00CF0CE0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 w:rsidRPr="009B7F22">
        <w:rPr>
          <w:rFonts w:asciiTheme="majorBidi" w:eastAsia="Times New Roman" w:hAnsiTheme="majorBidi" w:cstheme="majorBidi"/>
        </w:rPr>
        <w:t>Applied transfer learning and model quantization to deploy a MobileNetV2-based deep learning model for real-time AP/LA X-ray classification on edge devices with &gt;98% accuracy and 4× size reduction.</w:t>
      </w:r>
      <w:r>
        <w:rPr>
          <w:rFonts w:asciiTheme="majorBidi" w:eastAsia="Times New Roman" w:hAnsiTheme="majorBidi" w:cstheme="majorBidi"/>
        </w:rPr>
        <w:t xml:space="preserve"> </w:t>
      </w:r>
      <w:hyperlink r:id="rId13" w:history="1">
        <w:r w:rsidRPr="009B7F22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>
        <w:rPr>
          <w:rFonts w:asciiTheme="majorBidi" w:eastAsia="Times New Roman" w:hAnsiTheme="majorBidi" w:cstheme="majorBidi"/>
        </w:rPr>
        <w:t xml:space="preserve">. </w:t>
      </w:r>
    </w:p>
    <w:p w14:paraId="17C50F12" w14:textId="0934A27F" w:rsidR="00640DD7" w:rsidRPr="001F4C62" w:rsidRDefault="00640DD7" w:rsidP="00640DD7">
      <w:pPr>
        <w:spacing w:before="80" w:line="276" w:lineRule="auto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>Mitsubishi Electric Research Laboratories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</w:rPr>
        <w:tab/>
        <w:t xml:space="preserve">  Cambridge, MA</w:t>
      </w:r>
    </w:p>
    <w:p w14:paraId="7DDFEFCA" w14:textId="54480E5F" w:rsidR="00640DD7" w:rsidRPr="001F4C62" w:rsidRDefault="00640DD7" w:rsidP="00640DD7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 xml:space="preserve">Research Intern (Connected Interfaces Group, Mentor: Toshiaki Koike-Akino)                   </w:t>
      </w:r>
      <w:r>
        <w:rPr>
          <w:rFonts w:asciiTheme="majorBidi" w:eastAsia="Times New Roman" w:hAnsiTheme="majorBidi" w:cstheme="majorBidi"/>
        </w:rPr>
        <w:t>May</w:t>
      </w:r>
      <w:r w:rsidRPr="001F4C62">
        <w:rPr>
          <w:rFonts w:asciiTheme="majorBidi" w:eastAsia="Times New Roman" w:hAnsiTheme="majorBidi" w:cstheme="majorBidi"/>
        </w:rPr>
        <w:t xml:space="preserve"> </w:t>
      </w:r>
      <w:r w:rsidR="004F47A3">
        <w:rPr>
          <w:rFonts w:asciiTheme="majorBidi" w:eastAsia="Times New Roman" w:hAnsiTheme="majorBidi" w:cstheme="majorBidi"/>
        </w:rPr>
        <w:t>’23</w:t>
      </w:r>
      <w:r w:rsidRPr="001F4C62">
        <w:rPr>
          <w:rFonts w:asciiTheme="majorBidi" w:eastAsia="Times New Roman" w:hAnsiTheme="majorBidi" w:cstheme="majorBidi"/>
        </w:rPr>
        <w:t xml:space="preserve"> – </w:t>
      </w:r>
      <w:r>
        <w:rPr>
          <w:rFonts w:asciiTheme="majorBidi" w:eastAsia="Times New Roman" w:hAnsiTheme="majorBidi" w:cstheme="majorBidi"/>
        </w:rPr>
        <w:t xml:space="preserve">Aug ’23; June ’24 – </w:t>
      </w:r>
      <w:r w:rsidR="004F47A3">
        <w:rPr>
          <w:rFonts w:asciiTheme="majorBidi" w:eastAsia="Times New Roman" w:hAnsiTheme="majorBidi" w:cstheme="majorBidi"/>
        </w:rPr>
        <w:t xml:space="preserve">Aug ’24 </w:t>
      </w:r>
      <w:r>
        <w:rPr>
          <w:rFonts w:asciiTheme="majorBidi" w:eastAsia="Times New Roman" w:hAnsiTheme="majorBidi" w:cstheme="majorBidi"/>
        </w:rPr>
        <w:t xml:space="preserve"> </w:t>
      </w:r>
    </w:p>
    <w:p w14:paraId="12FF18D0" w14:textId="158422B8" w:rsidR="00640DD7" w:rsidRPr="00EF131A" w:rsidRDefault="00640DD7" w:rsidP="00640DD7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Work</w:t>
      </w:r>
      <w:r w:rsidR="00A43F6E">
        <w:rPr>
          <w:rFonts w:asciiTheme="majorBidi" w:eastAsia="Times New Roman" w:hAnsiTheme="majorBidi" w:cstheme="majorBidi"/>
        </w:rPr>
        <w:t>ed</w:t>
      </w:r>
      <w:r>
        <w:rPr>
          <w:rFonts w:asciiTheme="majorBidi" w:eastAsia="Times New Roman" w:hAnsiTheme="majorBidi" w:cstheme="majorBidi"/>
        </w:rPr>
        <w:t xml:space="preserve"> on exciting research directions focusing on Generative AI and Vision Language Models (VLMs) like GPT-4o. </w:t>
      </w:r>
      <w:hyperlink r:id="rId14" w:history="1">
        <w:r w:rsidRPr="002D7FDB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>
        <w:rPr>
          <w:rFonts w:asciiTheme="majorBidi" w:eastAsia="Times New Roman" w:hAnsiTheme="majorBidi" w:cstheme="majorBidi"/>
        </w:rPr>
        <w:t>.</w:t>
      </w:r>
    </w:p>
    <w:p w14:paraId="5F67A3ED" w14:textId="77777777" w:rsidR="00640DD7" w:rsidRDefault="00640DD7" w:rsidP="00640DD7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Designed pipelines for multi-modal biosignal data acquisition and human-machine interaction in AR/VR/XR applications.</w:t>
      </w:r>
    </w:p>
    <w:p w14:paraId="26089610" w14:textId="77777777" w:rsidR="00640DD7" w:rsidRDefault="00640DD7" w:rsidP="00640DD7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 w:rsidRPr="007C4A27">
        <w:rPr>
          <w:rFonts w:asciiTheme="majorBidi" w:eastAsia="Times New Roman" w:hAnsiTheme="majorBidi" w:cstheme="majorBidi"/>
        </w:rPr>
        <w:t xml:space="preserve">Incorporated adversarial regularization to bolster </w:t>
      </w:r>
      <w:r>
        <w:rPr>
          <w:rFonts w:asciiTheme="majorBidi" w:eastAsia="Times New Roman" w:hAnsiTheme="majorBidi" w:cstheme="majorBidi"/>
        </w:rPr>
        <w:t>hand gesture classification performance in the context of domain adaptation.</w:t>
      </w:r>
    </w:p>
    <w:p w14:paraId="3271AAEC" w14:textId="483A1184" w:rsidR="00640DD7" w:rsidRPr="00FE40B2" w:rsidRDefault="00640DD7" w:rsidP="00640DD7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 w:rsidRPr="00644372">
        <w:rPr>
          <w:rFonts w:asciiTheme="majorBidi" w:eastAsia="Times New Roman" w:hAnsiTheme="majorBidi" w:cstheme="majorBidi"/>
        </w:rPr>
        <w:t xml:space="preserve">Leveraged randomized </w:t>
      </w:r>
      <w:r>
        <w:rPr>
          <w:rFonts w:asciiTheme="majorBidi" w:eastAsia="Times New Roman" w:hAnsiTheme="majorBidi" w:cstheme="majorBidi"/>
        </w:rPr>
        <w:t>channel ablation</w:t>
      </w:r>
      <w:r w:rsidRPr="00644372">
        <w:rPr>
          <w:rFonts w:asciiTheme="majorBidi" w:eastAsia="Times New Roman" w:hAnsiTheme="majorBidi" w:cstheme="majorBidi"/>
        </w:rPr>
        <w:t xml:space="preserve"> to optimize the performance </w:t>
      </w:r>
      <w:r>
        <w:rPr>
          <w:rFonts w:asciiTheme="majorBidi" w:eastAsia="Times New Roman" w:hAnsiTheme="majorBidi" w:cstheme="majorBidi"/>
        </w:rPr>
        <w:t xml:space="preserve">of multi-modal </w:t>
      </w:r>
      <w:r w:rsidRPr="00644372">
        <w:rPr>
          <w:rFonts w:asciiTheme="majorBidi" w:eastAsia="Times New Roman" w:hAnsiTheme="majorBidi" w:cstheme="majorBidi"/>
        </w:rPr>
        <w:t>biosignal modalities</w:t>
      </w:r>
      <w:r>
        <w:rPr>
          <w:rFonts w:asciiTheme="majorBidi" w:eastAsia="Times New Roman" w:hAnsiTheme="majorBidi" w:cstheme="majorBidi"/>
        </w:rPr>
        <w:t xml:space="preserve"> (</w:t>
      </w:r>
      <w:hyperlink r:id="rId15" w:history="1">
        <w:r w:rsidRPr="002D7FDB">
          <w:rPr>
            <w:rStyle w:val="Hyperlink"/>
            <w:rFonts w:asciiTheme="majorBidi" w:eastAsia="Times New Roman" w:hAnsiTheme="majorBidi" w:cstheme="majorBidi"/>
          </w:rPr>
          <w:t>IEEE EMBC 2024</w:t>
        </w:r>
      </w:hyperlink>
      <w:r>
        <w:rPr>
          <w:rFonts w:asciiTheme="majorBidi" w:eastAsia="Times New Roman" w:hAnsiTheme="majorBidi" w:cstheme="majorBidi"/>
        </w:rPr>
        <w:t xml:space="preserve">). </w:t>
      </w:r>
    </w:p>
    <w:p w14:paraId="41B9510E" w14:textId="60ECEAF2" w:rsidR="00C35EB3" w:rsidRPr="00810FB6" w:rsidRDefault="00C35EB3" w:rsidP="00810FB6">
      <w:pPr>
        <w:tabs>
          <w:tab w:val="left" w:pos="180"/>
        </w:tabs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810FB6">
        <w:rPr>
          <w:rFonts w:asciiTheme="majorBidi" w:eastAsia="Times New Roman" w:hAnsiTheme="majorBidi" w:cstheme="majorBidi"/>
          <w:b/>
        </w:rPr>
        <w:t>W</w:t>
      </w:r>
      <w:r w:rsidR="00D03D33">
        <w:rPr>
          <w:rFonts w:asciiTheme="majorBidi" w:eastAsia="Times New Roman" w:hAnsiTheme="majorBidi" w:cstheme="majorBidi"/>
          <w:b/>
        </w:rPr>
        <w:t>orcester Polytechnic Institute (WPI)</w:t>
      </w:r>
      <w:r w:rsidR="002E66DF" w:rsidRPr="00810FB6">
        <w:rPr>
          <w:rFonts w:asciiTheme="majorBidi" w:eastAsia="Times New Roman" w:hAnsiTheme="majorBidi" w:cstheme="majorBidi"/>
          <w:b/>
        </w:rPr>
        <w:t xml:space="preserve">                                                                                                                                </w:t>
      </w:r>
      <w:r w:rsidRPr="00810FB6">
        <w:rPr>
          <w:rFonts w:asciiTheme="majorBidi" w:eastAsia="Times New Roman" w:hAnsiTheme="majorBidi" w:cstheme="majorBidi"/>
        </w:rPr>
        <w:t>Worcester, MA</w:t>
      </w:r>
    </w:p>
    <w:p w14:paraId="02CF0DA7" w14:textId="785FB36F" w:rsidR="00C35EB3" w:rsidRPr="001F4C62" w:rsidRDefault="00692522" w:rsidP="001954E9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Research Assistant (</w:t>
      </w:r>
      <w:r w:rsidR="00C35EB3" w:rsidRPr="001F4C62">
        <w:rPr>
          <w:rFonts w:asciiTheme="majorBidi" w:eastAsia="Times New Roman" w:hAnsiTheme="majorBidi" w:cstheme="majorBidi"/>
          <w:b/>
        </w:rPr>
        <w:t xml:space="preserve">Medical FUSION </w:t>
      </w:r>
      <w:r w:rsidR="00DA119A" w:rsidRPr="001F4C62">
        <w:rPr>
          <w:rFonts w:asciiTheme="majorBidi" w:eastAsia="Times New Roman" w:hAnsiTheme="majorBidi" w:cstheme="majorBidi"/>
          <w:b/>
        </w:rPr>
        <w:t>Lab)</w:t>
      </w:r>
      <w:r w:rsidR="00A0287E">
        <w:rPr>
          <w:rFonts w:asciiTheme="majorBidi" w:eastAsia="Times New Roman" w:hAnsiTheme="majorBidi" w:cstheme="majorBidi"/>
          <w:b/>
        </w:rPr>
        <w:t xml:space="preserve">                                                                                                                    </w:t>
      </w:r>
      <w:r w:rsidR="00C35EB3" w:rsidRPr="001F4C62">
        <w:rPr>
          <w:rFonts w:asciiTheme="majorBidi" w:eastAsia="Times New Roman" w:hAnsiTheme="majorBidi" w:cstheme="majorBidi"/>
        </w:rPr>
        <w:t xml:space="preserve">March </w:t>
      </w:r>
      <w:r w:rsidR="00A0287E">
        <w:rPr>
          <w:rFonts w:asciiTheme="majorBidi" w:eastAsia="Times New Roman" w:hAnsiTheme="majorBidi" w:cstheme="majorBidi"/>
        </w:rPr>
        <w:t>‘</w:t>
      </w:r>
      <w:r w:rsidR="00C35EB3" w:rsidRPr="001F4C62">
        <w:rPr>
          <w:rFonts w:asciiTheme="majorBidi" w:eastAsia="Times New Roman" w:hAnsiTheme="majorBidi" w:cstheme="majorBidi"/>
        </w:rPr>
        <w:t>20 – now</w:t>
      </w:r>
    </w:p>
    <w:p w14:paraId="4D7D21E9" w14:textId="77777777" w:rsidR="00D01CC5" w:rsidRPr="00D01CC5" w:rsidRDefault="00D01CC5" w:rsidP="00A5693D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  <w:sz w:val="22"/>
          <w:szCs w:val="22"/>
        </w:rPr>
      </w:pPr>
      <w:r w:rsidRPr="00D01CC5">
        <w:rPr>
          <w:rFonts w:asciiTheme="majorBidi" w:eastAsia="Times New Roman" w:hAnsiTheme="majorBidi" w:cstheme="majorBidi"/>
        </w:rPr>
        <w:t>Developed a novel ultrasound-based method to simultaneously estimate manipulation skill type and grasp forces from forearm muscle activity, enabling real-time, high-resolution dexterity assessment for HMI applications.</w:t>
      </w:r>
    </w:p>
    <w:p w14:paraId="7164CE2D" w14:textId="2EDF744B" w:rsidR="00A5693D" w:rsidRPr="00F0556D" w:rsidRDefault="00A5693D" w:rsidP="00A5693D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  <w:sz w:val="22"/>
          <w:szCs w:val="22"/>
        </w:rPr>
      </w:pPr>
      <w:r>
        <w:rPr>
          <w:rFonts w:asciiTheme="majorBidi" w:eastAsia="Times New Roman" w:hAnsiTheme="majorBidi" w:cstheme="majorBidi"/>
        </w:rPr>
        <w:t xml:space="preserve">Funded by Amazon GBTI grant for the 2023-2024 academic year to use ultrasound to estimate finger forces to improve a haptic feedback system. Demonstrated ultrasound based continuous force estimation with an error of 5% (IEEE IUS ’23). </w:t>
      </w:r>
      <w:hyperlink r:id="rId16" w:history="1">
        <w:r w:rsidRPr="002E5D53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 w:rsidRPr="002E5D53">
        <w:rPr>
          <w:rFonts w:asciiTheme="majorBidi" w:eastAsia="Times New Roman" w:hAnsiTheme="majorBidi" w:cstheme="majorBidi"/>
        </w:rPr>
        <w:t xml:space="preserve">. </w:t>
      </w:r>
      <w:hyperlink r:id="rId17" w:history="1">
        <w:r w:rsidRPr="002E5D53">
          <w:rPr>
            <w:rStyle w:val="Hyperlink"/>
            <w:rFonts w:asciiTheme="majorBidi" w:eastAsia="Times New Roman" w:hAnsiTheme="majorBidi" w:cstheme="majorBidi"/>
          </w:rPr>
          <w:t>Video</w:t>
        </w:r>
      </w:hyperlink>
      <w:r w:rsidRPr="002E5D53">
        <w:rPr>
          <w:rFonts w:asciiTheme="majorBidi" w:eastAsia="Times New Roman" w:hAnsiTheme="majorBidi" w:cstheme="majorBidi"/>
        </w:rPr>
        <w:t>.</w:t>
      </w:r>
    </w:p>
    <w:p w14:paraId="65F8F99B" w14:textId="7970AE9E" w:rsidR="0095071B" w:rsidRPr="00F0556D" w:rsidRDefault="0095071B" w:rsidP="0095071B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  <w:sz w:val="22"/>
          <w:szCs w:val="22"/>
        </w:rPr>
      </w:pPr>
      <w:r w:rsidRPr="00091FF6">
        <w:rPr>
          <w:rFonts w:asciiTheme="majorBidi" w:eastAsia="Times New Roman" w:hAnsiTheme="majorBidi" w:cstheme="majorBidi"/>
        </w:rPr>
        <w:t>Developed an innovative mirror-based ultrasound system for gesture classification, utilizing Convolutional Neural Networks (CNN</w:t>
      </w:r>
      <w:r>
        <w:rPr>
          <w:rFonts w:asciiTheme="majorBidi" w:eastAsia="Times New Roman" w:hAnsiTheme="majorBidi" w:cstheme="majorBidi"/>
        </w:rPr>
        <w:t>s</w:t>
      </w:r>
      <w:r w:rsidRPr="00091FF6">
        <w:rPr>
          <w:rFonts w:asciiTheme="majorBidi" w:eastAsia="Times New Roman" w:hAnsiTheme="majorBidi" w:cstheme="majorBidi"/>
        </w:rPr>
        <w:t>) and Vision Transformers (ViT)</w:t>
      </w:r>
      <w:r>
        <w:rPr>
          <w:rFonts w:asciiTheme="majorBidi" w:eastAsia="Times New Roman" w:hAnsiTheme="majorBidi" w:cstheme="majorBidi"/>
        </w:rPr>
        <w:t>,</w:t>
      </w:r>
      <w:r w:rsidRPr="00091FF6">
        <w:rPr>
          <w:rFonts w:asciiTheme="majorBidi" w:eastAsia="Times New Roman" w:hAnsiTheme="majorBidi" w:cstheme="majorBidi"/>
        </w:rPr>
        <w:t xml:space="preserve"> and achieving a </w:t>
      </w:r>
      <w:r>
        <w:rPr>
          <w:rFonts w:asciiTheme="majorBidi" w:eastAsia="Times New Roman" w:hAnsiTheme="majorBidi" w:cstheme="majorBidi"/>
        </w:rPr>
        <w:t xml:space="preserve">gesture </w:t>
      </w:r>
      <w:r w:rsidRPr="00091FF6">
        <w:rPr>
          <w:rFonts w:asciiTheme="majorBidi" w:eastAsia="Times New Roman" w:hAnsiTheme="majorBidi" w:cstheme="majorBidi"/>
        </w:rPr>
        <w:t>classification accuracy of 93%</w:t>
      </w:r>
      <w:r>
        <w:rPr>
          <w:rFonts w:asciiTheme="majorBidi" w:eastAsia="Times New Roman" w:hAnsiTheme="majorBidi" w:cstheme="majorBidi"/>
        </w:rPr>
        <w:t xml:space="preserve"> (SPIE Medical Imaging ’24). </w:t>
      </w:r>
      <w:hyperlink r:id="rId18" w:history="1">
        <w:r w:rsidRPr="00BE222D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>
        <w:rPr>
          <w:rFonts w:asciiTheme="majorBidi" w:eastAsia="Times New Roman" w:hAnsiTheme="majorBidi" w:cstheme="majorBidi"/>
        </w:rPr>
        <w:t>.</w:t>
      </w:r>
      <w:r w:rsidR="00307DC5">
        <w:rPr>
          <w:rFonts w:asciiTheme="majorBidi" w:eastAsia="Times New Roman" w:hAnsiTheme="majorBidi" w:cstheme="majorBidi"/>
        </w:rPr>
        <w:t xml:space="preserve"> </w:t>
      </w:r>
      <w:hyperlink r:id="rId19" w:history="1">
        <w:r w:rsidR="00307DC5" w:rsidRPr="00307DC5">
          <w:rPr>
            <w:rStyle w:val="Hyperlink"/>
            <w:rFonts w:asciiTheme="majorBidi" w:eastAsia="Times New Roman" w:hAnsiTheme="majorBidi" w:cstheme="majorBidi"/>
          </w:rPr>
          <w:t>Journal</w:t>
        </w:r>
      </w:hyperlink>
      <w:r w:rsidR="00307DC5">
        <w:rPr>
          <w:rFonts w:asciiTheme="majorBidi" w:eastAsia="Times New Roman" w:hAnsiTheme="majorBidi" w:cstheme="majorBidi"/>
        </w:rPr>
        <w:t>.</w:t>
      </w:r>
    </w:p>
    <w:p w14:paraId="0308F637" w14:textId="77777777" w:rsidR="00A5693D" w:rsidRPr="0085036C" w:rsidRDefault="00A5693D" w:rsidP="00A5693D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  <w:sz w:val="22"/>
          <w:szCs w:val="22"/>
        </w:rPr>
      </w:pPr>
      <w:r>
        <w:rPr>
          <w:rFonts w:asciiTheme="majorBidi" w:eastAsia="Times New Roman" w:hAnsiTheme="majorBidi" w:cstheme="majorBidi"/>
        </w:rPr>
        <w:t>Developed a</w:t>
      </w:r>
      <w:r w:rsidRPr="008932D7">
        <w:rPr>
          <w:rFonts w:asciiTheme="majorBidi" w:eastAsia="Times New Roman" w:hAnsiTheme="majorBidi" w:cstheme="majorBidi"/>
        </w:rPr>
        <w:t xml:space="preserve"> data-driven hand gesture recognition </w:t>
      </w:r>
      <w:r>
        <w:rPr>
          <w:rFonts w:asciiTheme="majorBidi" w:eastAsia="Times New Roman" w:hAnsiTheme="majorBidi" w:cstheme="majorBidi"/>
        </w:rPr>
        <w:t>pipeline for VR interfacing</w:t>
      </w:r>
      <w:r w:rsidRPr="008932D7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 xml:space="preserve">(Meta Quest Pro) </w:t>
      </w:r>
      <w:r w:rsidRPr="008932D7">
        <w:rPr>
          <w:rFonts w:asciiTheme="majorBidi" w:eastAsia="Times New Roman" w:hAnsiTheme="majorBidi" w:cstheme="majorBidi"/>
        </w:rPr>
        <w:t xml:space="preserve">using ultrasound data and </w:t>
      </w:r>
      <w:r>
        <w:rPr>
          <w:rFonts w:asciiTheme="majorBidi" w:eastAsia="Times New Roman" w:hAnsiTheme="majorBidi" w:cstheme="majorBidi"/>
        </w:rPr>
        <w:t>CNNs</w:t>
      </w:r>
      <w:r w:rsidRPr="008932D7">
        <w:rPr>
          <w:rFonts w:asciiTheme="majorBidi" w:eastAsia="Times New Roman" w:hAnsiTheme="majorBidi" w:cstheme="majorBidi"/>
        </w:rPr>
        <w:t xml:space="preserve">, achieving </w:t>
      </w:r>
      <w:r>
        <w:rPr>
          <w:rFonts w:asciiTheme="majorBidi" w:eastAsia="Times New Roman" w:hAnsiTheme="majorBidi" w:cstheme="majorBidi"/>
        </w:rPr>
        <w:t>o</w:t>
      </w:r>
      <w:r w:rsidRPr="008932D7">
        <w:rPr>
          <w:rFonts w:asciiTheme="majorBidi" w:eastAsia="Times New Roman" w:hAnsiTheme="majorBidi" w:cstheme="majorBidi"/>
        </w:rPr>
        <w:t>nline accuracy of 92%</w:t>
      </w:r>
      <w:r>
        <w:rPr>
          <w:rFonts w:asciiTheme="majorBidi" w:eastAsia="Times New Roman" w:hAnsiTheme="majorBidi" w:cstheme="majorBidi"/>
        </w:rPr>
        <w:t xml:space="preserve"> for 4 gestures</w:t>
      </w:r>
      <w:r w:rsidRPr="008932D7">
        <w:rPr>
          <w:rFonts w:asciiTheme="majorBidi" w:eastAsia="Times New Roman" w:hAnsiTheme="majorBidi" w:cstheme="majorBidi"/>
        </w:rPr>
        <w:t>, and a low pipeline latency of 59.48 m</w:t>
      </w:r>
      <w:r>
        <w:rPr>
          <w:rFonts w:asciiTheme="majorBidi" w:eastAsia="Times New Roman" w:hAnsiTheme="majorBidi" w:cstheme="majorBidi"/>
        </w:rPr>
        <w:t xml:space="preserve">s. </w:t>
      </w:r>
      <w:hyperlink r:id="rId20" w:history="1">
        <w:r w:rsidRPr="00AB6D1B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>
        <w:rPr>
          <w:rFonts w:asciiTheme="majorBidi" w:eastAsia="Times New Roman" w:hAnsiTheme="majorBidi" w:cstheme="majorBidi"/>
        </w:rPr>
        <w:t xml:space="preserve">. </w:t>
      </w:r>
      <w:hyperlink r:id="rId21" w:history="1">
        <w:r w:rsidRPr="009D12E8">
          <w:rPr>
            <w:rStyle w:val="Hyperlink"/>
            <w:rFonts w:asciiTheme="majorBidi" w:eastAsia="Times New Roman" w:hAnsiTheme="majorBidi" w:cstheme="majorBidi"/>
          </w:rPr>
          <w:t>Video</w:t>
        </w:r>
      </w:hyperlink>
      <w:r w:rsidRPr="009D12E8">
        <w:rPr>
          <w:rFonts w:asciiTheme="majorBidi" w:eastAsia="Times New Roman" w:hAnsiTheme="majorBidi" w:cstheme="majorBidi"/>
        </w:rPr>
        <w:t>.</w:t>
      </w:r>
    </w:p>
    <w:p w14:paraId="2C9D40BE" w14:textId="1A37C1CD" w:rsidR="00240958" w:rsidRDefault="000B3EF6" w:rsidP="008442D5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D</w:t>
      </w:r>
      <w:r w:rsidR="002A3C09">
        <w:rPr>
          <w:rFonts w:asciiTheme="majorBidi" w:eastAsia="Times New Roman" w:hAnsiTheme="majorBidi" w:cstheme="majorBidi"/>
        </w:rPr>
        <w:t>evelop</w:t>
      </w:r>
      <w:r>
        <w:rPr>
          <w:rFonts w:asciiTheme="majorBidi" w:eastAsia="Times New Roman" w:hAnsiTheme="majorBidi" w:cstheme="majorBidi"/>
        </w:rPr>
        <w:t>ed</w:t>
      </w:r>
      <w:r w:rsidR="002A3C09">
        <w:rPr>
          <w:rFonts w:asciiTheme="majorBidi" w:eastAsia="Times New Roman" w:hAnsiTheme="majorBidi" w:cstheme="majorBidi"/>
        </w:rPr>
        <w:t xml:space="preserve"> a </w:t>
      </w:r>
      <w:r w:rsidR="008442D5">
        <w:rPr>
          <w:rFonts w:asciiTheme="majorBidi" w:eastAsia="Times New Roman" w:hAnsiTheme="majorBidi" w:cstheme="majorBidi"/>
        </w:rPr>
        <w:t>d</w:t>
      </w:r>
      <w:r w:rsidR="002A3C09">
        <w:rPr>
          <w:rFonts w:asciiTheme="majorBidi" w:eastAsia="Times New Roman" w:hAnsiTheme="majorBidi" w:cstheme="majorBidi"/>
        </w:rPr>
        <w:t xml:space="preserve">eep </w:t>
      </w:r>
      <w:r w:rsidR="008442D5">
        <w:rPr>
          <w:rFonts w:asciiTheme="majorBidi" w:eastAsia="Times New Roman" w:hAnsiTheme="majorBidi" w:cstheme="majorBidi"/>
        </w:rPr>
        <w:t>l</w:t>
      </w:r>
      <w:r w:rsidR="002A3C09">
        <w:rPr>
          <w:rFonts w:asciiTheme="majorBidi" w:eastAsia="Times New Roman" w:hAnsiTheme="majorBidi" w:cstheme="majorBidi"/>
        </w:rPr>
        <w:t>earning</w:t>
      </w:r>
      <w:r w:rsidR="008442D5">
        <w:rPr>
          <w:rFonts w:asciiTheme="majorBidi" w:eastAsia="Times New Roman" w:hAnsiTheme="majorBidi" w:cstheme="majorBidi"/>
        </w:rPr>
        <w:t xml:space="preserve"> based </w:t>
      </w:r>
      <w:r w:rsidR="002A3C09">
        <w:rPr>
          <w:rFonts w:asciiTheme="majorBidi" w:eastAsia="Times New Roman" w:hAnsiTheme="majorBidi" w:cstheme="majorBidi"/>
        </w:rPr>
        <w:t xml:space="preserve">pipeline to predict finger angles </w:t>
      </w:r>
      <w:r w:rsidR="008442D5">
        <w:rPr>
          <w:rFonts w:asciiTheme="majorBidi" w:eastAsia="Times New Roman" w:hAnsiTheme="majorBidi" w:cstheme="majorBidi"/>
        </w:rPr>
        <w:t>&amp;</w:t>
      </w:r>
      <w:r w:rsidR="002A3C09">
        <w:rPr>
          <w:rFonts w:asciiTheme="majorBidi" w:eastAsia="Times New Roman" w:hAnsiTheme="majorBidi" w:cstheme="majorBidi"/>
        </w:rPr>
        <w:t xml:space="preserve"> hand configurations from forearm ultrasound images. </w:t>
      </w:r>
      <w:r>
        <w:rPr>
          <w:rFonts w:asciiTheme="majorBidi" w:eastAsia="Times New Roman" w:hAnsiTheme="majorBidi" w:cstheme="majorBidi"/>
        </w:rPr>
        <w:t>Achieved an error of 7.35</w:t>
      </w:r>
      <w:r w:rsidR="008442D5">
        <w:rPr>
          <w:rFonts w:asciiTheme="majorBidi" w:eastAsia="Times New Roman" w:hAnsiTheme="majorBidi" w:cstheme="majorBidi"/>
        </w:rPr>
        <w:t>⁰</w:t>
      </w:r>
      <w:r>
        <w:rPr>
          <w:rFonts w:asciiTheme="majorBidi" w:eastAsia="Times New Roman" w:hAnsiTheme="majorBidi" w:cstheme="majorBidi"/>
        </w:rPr>
        <w:t xml:space="preserve"> for </w:t>
      </w:r>
      <w:r w:rsidR="008442D5">
        <w:rPr>
          <w:rFonts w:asciiTheme="majorBidi" w:eastAsia="Times New Roman" w:hAnsiTheme="majorBidi" w:cstheme="majorBidi"/>
        </w:rPr>
        <w:t xml:space="preserve">finger </w:t>
      </w:r>
      <w:r>
        <w:rPr>
          <w:rFonts w:asciiTheme="majorBidi" w:eastAsia="Times New Roman" w:hAnsiTheme="majorBidi" w:cstheme="majorBidi"/>
        </w:rPr>
        <w:t>joint angle prediction</w:t>
      </w:r>
      <w:r w:rsidR="001B630D">
        <w:rPr>
          <w:rFonts w:asciiTheme="majorBidi" w:eastAsia="Times New Roman" w:hAnsiTheme="majorBidi" w:cstheme="majorBidi"/>
        </w:rPr>
        <w:t xml:space="preserve"> (IEEE </w:t>
      </w:r>
      <w:r w:rsidR="002A3C09" w:rsidRPr="008442D5">
        <w:rPr>
          <w:rFonts w:asciiTheme="majorBidi" w:eastAsia="Times New Roman" w:hAnsiTheme="majorBidi" w:cstheme="majorBidi"/>
        </w:rPr>
        <w:t xml:space="preserve">ICRA </w:t>
      </w:r>
      <w:r w:rsidR="001B630D">
        <w:rPr>
          <w:rFonts w:asciiTheme="majorBidi" w:eastAsia="Times New Roman" w:hAnsiTheme="majorBidi" w:cstheme="majorBidi"/>
        </w:rPr>
        <w:t>’</w:t>
      </w:r>
      <w:r w:rsidR="002A3C09" w:rsidRPr="008442D5">
        <w:rPr>
          <w:rFonts w:asciiTheme="majorBidi" w:eastAsia="Times New Roman" w:hAnsiTheme="majorBidi" w:cstheme="majorBidi"/>
        </w:rPr>
        <w:t>22</w:t>
      </w:r>
      <w:r w:rsidR="001B630D">
        <w:rPr>
          <w:rFonts w:asciiTheme="majorBidi" w:eastAsia="Times New Roman" w:hAnsiTheme="majorBidi" w:cstheme="majorBidi"/>
        </w:rPr>
        <w:t>)</w:t>
      </w:r>
      <w:r w:rsidR="002A3C09" w:rsidRPr="008442D5">
        <w:rPr>
          <w:rFonts w:asciiTheme="majorBidi" w:eastAsia="Times New Roman" w:hAnsiTheme="majorBidi" w:cstheme="majorBidi"/>
        </w:rPr>
        <w:t xml:space="preserve">. </w:t>
      </w:r>
      <w:hyperlink r:id="rId22" w:history="1">
        <w:r w:rsidR="002F0D38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 w:rsidR="002A3C09" w:rsidRPr="008442D5">
        <w:rPr>
          <w:rFonts w:asciiTheme="majorBidi" w:eastAsia="Times New Roman" w:hAnsiTheme="majorBidi" w:cstheme="majorBidi"/>
        </w:rPr>
        <w:t xml:space="preserve">. </w:t>
      </w:r>
      <w:hyperlink r:id="rId23" w:history="1">
        <w:r w:rsidR="002A3C09" w:rsidRPr="008442D5">
          <w:rPr>
            <w:rStyle w:val="Hyperlink"/>
            <w:rFonts w:asciiTheme="majorBidi" w:eastAsia="Times New Roman" w:hAnsiTheme="majorBidi" w:cstheme="majorBidi"/>
          </w:rPr>
          <w:t>Video</w:t>
        </w:r>
      </w:hyperlink>
      <w:r w:rsidR="002A3C09" w:rsidRPr="008442D5">
        <w:rPr>
          <w:rFonts w:asciiTheme="majorBidi" w:eastAsia="Times New Roman" w:hAnsiTheme="majorBidi" w:cstheme="majorBidi"/>
        </w:rPr>
        <w:t>.</w:t>
      </w:r>
      <w:r w:rsidR="00323665">
        <w:rPr>
          <w:rFonts w:asciiTheme="majorBidi" w:eastAsia="Times New Roman" w:hAnsiTheme="majorBidi" w:cstheme="majorBidi"/>
        </w:rPr>
        <w:t xml:space="preserve"> Extended </w:t>
      </w:r>
      <w:r w:rsidR="00E97F1C">
        <w:rPr>
          <w:rFonts w:asciiTheme="majorBidi" w:eastAsia="Times New Roman" w:hAnsiTheme="majorBidi" w:cstheme="majorBidi"/>
        </w:rPr>
        <w:t xml:space="preserve">version </w:t>
      </w:r>
      <w:r w:rsidR="00011E75">
        <w:rPr>
          <w:rFonts w:asciiTheme="majorBidi" w:eastAsia="Times New Roman" w:hAnsiTheme="majorBidi" w:cstheme="majorBidi"/>
        </w:rPr>
        <w:t xml:space="preserve">published in </w:t>
      </w:r>
      <w:hyperlink r:id="rId24" w:history="1">
        <w:r w:rsidR="00323665" w:rsidRPr="0072660C">
          <w:rPr>
            <w:rStyle w:val="Hyperlink"/>
            <w:rFonts w:asciiTheme="majorBidi" w:eastAsia="Times New Roman" w:hAnsiTheme="majorBidi" w:cstheme="majorBidi"/>
          </w:rPr>
          <w:t>IEEE T-MRB</w:t>
        </w:r>
      </w:hyperlink>
      <w:r w:rsidR="00323665">
        <w:rPr>
          <w:rFonts w:asciiTheme="majorBidi" w:eastAsia="Times New Roman" w:hAnsiTheme="majorBidi" w:cstheme="majorBidi"/>
        </w:rPr>
        <w:t xml:space="preserve">. </w:t>
      </w:r>
    </w:p>
    <w:p w14:paraId="57E0B352" w14:textId="50692771" w:rsidR="00825641" w:rsidRDefault="00932C79" w:rsidP="00825641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Conceptualized</w:t>
      </w:r>
      <w:r w:rsidR="008037B8" w:rsidRPr="001F4C62">
        <w:rPr>
          <w:rFonts w:asciiTheme="majorBidi" w:eastAsia="Times New Roman" w:hAnsiTheme="majorBidi" w:cstheme="majorBidi"/>
        </w:rPr>
        <w:t xml:space="preserve"> a novel </w:t>
      </w:r>
      <w:r w:rsidR="00825641">
        <w:rPr>
          <w:rFonts w:asciiTheme="majorBidi" w:eastAsia="Times New Roman" w:hAnsiTheme="majorBidi" w:cstheme="majorBidi"/>
        </w:rPr>
        <w:t>a</w:t>
      </w:r>
      <w:r w:rsidR="008037B8" w:rsidRPr="001F4C62">
        <w:rPr>
          <w:rFonts w:asciiTheme="majorBidi" w:eastAsia="Times New Roman" w:hAnsiTheme="majorBidi" w:cstheme="majorBidi"/>
        </w:rPr>
        <w:t xml:space="preserve">ugmented </w:t>
      </w:r>
      <w:r w:rsidR="00825641">
        <w:rPr>
          <w:rFonts w:asciiTheme="majorBidi" w:eastAsia="Times New Roman" w:hAnsiTheme="majorBidi" w:cstheme="majorBidi"/>
        </w:rPr>
        <w:t>r</w:t>
      </w:r>
      <w:r w:rsidR="008037B8" w:rsidRPr="001F4C62">
        <w:rPr>
          <w:rFonts w:asciiTheme="majorBidi" w:eastAsia="Times New Roman" w:hAnsiTheme="majorBidi" w:cstheme="majorBidi"/>
        </w:rPr>
        <w:t xml:space="preserve">eality based </w:t>
      </w:r>
      <w:r w:rsidR="00A0287E">
        <w:rPr>
          <w:rFonts w:asciiTheme="majorBidi" w:eastAsia="Times New Roman" w:hAnsiTheme="majorBidi" w:cstheme="majorBidi"/>
        </w:rPr>
        <w:t>l</w:t>
      </w:r>
      <w:r w:rsidR="008037B8" w:rsidRPr="001F4C62">
        <w:rPr>
          <w:rFonts w:asciiTheme="majorBidi" w:eastAsia="Times New Roman" w:hAnsiTheme="majorBidi" w:cstheme="majorBidi"/>
        </w:rPr>
        <w:t>ung</w:t>
      </w:r>
      <w:r w:rsidR="00A0287E">
        <w:rPr>
          <w:rFonts w:asciiTheme="majorBidi" w:eastAsia="Times New Roman" w:hAnsiTheme="majorBidi" w:cstheme="majorBidi"/>
        </w:rPr>
        <w:t xml:space="preserve"> u</w:t>
      </w:r>
      <w:r w:rsidR="008037B8" w:rsidRPr="001F4C62">
        <w:rPr>
          <w:rFonts w:asciiTheme="majorBidi" w:eastAsia="Times New Roman" w:hAnsiTheme="majorBidi" w:cstheme="majorBidi"/>
        </w:rPr>
        <w:t xml:space="preserve">ltrasound </w:t>
      </w:r>
      <w:r w:rsidR="00A0287E">
        <w:rPr>
          <w:rFonts w:asciiTheme="majorBidi" w:eastAsia="Times New Roman" w:hAnsiTheme="majorBidi" w:cstheme="majorBidi"/>
        </w:rPr>
        <w:t>s</w:t>
      </w:r>
      <w:r w:rsidR="008037B8" w:rsidRPr="001F4C62">
        <w:rPr>
          <w:rFonts w:asciiTheme="majorBidi" w:eastAsia="Times New Roman" w:hAnsiTheme="majorBidi" w:cstheme="majorBidi"/>
        </w:rPr>
        <w:t xml:space="preserve">canning </w:t>
      </w:r>
      <w:r w:rsidR="00A0287E">
        <w:rPr>
          <w:rFonts w:asciiTheme="majorBidi" w:eastAsia="Times New Roman" w:hAnsiTheme="majorBidi" w:cstheme="majorBidi"/>
        </w:rPr>
        <w:t>g</w:t>
      </w:r>
      <w:r w:rsidR="008037B8" w:rsidRPr="001F4C62">
        <w:rPr>
          <w:rFonts w:asciiTheme="majorBidi" w:eastAsia="Times New Roman" w:hAnsiTheme="majorBidi" w:cstheme="majorBidi"/>
        </w:rPr>
        <w:t xml:space="preserve">uidance </w:t>
      </w:r>
      <w:r w:rsidR="002A3C09">
        <w:rPr>
          <w:rFonts w:asciiTheme="majorBidi" w:eastAsia="Times New Roman" w:hAnsiTheme="majorBidi" w:cstheme="majorBidi"/>
        </w:rPr>
        <w:t xml:space="preserve">system </w:t>
      </w:r>
      <w:r w:rsidR="00A0287E">
        <w:rPr>
          <w:rFonts w:asciiTheme="majorBidi" w:eastAsia="Times New Roman" w:hAnsiTheme="majorBidi" w:cstheme="majorBidi"/>
        </w:rPr>
        <w:t>(</w:t>
      </w:r>
      <w:r w:rsidR="002A3C09" w:rsidRPr="002A3C09">
        <w:rPr>
          <w:rFonts w:asciiTheme="majorBidi" w:eastAsia="Times New Roman" w:hAnsiTheme="majorBidi" w:cstheme="majorBidi"/>
        </w:rPr>
        <w:t xml:space="preserve">MICCAI ASMUS </w:t>
      </w:r>
      <w:r w:rsidR="00A0287E">
        <w:rPr>
          <w:rFonts w:asciiTheme="majorBidi" w:eastAsia="Times New Roman" w:hAnsiTheme="majorBidi" w:cstheme="majorBidi"/>
        </w:rPr>
        <w:t>‘</w:t>
      </w:r>
      <w:r w:rsidR="002A3C09" w:rsidRPr="002A3C09">
        <w:rPr>
          <w:rFonts w:asciiTheme="majorBidi" w:eastAsia="Times New Roman" w:hAnsiTheme="majorBidi" w:cstheme="majorBidi"/>
        </w:rPr>
        <w:t>20</w:t>
      </w:r>
      <w:r w:rsidR="002A3C09">
        <w:rPr>
          <w:rFonts w:asciiTheme="majorBidi" w:eastAsia="Times New Roman" w:hAnsiTheme="majorBidi" w:cstheme="majorBidi"/>
        </w:rPr>
        <w:t xml:space="preserve">). </w:t>
      </w:r>
      <w:hyperlink r:id="rId25" w:history="1">
        <w:r w:rsidR="002A3C09" w:rsidRPr="002A3C09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 w:rsidR="002A3C09">
        <w:rPr>
          <w:rFonts w:asciiTheme="majorBidi" w:eastAsia="Times New Roman" w:hAnsiTheme="majorBidi" w:cstheme="majorBidi"/>
        </w:rPr>
        <w:t xml:space="preserve">. </w:t>
      </w:r>
      <w:hyperlink r:id="rId26" w:history="1">
        <w:r w:rsidR="002A3C09" w:rsidRPr="002A3C09">
          <w:rPr>
            <w:rStyle w:val="Hyperlink"/>
            <w:rFonts w:asciiTheme="majorBidi" w:eastAsia="Times New Roman" w:hAnsiTheme="majorBidi" w:cstheme="majorBidi"/>
          </w:rPr>
          <w:t>Video</w:t>
        </w:r>
      </w:hyperlink>
      <w:r w:rsidR="002A3C09">
        <w:rPr>
          <w:rFonts w:asciiTheme="majorBidi" w:eastAsia="Times New Roman" w:hAnsiTheme="majorBidi" w:cstheme="majorBidi"/>
        </w:rPr>
        <w:t xml:space="preserve">. </w:t>
      </w:r>
    </w:p>
    <w:p w14:paraId="35A90578" w14:textId="574E7BCF" w:rsidR="00825641" w:rsidRDefault="00932C79" w:rsidP="00825641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Established the</w:t>
      </w:r>
      <w:r w:rsidR="00825641">
        <w:rPr>
          <w:rFonts w:asciiTheme="majorBidi" w:eastAsia="Times New Roman" w:hAnsiTheme="majorBidi" w:cstheme="majorBidi"/>
        </w:rPr>
        <w:t xml:space="preserve"> real-time ultrasound data acquisition software framework for a tele-operative low-cost lung ultrasound robot. </w:t>
      </w:r>
      <w:hyperlink r:id="rId27" w:history="1">
        <w:r w:rsidR="00825641" w:rsidRPr="00825641">
          <w:rPr>
            <w:rStyle w:val="Hyperlink"/>
            <w:rFonts w:asciiTheme="majorBidi" w:eastAsia="Times New Roman" w:hAnsiTheme="majorBidi" w:cstheme="majorBidi"/>
          </w:rPr>
          <w:t>Paper</w:t>
        </w:r>
      </w:hyperlink>
      <w:r w:rsidR="00825641">
        <w:rPr>
          <w:rFonts w:asciiTheme="majorBidi" w:eastAsia="Times New Roman" w:hAnsiTheme="majorBidi" w:cstheme="majorBidi"/>
        </w:rPr>
        <w:t>.</w:t>
      </w:r>
    </w:p>
    <w:p w14:paraId="5511D76D" w14:textId="6542DB63" w:rsidR="00FE40B2" w:rsidRPr="001F4C62" w:rsidRDefault="00FE40B2" w:rsidP="00FE40B2">
      <w:pPr>
        <w:spacing w:before="80" w:line="276" w:lineRule="auto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 xml:space="preserve">Nokia Bell Labs                                                                                                                                                           </w:t>
      </w:r>
      <w:r>
        <w:rPr>
          <w:rFonts w:asciiTheme="majorBidi" w:eastAsia="Times New Roman" w:hAnsiTheme="majorBidi" w:cstheme="majorBidi"/>
        </w:rPr>
        <w:t>New Providence, NJ</w:t>
      </w:r>
    </w:p>
    <w:p w14:paraId="2882450B" w14:textId="77777777" w:rsidR="00FE40B2" w:rsidRPr="001F4C62" w:rsidRDefault="00FE40B2" w:rsidP="00FE40B2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 xml:space="preserve">Augmented Human Sensing Co-Op (Data and Devices Group, AI Research Lab)                                                  </w:t>
      </w:r>
      <w:r>
        <w:rPr>
          <w:rFonts w:asciiTheme="majorBidi" w:eastAsia="Times New Roman" w:hAnsiTheme="majorBidi" w:cstheme="majorBidi"/>
        </w:rPr>
        <w:t>June</w:t>
      </w:r>
      <w:r w:rsidRPr="001F4C62">
        <w:rPr>
          <w:rFonts w:asciiTheme="majorBidi" w:eastAsia="Times New Roman" w:hAnsiTheme="majorBidi" w:cstheme="majorBidi"/>
        </w:rPr>
        <w:t xml:space="preserve"> </w:t>
      </w:r>
      <w:r>
        <w:rPr>
          <w:rFonts w:asciiTheme="majorBidi" w:eastAsia="Times New Roman" w:hAnsiTheme="majorBidi" w:cstheme="majorBidi"/>
        </w:rPr>
        <w:t>‘</w:t>
      </w:r>
      <w:r w:rsidRPr="001F4C62">
        <w:rPr>
          <w:rFonts w:asciiTheme="majorBidi" w:eastAsia="Times New Roman" w:hAnsiTheme="majorBidi" w:cstheme="majorBidi"/>
        </w:rPr>
        <w:t>2</w:t>
      </w:r>
      <w:r>
        <w:rPr>
          <w:rFonts w:asciiTheme="majorBidi" w:eastAsia="Times New Roman" w:hAnsiTheme="majorBidi" w:cstheme="majorBidi"/>
        </w:rPr>
        <w:t>2</w:t>
      </w:r>
      <w:r w:rsidRPr="001F4C62">
        <w:rPr>
          <w:rFonts w:asciiTheme="majorBidi" w:eastAsia="Times New Roman" w:hAnsiTheme="majorBidi" w:cstheme="majorBidi"/>
        </w:rPr>
        <w:t xml:space="preserve"> – </w:t>
      </w:r>
      <w:r>
        <w:rPr>
          <w:rFonts w:asciiTheme="majorBidi" w:eastAsia="Times New Roman" w:hAnsiTheme="majorBidi" w:cstheme="majorBidi"/>
        </w:rPr>
        <w:t>Dec ‘22</w:t>
      </w:r>
    </w:p>
    <w:p w14:paraId="289F85AC" w14:textId="77777777" w:rsidR="00FE40B2" w:rsidRDefault="00FE40B2" w:rsidP="00FE40B2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Designed low-latency biosignal based pipelines (sEMG, IMU) to estimate bodily motion for </w:t>
      </w:r>
      <w:r w:rsidRPr="007C3E89">
        <w:rPr>
          <w:rFonts w:asciiTheme="majorBidi" w:eastAsia="Times New Roman" w:hAnsiTheme="majorBidi" w:cstheme="majorBidi"/>
        </w:rPr>
        <w:t>Human-Machine Interaction</w:t>
      </w:r>
      <w:r>
        <w:rPr>
          <w:rFonts w:asciiTheme="majorBidi" w:eastAsia="Times New Roman" w:hAnsiTheme="majorBidi" w:cstheme="majorBidi"/>
        </w:rPr>
        <w:t xml:space="preserve">. </w:t>
      </w:r>
      <w:hyperlink r:id="rId28" w:history="1">
        <w:r w:rsidRPr="00A12C85">
          <w:rPr>
            <w:rStyle w:val="Hyperlink"/>
            <w:rFonts w:asciiTheme="majorBidi" w:eastAsia="Times New Roman" w:hAnsiTheme="majorBidi" w:cstheme="majorBidi"/>
          </w:rPr>
          <w:t>Video</w:t>
        </w:r>
      </w:hyperlink>
      <w:r>
        <w:rPr>
          <w:rFonts w:asciiTheme="majorBidi" w:eastAsia="Times New Roman" w:hAnsiTheme="majorBidi" w:cstheme="majorBidi"/>
        </w:rPr>
        <w:t>.</w:t>
      </w:r>
    </w:p>
    <w:p w14:paraId="0AD7E6B0" w14:textId="77777777" w:rsidR="00FE40B2" w:rsidRDefault="00FE40B2" w:rsidP="00FE40B2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Submitted and presented a paper (</w:t>
      </w:r>
      <w:hyperlink r:id="rId29" w:history="1">
        <w:r w:rsidRPr="000B16F9">
          <w:rPr>
            <w:rStyle w:val="Hyperlink"/>
            <w:rFonts w:asciiTheme="majorBidi" w:eastAsia="Times New Roman" w:hAnsiTheme="majorBidi" w:cstheme="majorBidi"/>
          </w:rPr>
          <w:t xml:space="preserve">IEEE </w:t>
        </w:r>
        <w:r>
          <w:rPr>
            <w:rStyle w:val="Hyperlink"/>
            <w:rFonts w:asciiTheme="majorBidi" w:eastAsia="Times New Roman" w:hAnsiTheme="majorBidi" w:cstheme="majorBidi"/>
          </w:rPr>
          <w:t>SII 2023</w:t>
        </w:r>
      </w:hyperlink>
      <w:r>
        <w:rPr>
          <w:rFonts w:asciiTheme="majorBidi" w:eastAsia="Times New Roman" w:hAnsiTheme="majorBidi" w:cstheme="majorBidi"/>
        </w:rPr>
        <w:t>) and multiple invention reports. Offered a Co-Op extension, which was accepted.</w:t>
      </w:r>
    </w:p>
    <w:p w14:paraId="17B9A131" w14:textId="77777777" w:rsidR="00FE40B2" w:rsidRDefault="00FE40B2" w:rsidP="00FE40B2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Developed demonstrations for biosignal-based remote multi-sensor real-time shared-autonomy industrial robotic applications. </w:t>
      </w:r>
    </w:p>
    <w:p w14:paraId="47699191" w14:textId="77777777" w:rsidR="00FE40B2" w:rsidRDefault="00FE40B2" w:rsidP="00FE40B2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Investigated multi-channel sEMG based hand movement classification for robotic control using deep learning (MLP, CNN).</w:t>
      </w:r>
    </w:p>
    <w:p w14:paraId="6D970118" w14:textId="65BF59C2" w:rsidR="00FE40B2" w:rsidRPr="00FE40B2" w:rsidRDefault="00FE40B2" w:rsidP="00FE40B2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Utilized transfer learning for improving performance of sEMG based hand configuration classification from 91% to 96%.</w:t>
      </w:r>
    </w:p>
    <w:p w14:paraId="05CA2E35" w14:textId="21CEEB5B" w:rsidR="00364D59" w:rsidRPr="007C3E89" w:rsidRDefault="00364D59" w:rsidP="007C3E89">
      <w:pPr>
        <w:tabs>
          <w:tab w:val="left" w:pos="180"/>
        </w:tabs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7C3E89">
        <w:rPr>
          <w:rFonts w:asciiTheme="majorBidi" w:eastAsia="Times New Roman" w:hAnsiTheme="majorBidi" w:cstheme="majorBidi"/>
          <w:b/>
        </w:rPr>
        <w:t xml:space="preserve">Agile Resources </w:t>
      </w:r>
      <w:r w:rsidR="003631CB" w:rsidRPr="007C3E89">
        <w:rPr>
          <w:rFonts w:asciiTheme="majorBidi" w:eastAsia="Times New Roman" w:hAnsiTheme="majorBidi" w:cstheme="majorBidi"/>
          <w:b/>
        </w:rPr>
        <w:t>Inc.</w:t>
      </w:r>
      <w:r w:rsidR="003631CB" w:rsidRPr="007C3E89">
        <w:rPr>
          <w:rFonts w:asciiTheme="majorBidi" w:eastAsia="Times New Roman" w:hAnsiTheme="majorBidi" w:cstheme="majorBidi"/>
        </w:rPr>
        <w:t xml:space="preserve"> </w:t>
      </w:r>
      <w:r w:rsidRPr="007C3E89">
        <w:rPr>
          <w:rFonts w:asciiTheme="majorBidi" w:eastAsia="Times New Roman" w:hAnsiTheme="majorBidi" w:cstheme="majorBidi"/>
        </w:rPr>
        <w:t xml:space="preserve"> </w:t>
      </w:r>
      <w:r w:rsidR="003631CB" w:rsidRPr="007C3E89">
        <w:rPr>
          <w:rFonts w:asciiTheme="majorBidi" w:eastAsia="Times New Roman" w:hAnsiTheme="majorBidi" w:cstheme="majorBidi"/>
        </w:rPr>
        <w:t xml:space="preserve">  </w:t>
      </w:r>
      <w:r w:rsidRPr="007C3E89">
        <w:rPr>
          <w:rFonts w:asciiTheme="majorBidi" w:eastAsia="Times New Roman" w:hAnsiTheme="majorBidi" w:cstheme="majorBidi"/>
        </w:rPr>
        <w:t xml:space="preserve">                                                                                                                                 </w:t>
      </w:r>
      <w:r w:rsidR="00FC6183">
        <w:rPr>
          <w:rFonts w:asciiTheme="majorBidi" w:eastAsia="Times New Roman" w:hAnsiTheme="majorBidi" w:cstheme="majorBidi"/>
        </w:rPr>
        <w:t xml:space="preserve"> Alpharetta/</w:t>
      </w:r>
      <w:r w:rsidRPr="007C3E89">
        <w:rPr>
          <w:rFonts w:asciiTheme="majorBidi" w:eastAsia="Times New Roman" w:hAnsiTheme="majorBidi" w:cstheme="majorBidi"/>
        </w:rPr>
        <w:t>Peachtree City, GA</w:t>
      </w:r>
    </w:p>
    <w:p w14:paraId="385B502B" w14:textId="52F0FECB" w:rsidR="00364D59" w:rsidRPr="001F4C62" w:rsidRDefault="00364D59" w:rsidP="001954E9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A</w:t>
      </w:r>
      <w:r w:rsidR="00882F94" w:rsidRPr="001F4C62">
        <w:rPr>
          <w:rFonts w:asciiTheme="majorBidi" w:eastAsia="Times New Roman" w:hAnsiTheme="majorBidi" w:cstheme="majorBidi"/>
          <w:b/>
        </w:rPr>
        <w:t>udio</w:t>
      </w:r>
      <w:r w:rsidRPr="001F4C62">
        <w:rPr>
          <w:rFonts w:asciiTheme="majorBidi" w:eastAsia="Times New Roman" w:hAnsiTheme="majorBidi" w:cstheme="majorBidi"/>
          <w:b/>
        </w:rPr>
        <w:t xml:space="preserve"> DSP Engineer </w:t>
      </w:r>
      <w:r w:rsidR="003631CB">
        <w:rPr>
          <w:rFonts w:asciiTheme="majorBidi" w:eastAsia="Times New Roman" w:hAnsiTheme="majorBidi" w:cstheme="majorBidi"/>
          <w:b/>
        </w:rPr>
        <w:t>(</w:t>
      </w:r>
      <w:r w:rsidRPr="001F4C62">
        <w:rPr>
          <w:rFonts w:asciiTheme="majorBidi" w:eastAsia="Times New Roman" w:hAnsiTheme="majorBidi" w:cstheme="majorBidi"/>
          <w:b/>
        </w:rPr>
        <w:t>Panasonic Automotive Systems of America</w:t>
      </w:r>
      <w:r w:rsidR="003631CB">
        <w:rPr>
          <w:rFonts w:asciiTheme="majorBidi" w:eastAsia="Times New Roman" w:hAnsiTheme="majorBidi" w:cstheme="majorBidi"/>
          <w:b/>
        </w:rPr>
        <w:t xml:space="preserve">) </w:t>
      </w:r>
      <w:r w:rsidRPr="001F4C62">
        <w:rPr>
          <w:rFonts w:asciiTheme="majorBidi" w:eastAsia="Times New Roman" w:hAnsiTheme="majorBidi" w:cstheme="majorBidi"/>
        </w:rPr>
        <w:t xml:space="preserve">                                                                 </w:t>
      </w:r>
      <w:r w:rsidR="00C35EB3" w:rsidRPr="001F4C62">
        <w:rPr>
          <w:rFonts w:asciiTheme="majorBidi" w:eastAsia="Times New Roman" w:hAnsiTheme="majorBidi" w:cstheme="majorBidi"/>
        </w:rPr>
        <w:t xml:space="preserve"> </w:t>
      </w:r>
      <w:r w:rsidR="00A0287E">
        <w:rPr>
          <w:rFonts w:asciiTheme="majorBidi" w:eastAsia="Times New Roman" w:hAnsiTheme="majorBidi" w:cstheme="majorBidi"/>
        </w:rPr>
        <w:t xml:space="preserve">     </w:t>
      </w:r>
      <w:r w:rsidRPr="001F4C62">
        <w:rPr>
          <w:rFonts w:asciiTheme="majorBidi" w:eastAsia="Times New Roman" w:hAnsiTheme="majorBidi" w:cstheme="majorBidi"/>
        </w:rPr>
        <w:t xml:space="preserve">Oct </w:t>
      </w:r>
      <w:r w:rsidR="00A0287E">
        <w:rPr>
          <w:rFonts w:asciiTheme="majorBidi" w:eastAsia="Times New Roman" w:hAnsiTheme="majorBidi" w:cstheme="majorBidi"/>
        </w:rPr>
        <w:t>‘</w:t>
      </w:r>
      <w:r w:rsidRPr="001F4C62">
        <w:rPr>
          <w:rFonts w:asciiTheme="majorBidi" w:eastAsia="Times New Roman" w:hAnsiTheme="majorBidi" w:cstheme="majorBidi"/>
        </w:rPr>
        <w:t xml:space="preserve">19 – </w:t>
      </w:r>
      <w:r w:rsidR="00C35EB3" w:rsidRPr="001F4C62">
        <w:rPr>
          <w:rFonts w:asciiTheme="majorBidi" w:eastAsia="Times New Roman" w:hAnsiTheme="majorBidi" w:cstheme="majorBidi"/>
        </w:rPr>
        <w:t xml:space="preserve">March </w:t>
      </w:r>
      <w:r w:rsidR="00A0287E">
        <w:rPr>
          <w:rFonts w:asciiTheme="majorBidi" w:eastAsia="Times New Roman" w:hAnsiTheme="majorBidi" w:cstheme="majorBidi"/>
        </w:rPr>
        <w:t>‘</w:t>
      </w:r>
      <w:r w:rsidR="00C35EB3" w:rsidRPr="001F4C62">
        <w:rPr>
          <w:rFonts w:asciiTheme="majorBidi" w:eastAsia="Times New Roman" w:hAnsiTheme="majorBidi" w:cstheme="majorBidi"/>
        </w:rPr>
        <w:t>20</w:t>
      </w:r>
    </w:p>
    <w:p w14:paraId="5C061616" w14:textId="3EDA1F8E" w:rsidR="00C35EB3" w:rsidRPr="001F4C62" w:rsidRDefault="00932C79" w:rsidP="001954E9">
      <w:pPr>
        <w:numPr>
          <w:ilvl w:val="0"/>
          <w:numId w:val="1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Developed</w:t>
      </w:r>
      <w:r w:rsidR="00C35EB3" w:rsidRPr="001F4C62">
        <w:rPr>
          <w:rFonts w:asciiTheme="majorBidi" w:eastAsia="Times New Roman" w:hAnsiTheme="majorBidi" w:cstheme="majorBidi"/>
        </w:rPr>
        <w:t xml:space="preserve"> Qualcomm’s Hexagon SDK for audio applications in Eclipse on Android framework development.</w:t>
      </w:r>
    </w:p>
    <w:p w14:paraId="2500944C" w14:textId="087BD9C3" w:rsidR="001D3F8C" w:rsidRPr="007C3E89" w:rsidRDefault="001D3F8C" w:rsidP="007C3E89">
      <w:pPr>
        <w:tabs>
          <w:tab w:val="left" w:pos="180"/>
        </w:tabs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7C3E89">
        <w:rPr>
          <w:rFonts w:asciiTheme="majorBidi" w:eastAsia="Times New Roman" w:hAnsiTheme="majorBidi" w:cstheme="majorBidi"/>
          <w:b/>
        </w:rPr>
        <w:t>Bose Corporatio</w:t>
      </w:r>
      <w:r w:rsidR="007C3E89">
        <w:rPr>
          <w:rFonts w:asciiTheme="majorBidi" w:eastAsia="Times New Roman" w:hAnsiTheme="majorBidi" w:cstheme="majorBidi"/>
          <w:b/>
        </w:rPr>
        <w:t>n</w:t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</w:r>
      <w:r w:rsidR="007C3E89">
        <w:rPr>
          <w:rFonts w:asciiTheme="majorBidi" w:eastAsia="Times New Roman" w:hAnsiTheme="majorBidi" w:cstheme="majorBidi"/>
          <w:b/>
        </w:rPr>
        <w:tab/>
        <w:t xml:space="preserve">            </w:t>
      </w:r>
      <w:r w:rsidRPr="007C3E89">
        <w:rPr>
          <w:rFonts w:asciiTheme="majorBidi" w:eastAsia="Times New Roman" w:hAnsiTheme="majorBidi" w:cstheme="majorBidi"/>
        </w:rPr>
        <w:t>Stow, MA</w:t>
      </w:r>
    </w:p>
    <w:p w14:paraId="2245EA39" w14:textId="39F9EA80" w:rsidR="001D3F8C" w:rsidRPr="001F4C62" w:rsidRDefault="001D3F8C" w:rsidP="001954E9">
      <w:pPr>
        <w:tabs>
          <w:tab w:val="left" w:pos="942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 xml:space="preserve">Active Noise Control Engineering Intern </w:t>
      </w:r>
      <w:r w:rsidR="003631CB">
        <w:rPr>
          <w:rFonts w:asciiTheme="majorBidi" w:eastAsia="Times New Roman" w:hAnsiTheme="majorBidi" w:cstheme="majorBidi"/>
          <w:b/>
        </w:rPr>
        <w:t>(</w:t>
      </w:r>
      <w:r w:rsidRPr="001F4C62">
        <w:rPr>
          <w:rFonts w:asciiTheme="majorBidi" w:eastAsia="Times New Roman" w:hAnsiTheme="majorBidi" w:cstheme="majorBidi"/>
          <w:b/>
        </w:rPr>
        <w:t>Automotive Systems Division</w:t>
      </w:r>
      <w:r w:rsidR="003631CB">
        <w:rPr>
          <w:rFonts w:asciiTheme="majorBidi" w:eastAsia="Times New Roman" w:hAnsiTheme="majorBidi" w:cstheme="majorBidi"/>
          <w:b/>
        </w:rPr>
        <w:t xml:space="preserve">)  </w:t>
      </w:r>
      <w:r w:rsidR="00414053" w:rsidRPr="001F4C62">
        <w:rPr>
          <w:rFonts w:asciiTheme="majorBidi" w:eastAsia="Times New Roman" w:hAnsiTheme="majorBidi" w:cstheme="majorBidi"/>
        </w:rPr>
        <w:t xml:space="preserve">                                                        </w:t>
      </w:r>
      <w:r w:rsidR="00A0287E">
        <w:rPr>
          <w:rFonts w:asciiTheme="majorBidi" w:eastAsia="Times New Roman" w:hAnsiTheme="majorBidi" w:cstheme="majorBidi"/>
        </w:rPr>
        <w:t xml:space="preserve">       </w:t>
      </w:r>
      <w:r w:rsidRPr="001F4C62">
        <w:rPr>
          <w:rFonts w:asciiTheme="majorBidi" w:eastAsia="Times New Roman" w:hAnsiTheme="majorBidi" w:cstheme="majorBidi"/>
        </w:rPr>
        <w:t xml:space="preserve">May </w:t>
      </w:r>
      <w:r w:rsidR="00A0287E">
        <w:rPr>
          <w:rFonts w:asciiTheme="majorBidi" w:eastAsia="Times New Roman" w:hAnsiTheme="majorBidi" w:cstheme="majorBidi"/>
        </w:rPr>
        <w:t>‘</w:t>
      </w:r>
      <w:r w:rsidRPr="001F4C62">
        <w:rPr>
          <w:rFonts w:asciiTheme="majorBidi" w:eastAsia="Times New Roman" w:hAnsiTheme="majorBidi" w:cstheme="majorBidi"/>
        </w:rPr>
        <w:t xml:space="preserve">19 </w:t>
      </w:r>
      <w:r w:rsidR="00414053" w:rsidRPr="001F4C62">
        <w:rPr>
          <w:rFonts w:asciiTheme="majorBidi" w:eastAsia="Times New Roman" w:hAnsiTheme="majorBidi" w:cstheme="majorBidi"/>
        </w:rPr>
        <w:t>–</w:t>
      </w:r>
      <w:r w:rsidRPr="001F4C62">
        <w:rPr>
          <w:rFonts w:asciiTheme="majorBidi" w:eastAsia="Times New Roman" w:hAnsiTheme="majorBidi" w:cstheme="majorBidi"/>
        </w:rPr>
        <w:t xml:space="preserve"> </w:t>
      </w:r>
      <w:r w:rsidR="00414053" w:rsidRPr="001F4C62">
        <w:rPr>
          <w:rFonts w:asciiTheme="majorBidi" w:eastAsia="Times New Roman" w:hAnsiTheme="majorBidi" w:cstheme="majorBidi"/>
        </w:rPr>
        <w:t xml:space="preserve">Oct </w:t>
      </w:r>
      <w:r w:rsidR="00A0287E">
        <w:rPr>
          <w:rFonts w:asciiTheme="majorBidi" w:eastAsia="Times New Roman" w:hAnsiTheme="majorBidi" w:cstheme="majorBidi"/>
        </w:rPr>
        <w:t>‘</w:t>
      </w:r>
      <w:r w:rsidR="00414053" w:rsidRPr="001F4C62">
        <w:rPr>
          <w:rFonts w:asciiTheme="majorBidi" w:eastAsia="Times New Roman" w:hAnsiTheme="majorBidi" w:cstheme="majorBidi"/>
        </w:rPr>
        <w:t>19</w:t>
      </w:r>
    </w:p>
    <w:p w14:paraId="6F37528A" w14:textId="198CD037" w:rsidR="001D3F8C" w:rsidRPr="001F4C62" w:rsidRDefault="00932C79" w:rsidP="001954E9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lastRenderedPageBreak/>
        <w:t xml:space="preserve">Designed </w:t>
      </w:r>
      <w:r w:rsidR="001D3F8C" w:rsidRPr="001F4C62">
        <w:rPr>
          <w:rFonts w:asciiTheme="majorBidi" w:eastAsia="Times New Roman" w:hAnsiTheme="majorBidi" w:cstheme="majorBidi"/>
        </w:rPr>
        <w:t xml:space="preserve">sound synthesis </w:t>
      </w:r>
      <w:r>
        <w:rPr>
          <w:rFonts w:asciiTheme="majorBidi" w:eastAsia="Times New Roman" w:hAnsiTheme="majorBidi" w:cstheme="majorBidi"/>
        </w:rPr>
        <w:t xml:space="preserve">framework </w:t>
      </w:r>
      <w:r w:rsidR="001D3F8C" w:rsidRPr="001F4C62">
        <w:rPr>
          <w:rFonts w:asciiTheme="majorBidi" w:eastAsia="Times New Roman" w:hAnsiTheme="majorBidi" w:cstheme="majorBidi"/>
        </w:rPr>
        <w:t xml:space="preserve">for electric vehicles and </w:t>
      </w:r>
      <w:r w:rsidR="00414053" w:rsidRPr="001F4C62">
        <w:rPr>
          <w:rFonts w:asciiTheme="majorBidi" w:eastAsia="Times New Roman" w:hAnsiTheme="majorBidi" w:cstheme="majorBidi"/>
        </w:rPr>
        <w:t>implement</w:t>
      </w:r>
      <w:r>
        <w:rPr>
          <w:rFonts w:asciiTheme="majorBidi" w:eastAsia="Times New Roman" w:hAnsiTheme="majorBidi" w:cstheme="majorBidi"/>
        </w:rPr>
        <w:t>ed</w:t>
      </w:r>
      <w:r w:rsidR="00414053" w:rsidRPr="001F4C62">
        <w:rPr>
          <w:rFonts w:asciiTheme="majorBidi" w:eastAsia="Times New Roman" w:hAnsiTheme="majorBidi" w:cstheme="majorBidi"/>
        </w:rPr>
        <w:t xml:space="preserve"> </w:t>
      </w:r>
      <w:r w:rsidR="00732409">
        <w:rPr>
          <w:rFonts w:asciiTheme="majorBidi" w:eastAsia="Times New Roman" w:hAnsiTheme="majorBidi" w:cstheme="majorBidi"/>
        </w:rPr>
        <w:t>processor-optimized</w:t>
      </w:r>
      <w:r w:rsidR="00414053" w:rsidRPr="001F4C62">
        <w:rPr>
          <w:rFonts w:asciiTheme="majorBidi" w:eastAsia="Times New Roman" w:hAnsiTheme="majorBidi" w:cstheme="majorBidi"/>
        </w:rPr>
        <w:t xml:space="preserve"> signal processing algorithms</w:t>
      </w:r>
      <w:r w:rsidR="00095628" w:rsidRPr="001F4C62">
        <w:rPr>
          <w:rFonts w:asciiTheme="majorBidi" w:eastAsia="Times New Roman" w:hAnsiTheme="majorBidi" w:cstheme="majorBidi"/>
        </w:rPr>
        <w:t>.</w:t>
      </w:r>
    </w:p>
    <w:p w14:paraId="4A0CFC10" w14:textId="1B71683F" w:rsidR="00095628" w:rsidRPr="001F4C62" w:rsidRDefault="00932C79" w:rsidP="001954E9">
      <w:pPr>
        <w:numPr>
          <w:ilvl w:val="0"/>
          <w:numId w:val="1"/>
        </w:numPr>
        <w:tabs>
          <w:tab w:val="left" w:pos="180"/>
        </w:tabs>
        <w:spacing w:line="276" w:lineRule="auto"/>
        <w:ind w:left="180" w:hanging="180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Devised</w:t>
      </w:r>
      <w:r w:rsidR="001D3F8C" w:rsidRPr="001F4C62">
        <w:rPr>
          <w:rFonts w:asciiTheme="majorBidi" w:eastAsia="Times New Roman" w:hAnsiTheme="majorBidi" w:cstheme="majorBidi"/>
        </w:rPr>
        <w:t xml:space="preserve"> a physical </w:t>
      </w:r>
      <w:r w:rsidR="00414053" w:rsidRPr="001F4C62">
        <w:rPr>
          <w:rFonts w:asciiTheme="majorBidi" w:eastAsia="Times New Roman" w:hAnsiTheme="majorBidi" w:cstheme="majorBidi"/>
        </w:rPr>
        <w:t xml:space="preserve">car sound </w:t>
      </w:r>
      <w:r w:rsidR="001D3F8C" w:rsidRPr="001F4C62">
        <w:rPr>
          <w:rFonts w:asciiTheme="majorBidi" w:eastAsia="Times New Roman" w:hAnsiTheme="majorBidi" w:cstheme="majorBidi"/>
        </w:rPr>
        <w:t xml:space="preserve">simulation system </w:t>
      </w:r>
      <w:r w:rsidR="00414053" w:rsidRPr="001F4C62">
        <w:rPr>
          <w:rFonts w:asciiTheme="majorBidi" w:eastAsia="Times New Roman" w:hAnsiTheme="majorBidi" w:cstheme="majorBidi"/>
        </w:rPr>
        <w:t xml:space="preserve">using Logitech pedals </w:t>
      </w:r>
      <w:r w:rsidR="001D3F8C" w:rsidRPr="001F4C62">
        <w:rPr>
          <w:rFonts w:asciiTheme="majorBidi" w:eastAsia="Times New Roman" w:hAnsiTheme="majorBidi" w:cstheme="majorBidi"/>
        </w:rPr>
        <w:t xml:space="preserve">to </w:t>
      </w:r>
      <w:r w:rsidR="00F541A8" w:rsidRPr="001F4C62">
        <w:rPr>
          <w:rFonts w:asciiTheme="majorBidi" w:eastAsia="Times New Roman" w:hAnsiTheme="majorBidi" w:cstheme="majorBidi"/>
        </w:rPr>
        <w:t>evaluate</w:t>
      </w:r>
      <w:r w:rsidR="00095628" w:rsidRPr="001F4C62">
        <w:rPr>
          <w:rFonts w:asciiTheme="majorBidi" w:eastAsia="Times New Roman" w:hAnsiTheme="majorBidi" w:cstheme="majorBidi"/>
        </w:rPr>
        <w:t xml:space="preserve"> models and reduce testing time</w:t>
      </w:r>
      <w:r w:rsidR="001D3F8C" w:rsidRPr="001F4C62">
        <w:rPr>
          <w:rFonts w:asciiTheme="majorBidi" w:eastAsia="Times New Roman" w:hAnsiTheme="majorBidi" w:cstheme="majorBidi"/>
        </w:rPr>
        <w:t>.</w:t>
      </w:r>
    </w:p>
    <w:p w14:paraId="6F2ED610" w14:textId="6B00582E" w:rsidR="001D3F8C" w:rsidRPr="001F4C62" w:rsidRDefault="001D3F8C" w:rsidP="001954E9">
      <w:pPr>
        <w:tabs>
          <w:tab w:val="left" w:pos="9800"/>
        </w:tabs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 xml:space="preserve">Georgia </w:t>
      </w:r>
      <w:r w:rsidR="00D03D33">
        <w:rPr>
          <w:rFonts w:asciiTheme="majorBidi" w:eastAsia="Times New Roman" w:hAnsiTheme="majorBidi" w:cstheme="majorBidi"/>
          <w:b/>
        </w:rPr>
        <w:t xml:space="preserve">Institute of Technology (Georgia </w:t>
      </w:r>
      <w:r w:rsidRPr="001F4C62">
        <w:rPr>
          <w:rFonts w:asciiTheme="majorBidi" w:eastAsia="Times New Roman" w:hAnsiTheme="majorBidi" w:cstheme="majorBidi"/>
          <w:b/>
        </w:rPr>
        <w:t>Tech</w:t>
      </w:r>
      <w:r w:rsidR="00D03D33">
        <w:rPr>
          <w:rFonts w:asciiTheme="majorBidi" w:eastAsia="Times New Roman" w:hAnsiTheme="majorBidi" w:cstheme="majorBidi"/>
          <w:b/>
        </w:rPr>
        <w:t>)</w:t>
      </w:r>
      <w:r w:rsidRPr="001F4C62">
        <w:rPr>
          <w:rFonts w:asciiTheme="majorBidi" w:eastAsia="Times New Roman" w:hAnsiTheme="majorBidi" w:cstheme="majorBidi"/>
        </w:rPr>
        <w:tab/>
        <w:t>Atlanta, GA</w:t>
      </w:r>
    </w:p>
    <w:p w14:paraId="72D7255C" w14:textId="3B258343" w:rsidR="001D3F8C" w:rsidRPr="001F4C62" w:rsidRDefault="001D3F8C" w:rsidP="001954E9">
      <w:pPr>
        <w:tabs>
          <w:tab w:val="left" w:pos="94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 xml:space="preserve">Research Assistant </w:t>
      </w:r>
      <w:r w:rsidR="00A0287E">
        <w:rPr>
          <w:rFonts w:asciiTheme="majorBidi" w:eastAsia="Times New Roman" w:hAnsiTheme="majorBidi" w:cstheme="majorBidi"/>
          <w:b/>
        </w:rPr>
        <w:t xml:space="preserve">(Robotic Musicianship Lab) </w:t>
      </w:r>
      <w:r w:rsidR="00414053" w:rsidRPr="001F4C62">
        <w:rPr>
          <w:rFonts w:asciiTheme="majorBidi" w:eastAsia="Times New Roman" w:hAnsiTheme="majorBidi" w:cstheme="majorBidi"/>
        </w:rPr>
        <w:t xml:space="preserve">                                                                                                 </w:t>
      </w:r>
      <w:r w:rsidR="00A0287E">
        <w:rPr>
          <w:rFonts w:asciiTheme="majorBidi" w:eastAsia="Times New Roman" w:hAnsiTheme="majorBidi" w:cstheme="majorBidi"/>
        </w:rPr>
        <w:t xml:space="preserve">        </w:t>
      </w:r>
      <w:r w:rsidRPr="001F4C62">
        <w:rPr>
          <w:rFonts w:asciiTheme="majorBidi" w:eastAsia="Times New Roman" w:hAnsiTheme="majorBidi" w:cstheme="majorBidi"/>
        </w:rPr>
        <w:t xml:space="preserve">Aug </w:t>
      </w:r>
      <w:r w:rsidR="00A0287E">
        <w:rPr>
          <w:rFonts w:asciiTheme="majorBidi" w:eastAsia="Times New Roman" w:hAnsiTheme="majorBidi" w:cstheme="majorBidi"/>
        </w:rPr>
        <w:t>‘</w:t>
      </w:r>
      <w:r w:rsidRPr="001F4C62">
        <w:rPr>
          <w:rFonts w:asciiTheme="majorBidi" w:eastAsia="Times New Roman" w:hAnsiTheme="majorBidi" w:cstheme="majorBidi"/>
        </w:rPr>
        <w:t xml:space="preserve">17 </w:t>
      </w:r>
      <w:r w:rsidR="00414053" w:rsidRPr="001F4C62">
        <w:rPr>
          <w:rFonts w:asciiTheme="majorBidi" w:eastAsia="Times New Roman" w:hAnsiTheme="majorBidi" w:cstheme="majorBidi"/>
        </w:rPr>
        <w:t>–</w:t>
      </w:r>
      <w:r w:rsidRPr="001F4C62">
        <w:rPr>
          <w:rFonts w:asciiTheme="majorBidi" w:eastAsia="Times New Roman" w:hAnsiTheme="majorBidi" w:cstheme="majorBidi"/>
        </w:rPr>
        <w:t xml:space="preserve"> </w:t>
      </w:r>
      <w:r w:rsidR="00414053" w:rsidRPr="001F4C62">
        <w:rPr>
          <w:rFonts w:asciiTheme="majorBidi" w:eastAsia="Times New Roman" w:hAnsiTheme="majorBidi" w:cstheme="majorBidi"/>
        </w:rPr>
        <w:t xml:space="preserve">May </w:t>
      </w:r>
      <w:r w:rsidR="00A0287E">
        <w:rPr>
          <w:rFonts w:asciiTheme="majorBidi" w:eastAsia="Times New Roman" w:hAnsiTheme="majorBidi" w:cstheme="majorBidi"/>
        </w:rPr>
        <w:t>‘</w:t>
      </w:r>
      <w:r w:rsidR="00414053" w:rsidRPr="001F4C62">
        <w:rPr>
          <w:rFonts w:asciiTheme="majorBidi" w:eastAsia="Times New Roman" w:hAnsiTheme="majorBidi" w:cstheme="majorBidi"/>
        </w:rPr>
        <w:t>19</w:t>
      </w:r>
    </w:p>
    <w:p w14:paraId="5CB00466" w14:textId="3D850E80" w:rsidR="00882F94" w:rsidRPr="00A0287E" w:rsidRDefault="00882F94" w:rsidP="00A0287E">
      <w:pPr>
        <w:numPr>
          <w:ilvl w:val="0"/>
          <w:numId w:val="1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</w:rPr>
        <w:t xml:space="preserve">Led the </w:t>
      </w:r>
      <w:r w:rsidR="005C6D3C">
        <w:rPr>
          <w:rFonts w:asciiTheme="majorBidi" w:eastAsia="Times New Roman" w:hAnsiTheme="majorBidi" w:cstheme="majorBidi"/>
        </w:rPr>
        <w:t xml:space="preserve">ML based </w:t>
      </w:r>
      <w:r w:rsidR="00047B3C">
        <w:rPr>
          <w:rFonts w:asciiTheme="majorBidi" w:eastAsia="Times New Roman" w:hAnsiTheme="majorBidi" w:cstheme="majorBidi"/>
        </w:rPr>
        <w:t xml:space="preserve">ultrasound gesture classification </w:t>
      </w:r>
      <w:hyperlink r:id="rId30" w:history="1">
        <w:r w:rsidRPr="00A603DE">
          <w:rPr>
            <w:rStyle w:val="Hyperlink"/>
            <w:rFonts w:asciiTheme="majorBidi" w:eastAsia="Times New Roman" w:hAnsiTheme="majorBidi" w:cstheme="majorBidi"/>
          </w:rPr>
          <w:t>project</w:t>
        </w:r>
      </w:hyperlink>
      <w:r w:rsidRPr="001F4C62">
        <w:rPr>
          <w:rFonts w:asciiTheme="majorBidi" w:eastAsia="Times New Roman" w:hAnsiTheme="majorBidi" w:cstheme="majorBidi"/>
        </w:rPr>
        <w:t xml:space="preserve"> from Aug </w:t>
      </w:r>
      <w:r w:rsidR="00A0287E">
        <w:rPr>
          <w:rFonts w:asciiTheme="majorBidi" w:eastAsia="Times New Roman" w:hAnsiTheme="majorBidi" w:cstheme="majorBidi"/>
        </w:rPr>
        <w:t>‘</w:t>
      </w:r>
      <w:r w:rsidRPr="001F4C62">
        <w:rPr>
          <w:rFonts w:asciiTheme="majorBidi" w:eastAsia="Times New Roman" w:hAnsiTheme="majorBidi" w:cstheme="majorBidi"/>
        </w:rPr>
        <w:t xml:space="preserve">18 – May </w:t>
      </w:r>
      <w:r w:rsidR="00A0287E">
        <w:rPr>
          <w:rFonts w:asciiTheme="majorBidi" w:eastAsia="Times New Roman" w:hAnsiTheme="majorBidi" w:cstheme="majorBidi"/>
        </w:rPr>
        <w:t>‘</w:t>
      </w:r>
      <w:r w:rsidRPr="00A0287E">
        <w:rPr>
          <w:rFonts w:asciiTheme="majorBidi" w:eastAsia="Times New Roman" w:hAnsiTheme="majorBidi" w:cstheme="majorBidi"/>
        </w:rPr>
        <w:t>19.</w:t>
      </w:r>
      <w:r w:rsidR="00047B3C">
        <w:rPr>
          <w:rFonts w:asciiTheme="majorBidi" w:eastAsia="Times New Roman" w:hAnsiTheme="majorBidi" w:cstheme="majorBidi"/>
        </w:rPr>
        <w:t xml:space="preserve"> R</w:t>
      </w:r>
      <w:r w:rsidRPr="00A0287E">
        <w:rPr>
          <w:rFonts w:asciiTheme="majorBidi" w:eastAsia="Times New Roman" w:hAnsiTheme="majorBidi" w:cstheme="majorBidi"/>
        </w:rPr>
        <w:t xml:space="preserve">obot and code featured in </w:t>
      </w:r>
      <w:hyperlink r:id="rId31" w:history="1">
        <w:r w:rsidR="00BA591F" w:rsidRPr="00047B3C">
          <w:rPr>
            <w:rStyle w:val="Hyperlink"/>
            <w:rFonts w:asciiTheme="majorBidi" w:eastAsia="Times New Roman" w:hAnsiTheme="majorBidi" w:cstheme="majorBidi"/>
          </w:rPr>
          <w:t>T</w:t>
        </w:r>
        <w:r w:rsidRPr="00047B3C">
          <w:rPr>
            <w:rStyle w:val="Hyperlink"/>
            <w:rFonts w:asciiTheme="majorBidi" w:eastAsia="Times New Roman" w:hAnsiTheme="majorBidi" w:cstheme="majorBidi"/>
          </w:rPr>
          <w:t>he Age of A.I</w:t>
        </w:r>
      </w:hyperlink>
      <w:r w:rsidRPr="00A0287E">
        <w:rPr>
          <w:rFonts w:asciiTheme="majorBidi" w:eastAsia="Times New Roman" w:hAnsiTheme="majorBidi" w:cstheme="majorBidi"/>
        </w:rPr>
        <w:t>.</w:t>
      </w:r>
    </w:p>
    <w:p w14:paraId="42C13CDF" w14:textId="228D5713" w:rsidR="001D3F8C" w:rsidRPr="001F4C62" w:rsidRDefault="001D3F8C" w:rsidP="001954E9">
      <w:pPr>
        <w:numPr>
          <w:ilvl w:val="0"/>
          <w:numId w:val="1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</w:rPr>
        <w:t xml:space="preserve">Investigated a combination of </w:t>
      </w:r>
      <w:r w:rsidR="00A0287E">
        <w:rPr>
          <w:rFonts w:asciiTheme="majorBidi" w:eastAsia="Times New Roman" w:hAnsiTheme="majorBidi" w:cstheme="majorBidi"/>
        </w:rPr>
        <w:t>U</w:t>
      </w:r>
      <w:r w:rsidRPr="001F4C62">
        <w:rPr>
          <w:rFonts w:asciiTheme="majorBidi" w:eastAsia="Times New Roman" w:hAnsiTheme="majorBidi" w:cstheme="majorBidi"/>
        </w:rPr>
        <w:t xml:space="preserve">ltrasound </w:t>
      </w:r>
      <w:r w:rsidR="001C7BDC" w:rsidRPr="001F4C62">
        <w:rPr>
          <w:rFonts w:asciiTheme="majorBidi" w:eastAsia="Times New Roman" w:hAnsiTheme="majorBidi" w:cstheme="majorBidi"/>
        </w:rPr>
        <w:t>&amp;</w:t>
      </w:r>
      <w:r w:rsidRPr="001F4C62">
        <w:rPr>
          <w:rFonts w:asciiTheme="majorBidi" w:eastAsia="Times New Roman" w:hAnsiTheme="majorBidi" w:cstheme="majorBidi"/>
        </w:rPr>
        <w:t xml:space="preserve"> EMG data using supervised learning algorithms t</w:t>
      </w:r>
      <w:r w:rsidR="001C7BDC" w:rsidRPr="001F4C62">
        <w:rPr>
          <w:rFonts w:asciiTheme="majorBidi" w:eastAsia="Times New Roman" w:hAnsiTheme="majorBidi" w:cstheme="majorBidi"/>
        </w:rPr>
        <w:t>o enhance</w:t>
      </w:r>
      <w:r w:rsidRPr="001F4C62">
        <w:rPr>
          <w:rFonts w:asciiTheme="majorBidi" w:eastAsia="Times New Roman" w:hAnsiTheme="majorBidi" w:cstheme="majorBidi"/>
        </w:rPr>
        <w:t xml:space="preserve"> assistive robot</w:t>
      </w:r>
      <w:r w:rsidR="001C7BDC" w:rsidRPr="001F4C62">
        <w:rPr>
          <w:rFonts w:asciiTheme="majorBidi" w:eastAsia="Times New Roman" w:hAnsiTheme="majorBidi" w:cstheme="majorBidi"/>
        </w:rPr>
        <w:t xml:space="preserve"> control</w:t>
      </w:r>
      <w:r w:rsidRPr="001F4C62">
        <w:rPr>
          <w:rFonts w:asciiTheme="majorBidi" w:eastAsia="Times New Roman" w:hAnsiTheme="majorBidi" w:cstheme="majorBidi"/>
        </w:rPr>
        <w:t>.</w:t>
      </w:r>
      <w:r w:rsidR="001C7BDC" w:rsidRPr="001F4C62">
        <w:rPr>
          <w:rFonts w:asciiTheme="majorBidi" w:eastAsia="Times New Roman" w:hAnsiTheme="majorBidi" w:cstheme="majorBidi"/>
        </w:rPr>
        <w:t xml:space="preserve"> </w:t>
      </w:r>
    </w:p>
    <w:p w14:paraId="3CD830B3" w14:textId="365AAA3C" w:rsidR="001D3F8C" w:rsidRPr="001F4C62" w:rsidRDefault="00932C79" w:rsidP="001954E9">
      <w:pPr>
        <w:numPr>
          <w:ilvl w:val="0"/>
          <w:numId w:val="1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Created</w:t>
      </w:r>
      <w:r w:rsidR="001D3F8C" w:rsidRPr="001F4C62">
        <w:rPr>
          <w:rFonts w:asciiTheme="majorBidi" w:eastAsia="Times New Roman" w:hAnsiTheme="majorBidi" w:cstheme="majorBidi"/>
        </w:rPr>
        <w:t xml:space="preserve"> a</w:t>
      </w:r>
      <w:r w:rsidR="0099347E" w:rsidRPr="001F4C62">
        <w:rPr>
          <w:rFonts w:asciiTheme="majorBidi" w:eastAsia="Times New Roman" w:hAnsiTheme="majorBidi" w:cstheme="majorBidi"/>
        </w:rPr>
        <w:t xml:space="preserve">n ultrasound in the loop </w:t>
      </w:r>
      <w:r w:rsidR="00732409">
        <w:rPr>
          <w:rFonts w:asciiTheme="majorBidi" w:eastAsia="Times New Roman" w:hAnsiTheme="majorBidi" w:cstheme="majorBidi"/>
        </w:rPr>
        <w:t>tendon-based</w:t>
      </w:r>
      <w:r w:rsidR="001D3F8C" w:rsidRPr="001F4C62">
        <w:rPr>
          <w:rFonts w:asciiTheme="majorBidi" w:eastAsia="Times New Roman" w:hAnsiTheme="majorBidi" w:cstheme="majorBidi"/>
        </w:rPr>
        <w:t xml:space="preserve"> wearable exoskeleton for upper extremity rehabilitation of stroke survivors.</w:t>
      </w:r>
      <w:r w:rsidR="0099347E" w:rsidRPr="001F4C62">
        <w:rPr>
          <w:rFonts w:asciiTheme="majorBidi" w:eastAsia="Times New Roman" w:hAnsiTheme="majorBidi" w:cstheme="majorBidi"/>
        </w:rPr>
        <w:t xml:space="preserve"> </w:t>
      </w:r>
      <w:hyperlink r:id="rId32" w:history="1">
        <w:r w:rsidR="0099347E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99347E" w:rsidRPr="001F4C62">
        <w:rPr>
          <w:rFonts w:asciiTheme="majorBidi" w:eastAsia="Times New Roman" w:hAnsiTheme="majorBidi" w:cstheme="majorBidi"/>
        </w:rPr>
        <w:t>.</w:t>
      </w:r>
    </w:p>
    <w:p w14:paraId="4CD11898" w14:textId="6CA3423C" w:rsidR="00095628" w:rsidRPr="009166A8" w:rsidRDefault="00932C79" w:rsidP="009166A8">
      <w:pPr>
        <w:numPr>
          <w:ilvl w:val="0"/>
          <w:numId w:val="1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Taught </w:t>
      </w:r>
      <w:r w:rsidR="001D3F8C" w:rsidRPr="001F4C62">
        <w:rPr>
          <w:rFonts w:asciiTheme="majorBidi" w:eastAsia="Times New Roman" w:hAnsiTheme="majorBidi" w:cstheme="majorBidi"/>
        </w:rPr>
        <w:t>Computer-Aided Design (CAD), Fusion 360, 3D printing</w:t>
      </w:r>
      <w:r w:rsidR="00732409">
        <w:rPr>
          <w:rFonts w:asciiTheme="majorBidi" w:eastAsia="Times New Roman" w:hAnsiTheme="majorBidi" w:cstheme="majorBidi"/>
        </w:rPr>
        <w:t>,</w:t>
      </w:r>
      <w:r w:rsidR="001D3F8C" w:rsidRPr="001F4C62">
        <w:rPr>
          <w:rFonts w:asciiTheme="majorBidi" w:eastAsia="Times New Roman" w:hAnsiTheme="majorBidi" w:cstheme="majorBidi"/>
        </w:rPr>
        <w:t xml:space="preserve"> and Mechatronics for Project Studio Course.</w:t>
      </w:r>
      <w:r w:rsidR="00CA1C48" w:rsidRPr="001F4C62">
        <w:rPr>
          <w:rFonts w:asciiTheme="majorBidi" w:eastAsia="Times New Roman" w:hAnsiTheme="majorBidi" w:cstheme="majorBidi"/>
        </w:rPr>
        <w:t xml:space="preserve"> </w:t>
      </w:r>
      <w:hyperlink r:id="rId33" w:history="1">
        <w:r w:rsidR="00CA1C48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9166A8">
        <w:rPr>
          <w:rFonts w:asciiTheme="majorBidi" w:eastAsia="Times New Roman" w:hAnsiTheme="majorBidi" w:cstheme="majorBidi"/>
        </w:rPr>
        <w:t xml:space="preserve">, </w:t>
      </w:r>
      <w:hyperlink r:id="rId34" w:history="1">
        <w:r w:rsidR="009166A8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9166A8" w:rsidRPr="001F4C62">
        <w:rPr>
          <w:rFonts w:asciiTheme="majorBidi" w:eastAsia="Times New Roman" w:hAnsiTheme="majorBidi" w:cstheme="majorBidi"/>
        </w:rPr>
        <w:t>.</w:t>
      </w:r>
    </w:p>
    <w:p w14:paraId="5A9A3DE8" w14:textId="379631A1" w:rsidR="001D3F8C" w:rsidRPr="001F4C62" w:rsidRDefault="001D3F8C" w:rsidP="001954E9">
      <w:pPr>
        <w:tabs>
          <w:tab w:val="left" w:pos="9420"/>
        </w:tabs>
        <w:spacing w:before="80"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IIT Delhi</w:t>
      </w:r>
      <w:r w:rsidRPr="001F4C62">
        <w:rPr>
          <w:rFonts w:asciiTheme="majorBidi" w:eastAsia="Times New Roman" w:hAnsiTheme="majorBidi" w:cstheme="majorBidi"/>
        </w:rPr>
        <w:tab/>
        <w:t>New Delhi, India</w:t>
      </w:r>
    </w:p>
    <w:p w14:paraId="6A45D0DC" w14:textId="66C77486" w:rsidR="001D3F8C" w:rsidRPr="001F4C62" w:rsidRDefault="001D3F8C" w:rsidP="001954E9">
      <w:pPr>
        <w:tabs>
          <w:tab w:val="left" w:pos="896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Research Intern</w:t>
      </w:r>
      <w:r w:rsidR="00A0287E">
        <w:rPr>
          <w:rFonts w:asciiTheme="majorBidi" w:eastAsia="Times New Roman" w:hAnsiTheme="majorBidi" w:cstheme="majorBidi"/>
          <w:b/>
        </w:rPr>
        <w:t xml:space="preserve"> (Autonomous Robotics Lab)</w:t>
      </w:r>
      <w:r w:rsidR="00A0287E">
        <w:rPr>
          <w:rFonts w:asciiTheme="majorBidi" w:eastAsia="Times New Roman" w:hAnsiTheme="majorBidi" w:cstheme="majorBidi"/>
          <w:b/>
        </w:rPr>
        <w:tab/>
        <w:t xml:space="preserve">        </w:t>
      </w:r>
      <w:r w:rsidR="00A0287E">
        <w:rPr>
          <w:rFonts w:asciiTheme="majorBidi" w:eastAsia="Times New Roman" w:hAnsiTheme="majorBidi" w:cstheme="majorBidi"/>
        </w:rPr>
        <w:t>Jan ‘16 – Aug ‘16</w:t>
      </w:r>
    </w:p>
    <w:p w14:paraId="1F02ADCC" w14:textId="53837073" w:rsidR="00882F94" w:rsidRPr="001F4C62" w:rsidRDefault="00932C79" w:rsidP="001954E9">
      <w:pPr>
        <w:numPr>
          <w:ilvl w:val="0"/>
          <w:numId w:val="3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Conceptualized and p</w:t>
      </w:r>
      <w:r w:rsidR="00882F94" w:rsidRPr="001F4C62">
        <w:rPr>
          <w:rFonts w:asciiTheme="majorBidi" w:eastAsia="Times New Roman" w:hAnsiTheme="majorBidi" w:cstheme="majorBidi"/>
        </w:rPr>
        <w:t xml:space="preserve">rogrammed </w:t>
      </w:r>
      <w:r>
        <w:rPr>
          <w:rFonts w:asciiTheme="majorBidi" w:eastAsia="Times New Roman" w:hAnsiTheme="majorBidi" w:cstheme="majorBidi"/>
        </w:rPr>
        <w:t xml:space="preserve">the system framework for </w:t>
      </w:r>
      <w:r w:rsidR="00882F94" w:rsidRPr="001F4C62">
        <w:rPr>
          <w:rFonts w:asciiTheme="majorBidi" w:eastAsia="Times New Roman" w:hAnsiTheme="majorBidi" w:cstheme="majorBidi"/>
        </w:rPr>
        <w:t xml:space="preserve">two KUKA KR-5 robotic arms to collaboratively play a guitar. </w:t>
      </w:r>
      <w:hyperlink r:id="rId35" w:history="1">
        <w:r w:rsidR="00882F94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882F94" w:rsidRPr="001F4C62">
        <w:rPr>
          <w:rFonts w:asciiTheme="majorBidi" w:eastAsia="Times New Roman" w:hAnsiTheme="majorBidi" w:cstheme="majorBidi"/>
        </w:rPr>
        <w:t xml:space="preserve">. </w:t>
      </w:r>
    </w:p>
    <w:p w14:paraId="75828CFF" w14:textId="2FC032AD" w:rsidR="001D3F8C" w:rsidRPr="001F4C62" w:rsidRDefault="001D3F8C" w:rsidP="001954E9">
      <w:pPr>
        <w:numPr>
          <w:ilvl w:val="0"/>
          <w:numId w:val="3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</w:rPr>
        <w:t>Improved performance of a 6 DOF motion platform at Simulator Development Division, Secunderabad, India.</w:t>
      </w:r>
      <w:r w:rsidR="00E55C3E" w:rsidRPr="001F4C62">
        <w:rPr>
          <w:rFonts w:asciiTheme="majorBidi" w:eastAsia="Times New Roman" w:hAnsiTheme="majorBidi" w:cstheme="majorBidi"/>
        </w:rPr>
        <w:t xml:space="preserve"> </w:t>
      </w:r>
      <w:hyperlink r:id="rId36" w:history="1">
        <w:r w:rsidR="00E55C3E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E55C3E" w:rsidRPr="001F4C62">
        <w:rPr>
          <w:rFonts w:asciiTheme="majorBidi" w:eastAsia="Times New Roman" w:hAnsiTheme="majorBidi" w:cstheme="majorBidi"/>
        </w:rPr>
        <w:t xml:space="preserve">. </w:t>
      </w:r>
    </w:p>
    <w:p w14:paraId="2C681191" w14:textId="326523E0" w:rsidR="001D3F8C" w:rsidRPr="001F4C62" w:rsidRDefault="006E6002" w:rsidP="001954E9">
      <w:pPr>
        <w:numPr>
          <w:ilvl w:val="0"/>
          <w:numId w:val="3"/>
        </w:num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Developed</w:t>
      </w:r>
      <w:r w:rsidR="008442D5">
        <w:rPr>
          <w:rFonts w:asciiTheme="majorBidi" w:eastAsia="Times New Roman" w:hAnsiTheme="majorBidi" w:cstheme="majorBidi"/>
        </w:rPr>
        <w:t xml:space="preserve"> </w:t>
      </w:r>
      <w:r w:rsidR="001D3F8C" w:rsidRPr="001F4C62">
        <w:rPr>
          <w:rFonts w:asciiTheme="majorBidi" w:eastAsia="Times New Roman" w:hAnsiTheme="majorBidi" w:cstheme="majorBidi"/>
        </w:rPr>
        <w:t xml:space="preserve">a </w:t>
      </w:r>
      <w:r>
        <w:rPr>
          <w:rFonts w:asciiTheme="majorBidi" w:eastAsia="Times New Roman" w:hAnsiTheme="majorBidi" w:cstheme="majorBidi"/>
        </w:rPr>
        <w:t>t</w:t>
      </w:r>
      <w:r w:rsidR="001D3F8C" w:rsidRPr="001F4C62">
        <w:rPr>
          <w:rFonts w:asciiTheme="majorBidi" w:eastAsia="Times New Roman" w:hAnsiTheme="majorBidi" w:cstheme="majorBidi"/>
        </w:rPr>
        <w:t xml:space="preserve">each pendant </w:t>
      </w:r>
      <w:r w:rsidR="00726F69">
        <w:rPr>
          <w:rFonts w:asciiTheme="majorBidi" w:eastAsia="Times New Roman" w:hAnsiTheme="majorBidi" w:cstheme="majorBidi"/>
        </w:rPr>
        <w:t xml:space="preserve">and a control module </w:t>
      </w:r>
      <w:r w:rsidR="001D3F8C" w:rsidRPr="001F4C62">
        <w:rPr>
          <w:rFonts w:asciiTheme="majorBidi" w:eastAsia="Times New Roman" w:hAnsiTheme="majorBidi" w:cstheme="majorBidi"/>
        </w:rPr>
        <w:t>to control virtual robots in RoboAnalyzer</w:t>
      </w:r>
      <w:r w:rsidR="008442D5">
        <w:rPr>
          <w:rFonts w:asciiTheme="majorBidi" w:eastAsia="Times New Roman" w:hAnsiTheme="majorBidi" w:cstheme="majorBidi"/>
        </w:rPr>
        <w:t xml:space="preserve"> software</w:t>
      </w:r>
      <w:r w:rsidR="001D3F8C" w:rsidRPr="001F4C62">
        <w:rPr>
          <w:rFonts w:asciiTheme="majorBidi" w:eastAsia="Times New Roman" w:hAnsiTheme="majorBidi" w:cstheme="majorBidi"/>
        </w:rPr>
        <w:t>.</w:t>
      </w:r>
      <w:r w:rsidR="00E55C3E" w:rsidRPr="001F4C62">
        <w:rPr>
          <w:rFonts w:asciiTheme="majorBidi" w:eastAsia="Times New Roman" w:hAnsiTheme="majorBidi" w:cstheme="majorBidi"/>
        </w:rPr>
        <w:t xml:space="preserve"> </w:t>
      </w:r>
      <w:hyperlink r:id="rId37" w:history="1">
        <w:r w:rsidR="00E55C3E" w:rsidRPr="001F4C62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E55C3E" w:rsidRPr="001F4C62">
        <w:rPr>
          <w:rFonts w:asciiTheme="majorBidi" w:eastAsia="Times New Roman" w:hAnsiTheme="majorBidi" w:cstheme="majorBidi"/>
        </w:rPr>
        <w:t>.</w:t>
      </w:r>
      <w:r w:rsidR="00882F94" w:rsidRPr="001F4C62">
        <w:rPr>
          <w:rFonts w:asciiTheme="majorBidi" w:eastAsia="Times New Roman" w:hAnsiTheme="majorBidi" w:cstheme="majorBidi"/>
        </w:rPr>
        <w:t xml:space="preserve"> </w:t>
      </w:r>
    </w:p>
    <w:p w14:paraId="0CB4A8FC" w14:textId="6F9C4A6F" w:rsidR="00DA119A" w:rsidRPr="00810FB6" w:rsidRDefault="00DA119A" w:rsidP="001954E9">
      <w:pPr>
        <w:spacing w:before="120" w:line="276" w:lineRule="auto"/>
        <w:jc w:val="both"/>
        <w:rPr>
          <w:rFonts w:asciiTheme="majorBidi" w:eastAsia="Times New Roman" w:hAnsiTheme="majorBidi" w:cstheme="majorBidi"/>
          <w:sz w:val="22"/>
          <w:szCs w:val="22"/>
        </w:rPr>
      </w:pPr>
      <w:r w:rsidRPr="00810FB6">
        <w:rPr>
          <w:rFonts w:asciiTheme="majorBidi" w:eastAsia="Times New Roman" w:hAnsiTheme="majorBidi" w:cstheme="majorBidi"/>
          <w:b/>
          <w:sz w:val="22"/>
          <w:szCs w:val="22"/>
        </w:rPr>
        <w:t>SKILLS</w:t>
      </w:r>
    </w:p>
    <w:p w14:paraId="09C39129" w14:textId="77777777" w:rsidR="00DA119A" w:rsidRPr="001F4C62" w:rsidRDefault="00DA119A" w:rsidP="001954E9">
      <w:pPr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  <w:noProof/>
        </w:rPr>
        <w:drawing>
          <wp:anchor distT="0" distB="0" distL="114300" distR="114300" simplePos="0" relativeHeight="251662336" behindDoc="1" locked="0" layoutInCell="1" allowOverlap="1" wp14:anchorId="4565F4A9" wp14:editId="7367C923">
            <wp:simplePos x="0" y="0"/>
            <wp:positionH relativeFrom="column">
              <wp:posOffset>-17145</wp:posOffset>
            </wp:positionH>
            <wp:positionV relativeFrom="paragraph">
              <wp:posOffset>36830</wp:posOffset>
            </wp:positionV>
            <wp:extent cx="6896100" cy="1778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5C341" w14:textId="77777777" w:rsidR="006607C5" w:rsidRPr="001F4C62" w:rsidRDefault="006607C5" w:rsidP="006607C5">
      <w:pPr>
        <w:tabs>
          <w:tab w:val="left" w:pos="180"/>
        </w:tabs>
        <w:spacing w:line="276" w:lineRule="auto"/>
        <w:jc w:val="both"/>
        <w:rPr>
          <w:rFonts w:asciiTheme="majorBidi" w:eastAsia="Arial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Software Skills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 w:rsidRPr="001F4C62">
        <w:rPr>
          <w:rFonts w:asciiTheme="majorBidi" w:eastAsia="Times New Roman" w:hAnsiTheme="majorBidi" w:cstheme="majorBidi"/>
        </w:rPr>
        <w:t xml:space="preserve">Python, TensorFlow, </w:t>
      </w:r>
      <w:r>
        <w:rPr>
          <w:rFonts w:asciiTheme="majorBidi" w:eastAsia="Times New Roman" w:hAnsiTheme="majorBidi" w:cstheme="majorBidi"/>
        </w:rPr>
        <w:t xml:space="preserve">PyTorch, </w:t>
      </w:r>
      <w:r w:rsidRPr="001F4C62">
        <w:rPr>
          <w:rFonts w:asciiTheme="majorBidi" w:eastAsia="Times New Roman" w:hAnsiTheme="majorBidi" w:cstheme="majorBidi"/>
        </w:rPr>
        <w:t>ROS, Linux, NumPy, MATLAB, OpenCV</w:t>
      </w:r>
      <w:r>
        <w:rPr>
          <w:rFonts w:asciiTheme="majorBidi" w:eastAsia="Times New Roman" w:hAnsiTheme="majorBidi" w:cstheme="majorBidi"/>
        </w:rPr>
        <w:t>,</w:t>
      </w:r>
      <w:r w:rsidRPr="000B3EF6">
        <w:rPr>
          <w:rFonts w:asciiTheme="majorBidi" w:eastAsia="Times New Roman" w:hAnsiTheme="majorBidi" w:cstheme="majorBidi"/>
        </w:rPr>
        <w:t xml:space="preserve"> </w:t>
      </w:r>
      <w:r w:rsidRPr="001F4C62">
        <w:rPr>
          <w:rFonts w:asciiTheme="majorBidi" w:eastAsia="Times New Roman" w:hAnsiTheme="majorBidi" w:cstheme="majorBidi"/>
        </w:rPr>
        <w:t>C++</w:t>
      </w:r>
    </w:p>
    <w:p w14:paraId="744BC461" w14:textId="77777777" w:rsidR="006607C5" w:rsidRPr="001F4C62" w:rsidRDefault="006607C5" w:rsidP="006607C5">
      <w:pPr>
        <w:tabs>
          <w:tab w:val="left" w:pos="180"/>
        </w:tabs>
        <w:spacing w:line="276" w:lineRule="auto"/>
        <w:jc w:val="both"/>
        <w:rPr>
          <w:rFonts w:asciiTheme="majorBidi" w:eastAsia="Arial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3D Design</w:t>
      </w:r>
      <w:r>
        <w:rPr>
          <w:rFonts w:asciiTheme="majorBidi" w:eastAsia="Times New Roman" w:hAnsiTheme="majorBidi" w:cstheme="majorBidi"/>
          <w:b/>
        </w:rPr>
        <w:t>/3D printing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 w:rsidRPr="001F4C62">
        <w:rPr>
          <w:rFonts w:asciiTheme="majorBidi" w:eastAsia="Times New Roman" w:hAnsiTheme="majorBidi" w:cstheme="majorBidi"/>
        </w:rPr>
        <w:t>SolidWorks, Autodesk Inventor, Autodesk Fusion 360</w:t>
      </w:r>
      <w:r>
        <w:rPr>
          <w:rFonts w:asciiTheme="majorBidi" w:eastAsia="Times New Roman" w:hAnsiTheme="majorBidi" w:cstheme="majorBidi"/>
        </w:rPr>
        <w:t>, Unity, TinkerCAD, Cura</w:t>
      </w:r>
    </w:p>
    <w:p w14:paraId="19B9BE1E" w14:textId="77777777" w:rsidR="006607C5" w:rsidRDefault="006607C5" w:rsidP="006607C5">
      <w:p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</w:rPr>
        <w:t>Elec</w:t>
      </w:r>
      <w:r>
        <w:rPr>
          <w:rFonts w:asciiTheme="majorBidi" w:eastAsia="Times New Roman" w:hAnsiTheme="majorBidi" w:cstheme="majorBidi"/>
          <w:b/>
        </w:rPr>
        <w:t>trical/Elec</w:t>
      </w:r>
      <w:r w:rsidRPr="001F4C62">
        <w:rPr>
          <w:rFonts w:asciiTheme="majorBidi" w:eastAsia="Times New Roman" w:hAnsiTheme="majorBidi" w:cstheme="majorBidi"/>
          <w:b/>
        </w:rPr>
        <w:t>tronic skills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 w:rsidRPr="001F4C62">
        <w:rPr>
          <w:rFonts w:asciiTheme="majorBidi" w:eastAsia="Times New Roman" w:hAnsiTheme="majorBidi" w:cstheme="majorBidi"/>
        </w:rPr>
        <w:t>Arduino, Raspberry Pi, Motors, Actuators, Hardware &amp; software interfacing</w:t>
      </w:r>
    </w:p>
    <w:p w14:paraId="05BF4890" w14:textId="1B644BF3" w:rsidR="006607C5" w:rsidRPr="001D4517" w:rsidRDefault="006607C5" w:rsidP="006607C5">
      <w:pPr>
        <w:tabs>
          <w:tab w:val="left" w:pos="180"/>
        </w:tabs>
        <w:spacing w:line="276" w:lineRule="auto"/>
        <w:jc w:val="both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>Programming Frameworks</w:t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  <w:b/>
        </w:rPr>
        <w:tab/>
      </w:r>
      <w:r>
        <w:rPr>
          <w:rFonts w:asciiTheme="majorBidi" w:eastAsia="Times New Roman" w:hAnsiTheme="majorBidi" w:cstheme="majorBidi"/>
        </w:rPr>
        <w:t>Shell Scripting, Git, Visual Studio Code, PyCharm, Version Control</w:t>
      </w:r>
      <w:r w:rsidR="00262C6B">
        <w:rPr>
          <w:rFonts w:asciiTheme="majorBidi" w:eastAsia="Times New Roman" w:hAnsiTheme="majorBidi" w:cstheme="majorBidi"/>
        </w:rPr>
        <w:t>, AWS Cloud</w:t>
      </w:r>
    </w:p>
    <w:p w14:paraId="01F213CF" w14:textId="47D1F778" w:rsidR="003631CB" w:rsidRPr="00F165A0" w:rsidRDefault="00193FB0" w:rsidP="003631CB">
      <w:pPr>
        <w:spacing w:before="120" w:line="276" w:lineRule="auto"/>
        <w:rPr>
          <w:rFonts w:asciiTheme="majorBidi" w:eastAsia="Times New Roman" w:hAnsiTheme="majorBidi" w:cstheme="majorBidi"/>
          <w:b/>
        </w:rPr>
      </w:pPr>
      <w:r w:rsidRPr="00F165A0">
        <w:rPr>
          <w:rFonts w:asciiTheme="majorBidi" w:eastAsia="Times New Roman" w:hAnsiTheme="majorBidi" w:cstheme="majorBidi"/>
          <w:b/>
        </w:rPr>
        <w:t xml:space="preserve">RECENT </w:t>
      </w:r>
      <w:r w:rsidR="003631CB" w:rsidRPr="00F165A0">
        <w:rPr>
          <w:rFonts w:asciiTheme="majorBidi" w:eastAsia="Times New Roman" w:hAnsiTheme="majorBidi" w:cstheme="majorBidi"/>
          <w:b/>
        </w:rPr>
        <w:t>ACADEMIC PROJECTS</w:t>
      </w:r>
    </w:p>
    <w:p w14:paraId="3EEE91BD" w14:textId="77777777" w:rsidR="003631CB" w:rsidRPr="001F4C62" w:rsidRDefault="003631CB" w:rsidP="003631CB">
      <w:pPr>
        <w:spacing w:line="276" w:lineRule="auto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  <w:noProof/>
        </w:rPr>
        <w:drawing>
          <wp:anchor distT="0" distB="0" distL="114300" distR="114300" simplePos="0" relativeHeight="251664384" behindDoc="1" locked="0" layoutInCell="1" allowOverlap="1" wp14:anchorId="34062365" wp14:editId="6A889FD2">
            <wp:simplePos x="0" y="0"/>
            <wp:positionH relativeFrom="column">
              <wp:posOffset>-17145</wp:posOffset>
            </wp:positionH>
            <wp:positionV relativeFrom="paragraph">
              <wp:posOffset>39370</wp:posOffset>
            </wp:positionV>
            <wp:extent cx="6896100" cy="1778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93C24" w14:textId="77777777" w:rsidR="00193FB0" w:rsidRPr="001F4C62" w:rsidRDefault="00193FB0" w:rsidP="00193FB0">
      <w:pPr>
        <w:tabs>
          <w:tab w:val="left" w:pos="9800"/>
        </w:tabs>
        <w:spacing w:line="276" w:lineRule="auto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 xml:space="preserve">Analyzing the performance of a cart pole system for different parameters for RL (WPI, Artificial Intelligence) </w:t>
      </w:r>
      <w:r w:rsidRPr="001F4C62">
        <w:rPr>
          <w:rFonts w:asciiTheme="majorBidi" w:eastAsia="Times New Roman" w:hAnsiTheme="majorBidi" w:cstheme="majorBidi"/>
        </w:rPr>
        <w:tab/>
      </w:r>
      <w:r>
        <w:rPr>
          <w:rFonts w:asciiTheme="majorBidi" w:eastAsia="Times New Roman" w:hAnsiTheme="majorBidi" w:cstheme="majorBidi"/>
        </w:rPr>
        <w:t xml:space="preserve">   </w:t>
      </w:r>
      <w:r w:rsidRPr="001F4C62">
        <w:rPr>
          <w:rFonts w:asciiTheme="majorBidi" w:eastAsia="Times New Roman" w:hAnsiTheme="majorBidi" w:cstheme="majorBidi"/>
        </w:rPr>
        <w:t xml:space="preserve">Spring </w:t>
      </w:r>
      <w:r>
        <w:rPr>
          <w:rFonts w:asciiTheme="majorBidi" w:eastAsia="Times New Roman" w:hAnsiTheme="majorBidi" w:cstheme="majorBidi"/>
        </w:rPr>
        <w:t>‘23</w:t>
      </w:r>
    </w:p>
    <w:p w14:paraId="43D4F1DD" w14:textId="60220F81" w:rsidR="005B7DD3" w:rsidRDefault="005B7DD3" w:rsidP="00193FB0">
      <w:pPr>
        <w:numPr>
          <w:ilvl w:val="0"/>
          <w:numId w:val="6"/>
        </w:numPr>
        <w:tabs>
          <w:tab w:val="left" w:pos="180"/>
        </w:tabs>
        <w:spacing w:line="276" w:lineRule="auto"/>
        <w:ind w:left="180" w:hanging="180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>Analyzed</w:t>
      </w:r>
      <w:r w:rsidRPr="005B7DD3">
        <w:rPr>
          <w:rFonts w:asciiTheme="majorBidi" w:eastAsia="Times New Roman" w:hAnsiTheme="majorBidi" w:cstheme="majorBidi"/>
        </w:rPr>
        <w:t xml:space="preserve"> a</w:t>
      </w:r>
      <w:r>
        <w:rPr>
          <w:rFonts w:asciiTheme="majorBidi" w:eastAsia="Times New Roman" w:hAnsiTheme="majorBidi" w:cstheme="majorBidi"/>
        </w:rPr>
        <w:t>n</w:t>
      </w:r>
      <w:r w:rsidRPr="005B7DD3">
        <w:rPr>
          <w:rFonts w:asciiTheme="majorBidi" w:eastAsia="Times New Roman" w:hAnsiTheme="majorBidi" w:cstheme="majorBidi"/>
        </w:rPr>
        <w:t xml:space="preserve"> RL framework in OpenAI Gym to evaluate cart-pole stability under varying parameters using DQN </w:t>
      </w:r>
      <w:r>
        <w:rPr>
          <w:rFonts w:asciiTheme="majorBidi" w:eastAsia="Times New Roman" w:hAnsiTheme="majorBidi" w:cstheme="majorBidi"/>
        </w:rPr>
        <w:t>&amp;</w:t>
      </w:r>
      <w:r w:rsidRPr="005B7DD3">
        <w:rPr>
          <w:rFonts w:asciiTheme="majorBidi" w:eastAsia="Times New Roman" w:hAnsiTheme="majorBidi" w:cstheme="majorBidi"/>
        </w:rPr>
        <w:t xml:space="preserve"> Q-learning.</w:t>
      </w:r>
    </w:p>
    <w:p w14:paraId="1DE0746D" w14:textId="7B5CEEBF" w:rsidR="005727AF" w:rsidRPr="001F4C62" w:rsidRDefault="00C95C49" w:rsidP="00C95C49">
      <w:pPr>
        <w:tabs>
          <w:tab w:val="left" w:pos="9800"/>
        </w:tabs>
        <w:spacing w:line="276" w:lineRule="auto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  <w:b/>
        </w:rPr>
        <w:t>Compari</w:t>
      </w:r>
      <w:r w:rsidR="00D368FF">
        <w:rPr>
          <w:rFonts w:asciiTheme="majorBidi" w:eastAsia="Times New Roman" w:hAnsiTheme="majorBidi" w:cstheme="majorBidi"/>
          <w:b/>
        </w:rPr>
        <w:t>ng</w:t>
      </w:r>
      <w:r>
        <w:rPr>
          <w:rFonts w:asciiTheme="majorBidi" w:eastAsia="Times New Roman" w:hAnsiTheme="majorBidi" w:cstheme="majorBidi"/>
          <w:b/>
        </w:rPr>
        <w:t xml:space="preserve"> low</w:t>
      </w:r>
      <w:r w:rsidR="00D368FF">
        <w:rPr>
          <w:rFonts w:asciiTheme="majorBidi" w:eastAsia="Times New Roman" w:hAnsiTheme="majorBidi" w:cstheme="majorBidi"/>
          <w:b/>
        </w:rPr>
        <w:t xml:space="preserve"> &amp;</w:t>
      </w:r>
      <w:r>
        <w:rPr>
          <w:rFonts w:asciiTheme="majorBidi" w:eastAsia="Times New Roman" w:hAnsiTheme="majorBidi" w:cstheme="majorBidi"/>
          <w:b/>
        </w:rPr>
        <w:t xml:space="preserve"> high-dimensional forearm </w:t>
      </w:r>
      <w:r w:rsidR="00732409">
        <w:rPr>
          <w:rFonts w:asciiTheme="majorBidi" w:eastAsia="Times New Roman" w:hAnsiTheme="majorBidi" w:cstheme="majorBidi"/>
          <w:b/>
        </w:rPr>
        <w:t>ultrasound-based</w:t>
      </w:r>
      <w:r>
        <w:rPr>
          <w:rFonts w:asciiTheme="majorBidi" w:eastAsia="Times New Roman" w:hAnsiTheme="majorBidi" w:cstheme="majorBidi"/>
          <w:b/>
        </w:rPr>
        <w:t xml:space="preserve"> hand state classification</w:t>
      </w:r>
      <w:r w:rsidR="00D368FF">
        <w:rPr>
          <w:rFonts w:asciiTheme="majorBidi" w:eastAsia="Times New Roman" w:hAnsiTheme="majorBidi" w:cstheme="majorBidi"/>
          <w:b/>
        </w:rPr>
        <w:t xml:space="preserve"> (WPI, Machine Learning)</w:t>
      </w:r>
      <w:r>
        <w:rPr>
          <w:rFonts w:asciiTheme="majorBidi" w:eastAsia="Times New Roman" w:hAnsiTheme="majorBidi" w:cstheme="majorBidi"/>
          <w:b/>
        </w:rPr>
        <w:t xml:space="preserve"> </w:t>
      </w:r>
      <w:r w:rsidR="005727AF" w:rsidRPr="001F4C62">
        <w:rPr>
          <w:rFonts w:asciiTheme="majorBidi" w:eastAsia="Times New Roman" w:hAnsiTheme="majorBidi" w:cstheme="majorBidi"/>
        </w:rPr>
        <w:tab/>
      </w:r>
      <w:r w:rsidR="005727AF">
        <w:rPr>
          <w:rFonts w:asciiTheme="majorBidi" w:eastAsia="Times New Roman" w:hAnsiTheme="majorBidi" w:cstheme="majorBidi"/>
        </w:rPr>
        <w:t xml:space="preserve">   </w:t>
      </w:r>
      <w:r w:rsidR="005727AF" w:rsidRPr="001F4C62">
        <w:rPr>
          <w:rFonts w:asciiTheme="majorBidi" w:eastAsia="Times New Roman" w:hAnsiTheme="majorBidi" w:cstheme="majorBidi"/>
        </w:rPr>
        <w:t xml:space="preserve">Spring </w:t>
      </w:r>
      <w:r w:rsidR="005727AF">
        <w:rPr>
          <w:rFonts w:asciiTheme="majorBidi" w:eastAsia="Times New Roman" w:hAnsiTheme="majorBidi" w:cstheme="majorBidi"/>
        </w:rPr>
        <w:t>‘</w:t>
      </w:r>
      <w:r>
        <w:rPr>
          <w:rFonts w:asciiTheme="majorBidi" w:eastAsia="Times New Roman" w:hAnsiTheme="majorBidi" w:cstheme="majorBidi"/>
        </w:rPr>
        <w:t>22</w:t>
      </w:r>
    </w:p>
    <w:p w14:paraId="46DF4640" w14:textId="3D163872" w:rsidR="005727AF" w:rsidRPr="001F4C62" w:rsidRDefault="004770AF" w:rsidP="005727AF">
      <w:pPr>
        <w:numPr>
          <w:ilvl w:val="0"/>
          <w:numId w:val="6"/>
        </w:numPr>
        <w:tabs>
          <w:tab w:val="left" w:pos="180"/>
        </w:tabs>
        <w:spacing w:line="276" w:lineRule="auto"/>
        <w:ind w:left="180" w:hanging="180"/>
        <w:rPr>
          <w:rFonts w:asciiTheme="majorBidi" w:eastAsia="Times New Roman" w:hAnsiTheme="majorBidi" w:cstheme="majorBidi"/>
        </w:rPr>
      </w:pPr>
      <w:r>
        <w:rPr>
          <w:rFonts w:asciiTheme="majorBidi" w:eastAsia="Times New Roman" w:hAnsiTheme="majorBidi" w:cstheme="majorBidi"/>
        </w:rPr>
        <w:t xml:space="preserve">Investigated the feasibility of using image compression techniques for extracting </w:t>
      </w:r>
      <w:r w:rsidR="00732409">
        <w:rPr>
          <w:rFonts w:asciiTheme="majorBidi" w:eastAsia="Times New Roman" w:hAnsiTheme="majorBidi" w:cstheme="majorBidi"/>
        </w:rPr>
        <w:t xml:space="preserve">the </w:t>
      </w:r>
      <w:r>
        <w:rPr>
          <w:rFonts w:asciiTheme="majorBidi" w:eastAsia="Times New Roman" w:hAnsiTheme="majorBidi" w:cstheme="majorBidi"/>
        </w:rPr>
        <w:t>latent structure of ultrasound images.</w:t>
      </w:r>
      <w:r w:rsidR="005727AF">
        <w:rPr>
          <w:rFonts w:asciiTheme="majorBidi" w:eastAsia="Times New Roman" w:hAnsiTheme="majorBidi" w:cstheme="majorBidi"/>
        </w:rPr>
        <w:t xml:space="preserve"> </w:t>
      </w:r>
      <w:hyperlink r:id="rId38" w:tgtFrame="_blank" w:history="1">
        <w:r w:rsidR="005727AF" w:rsidRPr="00597D24">
          <w:rPr>
            <w:rStyle w:val="Hyperlink"/>
            <w:rFonts w:asciiTheme="majorBidi" w:eastAsia="Times New Roman" w:hAnsiTheme="majorBidi" w:cstheme="majorBidi"/>
          </w:rPr>
          <w:t>Link</w:t>
        </w:r>
      </w:hyperlink>
      <w:r w:rsidR="005727AF">
        <w:rPr>
          <w:rFonts w:asciiTheme="majorBidi" w:eastAsia="Times New Roman" w:hAnsiTheme="majorBidi" w:cstheme="majorBidi"/>
        </w:rPr>
        <w:t>.</w:t>
      </w:r>
    </w:p>
    <w:p w14:paraId="479B80BD" w14:textId="77777777" w:rsidR="001D3F8C" w:rsidRPr="00F165A0" w:rsidRDefault="001D3F8C" w:rsidP="001954E9">
      <w:pPr>
        <w:spacing w:before="120" w:line="276" w:lineRule="auto"/>
        <w:rPr>
          <w:rFonts w:asciiTheme="majorBidi" w:eastAsia="Times New Roman" w:hAnsiTheme="majorBidi" w:cstheme="majorBidi"/>
          <w:b/>
        </w:rPr>
      </w:pPr>
      <w:r w:rsidRPr="00F165A0">
        <w:rPr>
          <w:rFonts w:asciiTheme="majorBidi" w:eastAsia="Times New Roman" w:hAnsiTheme="majorBidi" w:cstheme="majorBidi"/>
          <w:b/>
        </w:rPr>
        <w:t>LEADERSHIP</w:t>
      </w:r>
    </w:p>
    <w:p w14:paraId="33A6AEC0" w14:textId="77777777" w:rsidR="001D3F8C" w:rsidRPr="001F4C62" w:rsidRDefault="009821D0" w:rsidP="001954E9">
      <w:pPr>
        <w:spacing w:line="276" w:lineRule="auto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  <w:noProof/>
        </w:rPr>
        <w:drawing>
          <wp:anchor distT="0" distB="0" distL="114300" distR="114300" simplePos="0" relativeHeight="251658240" behindDoc="1" locked="0" layoutInCell="1" allowOverlap="1" wp14:anchorId="5097AE42" wp14:editId="66050067">
            <wp:simplePos x="0" y="0"/>
            <wp:positionH relativeFrom="column">
              <wp:posOffset>-17145</wp:posOffset>
            </wp:positionH>
            <wp:positionV relativeFrom="paragraph">
              <wp:posOffset>39370</wp:posOffset>
            </wp:positionV>
            <wp:extent cx="6896100" cy="17780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B908BA" w14:textId="5C5DBFFB" w:rsidR="0042243B" w:rsidRDefault="0042243B" w:rsidP="00675396">
      <w:pPr>
        <w:numPr>
          <w:ilvl w:val="0"/>
          <w:numId w:val="11"/>
        </w:numPr>
        <w:tabs>
          <w:tab w:val="left" w:pos="180"/>
        </w:tabs>
        <w:spacing w:line="276" w:lineRule="auto"/>
        <w:ind w:left="180" w:hanging="180"/>
        <w:rPr>
          <w:rFonts w:asciiTheme="majorBidi" w:eastAsia="Times New Roman" w:hAnsiTheme="majorBidi" w:cstheme="majorBidi"/>
        </w:rPr>
      </w:pPr>
      <w:r w:rsidRPr="0042243B">
        <w:rPr>
          <w:rFonts w:asciiTheme="majorBidi" w:eastAsia="Times New Roman" w:hAnsiTheme="majorBidi" w:cstheme="majorBidi"/>
        </w:rPr>
        <w:t xml:space="preserve">Mentored high school </w:t>
      </w:r>
      <w:r w:rsidR="00A429D3">
        <w:rPr>
          <w:rFonts w:asciiTheme="majorBidi" w:eastAsia="Times New Roman" w:hAnsiTheme="majorBidi" w:cstheme="majorBidi"/>
        </w:rPr>
        <w:t>&amp;</w:t>
      </w:r>
      <w:r w:rsidRPr="0042243B">
        <w:rPr>
          <w:rFonts w:asciiTheme="majorBidi" w:eastAsia="Times New Roman" w:hAnsiTheme="majorBidi" w:cstheme="majorBidi"/>
        </w:rPr>
        <w:t xml:space="preserve"> undergraduate students towards ongoing projects through </w:t>
      </w:r>
      <w:r>
        <w:rPr>
          <w:rFonts w:asciiTheme="majorBidi" w:eastAsia="Times New Roman" w:hAnsiTheme="majorBidi" w:cstheme="majorBidi"/>
        </w:rPr>
        <w:t xml:space="preserve">MLSC, MQP </w:t>
      </w:r>
      <w:r w:rsidR="00A429D3">
        <w:rPr>
          <w:rFonts w:asciiTheme="majorBidi" w:eastAsia="Times New Roman" w:hAnsiTheme="majorBidi" w:cstheme="majorBidi"/>
        </w:rPr>
        <w:t>&amp;</w:t>
      </w:r>
      <w:r>
        <w:rPr>
          <w:rFonts w:asciiTheme="majorBidi" w:eastAsia="Times New Roman" w:hAnsiTheme="majorBidi" w:cstheme="majorBidi"/>
        </w:rPr>
        <w:t xml:space="preserve"> REU</w:t>
      </w:r>
      <w:r w:rsidR="00A429D3">
        <w:rPr>
          <w:rFonts w:asciiTheme="majorBidi" w:eastAsia="Times New Roman" w:hAnsiTheme="majorBidi" w:cstheme="majorBidi"/>
        </w:rPr>
        <w:t xml:space="preserve"> (WPI), &amp; VIP (GT).</w:t>
      </w:r>
    </w:p>
    <w:p w14:paraId="45C1F985" w14:textId="1C2A1EB8" w:rsidR="001D3F8C" w:rsidRPr="00F165A0" w:rsidRDefault="00187383" w:rsidP="001954E9">
      <w:pPr>
        <w:spacing w:before="120" w:line="276" w:lineRule="auto"/>
        <w:rPr>
          <w:rFonts w:asciiTheme="majorBidi" w:eastAsia="Times New Roman" w:hAnsiTheme="majorBidi" w:cstheme="majorBidi"/>
          <w:b/>
        </w:rPr>
      </w:pPr>
      <w:r>
        <w:rPr>
          <w:rFonts w:asciiTheme="majorBidi" w:eastAsia="Times New Roman" w:hAnsiTheme="majorBidi" w:cstheme="majorBidi"/>
          <w:b/>
        </w:rPr>
        <w:t xml:space="preserve">SELECTED </w:t>
      </w:r>
      <w:r w:rsidR="001D3F8C" w:rsidRPr="00F165A0">
        <w:rPr>
          <w:rFonts w:asciiTheme="majorBidi" w:eastAsia="Times New Roman" w:hAnsiTheme="majorBidi" w:cstheme="majorBidi"/>
          <w:b/>
        </w:rPr>
        <w:t xml:space="preserve">HONORS </w:t>
      </w:r>
      <w:r w:rsidR="00400BFA" w:rsidRPr="00F165A0">
        <w:rPr>
          <w:rFonts w:asciiTheme="majorBidi" w:eastAsia="Times New Roman" w:hAnsiTheme="majorBidi" w:cstheme="majorBidi"/>
          <w:b/>
        </w:rPr>
        <w:t>&amp;</w:t>
      </w:r>
      <w:r w:rsidR="001D3F8C" w:rsidRPr="00F165A0">
        <w:rPr>
          <w:rFonts w:asciiTheme="majorBidi" w:eastAsia="Times New Roman" w:hAnsiTheme="majorBidi" w:cstheme="majorBidi"/>
          <w:b/>
        </w:rPr>
        <w:t xml:space="preserve"> AWARDS</w:t>
      </w:r>
      <w:r>
        <w:rPr>
          <w:rFonts w:asciiTheme="majorBidi" w:eastAsia="Times New Roman" w:hAnsiTheme="majorBidi" w:cstheme="majorBidi"/>
          <w:b/>
        </w:rPr>
        <w:t xml:space="preserve"> </w:t>
      </w:r>
      <w:r w:rsidRPr="00F165A0">
        <w:rPr>
          <w:rFonts w:asciiTheme="majorBidi" w:eastAsia="Times New Roman" w:hAnsiTheme="majorBidi" w:cstheme="majorBidi"/>
          <w:b/>
        </w:rPr>
        <w:t xml:space="preserve">(Full list: </w:t>
      </w:r>
      <w:hyperlink r:id="rId39" w:history="1">
        <w:r w:rsidRPr="00F165A0">
          <w:rPr>
            <w:rStyle w:val="Hyperlink"/>
            <w:rFonts w:asciiTheme="majorBidi" w:eastAsia="Times New Roman" w:hAnsiTheme="majorBidi" w:cstheme="majorBidi"/>
            <w:b/>
          </w:rPr>
          <w:t>CV</w:t>
        </w:r>
      </w:hyperlink>
      <w:r w:rsidRPr="00F165A0">
        <w:rPr>
          <w:rFonts w:asciiTheme="majorBidi" w:eastAsia="Times New Roman" w:hAnsiTheme="majorBidi" w:cstheme="majorBidi"/>
          <w:b/>
        </w:rPr>
        <w:t>)</w:t>
      </w:r>
    </w:p>
    <w:p w14:paraId="3D8E495F" w14:textId="77777777" w:rsidR="001D3F8C" w:rsidRPr="001F4C62" w:rsidRDefault="009821D0" w:rsidP="001954E9">
      <w:pPr>
        <w:spacing w:line="276" w:lineRule="auto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  <w:noProof/>
        </w:rPr>
        <w:drawing>
          <wp:anchor distT="0" distB="0" distL="114300" distR="114300" simplePos="0" relativeHeight="251659264" behindDoc="1" locked="0" layoutInCell="1" allowOverlap="1" wp14:anchorId="68ED54DE" wp14:editId="73DDC69A">
            <wp:simplePos x="0" y="0"/>
            <wp:positionH relativeFrom="column">
              <wp:posOffset>-17145</wp:posOffset>
            </wp:positionH>
            <wp:positionV relativeFrom="paragraph">
              <wp:posOffset>39370</wp:posOffset>
            </wp:positionV>
            <wp:extent cx="6896100" cy="1778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108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35"/>
        <w:gridCol w:w="1265"/>
      </w:tblGrid>
      <w:tr w:rsidR="003F3292" w:rsidRPr="001F4C62" w14:paraId="5A2FECD2" w14:textId="77777777" w:rsidTr="00CA5D36">
        <w:trPr>
          <w:trHeight w:val="243"/>
        </w:trPr>
        <w:tc>
          <w:tcPr>
            <w:tcW w:w="9535" w:type="dxa"/>
            <w:vAlign w:val="bottom"/>
          </w:tcPr>
          <w:p w14:paraId="4FB658CF" w14:textId="5FC90F42" w:rsidR="003F3292" w:rsidRPr="001F4C62" w:rsidRDefault="003F3292" w:rsidP="003F3292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• </w:t>
            </w:r>
            <w:r>
              <w:rPr>
                <w:rFonts w:asciiTheme="majorBidi" w:eastAsia="Times New Roman" w:hAnsiTheme="majorBidi" w:cstheme="majorBidi"/>
              </w:rPr>
              <w:t xml:space="preserve">Won PhD Backlin Scholarship to cover tuition and health insurance through WPI. </w:t>
            </w:r>
          </w:p>
        </w:tc>
        <w:tc>
          <w:tcPr>
            <w:tcW w:w="1265" w:type="dxa"/>
            <w:vAlign w:val="bottom"/>
          </w:tcPr>
          <w:p w14:paraId="2179D6BE" w14:textId="12A21B3E" w:rsidR="003F3292" w:rsidRPr="001F4C62" w:rsidRDefault="003F3292" w:rsidP="003F3292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>
              <w:rPr>
                <w:rFonts w:asciiTheme="majorBidi" w:eastAsia="Times New Roman" w:hAnsiTheme="majorBidi" w:cstheme="majorBidi"/>
              </w:rPr>
              <w:t>Sept. ‘24</w:t>
            </w:r>
          </w:p>
        </w:tc>
      </w:tr>
      <w:tr w:rsidR="00D236F3" w:rsidRPr="001F4C62" w14:paraId="32499C9D" w14:textId="77777777" w:rsidTr="00CA5D36">
        <w:trPr>
          <w:trHeight w:val="243"/>
        </w:trPr>
        <w:tc>
          <w:tcPr>
            <w:tcW w:w="9535" w:type="dxa"/>
            <w:vAlign w:val="bottom"/>
          </w:tcPr>
          <w:p w14:paraId="23DD5206" w14:textId="6CCA8A14" w:rsidR="00D236F3" w:rsidRPr="001F4C62" w:rsidRDefault="00D236F3" w:rsidP="00D236F3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• </w:t>
            </w:r>
            <w:r>
              <w:rPr>
                <w:rFonts w:asciiTheme="majorBidi" w:eastAsia="Times New Roman" w:hAnsiTheme="majorBidi" w:cstheme="majorBidi"/>
              </w:rPr>
              <w:t xml:space="preserve">Won IEEE EMBC NextGen Scholar Award. </w:t>
            </w:r>
          </w:p>
        </w:tc>
        <w:tc>
          <w:tcPr>
            <w:tcW w:w="1265" w:type="dxa"/>
            <w:vAlign w:val="bottom"/>
          </w:tcPr>
          <w:p w14:paraId="7CA07230" w14:textId="0AB0BE63" w:rsidR="00D236F3" w:rsidRDefault="00D236F3" w:rsidP="00D236F3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>
              <w:rPr>
                <w:rFonts w:asciiTheme="majorBidi" w:eastAsia="Times New Roman" w:hAnsiTheme="majorBidi" w:cstheme="majorBidi"/>
              </w:rPr>
              <w:t>May ‘24</w:t>
            </w:r>
          </w:p>
        </w:tc>
      </w:tr>
      <w:tr w:rsidR="00B55C76" w:rsidRPr="001F4C62" w14:paraId="17BDD0A2" w14:textId="77777777" w:rsidTr="00CA5D36">
        <w:trPr>
          <w:trHeight w:val="243"/>
        </w:trPr>
        <w:tc>
          <w:tcPr>
            <w:tcW w:w="9535" w:type="dxa"/>
            <w:vAlign w:val="bottom"/>
          </w:tcPr>
          <w:p w14:paraId="0217FF77" w14:textId="001FC77C" w:rsidR="00B55C76" w:rsidRPr="001F4C62" w:rsidRDefault="00B55C76" w:rsidP="00B55C76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• </w:t>
            </w:r>
            <w:r>
              <w:rPr>
                <w:rFonts w:asciiTheme="majorBidi" w:eastAsia="Times New Roman" w:hAnsiTheme="majorBidi" w:cstheme="majorBidi"/>
              </w:rPr>
              <w:t xml:space="preserve">Funded through </w:t>
            </w:r>
            <w:r w:rsidRPr="002C35D5">
              <w:rPr>
                <w:rFonts w:asciiTheme="majorBidi" w:eastAsia="Times New Roman" w:hAnsiTheme="majorBidi" w:cstheme="majorBidi"/>
              </w:rPr>
              <w:t>Amazon Robotics GBTI Award</w:t>
            </w:r>
            <w:r>
              <w:rPr>
                <w:rFonts w:asciiTheme="majorBidi" w:eastAsia="Times New Roman" w:hAnsiTheme="majorBidi" w:cstheme="majorBidi"/>
              </w:rPr>
              <w:t xml:space="preserve"> for the 2023-2024 academic year (Tuition support &amp; yearly award) </w:t>
            </w:r>
          </w:p>
        </w:tc>
        <w:tc>
          <w:tcPr>
            <w:tcW w:w="1265" w:type="dxa"/>
            <w:vAlign w:val="bottom"/>
          </w:tcPr>
          <w:p w14:paraId="6DB0190C" w14:textId="06BDE04A" w:rsidR="00B55C76" w:rsidRDefault="00B55C76" w:rsidP="00B55C76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>
              <w:rPr>
                <w:rFonts w:asciiTheme="majorBidi" w:eastAsia="Times New Roman" w:hAnsiTheme="majorBidi" w:cstheme="majorBidi"/>
              </w:rPr>
              <w:t>August ‘23</w:t>
            </w:r>
          </w:p>
        </w:tc>
      </w:tr>
      <w:tr w:rsidR="00B55C76" w:rsidRPr="001F4C62" w14:paraId="360E8663" w14:textId="77777777" w:rsidTr="00CA5D36">
        <w:trPr>
          <w:trHeight w:val="243"/>
        </w:trPr>
        <w:tc>
          <w:tcPr>
            <w:tcW w:w="9535" w:type="dxa"/>
            <w:vAlign w:val="bottom"/>
          </w:tcPr>
          <w:p w14:paraId="7B9D1E29" w14:textId="2BEE6090" w:rsidR="00B55C76" w:rsidRPr="001F4C62" w:rsidRDefault="00B55C76" w:rsidP="00B55C76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• Selected for </w:t>
            </w:r>
            <w:r>
              <w:rPr>
                <w:rFonts w:asciiTheme="majorBidi" w:eastAsia="Times New Roman" w:hAnsiTheme="majorBidi" w:cstheme="majorBidi"/>
              </w:rPr>
              <w:t xml:space="preserve">the </w:t>
            </w:r>
            <w:r w:rsidRPr="001F4C62">
              <w:rPr>
                <w:rFonts w:asciiTheme="majorBidi" w:eastAsia="Times New Roman" w:hAnsiTheme="majorBidi" w:cstheme="majorBidi"/>
              </w:rPr>
              <w:t xml:space="preserve">2021B cohort of Google Research’s CSRMP. </w:t>
            </w:r>
            <w:r>
              <w:rPr>
                <w:rFonts w:asciiTheme="majorBidi" w:eastAsia="Times New Roman" w:hAnsiTheme="majorBidi" w:cstheme="majorBidi"/>
              </w:rPr>
              <w:t>The f</w:t>
            </w:r>
            <w:r w:rsidRPr="001F4C62">
              <w:rPr>
                <w:rFonts w:asciiTheme="majorBidi" w:eastAsia="Times New Roman" w:hAnsiTheme="majorBidi" w:cstheme="majorBidi"/>
              </w:rPr>
              <w:t>irst person at WPI to have ever been selected</w:t>
            </w:r>
            <w:r>
              <w:rPr>
                <w:rFonts w:asciiTheme="majorBidi" w:eastAsia="Times New Roman" w:hAnsiTheme="majorBidi" w:cstheme="majorBidi"/>
              </w:rPr>
              <w:t>.</w:t>
            </w:r>
          </w:p>
        </w:tc>
        <w:tc>
          <w:tcPr>
            <w:tcW w:w="1265" w:type="dxa"/>
            <w:vAlign w:val="bottom"/>
          </w:tcPr>
          <w:p w14:paraId="559AFDFC" w14:textId="77777777" w:rsidR="00B55C76" w:rsidRPr="001F4C62" w:rsidRDefault="00B55C76" w:rsidP="00B55C76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>Sept</w:t>
            </w:r>
            <w:r>
              <w:rPr>
                <w:rFonts w:asciiTheme="majorBidi" w:eastAsia="Times New Roman" w:hAnsiTheme="majorBidi" w:cstheme="majorBidi"/>
              </w:rPr>
              <w:t>. ‘</w:t>
            </w:r>
            <w:r w:rsidRPr="001F4C62">
              <w:rPr>
                <w:rFonts w:asciiTheme="majorBidi" w:eastAsia="Times New Roman" w:hAnsiTheme="majorBidi" w:cstheme="majorBidi"/>
              </w:rPr>
              <w:t>21</w:t>
            </w:r>
          </w:p>
        </w:tc>
      </w:tr>
      <w:tr w:rsidR="00B55C76" w:rsidRPr="001F4C62" w14:paraId="250C3389" w14:textId="77777777" w:rsidTr="00CA5D36">
        <w:trPr>
          <w:trHeight w:val="243"/>
        </w:trPr>
        <w:tc>
          <w:tcPr>
            <w:tcW w:w="9535" w:type="dxa"/>
            <w:vAlign w:val="bottom"/>
          </w:tcPr>
          <w:p w14:paraId="664655A2" w14:textId="77777777" w:rsidR="00B55C76" w:rsidRPr="001F4C62" w:rsidRDefault="00B55C76" w:rsidP="00B55C76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>• Awarded PhD positions at WPI &amp; Georgia Tech. Accepted the WPI offer. (Tuition support &amp; $31824 yearly award)</w:t>
            </w:r>
            <w:r>
              <w:rPr>
                <w:rFonts w:asciiTheme="majorBidi" w:eastAsia="Times New Roman" w:hAnsiTheme="majorBidi" w:cstheme="majorBidi"/>
              </w:rPr>
              <w:t>.</w:t>
            </w:r>
          </w:p>
        </w:tc>
        <w:tc>
          <w:tcPr>
            <w:tcW w:w="1265" w:type="dxa"/>
            <w:vAlign w:val="bottom"/>
          </w:tcPr>
          <w:p w14:paraId="3350279B" w14:textId="77777777" w:rsidR="00B55C76" w:rsidRPr="001F4C62" w:rsidRDefault="00B55C76" w:rsidP="00B55C76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March </w:t>
            </w:r>
            <w:r>
              <w:rPr>
                <w:rFonts w:asciiTheme="majorBidi" w:eastAsia="Times New Roman" w:hAnsiTheme="majorBidi" w:cstheme="majorBidi"/>
              </w:rPr>
              <w:t>‘</w:t>
            </w:r>
            <w:r w:rsidRPr="001F4C62">
              <w:rPr>
                <w:rFonts w:asciiTheme="majorBidi" w:eastAsia="Times New Roman" w:hAnsiTheme="majorBidi" w:cstheme="majorBidi"/>
              </w:rPr>
              <w:t>20</w:t>
            </w:r>
          </w:p>
        </w:tc>
      </w:tr>
      <w:tr w:rsidR="00B55C76" w:rsidRPr="001F4C62" w14:paraId="5DA4EC8A" w14:textId="77777777" w:rsidTr="00CA5D36">
        <w:trPr>
          <w:trHeight w:val="276"/>
        </w:trPr>
        <w:tc>
          <w:tcPr>
            <w:tcW w:w="9535" w:type="dxa"/>
            <w:vAlign w:val="bottom"/>
          </w:tcPr>
          <w:p w14:paraId="61F06271" w14:textId="77777777" w:rsidR="00B55C76" w:rsidRPr="001F4C62" w:rsidRDefault="00B55C76" w:rsidP="00B55C76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• Scholarship to pursue </w:t>
            </w:r>
            <w:r>
              <w:rPr>
                <w:rFonts w:asciiTheme="majorBidi" w:eastAsia="Times New Roman" w:hAnsiTheme="majorBidi" w:cstheme="majorBidi"/>
              </w:rPr>
              <w:t>master’s</w:t>
            </w:r>
            <w:r w:rsidRPr="001F4C62">
              <w:rPr>
                <w:rFonts w:asciiTheme="majorBidi" w:eastAsia="Times New Roman" w:hAnsiTheme="majorBidi" w:cstheme="majorBidi"/>
              </w:rPr>
              <w:t xml:space="preserve"> at Georgia Tech (Tuition support &amp; $14100 yearly award)</w:t>
            </w:r>
            <w:r>
              <w:rPr>
                <w:rFonts w:asciiTheme="majorBidi" w:eastAsia="Times New Roman" w:hAnsiTheme="majorBidi" w:cstheme="majorBidi"/>
              </w:rPr>
              <w:t>.</w:t>
            </w:r>
          </w:p>
        </w:tc>
        <w:tc>
          <w:tcPr>
            <w:tcW w:w="1265" w:type="dxa"/>
            <w:vAlign w:val="bottom"/>
          </w:tcPr>
          <w:p w14:paraId="5DFD68A8" w14:textId="77777777" w:rsidR="00B55C76" w:rsidRPr="001F4C62" w:rsidRDefault="00B55C76" w:rsidP="00B55C76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August </w:t>
            </w:r>
            <w:r>
              <w:rPr>
                <w:rFonts w:asciiTheme="majorBidi" w:eastAsia="Times New Roman" w:hAnsiTheme="majorBidi" w:cstheme="majorBidi"/>
              </w:rPr>
              <w:t>‘</w:t>
            </w:r>
            <w:r w:rsidRPr="001F4C62">
              <w:rPr>
                <w:rFonts w:asciiTheme="majorBidi" w:eastAsia="Times New Roman" w:hAnsiTheme="majorBidi" w:cstheme="majorBidi"/>
              </w:rPr>
              <w:t>17</w:t>
            </w:r>
          </w:p>
        </w:tc>
      </w:tr>
      <w:tr w:rsidR="00B55C76" w:rsidRPr="001F4C62" w14:paraId="7BDC8E3F" w14:textId="77777777" w:rsidTr="00CA5D36">
        <w:trPr>
          <w:trHeight w:val="280"/>
        </w:trPr>
        <w:tc>
          <w:tcPr>
            <w:tcW w:w="9535" w:type="dxa"/>
            <w:vAlign w:val="bottom"/>
          </w:tcPr>
          <w:p w14:paraId="1B135F79" w14:textId="77777777" w:rsidR="00B55C76" w:rsidRPr="001F4C62" w:rsidRDefault="00B55C76" w:rsidP="00B55C76">
            <w:pPr>
              <w:spacing w:line="276" w:lineRule="auto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>• Awarded merit scholarships and grants totaling INR 336,000 at Thapar University</w:t>
            </w:r>
            <w:r>
              <w:rPr>
                <w:rFonts w:asciiTheme="majorBidi" w:eastAsia="Times New Roman" w:hAnsiTheme="majorBidi" w:cstheme="majorBidi"/>
              </w:rPr>
              <w:t>.</w:t>
            </w:r>
          </w:p>
        </w:tc>
        <w:tc>
          <w:tcPr>
            <w:tcW w:w="1265" w:type="dxa"/>
            <w:vAlign w:val="bottom"/>
          </w:tcPr>
          <w:p w14:paraId="514269AA" w14:textId="77777777" w:rsidR="00B55C76" w:rsidRPr="001F4C62" w:rsidRDefault="00B55C76" w:rsidP="00B55C76">
            <w:pPr>
              <w:spacing w:line="276" w:lineRule="auto"/>
              <w:jc w:val="right"/>
              <w:rPr>
                <w:rFonts w:asciiTheme="majorBidi" w:eastAsia="Times New Roman" w:hAnsiTheme="majorBidi" w:cstheme="majorBidi"/>
              </w:rPr>
            </w:pPr>
            <w:r w:rsidRPr="001F4C62">
              <w:rPr>
                <w:rFonts w:asciiTheme="majorBidi" w:eastAsia="Times New Roman" w:hAnsiTheme="majorBidi" w:cstheme="majorBidi"/>
              </w:rPr>
              <w:t xml:space="preserve">June </w:t>
            </w:r>
            <w:r>
              <w:rPr>
                <w:rFonts w:asciiTheme="majorBidi" w:eastAsia="Times New Roman" w:hAnsiTheme="majorBidi" w:cstheme="majorBidi"/>
              </w:rPr>
              <w:t>‘</w:t>
            </w:r>
            <w:r w:rsidRPr="001F4C62">
              <w:rPr>
                <w:rFonts w:asciiTheme="majorBidi" w:eastAsia="Times New Roman" w:hAnsiTheme="majorBidi" w:cstheme="majorBidi"/>
              </w:rPr>
              <w:t>17</w:t>
            </w:r>
          </w:p>
        </w:tc>
      </w:tr>
    </w:tbl>
    <w:p w14:paraId="6E5C85C2" w14:textId="41ED19D2" w:rsidR="001D3F8C" w:rsidRPr="00F165A0" w:rsidRDefault="00FC6183" w:rsidP="001954E9">
      <w:pPr>
        <w:spacing w:before="120" w:line="276" w:lineRule="auto"/>
        <w:rPr>
          <w:rFonts w:asciiTheme="majorBidi" w:eastAsia="Times New Roman" w:hAnsiTheme="majorBidi" w:cstheme="majorBidi"/>
          <w:b/>
        </w:rPr>
      </w:pPr>
      <w:r w:rsidRPr="00F165A0">
        <w:rPr>
          <w:rFonts w:asciiTheme="majorBidi" w:eastAsia="Times New Roman" w:hAnsiTheme="majorBidi" w:cstheme="majorBidi"/>
          <w:b/>
        </w:rPr>
        <w:t>SELECTED FIRST-AUTHOR</w:t>
      </w:r>
      <w:r w:rsidR="003807F6" w:rsidRPr="00F165A0">
        <w:rPr>
          <w:rFonts w:asciiTheme="majorBidi" w:eastAsia="Times New Roman" w:hAnsiTheme="majorBidi" w:cstheme="majorBidi"/>
          <w:b/>
        </w:rPr>
        <w:t xml:space="preserve"> </w:t>
      </w:r>
      <w:r w:rsidR="001D3F8C" w:rsidRPr="00F165A0">
        <w:rPr>
          <w:rFonts w:asciiTheme="majorBidi" w:eastAsia="Times New Roman" w:hAnsiTheme="majorBidi" w:cstheme="majorBidi"/>
          <w:b/>
        </w:rPr>
        <w:t>PUBLICATIO</w:t>
      </w:r>
      <w:r w:rsidR="00296066" w:rsidRPr="00F165A0">
        <w:rPr>
          <w:rFonts w:asciiTheme="majorBidi" w:eastAsia="Times New Roman" w:hAnsiTheme="majorBidi" w:cstheme="majorBidi"/>
          <w:b/>
        </w:rPr>
        <w:t>NS</w:t>
      </w:r>
      <w:r w:rsidR="0042243B" w:rsidRPr="00F165A0">
        <w:rPr>
          <w:rFonts w:asciiTheme="majorBidi" w:eastAsia="Times New Roman" w:hAnsiTheme="majorBidi" w:cstheme="majorBidi"/>
          <w:b/>
        </w:rPr>
        <w:t xml:space="preserve"> (</w:t>
      </w:r>
      <w:r w:rsidR="00A429D3" w:rsidRPr="00F165A0">
        <w:rPr>
          <w:rFonts w:asciiTheme="majorBidi" w:eastAsia="Times New Roman" w:hAnsiTheme="majorBidi" w:cstheme="majorBidi"/>
          <w:b/>
        </w:rPr>
        <w:t xml:space="preserve">Full list: </w:t>
      </w:r>
      <w:hyperlink r:id="rId40" w:history="1">
        <w:r w:rsidR="00A429D3" w:rsidRPr="00F165A0">
          <w:rPr>
            <w:rStyle w:val="Hyperlink"/>
            <w:rFonts w:asciiTheme="majorBidi" w:eastAsia="Times New Roman" w:hAnsiTheme="majorBidi" w:cstheme="majorBidi"/>
            <w:b/>
          </w:rPr>
          <w:t>CV</w:t>
        </w:r>
      </w:hyperlink>
      <w:r w:rsidR="00FC024D" w:rsidRPr="00F165A0">
        <w:rPr>
          <w:rFonts w:asciiTheme="majorBidi" w:eastAsia="Times New Roman" w:hAnsiTheme="majorBidi" w:cstheme="majorBidi"/>
          <w:b/>
        </w:rPr>
        <w:t>)</w:t>
      </w:r>
    </w:p>
    <w:p w14:paraId="2FB8AEFD" w14:textId="58A1F6C3" w:rsidR="00E05E8E" w:rsidRPr="001862AA" w:rsidRDefault="009821D0" w:rsidP="001862AA">
      <w:pPr>
        <w:spacing w:line="276" w:lineRule="auto"/>
        <w:rPr>
          <w:rFonts w:asciiTheme="majorBidi" w:eastAsia="Times New Roman" w:hAnsiTheme="majorBidi" w:cstheme="majorBidi"/>
        </w:rPr>
      </w:pPr>
      <w:r w:rsidRPr="001F4C62">
        <w:rPr>
          <w:rFonts w:asciiTheme="majorBidi" w:eastAsia="Times New Roman" w:hAnsiTheme="majorBidi" w:cstheme="majorBidi"/>
          <w:b/>
          <w:noProof/>
        </w:rPr>
        <w:drawing>
          <wp:anchor distT="0" distB="0" distL="114300" distR="114300" simplePos="0" relativeHeight="251660288" behindDoc="1" locked="0" layoutInCell="1" allowOverlap="1" wp14:anchorId="1E18E8C0" wp14:editId="3CA5C952">
            <wp:simplePos x="0" y="0"/>
            <wp:positionH relativeFrom="column">
              <wp:posOffset>-17145</wp:posOffset>
            </wp:positionH>
            <wp:positionV relativeFrom="paragraph">
              <wp:posOffset>39370</wp:posOffset>
            </wp:positionV>
            <wp:extent cx="6896100" cy="17780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96100" cy="17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1A960D" w14:textId="64AE35B5" w:rsidR="001862AA" w:rsidRPr="009D6D8F" w:rsidRDefault="001862AA" w:rsidP="001862AA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9D6D8F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9D6D8F">
        <w:rPr>
          <w:rFonts w:asciiTheme="majorBidi" w:eastAsia="Times New Roman" w:hAnsiTheme="majorBidi" w:cstheme="majorBidi"/>
          <w:sz w:val="16"/>
          <w:szCs w:val="16"/>
        </w:rPr>
        <w:t xml:space="preserve">, Steines, D. (2025, May). Tranfer Learning and Quantization for Efficient AP vs. LA X-Ray View Classification on an Edge Device. In </w:t>
      </w:r>
      <w:r w:rsidRPr="009D6D8F">
        <w:rPr>
          <w:rFonts w:asciiTheme="majorBidi" w:eastAsia="Times New Roman" w:hAnsiTheme="majorBidi" w:cstheme="majorBidi"/>
          <w:i/>
          <w:iCs/>
          <w:sz w:val="16"/>
          <w:szCs w:val="16"/>
        </w:rPr>
        <w:t>MIDL</w:t>
      </w:r>
      <w:r w:rsidRPr="009D6D8F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1" w:history="1">
        <w:r w:rsidRPr="009D6D8F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9D6D8F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78F3526A" w14:textId="3D3B3F0D" w:rsidR="00AD752F" w:rsidRPr="00F165A0" w:rsidRDefault="00AD752F" w:rsidP="00AD752F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Wang, Y., Liu, J., &amp; Koike-Akino, T. (2024, July). GPT Sonograpy: Hand Gesture Decoding from Forearm Ultrasound Images via VLM. In </w:t>
      </w:r>
      <w:r w:rsidR="00FB0A89">
        <w:rPr>
          <w:rFonts w:asciiTheme="majorBidi" w:eastAsia="Times New Roman" w:hAnsiTheme="majorBidi" w:cstheme="majorBidi"/>
          <w:sz w:val="16"/>
          <w:szCs w:val="16"/>
        </w:rPr>
        <w:t xml:space="preserve">NeurIPS </w:t>
      </w:r>
      <w:r w:rsidR="006102DC" w:rsidRPr="006102DC">
        <w:rPr>
          <w:rFonts w:asciiTheme="majorBidi" w:eastAsia="Times New Roman" w:hAnsiTheme="majorBidi" w:cstheme="majorBidi"/>
          <w:sz w:val="16"/>
          <w:szCs w:val="16"/>
        </w:rPr>
        <w:t xml:space="preserve">Advancements </w:t>
      </w:r>
      <w:r w:rsidR="00A54235">
        <w:rPr>
          <w:rFonts w:asciiTheme="majorBidi" w:eastAsia="Times New Roman" w:hAnsiTheme="majorBidi" w:cstheme="majorBidi"/>
          <w:sz w:val="16"/>
          <w:szCs w:val="16"/>
        </w:rPr>
        <w:t>i</w:t>
      </w:r>
      <w:r w:rsidR="006102DC" w:rsidRPr="006102DC">
        <w:rPr>
          <w:rFonts w:asciiTheme="majorBidi" w:eastAsia="Times New Roman" w:hAnsiTheme="majorBidi" w:cstheme="majorBidi"/>
          <w:sz w:val="16"/>
          <w:szCs w:val="16"/>
        </w:rPr>
        <w:t>n Medical Foundation Models</w:t>
      </w:r>
      <w:r w:rsidR="006102DC">
        <w:rPr>
          <w:rFonts w:asciiTheme="majorBidi" w:eastAsia="Times New Roman" w:hAnsiTheme="majorBidi" w:cstheme="majorBidi"/>
          <w:sz w:val="16"/>
          <w:szCs w:val="16"/>
        </w:rPr>
        <w:t xml:space="preserve"> Workshop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2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7DE8C31B" w14:textId="18D1B5DB" w:rsidR="002D7FDB" w:rsidRPr="00F165A0" w:rsidRDefault="00AD752F" w:rsidP="00AD752F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Zhang, H. K., &amp; Islam, B. (2024, September). Forearm Ultrasound based Gesture Recognition on Edge. In 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 xml:space="preserve">IEEE-EMBS </w:t>
      </w:r>
      <w:r w:rsidR="006E3ABF">
        <w:rPr>
          <w:rFonts w:asciiTheme="majorBidi" w:eastAsia="Times New Roman" w:hAnsiTheme="majorBidi" w:cstheme="majorBidi"/>
          <w:i/>
          <w:iCs/>
          <w:sz w:val="16"/>
          <w:szCs w:val="16"/>
        </w:rPr>
        <w:t>BSN</w:t>
      </w:r>
      <w:r w:rsidR="0008626B"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 xml:space="preserve"> 2024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3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0E45246C" w14:textId="177E816C" w:rsidR="00F57098" w:rsidRPr="00F165A0" w:rsidRDefault="00F57098" w:rsidP="00F57098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Liu, J., Wang, Y., &amp; Koike-Akino, T. (2024, July). Random Channel Ablation for Robust Hand Gesture Classification with Multimodal Biosignals. In 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>2024 IEEE Engineering in Medicine and Biology Conference (EMBC)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(pp. 1-6). IEEE.</w:t>
      </w:r>
      <w:r w:rsidR="002D7FDB" w:rsidRPr="00F165A0">
        <w:rPr>
          <w:rFonts w:asciiTheme="majorBidi" w:eastAsia="Times New Roman" w:hAnsiTheme="majorBidi" w:cstheme="majorBidi"/>
          <w:sz w:val="16"/>
          <w:szCs w:val="16"/>
        </w:rPr>
        <w:t xml:space="preserve"> </w:t>
      </w:r>
      <w:hyperlink r:id="rId44" w:history="1">
        <w:r w:rsidR="002D7FDB"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="002D7FDB"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37381298" w14:textId="38C0E0ED" w:rsidR="00A43F71" w:rsidRPr="00F165A0" w:rsidRDefault="00A43F71" w:rsidP="00A43F71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&amp; Zhang, H. K.</w:t>
      </w:r>
      <w:r w:rsidRPr="00F165A0">
        <w:rPr>
          <w:sz w:val="16"/>
          <w:szCs w:val="16"/>
        </w:rPr>
        <w:t xml:space="preserve"> 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(2024, April). Mirror-based Ultrasound System for Exploring Hand Gesture Classification through Convolutional Neural Network and Vision Transformer. In 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>Medical Imaging 2024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(Vol. 12932, pp. 218-222). SPIE. </w:t>
      </w:r>
      <w:hyperlink r:id="rId45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 and Video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  <w:r w:rsidR="00707F16">
        <w:rPr>
          <w:rFonts w:asciiTheme="majorBidi" w:eastAsia="Times New Roman" w:hAnsiTheme="majorBidi" w:cstheme="majorBidi"/>
          <w:sz w:val="16"/>
          <w:szCs w:val="16"/>
        </w:rPr>
        <w:t xml:space="preserve"> </w:t>
      </w:r>
      <w:hyperlink r:id="rId46" w:history="1">
        <w:r w:rsidR="00707F16" w:rsidRPr="007313EB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T-MRB Journal Paper</w:t>
        </w:r>
      </w:hyperlink>
      <w:r w:rsidR="007313EB">
        <w:rPr>
          <w:rFonts w:asciiTheme="majorBidi" w:eastAsia="Times New Roman" w:hAnsiTheme="majorBidi" w:cstheme="majorBidi"/>
          <w:sz w:val="16"/>
          <w:szCs w:val="16"/>
        </w:rPr>
        <w:t xml:space="preserve"> (2025, </w:t>
      </w:r>
      <w:r w:rsidR="00A54235">
        <w:rPr>
          <w:rFonts w:asciiTheme="majorBidi" w:eastAsia="Times New Roman" w:hAnsiTheme="majorBidi" w:cstheme="majorBidi"/>
          <w:sz w:val="16"/>
          <w:szCs w:val="16"/>
        </w:rPr>
        <w:t>October).</w:t>
      </w:r>
    </w:p>
    <w:p w14:paraId="38D36B80" w14:textId="77777777" w:rsidR="009B6978" w:rsidRPr="00F165A0" w:rsidRDefault="009B6978" w:rsidP="009B6978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, Rothenberg, J., &amp; Zhang, H. K. (2023, October). Leveraging Ultrasound Sensing for Virtual Object Manipulation in Immersive Environments. In 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>IEEE-EMBS International Conference on Body Sensor Networks 2023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7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8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Video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3F11F377" w14:textId="1E6528EE" w:rsidR="00297520" w:rsidRPr="00F165A0" w:rsidRDefault="00297520" w:rsidP="00297520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, &amp; Zhang, H. K. (2023, September). Estimating Force Exerted by the Fingers Based on Forearm Ultrasound. In 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>IEEE IUS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49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50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Video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08846849" w14:textId="25563B36" w:rsidR="006461F1" w:rsidRPr="00F165A0" w:rsidRDefault="006461F1" w:rsidP="006461F1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&amp; Zheng, M. (2023, January). Towards The Development of a Low-Latency, Biosignal-Controlled Human-Machine Interaction System. In 2023 IEEE/SICE International Symposium on System Integration (SII) (pp. 1-7).</w:t>
      </w:r>
      <w:r w:rsidR="0059165A" w:rsidRPr="00F165A0">
        <w:rPr>
          <w:rFonts w:asciiTheme="majorBidi" w:eastAsia="Times New Roman" w:hAnsiTheme="majorBidi" w:cstheme="majorBidi"/>
          <w:sz w:val="16"/>
          <w:szCs w:val="16"/>
        </w:rPr>
        <w:t xml:space="preserve"> IEEE.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</w:t>
      </w:r>
      <w:hyperlink r:id="rId51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52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Video</w:t>
        </w:r>
      </w:hyperlink>
      <w:r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p w14:paraId="5AA16A45" w14:textId="5EB34E2F" w:rsidR="006461F1" w:rsidRPr="00F165A0" w:rsidRDefault="006461F1" w:rsidP="006461F1">
      <w:pPr>
        <w:numPr>
          <w:ilvl w:val="0"/>
          <w:numId w:val="13"/>
        </w:numPr>
        <w:tabs>
          <w:tab w:val="left" w:pos="325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Bimbraw,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, Nycz, C. J., Schueler, M. J., Zhang, Z., &amp; Zhang, H. K. (2022, May). Prediction of Metacarpophalangeal joint angles </w:t>
      </w:r>
      <w:r w:rsidR="00CE6B14">
        <w:rPr>
          <w:rFonts w:asciiTheme="majorBidi" w:eastAsia="Times New Roman" w:hAnsiTheme="majorBidi" w:cstheme="majorBidi"/>
          <w:sz w:val="16"/>
          <w:szCs w:val="16"/>
        </w:rPr>
        <w:t>&amp;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Classification of Hand configurations based on Ultrasound Imaging of the Forearm. In: </w:t>
      </w:r>
      <w:r w:rsidR="00CE6B14">
        <w:rPr>
          <w:rFonts w:asciiTheme="majorBidi" w:eastAsia="Times New Roman" w:hAnsiTheme="majorBidi" w:cstheme="majorBidi"/>
          <w:i/>
          <w:iCs/>
          <w:sz w:val="16"/>
          <w:szCs w:val="16"/>
        </w:rPr>
        <w:t>IEEE ICRA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(pp. 91-97). IEEE. </w:t>
      </w:r>
      <w:hyperlink r:id="rId53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</w:t>
        </w:r>
      </w:hyperlink>
      <w:r w:rsidR="00A84789">
        <w:rPr>
          <w:rStyle w:val="Hyperlink"/>
          <w:rFonts w:asciiTheme="majorBidi" w:eastAsia="Times New Roman" w:hAnsiTheme="majorBidi" w:cstheme="majorBidi"/>
          <w:sz w:val="16"/>
          <w:szCs w:val="16"/>
        </w:rPr>
        <w:t>r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54" w:history="1">
        <w:r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Video</w:t>
        </w:r>
      </w:hyperlink>
      <w:r w:rsidRPr="00F165A0">
        <w:rPr>
          <w:rStyle w:val="Hyperlink"/>
          <w:rFonts w:asciiTheme="majorBidi" w:eastAsia="Times New Roman" w:hAnsiTheme="majorBidi" w:cstheme="majorBidi"/>
          <w:sz w:val="16"/>
          <w:szCs w:val="16"/>
        </w:rPr>
        <w:t>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</w:t>
      </w:r>
      <w:hyperlink r:id="rId55" w:history="1">
        <w:r w:rsidRPr="00F165A0">
          <w:rPr>
            <w:rStyle w:val="Hyperlink"/>
            <w:rFonts w:asciiTheme="majorBidi" w:eastAsia="Times New Roman" w:hAnsiTheme="majorBidi" w:cstheme="majorBidi"/>
            <w:i/>
            <w:iCs/>
            <w:sz w:val="16"/>
            <w:szCs w:val="16"/>
          </w:rPr>
          <w:t>Journal</w:t>
        </w:r>
      </w:hyperlink>
      <w:r w:rsidR="00CE6B14">
        <w:rPr>
          <w:rStyle w:val="Hyperlink"/>
          <w:rFonts w:asciiTheme="majorBidi" w:eastAsia="Times New Roman" w:hAnsiTheme="majorBidi" w:cstheme="majorBidi"/>
          <w:i/>
          <w:iCs/>
          <w:sz w:val="16"/>
          <w:szCs w:val="16"/>
        </w:rPr>
        <w:t>: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 xml:space="preserve"> IEEE Transactions on Medical Robotics </w:t>
      </w:r>
      <w:r w:rsidR="00CE6B14">
        <w:rPr>
          <w:rFonts w:asciiTheme="majorBidi" w:eastAsia="Times New Roman" w:hAnsiTheme="majorBidi" w:cstheme="majorBidi"/>
          <w:i/>
          <w:iCs/>
          <w:sz w:val="16"/>
          <w:szCs w:val="16"/>
        </w:rPr>
        <w:t>&amp;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 xml:space="preserve"> Bionics.</w:t>
      </w:r>
    </w:p>
    <w:p w14:paraId="69234576" w14:textId="06B83E51" w:rsidR="00296066" w:rsidRPr="00A84789" w:rsidRDefault="00234142" w:rsidP="00A84789">
      <w:pPr>
        <w:numPr>
          <w:ilvl w:val="0"/>
          <w:numId w:val="13"/>
        </w:numPr>
        <w:tabs>
          <w:tab w:val="left" w:pos="309"/>
        </w:tabs>
        <w:spacing w:line="276" w:lineRule="auto"/>
        <w:jc w:val="both"/>
        <w:rPr>
          <w:rFonts w:asciiTheme="majorBidi" w:eastAsia="Times New Roman" w:hAnsiTheme="majorBidi" w:cstheme="majorBidi"/>
          <w:sz w:val="16"/>
          <w:szCs w:val="16"/>
        </w:rPr>
      </w:pP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Bimbraw</w:t>
      </w:r>
      <w:r w:rsidR="00296066"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>,</w:t>
      </w:r>
      <w:r w:rsidRPr="00F165A0">
        <w:rPr>
          <w:rFonts w:asciiTheme="majorBidi" w:eastAsia="Times New Roman" w:hAnsiTheme="majorBidi" w:cstheme="majorBidi"/>
          <w:b/>
          <w:bCs/>
          <w:sz w:val="16"/>
          <w:szCs w:val="16"/>
        </w:rPr>
        <w:t xml:space="preserve"> K.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>, Ma</w:t>
      </w:r>
      <w:r w:rsidR="00296066" w:rsidRPr="00F165A0">
        <w:rPr>
          <w:rFonts w:asciiTheme="majorBidi" w:eastAsia="Times New Roman" w:hAnsiTheme="majorBidi" w:cstheme="majorBidi"/>
          <w:sz w:val="16"/>
          <w:szCs w:val="16"/>
        </w:rPr>
        <w:t>,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X., Zhang</w:t>
      </w:r>
      <w:r w:rsidR="00296066" w:rsidRPr="00F165A0">
        <w:rPr>
          <w:rFonts w:asciiTheme="majorBidi" w:eastAsia="Times New Roman" w:hAnsiTheme="majorBidi" w:cstheme="majorBidi"/>
          <w:sz w:val="16"/>
          <w:szCs w:val="16"/>
        </w:rPr>
        <w:t>,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Z., Zhang</w:t>
      </w:r>
      <w:r w:rsidR="00296066" w:rsidRPr="00F165A0">
        <w:rPr>
          <w:rFonts w:asciiTheme="majorBidi" w:eastAsia="Times New Roman" w:hAnsiTheme="majorBidi" w:cstheme="majorBidi"/>
          <w:sz w:val="16"/>
          <w:szCs w:val="16"/>
        </w:rPr>
        <w:t>,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H. (2020)</w:t>
      </w:r>
      <w:r w:rsidR="00296066" w:rsidRPr="00F165A0">
        <w:rPr>
          <w:rFonts w:asciiTheme="majorBidi" w:eastAsia="Times New Roman" w:hAnsiTheme="majorBidi" w:cstheme="majorBidi"/>
          <w:sz w:val="16"/>
          <w:szCs w:val="16"/>
        </w:rPr>
        <w:t>.</w:t>
      </w:r>
      <w:r w:rsidRPr="00F165A0">
        <w:rPr>
          <w:rFonts w:asciiTheme="majorBidi" w:eastAsia="Times New Roman" w:hAnsiTheme="majorBidi" w:cstheme="majorBidi"/>
          <w:sz w:val="16"/>
          <w:szCs w:val="16"/>
        </w:rPr>
        <w:t xml:space="preserve"> Augmented Reality-Based Lung Ultrasound Scanning Guidance. In: </w:t>
      </w:r>
      <w:r w:rsidRPr="00F165A0">
        <w:rPr>
          <w:rFonts w:asciiTheme="majorBidi" w:eastAsia="Times New Roman" w:hAnsiTheme="majorBidi" w:cstheme="majorBidi"/>
          <w:i/>
          <w:iCs/>
          <w:sz w:val="16"/>
          <w:szCs w:val="16"/>
        </w:rPr>
        <w:t>ASMUS 202</w:t>
      </w:r>
      <w:r w:rsidR="00E05E8E">
        <w:rPr>
          <w:rFonts w:asciiTheme="majorBidi" w:eastAsia="Times New Roman" w:hAnsiTheme="majorBidi" w:cstheme="majorBidi"/>
          <w:i/>
          <w:iCs/>
          <w:sz w:val="16"/>
          <w:szCs w:val="16"/>
        </w:rPr>
        <w:t xml:space="preserve">0. </w:t>
      </w:r>
      <w:hyperlink r:id="rId56" w:history="1">
        <w:r w:rsidR="00296066"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Paper Link</w:t>
        </w:r>
      </w:hyperlink>
      <w:r w:rsidR="00296066" w:rsidRPr="00F165A0">
        <w:rPr>
          <w:rFonts w:asciiTheme="majorBidi" w:eastAsia="Times New Roman" w:hAnsiTheme="majorBidi" w:cstheme="majorBidi"/>
          <w:sz w:val="16"/>
          <w:szCs w:val="16"/>
        </w:rPr>
        <w:t xml:space="preserve">. </w:t>
      </w:r>
      <w:hyperlink r:id="rId57" w:history="1">
        <w:r w:rsidR="00296066"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Vide</w:t>
        </w:r>
        <w:r w:rsidR="004E5041" w:rsidRPr="00F165A0">
          <w:rPr>
            <w:rStyle w:val="Hyperlink"/>
            <w:rFonts w:asciiTheme="majorBidi" w:eastAsia="Times New Roman" w:hAnsiTheme="majorBidi" w:cstheme="majorBidi"/>
            <w:sz w:val="16"/>
            <w:szCs w:val="16"/>
          </w:rPr>
          <w:t>o</w:t>
        </w:r>
      </w:hyperlink>
      <w:r w:rsidR="004E5041" w:rsidRPr="00F165A0">
        <w:rPr>
          <w:rFonts w:asciiTheme="majorBidi" w:eastAsia="Times New Roman" w:hAnsiTheme="majorBidi" w:cstheme="majorBidi"/>
          <w:sz w:val="16"/>
          <w:szCs w:val="16"/>
        </w:rPr>
        <w:t>.</w:t>
      </w:r>
    </w:p>
    <w:sectPr w:rsidR="00296066" w:rsidRPr="00A84789">
      <w:pgSz w:w="12240" w:h="15840"/>
      <w:pgMar w:top="730" w:right="720" w:bottom="512" w:left="720" w:header="0" w:footer="0" w:gutter="0"/>
      <w:cols w:space="0" w:equalWidth="0">
        <w:col w:w="108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76F72F" w14:textId="77777777" w:rsidR="004E615D" w:rsidRDefault="004E615D" w:rsidP="00825641">
      <w:r>
        <w:separator/>
      </w:r>
    </w:p>
  </w:endnote>
  <w:endnote w:type="continuationSeparator" w:id="0">
    <w:p w14:paraId="0D7DB745" w14:textId="77777777" w:rsidR="004E615D" w:rsidRDefault="004E615D" w:rsidP="0082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ABF8C" w14:textId="77777777" w:rsidR="004E615D" w:rsidRDefault="004E615D" w:rsidP="00825641">
      <w:r>
        <w:separator/>
      </w:r>
    </w:p>
  </w:footnote>
  <w:footnote w:type="continuationSeparator" w:id="0">
    <w:p w14:paraId="642E931D" w14:textId="77777777" w:rsidR="004E615D" w:rsidRDefault="004E615D" w:rsidP="008256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41B71EFA"/>
    <w:lvl w:ilvl="0" w:tplc="11AC57EA">
      <w:start w:val="1"/>
      <w:numFmt w:val="bullet"/>
      <w:lvlText w:val="•"/>
      <w:lvlJc w:val="left"/>
    </w:lvl>
    <w:lvl w:ilvl="1" w:tplc="05389550">
      <w:start w:val="1"/>
      <w:numFmt w:val="bullet"/>
      <w:lvlText w:val=""/>
      <w:lvlJc w:val="left"/>
    </w:lvl>
    <w:lvl w:ilvl="2" w:tplc="A4909D58">
      <w:start w:val="1"/>
      <w:numFmt w:val="bullet"/>
      <w:lvlText w:val=""/>
      <w:lvlJc w:val="left"/>
    </w:lvl>
    <w:lvl w:ilvl="3" w:tplc="ADEA845C">
      <w:start w:val="1"/>
      <w:numFmt w:val="bullet"/>
      <w:lvlText w:val=""/>
      <w:lvlJc w:val="left"/>
    </w:lvl>
    <w:lvl w:ilvl="4" w:tplc="461865BE">
      <w:start w:val="1"/>
      <w:numFmt w:val="bullet"/>
      <w:lvlText w:val=""/>
      <w:lvlJc w:val="left"/>
    </w:lvl>
    <w:lvl w:ilvl="5" w:tplc="AE94136C">
      <w:start w:val="1"/>
      <w:numFmt w:val="bullet"/>
      <w:lvlText w:val=""/>
      <w:lvlJc w:val="left"/>
    </w:lvl>
    <w:lvl w:ilvl="6" w:tplc="772C6064">
      <w:start w:val="1"/>
      <w:numFmt w:val="bullet"/>
      <w:lvlText w:val=""/>
      <w:lvlJc w:val="left"/>
    </w:lvl>
    <w:lvl w:ilvl="7" w:tplc="56D23EFC">
      <w:start w:val="1"/>
      <w:numFmt w:val="bullet"/>
      <w:lvlText w:val=""/>
      <w:lvlJc w:val="left"/>
    </w:lvl>
    <w:lvl w:ilvl="8" w:tplc="CDA6F9B4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79E2A9E2"/>
    <w:lvl w:ilvl="0" w:tplc="41DE64EC">
      <w:start w:val="1"/>
      <w:numFmt w:val="bullet"/>
      <w:lvlText w:val="•"/>
      <w:lvlJc w:val="left"/>
    </w:lvl>
    <w:lvl w:ilvl="1" w:tplc="2EBC65F8">
      <w:start w:val="1"/>
      <w:numFmt w:val="bullet"/>
      <w:lvlText w:val=""/>
      <w:lvlJc w:val="left"/>
    </w:lvl>
    <w:lvl w:ilvl="2" w:tplc="5ADE6062">
      <w:start w:val="1"/>
      <w:numFmt w:val="bullet"/>
      <w:lvlText w:val=""/>
      <w:lvlJc w:val="left"/>
    </w:lvl>
    <w:lvl w:ilvl="3" w:tplc="F1142E76">
      <w:start w:val="1"/>
      <w:numFmt w:val="bullet"/>
      <w:lvlText w:val=""/>
      <w:lvlJc w:val="left"/>
    </w:lvl>
    <w:lvl w:ilvl="4" w:tplc="BDE2368C">
      <w:start w:val="1"/>
      <w:numFmt w:val="bullet"/>
      <w:lvlText w:val=""/>
      <w:lvlJc w:val="left"/>
    </w:lvl>
    <w:lvl w:ilvl="5" w:tplc="14C6735E">
      <w:start w:val="1"/>
      <w:numFmt w:val="bullet"/>
      <w:lvlText w:val=""/>
      <w:lvlJc w:val="left"/>
    </w:lvl>
    <w:lvl w:ilvl="6" w:tplc="4380F708">
      <w:start w:val="1"/>
      <w:numFmt w:val="bullet"/>
      <w:lvlText w:val=""/>
      <w:lvlJc w:val="left"/>
    </w:lvl>
    <w:lvl w:ilvl="7" w:tplc="994A2B1A">
      <w:start w:val="1"/>
      <w:numFmt w:val="bullet"/>
      <w:lvlText w:val=""/>
      <w:lvlJc w:val="left"/>
    </w:lvl>
    <w:lvl w:ilvl="8" w:tplc="0D2473FE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7545E146"/>
    <w:lvl w:ilvl="0" w:tplc="1EC6017C">
      <w:start w:val="1"/>
      <w:numFmt w:val="bullet"/>
      <w:lvlText w:val="•"/>
      <w:lvlJc w:val="left"/>
    </w:lvl>
    <w:lvl w:ilvl="1" w:tplc="5A421A06">
      <w:start w:val="1"/>
      <w:numFmt w:val="bullet"/>
      <w:lvlText w:val=""/>
      <w:lvlJc w:val="left"/>
    </w:lvl>
    <w:lvl w:ilvl="2" w:tplc="B0D67AFA">
      <w:start w:val="1"/>
      <w:numFmt w:val="bullet"/>
      <w:lvlText w:val=""/>
      <w:lvlJc w:val="left"/>
    </w:lvl>
    <w:lvl w:ilvl="3" w:tplc="5BF67738">
      <w:start w:val="1"/>
      <w:numFmt w:val="bullet"/>
      <w:lvlText w:val=""/>
      <w:lvlJc w:val="left"/>
    </w:lvl>
    <w:lvl w:ilvl="4" w:tplc="0B622240">
      <w:start w:val="1"/>
      <w:numFmt w:val="bullet"/>
      <w:lvlText w:val=""/>
      <w:lvlJc w:val="left"/>
    </w:lvl>
    <w:lvl w:ilvl="5" w:tplc="53F8D174">
      <w:start w:val="1"/>
      <w:numFmt w:val="bullet"/>
      <w:lvlText w:val=""/>
      <w:lvlJc w:val="left"/>
    </w:lvl>
    <w:lvl w:ilvl="6" w:tplc="DE1450A8">
      <w:start w:val="1"/>
      <w:numFmt w:val="bullet"/>
      <w:lvlText w:val=""/>
      <w:lvlJc w:val="left"/>
    </w:lvl>
    <w:lvl w:ilvl="7" w:tplc="B102247C">
      <w:start w:val="1"/>
      <w:numFmt w:val="bullet"/>
      <w:lvlText w:val=""/>
      <w:lvlJc w:val="left"/>
    </w:lvl>
    <w:lvl w:ilvl="8" w:tplc="0B4EEDD0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515F007C"/>
    <w:lvl w:ilvl="0" w:tplc="6D282C04">
      <w:start w:val="1"/>
      <w:numFmt w:val="bullet"/>
      <w:lvlText w:val="•"/>
      <w:lvlJc w:val="left"/>
    </w:lvl>
    <w:lvl w:ilvl="1" w:tplc="0C625730">
      <w:start w:val="1"/>
      <w:numFmt w:val="bullet"/>
      <w:lvlText w:val=""/>
      <w:lvlJc w:val="left"/>
    </w:lvl>
    <w:lvl w:ilvl="2" w:tplc="417A351C">
      <w:start w:val="1"/>
      <w:numFmt w:val="bullet"/>
      <w:lvlText w:val=""/>
      <w:lvlJc w:val="left"/>
    </w:lvl>
    <w:lvl w:ilvl="3" w:tplc="02C6E136">
      <w:start w:val="1"/>
      <w:numFmt w:val="bullet"/>
      <w:lvlText w:val=""/>
      <w:lvlJc w:val="left"/>
    </w:lvl>
    <w:lvl w:ilvl="4" w:tplc="81F2BFE6">
      <w:start w:val="1"/>
      <w:numFmt w:val="bullet"/>
      <w:lvlText w:val=""/>
      <w:lvlJc w:val="left"/>
    </w:lvl>
    <w:lvl w:ilvl="5" w:tplc="67AC9AD8">
      <w:start w:val="1"/>
      <w:numFmt w:val="bullet"/>
      <w:lvlText w:val=""/>
      <w:lvlJc w:val="left"/>
    </w:lvl>
    <w:lvl w:ilvl="6" w:tplc="F5B81EE2">
      <w:start w:val="1"/>
      <w:numFmt w:val="bullet"/>
      <w:lvlText w:val=""/>
      <w:lvlJc w:val="left"/>
    </w:lvl>
    <w:lvl w:ilvl="7" w:tplc="3AC64B72">
      <w:start w:val="1"/>
      <w:numFmt w:val="bullet"/>
      <w:lvlText w:val=""/>
      <w:lvlJc w:val="left"/>
    </w:lvl>
    <w:lvl w:ilvl="8" w:tplc="C78258B4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5BD062C2"/>
    <w:lvl w:ilvl="0" w:tplc="EE164D6C">
      <w:start w:val="1"/>
      <w:numFmt w:val="bullet"/>
      <w:lvlText w:val="•"/>
      <w:lvlJc w:val="left"/>
    </w:lvl>
    <w:lvl w:ilvl="1" w:tplc="B91C20DA">
      <w:start w:val="1"/>
      <w:numFmt w:val="bullet"/>
      <w:lvlText w:val=""/>
      <w:lvlJc w:val="left"/>
    </w:lvl>
    <w:lvl w:ilvl="2" w:tplc="9954D376">
      <w:start w:val="1"/>
      <w:numFmt w:val="bullet"/>
      <w:lvlText w:val=""/>
      <w:lvlJc w:val="left"/>
    </w:lvl>
    <w:lvl w:ilvl="3" w:tplc="09CC565C">
      <w:start w:val="1"/>
      <w:numFmt w:val="bullet"/>
      <w:lvlText w:val=""/>
      <w:lvlJc w:val="left"/>
    </w:lvl>
    <w:lvl w:ilvl="4" w:tplc="6A8877F4">
      <w:start w:val="1"/>
      <w:numFmt w:val="bullet"/>
      <w:lvlText w:val=""/>
      <w:lvlJc w:val="left"/>
    </w:lvl>
    <w:lvl w:ilvl="5" w:tplc="63E0F5EE">
      <w:start w:val="1"/>
      <w:numFmt w:val="bullet"/>
      <w:lvlText w:val=""/>
      <w:lvlJc w:val="left"/>
    </w:lvl>
    <w:lvl w:ilvl="6" w:tplc="38E07862">
      <w:start w:val="1"/>
      <w:numFmt w:val="bullet"/>
      <w:lvlText w:val=""/>
      <w:lvlJc w:val="left"/>
    </w:lvl>
    <w:lvl w:ilvl="7" w:tplc="AEC2C61E">
      <w:start w:val="1"/>
      <w:numFmt w:val="bullet"/>
      <w:lvlText w:val=""/>
      <w:lvlJc w:val="left"/>
    </w:lvl>
    <w:lvl w:ilvl="8" w:tplc="0ADE369E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12200854"/>
    <w:lvl w:ilvl="0" w:tplc="7D3A7652">
      <w:start w:val="1"/>
      <w:numFmt w:val="bullet"/>
      <w:lvlText w:val="•"/>
      <w:lvlJc w:val="left"/>
    </w:lvl>
    <w:lvl w:ilvl="1" w:tplc="C352CD7C">
      <w:start w:val="1"/>
      <w:numFmt w:val="bullet"/>
      <w:lvlText w:val=""/>
      <w:lvlJc w:val="left"/>
    </w:lvl>
    <w:lvl w:ilvl="2" w:tplc="A1F4884E">
      <w:start w:val="1"/>
      <w:numFmt w:val="bullet"/>
      <w:lvlText w:val=""/>
      <w:lvlJc w:val="left"/>
    </w:lvl>
    <w:lvl w:ilvl="3" w:tplc="81D08192">
      <w:start w:val="1"/>
      <w:numFmt w:val="bullet"/>
      <w:lvlText w:val=""/>
      <w:lvlJc w:val="left"/>
    </w:lvl>
    <w:lvl w:ilvl="4" w:tplc="5AC0CB0E">
      <w:start w:val="1"/>
      <w:numFmt w:val="bullet"/>
      <w:lvlText w:val=""/>
      <w:lvlJc w:val="left"/>
    </w:lvl>
    <w:lvl w:ilvl="5" w:tplc="500AF49A">
      <w:start w:val="1"/>
      <w:numFmt w:val="bullet"/>
      <w:lvlText w:val=""/>
      <w:lvlJc w:val="left"/>
    </w:lvl>
    <w:lvl w:ilvl="6" w:tplc="3C38951E">
      <w:start w:val="1"/>
      <w:numFmt w:val="bullet"/>
      <w:lvlText w:val=""/>
      <w:lvlJc w:val="left"/>
    </w:lvl>
    <w:lvl w:ilvl="7" w:tplc="19762044">
      <w:start w:val="1"/>
      <w:numFmt w:val="bullet"/>
      <w:lvlText w:val=""/>
      <w:lvlJc w:val="left"/>
    </w:lvl>
    <w:lvl w:ilvl="8" w:tplc="4C5E0C3A">
      <w:start w:val="1"/>
      <w:numFmt w:val="bullet"/>
      <w:lvlText w:val=""/>
      <w:lvlJc w:val="left"/>
    </w:lvl>
  </w:abstractNum>
  <w:abstractNum w:abstractNumId="6" w15:restartNumberingAfterBreak="0">
    <w:nsid w:val="00000007"/>
    <w:multiLevelType w:val="hybridMultilevel"/>
    <w:tmpl w:val="4DB127F8"/>
    <w:lvl w:ilvl="0" w:tplc="2BB2BC16">
      <w:start w:val="1"/>
      <w:numFmt w:val="bullet"/>
      <w:lvlText w:val="•"/>
      <w:lvlJc w:val="left"/>
    </w:lvl>
    <w:lvl w:ilvl="1" w:tplc="4C803764">
      <w:start w:val="1"/>
      <w:numFmt w:val="bullet"/>
      <w:lvlText w:val=""/>
      <w:lvlJc w:val="left"/>
    </w:lvl>
    <w:lvl w:ilvl="2" w:tplc="728E2CF0">
      <w:start w:val="1"/>
      <w:numFmt w:val="bullet"/>
      <w:lvlText w:val=""/>
      <w:lvlJc w:val="left"/>
    </w:lvl>
    <w:lvl w:ilvl="3" w:tplc="421A5562">
      <w:start w:val="1"/>
      <w:numFmt w:val="bullet"/>
      <w:lvlText w:val=""/>
      <w:lvlJc w:val="left"/>
    </w:lvl>
    <w:lvl w:ilvl="4" w:tplc="168A0576">
      <w:start w:val="1"/>
      <w:numFmt w:val="bullet"/>
      <w:lvlText w:val=""/>
      <w:lvlJc w:val="left"/>
    </w:lvl>
    <w:lvl w:ilvl="5" w:tplc="C916E0D6">
      <w:start w:val="1"/>
      <w:numFmt w:val="bullet"/>
      <w:lvlText w:val=""/>
      <w:lvlJc w:val="left"/>
    </w:lvl>
    <w:lvl w:ilvl="6" w:tplc="048E0D3A">
      <w:start w:val="1"/>
      <w:numFmt w:val="bullet"/>
      <w:lvlText w:val=""/>
      <w:lvlJc w:val="left"/>
    </w:lvl>
    <w:lvl w:ilvl="7" w:tplc="A8649DBA">
      <w:start w:val="1"/>
      <w:numFmt w:val="bullet"/>
      <w:lvlText w:val=""/>
      <w:lvlJc w:val="left"/>
    </w:lvl>
    <w:lvl w:ilvl="8" w:tplc="85FEDCB0">
      <w:start w:val="1"/>
      <w:numFmt w:val="bullet"/>
      <w:lvlText w:val=""/>
      <w:lvlJc w:val="left"/>
    </w:lvl>
  </w:abstractNum>
  <w:abstractNum w:abstractNumId="7" w15:restartNumberingAfterBreak="0">
    <w:nsid w:val="00000008"/>
    <w:multiLevelType w:val="hybridMultilevel"/>
    <w:tmpl w:val="0216231A"/>
    <w:lvl w:ilvl="0" w:tplc="37BC9C78">
      <w:start w:val="1"/>
      <w:numFmt w:val="bullet"/>
      <w:lvlText w:val="•"/>
      <w:lvlJc w:val="left"/>
    </w:lvl>
    <w:lvl w:ilvl="1" w:tplc="11E265EC">
      <w:start w:val="1"/>
      <w:numFmt w:val="bullet"/>
      <w:lvlText w:val=""/>
      <w:lvlJc w:val="left"/>
    </w:lvl>
    <w:lvl w:ilvl="2" w:tplc="7F60FE8E">
      <w:start w:val="1"/>
      <w:numFmt w:val="bullet"/>
      <w:lvlText w:val=""/>
      <w:lvlJc w:val="left"/>
    </w:lvl>
    <w:lvl w:ilvl="3" w:tplc="3EFC9EE0">
      <w:start w:val="1"/>
      <w:numFmt w:val="bullet"/>
      <w:lvlText w:val=""/>
      <w:lvlJc w:val="left"/>
    </w:lvl>
    <w:lvl w:ilvl="4" w:tplc="972C16EE">
      <w:start w:val="1"/>
      <w:numFmt w:val="bullet"/>
      <w:lvlText w:val=""/>
      <w:lvlJc w:val="left"/>
    </w:lvl>
    <w:lvl w:ilvl="5" w:tplc="1A1C02DE">
      <w:start w:val="1"/>
      <w:numFmt w:val="bullet"/>
      <w:lvlText w:val=""/>
      <w:lvlJc w:val="left"/>
    </w:lvl>
    <w:lvl w:ilvl="6" w:tplc="5E0C6E70">
      <w:start w:val="1"/>
      <w:numFmt w:val="bullet"/>
      <w:lvlText w:val=""/>
      <w:lvlJc w:val="left"/>
    </w:lvl>
    <w:lvl w:ilvl="7" w:tplc="1F2C2186">
      <w:start w:val="1"/>
      <w:numFmt w:val="bullet"/>
      <w:lvlText w:val=""/>
      <w:lvlJc w:val="left"/>
    </w:lvl>
    <w:lvl w:ilvl="8" w:tplc="8D44FA5E">
      <w:start w:val="1"/>
      <w:numFmt w:val="bullet"/>
      <w:lvlText w:val=""/>
      <w:lvlJc w:val="left"/>
    </w:lvl>
  </w:abstractNum>
  <w:abstractNum w:abstractNumId="8" w15:restartNumberingAfterBreak="0">
    <w:nsid w:val="00000009"/>
    <w:multiLevelType w:val="hybridMultilevel"/>
    <w:tmpl w:val="1F16E9E8"/>
    <w:lvl w:ilvl="0" w:tplc="747C5E76">
      <w:start w:val="1"/>
      <w:numFmt w:val="bullet"/>
      <w:lvlText w:val="•"/>
      <w:lvlJc w:val="left"/>
    </w:lvl>
    <w:lvl w:ilvl="1" w:tplc="58D2D6BC">
      <w:start w:val="1"/>
      <w:numFmt w:val="bullet"/>
      <w:lvlText w:val=""/>
      <w:lvlJc w:val="left"/>
    </w:lvl>
    <w:lvl w:ilvl="2" w:tplc="887EE488">
      <w:start w:val="1"/>
      <w:numFmt w:val="bullet"/>
      <w:lvlText w:val=""/>
      <w:lvlJc w:val="left"/>
    </w:lvl>
    <w:lvl w:ilvl="3" w:tplc="D0307426">
      <w:start w:val="1"/>
      <w:numFmt w:val="bullet"/>
      <w:lvlText w:val=""/>
      <w:lvlJc w:val="left"/>
    </w:lvl>
    <w:lvl w:ilvl="4" w:tplc="34D8A408">
      <w:start w:val="1"/>
      <w:numFmt w:val="bullet"/>
      <w:lvlText w:val=""/>
      <w:lvlJc w:val="left"/>
    </w:lvl>
    <w:lvl w:ilvl="5" w:tplc="73829D8C">
      <w:start w:val="1"/>
      <w:numFmt w:val="bullet"/>
      <w:lvlText w:val=""/>
      <w:lvlJc w:val="left"/>
    </w:lvl>
    <w:lvl w:ilvl="6" w:tplc="73C6DC78">
      <w:start w:val="1"/>
      <w:numFmt w:val="bullet"/>
      <w:lvlText w:val=""/>
      <w:lvlJc w:val="left"/>
    </w:lvl>
    <w:lvl w:ilvl="7" w:tplc="A148EC74">
      <w:start w:val="1"/>
      <w:numFmt w:val="bullet"/>
      <w:lvlText w:val=""/>
      <w:lvlJc w:val="left"/>
    </w:lvl>
    <w:lvl w:ilvl="8" w:tplc="CAF0F6F4">
      <w:start w:val="1"/>
      <w:numFmt w:val="bullet"/>
      <w:lvlText w:val=""/>
      <w:lvlJc w:val="left"/>
    </w:lvl>
  </w:abstractNum>
  <w:abstractNum w:abstractNumId="9" w15:restartNumberingAfterBreak="0">
    <w:nsid w:val="0000000A"/>
    <w:multiLevelType w:val="hybridMultilevel"/>
    <w:tmpl w:val="1190CDE6"/>
    <w:lvl w:ilvl="0" w:tplc="5ADABE18">
      <w:start w:val="1"/>
      <w:numFmt w:val="bullet"/>
      <w:lvlText w:val="•"/>
      <w:lvlJc w:val="left"/>
    </w:lvl>
    <w:lvl w:ilvl="1" w:tplc="19449468">
      <w:start w:val="1"/>
      <w:numFmt w:val="bullet"/>
      <w:lvlText w:val=""/>
      <w:lvlJc w:val="left"/>
    </w:lvl>
    <w:lvl w:ilvl="2" w:tplc="022498F0">
      <w:start w:val="1"/>
      <w:numFmt w:val="bullet"/>
      <w:lvlText w:val=""/>
      <w:lvlJc w:val="left"/>
    </w:lvl>
    <w:lvl w:ilvl="3" w:tplc="B476978E">
      <w:start w:val="1"/>
      <w:numFmt w:val="bullet"/>
      <w:lvlText w:val=""/>
      <w:lvlJc w:val="left"/>
    </w:lvl>
    <w:lvl w:ilvl="4" w:tplc="A790E2DA">
      <w:start w:val="1"/>
      <w:numFmt w:val="bullet"/>
      <w:lvlText w:val=""/>
      <w:lvlJc w:val="left"/>
    </w:lvl>
    <w:lvl w:ilvl="5" w:tplc="482EA3EC">
      <w:start w:val="1"/>
      <w:numFmt w:val="bullet"/>
      <w:lvlText w:val=""/>
      <w:lvlJc w:val="left"/>
    </w:lvl>
    <w:lvl w:ilvl="6" w:tplc="23BADF30">
      <w:start w:val="1"/>
      <w:numFmt w:val="bullet"/>
      <w:lvlText w:val=""/>
      <w:lvlJc w:val="left"/>
    </w:lvl>
    <w:lvl w:ilvl="7" w:tplc="C6542904">
      <w:start w:val="1"/>
      <w:numFmt w:val="bullet"/>
      <w:lvlText w:val=""/>
      <w:lvlJc w:val="left"/>
    </w:lvl>
    <w:lvl w:ilvl="8" w:tplc="DDAA774C">
      <w:start w:val="1"/>
      <w:numFmt w:val="bullet"/>
      <w:lvlText w:val=""/>
      <w:lvlJc w:val="left"/>
    </w:lvl>
  </w:abstractNum>
  <w:abstractNum w:abstractNumId="10" w15:restartNumberingAfterBreak="0">
    <w:nsid w:val="0000000B"/>
    <w:multiLevelType w:val="hybridMultilevel"/>
    <w:tmpl w:val="66EF438C"/>
    <w:lvl w:ilvl="0" w:tplc="6F28C754">
      <w:start w:val="1"/>
      <w:numFmt w:val="bullet"/>
      <w:lvlText w:val="•"/>
      <w:lvlJc w:val="left"/>
    </w:lvl>
    <w:lvl w:ilvl="1" w:tplc="7F124E70">
      <w:start w:val="1"/>
      <w:numFmt w:val="bullet"/>
      <w:lvlText w:val=""/>
      <w:lvlJc w:val="left"/>
    </w:lvl>
    <w:lvl w:ilvl="2" w:tplc="B328B6C2">
      <w:start w:val="1"/>
      <w:numFmt w:val="bullet"/>
      <w:lvlText w:val=""/>
      <w:lvlJc w:val="left"/>
    </w:lvl>
    <w:lvl w:ilvl="3" w:tplc="B6CAF928">
      <w:start w:val="1"/>
      <w:numFmt w:val="bullet"/>
      <w:lvlText w:val=""/>
      <w:lvlJc w:val="left"/>
    </w:lvl>
    <w:lvl w:ilvl="4" w:tplc="3CACF9CA">
      <w:start w:val="1"/>
      <w:numFmt w:val="bullet"/>
      <w:lvlText w:val=""/>
      <w:lvlJc w:val="left"/>
    </w:lvl>
    <w:lvl w:ilvl="5" w:tplc="674427E6">
      <w:start w:val="1"/>
      <w:numFmt w:val="bullet"/>
      <w:lvlText w:val=""/>
      <w:lvlJc w:val="left"/>
    </w:lvl>
    <w:lvl w:ilvl="6" w:tplc="13A4EF64">
      <w:start w:val="1"/>
      <w:numFmt w:val="bullet"/>
      <w:lvlText w:val=""/>
      <w:lvlJc w:val="left"/>
    </w:lvl>
    <w:lvl w:ilvl="7" w:tplc="7D4A0A88">
      <w:start w:val="1"/>
      <w:numFmt w:val="bullet"/>
      <w:lvlText w:val=""/>
      <w:lvlJc w:val="left"/>
    </w:lvl>
    <w:lvl w:ilvl="8" w:tplc="7BEC87AE">
      <w:start w:val="1"/>
      <w:numFmt w:val="bullet"/>
      <w:lvlText w:val=""/>
      <w:lvlJc w:val="left"/>
    </w:lvl>
  </w:abstractNum>
  <w:abstractNum w:abstractNumId="11" w15:restartNumberingAfterBreak="0">
    <w:nsid w:val="0000000C"/>
    <w:multiLevelType w:val="hybridMultilevel"/>
    <w:tmpl w:val="140E0F76"/>
    <w:lvl w:ilvl="0" w:tplc="A21A59C4">
      <w:start w:val="1"/>
      <w:numFmt w:val="bullet"/>
      <w:lvlText w:val="•"/>
      <w:lvlJc w:val="left"/>
    </w:lvl>
    <w:lvl w:ilvl="1" w:tplc="14264708">
      <w:start w:val="1"/>
      <w:numFmt w:val="bullet"/>
      <w:lvlText w:val=""/>
      <w:lvlJc w:val="left"/>
    </w:lvl>
    <w:lvl w:ilvl="2" w:tplc="7CA2C81C">
      <w:start w:val="1"/>
      <w:numFmt w:val="bullet"/>
      <w:lvlText w:val=""/>
      <w:lvlJc w:val="left"/>
    </w:lvl>
    <w:lvl w:ilvl="3" w:tplc="80A01ACE">
      <w:start w:val="1"/>
      <w:numFmt w:val="bullet"/>
      <w:lvlText w:val=""/>
      <w:lvlJc w:val="left"/>
    </w:lvl>
    <w:lvl w:ilvl="4" w:tplc="B140979C">
      <w:start w:val="1"/>
      <w:numFmt w:val="bullet"/>
      <w:lvlText w:val=""/>
      <w:lvlJc w:val="left"/>
    </w:lvl>
    <w:lvl w:ilvl="5" w:tplc="DF6E02CA">
      <w:start w:val="1"/>
      <w:numFmt w:val="bullet"/>
      <w:lvlText w:val=""/>
      <w:lvlJc w:val="left"/>
    </w:lvl>
    <w:lvl w:ilvl="6" w:tplc="4274D6D2">
      <w:start w:val="1"/>
      <w:numFmt w:val="bullet"/>
      <w:lvlText w:val=""/>
      <w:lvlJc w:val="left"/>
    </w:lvl>
    <w:lvl w:ilvl="7" w:tplc="B2CE04E4">
      <w:start w:val="1"/>
      <w:numFmt w:val="bullet"/>
      <w:lvlText w:val=""/>
      <w:lvlJc w:val="left"/>
    </w:lvl>
    <w:lvl w:ilvl="8" w:tplc="0B1EE0A0">
      <w:start w:val="1"/>
      <w:numFmt w:val="bullet"/>
      <w:lvlText w:val=""/>
      <w:lvlJc w:val="left"/>
    </w:lvl>
  </w:abstractNum>
  <w:abstractNum w:abstractNumId="12" w15:restartNumberingAfterBreak="0">
    <w:nsid w:val="0000000D"/>
    <w:multiLevelType w:val="hybridMultilevel"/>
    <w:tmpl w:val="3352255A"/>
    <w:lvl w:ilvl="0" w:tplc="43C8B14C">
      <w:start w:val="1"/>
      <w:numFmt w:val="decimal"/>
      <w:lvlText w:val="[%1]"/>
      <w:lvlJc w:val="left"/>
    </w:lvl>
    <w:lvl w:ilvl="1" w:tplc="1DD4947E">
      <w:start w:val="1"/>
      <w:numFmt w:val="bullet"/>
      <w:lvlText w:val=""/>
      <w:lvlJc w:val="left"/>
    </w:lvl>
    <w:lvl w:ilvl="2" w:tplc="519E95C4">
      <w:start w:val="1"/>
      <w:numFmt w:val="bullet"/>
      <w:lvlText w:val=""/>
      <w:lvlJc w:val="left"/>
    </w:lvl>
    <w:lvl w:ilvl="3" w:tplc="1C462DBE">
      <w:start w:val="1"/>
      <w:numFmt w:val="bullet"/>
      <w:lvlText w:val=""/>
      <w:lvlJc w:val="left"/>
    </w:lvl>
    <w:lvl w:ilvl="4" w:tplc="3AF40B04">
      <w:start w:val="1"/>
      <w:numFmt w:val="bullet"/>
      <w:lvlText w:val=""/>
      <w:lvlJc w:val="left"/>
    </w:lvl>
    <w:lvl w:ilvl="5" w:tplc="EDBA7BE6">
      <w:start w:val="1"/>
      <w:numFmt w:val="bullet"/>
      <w:lvlText w:val=""/>
      <w:lvlJc w:val="left"/>
    </w:lvl>
    <w:lvl w:ilvl="6" w:tplc="B534FE0A">
      <w:start w:val="1"/>
      <w:numFmt w:val="bullet"/>
      <w:lvlText w:val=""/>
      <w:lvlJc w:val="left"/>
    </w:lvl>
    <w:lvl w:ilvl="7" w:tplc="61DA401A">
      <w:start w:val="1"/>
      <w:numFmt w:val="bullet"/>
      <w:lvlText w:val=""/>
      <w:lvlJc w:val="left"/>
    </w:lvl>
    <w:lvl w:ilvl="8" w:tplc="8AF2E230">
      <w:start w:val="1"/>
      <w:numFmt w:val="bullet"/>
      <w:lvlText w:val=""/>
      <w:lvlJc w:val="left"/>
    </w:lvl>
  </w:abstractNum>
  <w:abstractNum w:abstractNumId="13" w15:restartNumberingAfterBreak="0">
    <w:nsid w:val="50842A08"/>
    <w:multiLevelType w:val="hybridMultilevel"/>
    <w:tmpl w:val="3352255A"/>
    <w:lvl w:ilvl="0" w:tplc="FFFFFFFF">
      <w:start w:val="1"/>
      <w:numFmt w:val="decimal"/>
      <w:lvlText w:val="[%1]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num w:numId="1" w16cid:durableId="923494516">
    <w:abstractNumId w:val="0"/>
  </w:num>
  <w:num w:numId="2" w16cid:durableId="1246915579">
    <w:abstractNumId w:val="1"/>
  </w:num>
  <w:num w:numId="3" w16cid:durableId="1059981601">
    <w:abstractNumId w:val="2"/>
  </w:num>
  <w:num w:numId="4" w16cid:durableId="573395837">
    <w:abstractNumId w:val="3"/>
  </w:num>
  <w:num w:numId="5" w16cid:durableId="1104155831">
    <w:abstractNumId w:val="4"/>
  </w:num>
  <w:num w:numId="6" w16cid:durableId="859010599">
    <w:abstractNumId w:val="5"/>
  </w:num>
  <w:num w:numId="7" w16cid:durableId="1554267712">
    <w:abstractNumId w:val="6"/>
  </w:num>
  <w:num w:numId="8" w16cid:durableId="713893682">
    <w:abstractNumId w:val="7"/>
  </w:num>
  <w:num w:numId="9" w16cid:durableId="1556699069">
    <w:abstractNumId w:val="8"/>
  </w:num>
  <w:num w:numId="10" w16cid:durableId="1281492419">
    <w:abstractNumId w:val="9"/>
  </w:num>
  <w:num w:numId="11" w16cid:durableId="1656453263">
    <w:abstractNumId w:val="10"/>
  </w:num>
  <w:num w:numId="12" w16cid:durableId="1245456222">
    <w:abstractNumId w:val="11"/>
  </w:num>
  <w:num w:numId="13" w16cid:durableId="1622153070">
    <w:abstractNumId w:val="12"/>
  </w:num>
  <w:num w:numId="14" w16cid:durableId="8805603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MwMTGxNDAxNzWzNDJS0lEKTi0uzszPAykwqgUAJWof9SwAAAA="/>
  </w:docVars>
  <w:rsids>
    <w:rsidRoot w:val="00414053"/>
    <w:rsid w:val="00007C17"/>
    <w:rsid w:val="00011E75"/>
    <w:rsid w:val="00026666"/>
    <w:rsid w:val="0003508B"/>
    <w:rsid w:val="00047058"/>
    <w:rsid w:val="00047B3C"/>
    <w:rsid w:val="000520F3"/>
    <w:rsid w:val="000610E3"/>
    <w:rsid w:val="00066ABD"/>
    <w:rsid w:val="0008626B"/>
    <w:rsid w:val="00095628"/>
    <w:rsid w:val="000B16F9"/>
    <w:rsid w:val="000B3EF6"/>
    <w:rsid w:val="000C2E23"/>
    <w:rsid w:val="000D62A6"/>
    <w:rsid w:val="000E572F"/>
    <w:rsid w:val="00101828"/>
    <w:rsid w:val="00104A74"/>
    <w:rsid w:val="0012242C"/>
    <w:rsid w:val="00123700"/>
    <w:rsid w:val="00127A23"/>
    <w:rsid w:val="00145115"/>
    <w:rsid w:val="001862AA"/>
    <w:rsid w:val="00187383"/>
    <w:rsid w:val="00193FB0"/>
    <w:rsid w:val="001954E9"/>
    <w:rsid w:val="001A68FE"/>
    <w:rsid w:val="001B630D"/>
    <w:rsid w:val="001C1A4E"/>
    <w:rsid w:val="001C7BDC"/>
    <w:rsid w:val="001D3F8C"/>
    <w:rsid w:val="001E144F"/>
    <w:rsid w:val="001F1E78"/>
    <w:rsid w:val="001F2467"/>
    <w:rsid w:val="001F4A03"/>
    <w:rsid w:val="001F4C62"/>
    <w:rsid w:val="00223CF9"/>
    <w:rsid w:val="00223FE4"/>
    <w:rsid w:val="00231B95"/>
    <w:rsid w:val="00233FC1"/>
    <w:rsid w:val="00234142"/>
    <w:rsid w:val="00240958"/>
    <w:rsid w:val="00262C6B"/>
    <w:rsid w:val="00275DD4"/>
    <w:rsid w:val="00296066"/>
    <w:rsid w:val="00297520"/>
    <w:rsid w:val="002A3C09"/>
    <w:rsid w:val="002B6D5E"/>
    <w:rsid w:val="002C110D"/>
    <w:rsid w:val="002D151C"/>
    <w:rsid w:val="002D2132"/>
    <w:rsid w:val="002D2A8D"/>
    <w:rsid w:val="002D6801"/>
    <w:rsid w:val="002D7FDB"/>
    <w:rsid w:val="002E09D6"/>
    <w:rsid w:val="002E66DF"/>
    <w:rsid w:val="002F0D38"/>
    <w:rsid w:val="00307DC5"/>
    <w:rsid w:val="003134C1"/>
    <w:rsid w:val="00313C23"/>
    <w:rsid w:val="003149B7"/>
    <w:rsid w:val="00323665"/>
    <w:rsid w:val="00355108"/>
    <w:rsid w:val="003631CB"/>
    <w:rsid w:val="00364D59"/>
    <w:rsid w:val="003807F6"/>
    <w:rsid w:val="00381366"/>
    <w:rsid w:val="00382B15"/>
    <w:rsid w:val="003B35BB"/>
    <w:rsid w:val="003D71D4"/>
    <w:rsid w:val="003F25CA"/>
    <w:rsid w:val="003F3292"/>
    <w:rsid w:val="00400BFA"/>
    <w:rsid w:val="00400C7D"/>
    <w:rsid w:val="00405934"/>
    <w:rsid w:val="0041085D"/>
    <w:rsid w:val="00414053"/>
    <w:rsid w:val="0042243B"/>
    <w:rsid w:val="00425A96"/>
    <w:rsid w:val="004313B9"/>
    <w:rsid w:val="00437A4D"/>
    <w:rsid w:val="004770AF"/>
    <w:rsid w:val="00494C5C"/>
    <w:rsid w:val="004E5041"/>
    <w:rsid w:val="004E615D"/>
    <w:rsid w:val="004F47A3"/>
    <w:rsid w:val="00513A00"/>
    <w:rsid w:val="0052534A"/>
    <w:rsid w:val="005727AF"/>
    <w:rsid w:val="0059165A"/>
    <w:rsid w:val="00597D24"/>
    <w:rsid w:val="005A73D8"/>
    <w:rsid w:val="005B7DD3"/>
    <w:rsid w:val="005C6D3C"/>
    <w:rsid w:val="005E1D8B"/>
    <w:rsid w:val="00605983"/>
    <w:rsid w:val="006102DC"/>
    <w:rsid w:val="00630146"/>
    <w:rsid w:val="00636F71"/>
    <w:rsid w:val="00640DD7"/>
    <w:rsid w:val="006461F1"/>
    <w:rsid w:val="006607C5"/>
    <w:rsid w:val="00674989"/>
    <w:rsid w:val="00675396"/>
    <w:rsid w:val="00677557"/>
    <w:rsid w:val="006802D0"/>
    <w:rsid w:val="00682C45"/>
    <w:rsid w:val="00692388"/>
    <w:rsid w:val="00692522"/>
    <w:rsid w:val="00692B07"/>
    <w:rsid w:val="006A3146"/>
    <w:rsid w:val="006A59ED"/>
    <w:rsid w:val="006C4722"/>
    <w:rsid w:val="006E3ABF"/>
    <w:rsid w:val="006E6002"/>
    <w:rsid w:val="0070617E"/>
    <w:rsid w:val="00707F16"/>
    <w:rsid w:val="007105B2"/>
    <w:rsid w:val="007117CA"/>
    <w:rsid w:val="00726068"/>
    <w:rsid w:val="0072660C"/>
    <w:rsid w:val="00726F69"/>
    <w:rsid w:val="007313EB"/>
    <w:rsid w:val="00732409"/>
    <w:rsid w:val="0073612F"/>
    <w:rsid w:val="00741137"/>
    <w:rsid w:val="00754748"/>
    <w:rsid w:val="00794B10"/>
    <w:rsid w:val="007C3E89"/>
    <w:rsid w:val="007C61F2"/>
    <w:rsid w:val="007D4300"/>
    <w:rsid w:val="007F1EAE"/>
    <w:rsid w:val="007F5191"/>
    <w:rsid w:val="008010F4"/>
    <w:rsid w:val="008037B8"/>
    <w:rsid w:val="00804198"/>
    <w:rsid w:val="0081087A"/>
    <w:rsid w:val="00810FB6"/>
    <w:rsid w:val="00814563"/>
    <w:rsid w:val="00825641"/>
    <w:rsid w:val="00826108"/>
    <w:rsid w:val="008442D5"/>
    <w:rsid w:val="00847ADF"/>
    <w:rsid w:val="00854C01"/>
    <w:rsid w:val="008763CF"/>
    <w:rsid w:val="00882F94"/>
    <w:rsid w:val="00884522"/>
    <w:rsid w:val="00891EC5"/>
    <w:rsid w:val="00895313"/>
    <w:rsid w:val="008B345A"/>
    <w:rsid w:val="008C5D3E"/>
    <w:rsid w:val="008E2D81"/>
    <w:rsid w:val="009166A8"/>
    <w:rsid w:val="0093029C"/>
    <w:rsid w:val="00932C79"/>
    <w:rsid w:val="009466CB"/>
    <w:rsid w:val="0095071B"/>
    <w:rsid w:val="00953547"/>
    <w:rsid w:val="009569A5"/>
    <w:rsid w:val="00967B31"/>
    <w:rsid w:val="009821D0"/>
    <w:rsid w:val="00982754"/>
    <w:rsid w:val="00984E53"/>
    <w:rsid w:val="0099347E"/>
    <w:rsid w:val="009B6978"/>
    <w:rsid w:val="009C5061"/>
    <w:rsid w:val="009D6D8F"/>
    <w:rsid w:val="009E1CB6"/>
    <w:rsid w:val="009E781A"/>
    <w:rsid w:val="00A0287E"/>
    <w:rsid w:val="00A143CA"/>
    <w:rsid w:val="00A30723"/>
    <w:rsid w:val="00A408E9"/>
    <w:rsid w:val="00A429D3"/>
    <w:rsid w:val="00A43F6E"/>
    <w:rsid w:val="00A43F71"/>
    <w:rsid w:val="00A54235"/>
    <w:rsid w:val="00A5693D"/>
    <w:rsid w:val="00A603DE"/>
    <w:rsid w:val="00A6511C"/>
    <w:rsid w:val="00A84789"/>
    <w:rsid w:val="00A93B6A"/>
    <w:rsid w:val="00AA1EF6"/>
    <w:rsid w:val="00AB4463"/>
    <w:rsid w:val="00AC0D5E"/>
    <w:rsid w:val="00AC44DB"/>
    <w:rsid w:val="00AD752F"/>
    <w:rsid w:val="00B4605B"/>
    <w:rsid w:val="00B53A83"/>
    <w:rsid w:val="00B55C76"/>
    <w:rsid w:val="00B66285"/>
    <w:rsid w:val="00B76F30"/>
    <w:rsid w:val="00BA591F"/>
    <w:rsid w:val="00C0787C"/>
    <w:rsid w:val="00C1457A"/>
    <w:rsid w:val="00C147EE"/>
    <w:rsid w:val="00C25F89"/>
    <w:rsid w:val="00C35EB3"/>
    <w:rsid w:val="00C828A0"/>
    <w:rsid w:val="00C94C6A"/>
    <w:rsid w:val="00C95C49"/>
    <w:rsid w:val="00CA1C48"/>
    <w:rsid w:val="00CA5D36"/>
    <w:rsid w:val="00CA7846"/>
    <w:rsid w:val="00CE6B14"/>
    <w:rsid w:val="00CF0CE0"/>
    <w:rsid w:val="00CF1839"/>
    <w:rsid w:val="00D01CC5"/>
    <w:rsid w:val="00D03D33"/>
    <w:rsid w:val="00D1171E"/>
    <w:rsid w:val="00D21981"/>
    <w:rsid w:val="00D236F3"/>
    <w:rsid w:val="00D368FF"/>
    <w:rsid w:val="00D50B3A"/>
    <w:rsid w:val="00D60C21"/>
    <w:rsid w:val="00D6403C"/>
    <w:rsid w:val="00D66BF0"/>
    <w:rsid w:val="00D81EB4"/>
    <w:rsid w:val="00DA119A"/>
    <w:rsid w:val="00DB3253"/>
    <w:rsid w:val="00E05E8E"/>
    <w:rsid w:val="00E10214"/>
    <w:rsid w:val="00E42F48"/>
    <w:rsid w:val="00E55C3E"/>
    <w:rsid w:val="00E85D13"/>
    <w:rsid w:val="00E954DF"/>
    <w:rsid w:val="00E97F1C"/>
    <w:rsid w:val="00EB086D"/>
    <w:rsid w:val="00EC252E"/>
    <w:rsid w:val="00EE412A"/>
    <w:rsid w:val="00EF131A"/>
    <w:rsid w:val="00F06AC8"/>
    <w:rsid w:val="00F165A0"/>
    <w:rsid w:val="00F327B7"/>
    <w:rsid w:val="00F541A8"/>
    <w:rsid w:val="00F57098"/>
    <w:rsid w:val="00F645D6"/>
    <w:rsid w:val="00F67156"/>
    <w:rsid w:val="00F70B77"/>
    <w:rsid w:val="00FA383F"/>
    <w:rsid w:val="00FB0A89"/>
    <w:rsid w:val="00FC024D"/>
    <w:rsid w:val="00FC54DA"/>
    <w:rsid w:val="00FC6183"/>
    <w:rsid w:val="00FD59DB"/>
    <w:rsid w:val="00FD64D5"/>
    <w:rsid w:val="00FE40B2"/>
    <w:rsid w:val="00FE6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59BC19B"/>
  <w15:chartTrackingRefBased/>
  <w15:docId w15:val="{0F708635-1EB1-4C48-9C62-D6C9AA86B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364D59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364D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325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2E66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7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66819">
          <w:marLeft w:val="0"/>
          <w:marRight w:val="0"/>
          <w:marTop w:val="0"/>
          <w:marBottom w:val="0"/>
          <w:divBdr>
            <w:top w:val="single" w:sz="6" w:space="0" w:color="DDDDDD"/>
            <w:left w:val="single" w:sz="6" w:space="0" w:color="DDDDDD"/>
            <w:bottom w:val="single" w:sz="6" w:space="0" w:color="DDDDDD"/>
            <w:right w:val="single" w:sz="6" w:space="0" w:color="DDDDDD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penreview.net/pdf?id=vZEgKxcUQJ" TargetMode="External"/><Relationship Id="rId18" Type="http://schemas.openxmlformats.org/officeDocument/2006/relationships/hyperlink" Target="https://www.spiedigitallibrary.org/conference-proceedings-of-spie/12932/129320Z/Mirror-based-ultrasound-system-for-hand-gesture-classification-through-convolutional/10.1117/12.3005247.full" TargetMode="External"/><Relationship Id="rId26" Type="http://schemas.openxmlformats.org/officeDocument/2006/relationships/hyperlink" Target="https://vimeo.com/463333665" TargetMode="External"/><Relationship Id="rId39" Type="http://schemas.openxmlformats.org/officeDocument/2006/relationships/hyperlink" Target="https://bimbraw.github.io/files/Keshav_Bimbraw_CV.pdf" TargetMode="External"/><Relationship Id="rId21" Type="http://schemas.openxmlformats.org/officeDocument/2006/relationships/hyperlink" Target="https://youtu.be/8Cx___jnLJM" TargetMode="External"/><Relationship Id="rId34" Type="http://schemas.openxmlformats.org/officeDocument/2006/relationships/hyperlink" Target="https://drive.google.com/file/d/1PYHPMrOLP6-12o97rCuxAX5ZVvhJofBY/view?usp=sharing" TargetMode="External"/><Relationship Id="rId42" Type="http://schemas.openxmlformats.org/officeDocument/2006/relationships/hyperlink" Target="https://openreview.net/pdf?id=k1x4G8NttM" TargetMode="External"/><Relationship Id="rId47" Type="http://schemas.openxmlformats.org/officeDocument/2006/relationships/hyperlink" Target="https://ieeexplore.ieee.org/document/10331075" TargetMode="External"/><Relationship Id="rId50" Type="http://schemas.openxmlformats.org/officeDocument/2006/relationships/hyperlink" Target="https://youtu.be/eVyNQ7SFq8k" TargetMode="External"/><Relationship Id="rId55" Type="http://schemas.openxmlformats.org/officeDocument/2006/relationships/hyperlink" Target="https://ieeexplore.ieee.org/abstract/document/1002017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ieeexplore.ieee.org/abstract/document/10306652" TargetMode="External"/><Relationship Id="rId29" Type="http://schemas.openxmlformats.org/officeDocument/2006/relationships/hyperlink" Target="https://ieeexplore.ieee.org/abstract/document/10039467" TargetMode="External"/><Relationship Id="rId11" Type="http://schemas.openxmlformats.org/officeDocument/2006/relationships/image" Target="media/image1.png"/><Relationship Id="rId24" Type="http://schemas.openxmlformats.org/officeDocument/2006/relationships/hyperlink" Target="https://ieeexplore.ieee.org/abstract/document/10020174" TargetMode="External"/><Relationship Id="rId32" Type="http://schemas.openxmlformats.org/officeDocument/2006/relationships/hyperlink" Target="https://drive.google.com/file/d/10ZK2K1fI90I0AVr5jjTlthfDECNXcPIK/view?usp=sharing" TargetMode="External"/><Relationship Id="rId37" Type="http://schemas.openxmlformats.org/officeDocument/2006/relationships/hyperlink" Target="https://ieeexplore.ieee.org/abstract/document/7931881" TargetMode="External"/><Relationship Id="rId40" Type="http://schemas.openxmlformats.org/officeDocument/2006/relationships/hyperlink" Target="https://bimbraw.github.io/files/Keshav_Bimbraw_CV.pdf" TargetMode="External"/><Relationship Id="rId45" Type="http://schemas.openxmlformats.org/officeDocument/2006/relationships/hyperlink" Target="https://www.spiedigitallibrary.org/conference-proceedings-of-spie/12932/129320Z/Mirror-based-ultrasound-system-for-hand-gesture-classification-through-convolutional/10.1117/12.3005247.full" TargetMode="External"/><Relationship Id="rId53" Type="http://schemas.openxmlformats.org/officeDocument/2006/relationships/hyperlink" Target="https://ieeexplore.ieee.org/abstract/document/9812287?casa_token=sQC_RsEr3x8AAAAA:WIQu8lAm3-a3pNmmauXmSBz1zKSLBlVYphsFiUzJbRI4hKSKds3lO0ta96yjy3JODULj1w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ieeexplore.ieee.org/abstract/document/11208539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bimbrawkeshav@gmail.com" TargetMode="External"/><Relationship Id="rId14" Type="http://schemas.openxmlformats.org/officeDocument/2006/relationships/hyperlink" Target="https://arxiv.org/abs/2407.10870" TargetMode="External"/><Relationship Id="rId22" Type="http://schemas.openxmlformats.org/officeDocument/2006/relationships/hyperlink" Target="https://ieeexplore.ieee.org/abstract/document/9812287?casa_token=sQC_RsEr3x8AAAAA:WIQu8lAm3-a3pNmmauXmSBz1zKSLBlVYphsFiUzJbRI4hKSKds3lO0ta96yjy3JODULj1w" TargetMode="External"/><Relationship Id="rId27" Type="http://schemas.openxmlformats.org/officeDocument/2006/relationships/hyperlink" Target="https://pubmed.ncbi.nlm.nih.gov/34532570/" TargetMode="External"/><Relationship Id="rId30" Type="http://schemas.openxmlformats.org/officeDocument/2006/relationships/hyperlink" Target="https://gtcmt.gatech.edu/skywalker" TargetMode="External"/><Relationship Id="rId35" Type="http://schemas.openxmlformats.org/officeDocument/2006/relationships/hyperlink" Target="https://vimeo.com/174093155" TargetMode="External"/><Relationship Id="rId43" Type="http://schemas.openxmlformats.org/officeDocument/2006/relationships/hyperlink" Target="https://arxiv.org/abs/2409.09915" TargetMode="External"/><Relationship Id="rId48" Type="http://schemas.openxmlformats.org/officeDocument/2006/relationships/hyperlink" Target="https://youtu.be/8Cx___jnLJM" TargetMode="External"/><Relationship Id="rId56" Type="http://schemas.openxmlformats.org/officeDocument/2006/relationships/hyperlink" Target="https://link.springer.com/chapter/10.1007/978-3-030-60334-2_11" TargetMode="External"/><Relationship Id="rId8" Type="http://schemas.openxmlformats.org/officeDocument/2006/relationships/hyperlink" Target="https://bimbraw.github.io/" TargetMode="External"/><Relationship Id="rId51" Type="http://schemas.openxmlformats.org/officeDocument/2006/relationships/hyperlink" Target="https://bimbraw.github.io/files/SII_2023_Paper_Accepted_Version.pdf" TargetMode="External"/><Relationship Id="rId3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hyperlink" Target="https://youtu.be/eVyNQ7SFq8k" TargetMode="External"/><Relationship Id="rId25" Type="http://schemas.openxmlformats.org/officeDocument/2006/relationships/hyperlink" Target="https://link.springer.com/chapter/10.1007/978-3-030-60334-2_11" TargetMode="External"/><Relationship Id="rId33" Type="http://schemas.openxmlformats.org/officeDocument/2006/relationships/hyperlink" Target="https://vimeo.com/444132536" TargetMode="External"/><Relationship Id="rId38" Type="http://schemas.openxmlformats.org/officeDocument/2006/relationships/hyperlink" Target="https://drive.google.com/file/d/17gE6GYWe8PWJ5g-VtjKLZz2YO8X6IP-3/view?usp=sharing" TargetMode="External"/><Relationship Id="rId46" Type="http://schemas.openxmlformats.org/officeDocument/2006/relationships/hyperlink" Target="https://ieeexplore.ieee.org/abstract/document/11208539/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ieeexplore.ieee.org/document/10331075" TargetMode="External"/><Relationship Id="rId41" Type="http://schemas.openxmlformats.org/officeDocument/2006/relationships/hyperlink" Target="https://openreview.net/pdf?id=vZEgKxcUQJ" TargetMode="External"/><Relationship Id="rId54" Type="http://schemas.openxmlformats.org/officeDocument/2006/relationships/hyperlink" Target="https://youtu.be/YdhpU829e-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rxiv.org/abs/2407.10874" TargetMode="External"/><Relationship Id="rId23" Type="http://schemas.openxmlformats.org/officeDocument/2006/relationships/hyperlink" Target="https://www.youtube.com/watch?v=YdhpU829e-M" TargetMode="External"/><Relationship Id="rId28" Type="http://schemas.openxmlformats.org/officeDocument/2006/relationships/hyperlink" Target="https://youtu.be/GSJTYDu5IxQ" TargetMode="External"/><Relationship Id="rId36" Type="http://schemas.openxmlformats.org/officeDocument/2006/relationships/hyperlink" Target="https://ieeexplore.ieee.org/abstract/document/7931899" TargetMode="External"/><Relationship Id="rId49" Type="http://schemas.openxmlformats.org/officeDocument/2006/relationships/hyperlink" Target="https://ieeexplore.ieee.org/abstract/document/10306652" TargetMode="External"/><Relationship Id="rId57" Type="http://schemas.openxmlformats.org/officeDocument/2006/relationships/hyperlink" Target="https://vimeo.com/463333665" TargetMode="External"/><Relationship Id="rId10" Type="http://schemas.openxmlformats.org/officeDocument/2006/relationships/hyperlink" Target="https://www.linkedin.com/in/bimbraw/" TargetMode="External"/><Relationship Id="rId31" Type="http://schemas.openxmlformats.org/officeDocument/2006/relationships/hyperlink" Target="https://youtu.be/UwsrzCVZAb8?t=1079" TargetMode="External"/><Relationship Id="rId44" Type="http://schemas.openxmlformats.org/officeDocument/2006/relationships/hyperlink" Target="https://arxiv.org/abs/2407.10874" TargetMode="External"/><Relationship Id="rId52" Type="http://schemas.openxmlformats.org/officeDocument/2006/relationships/hyperlink" Target="https://youtu.be/GSJTYDu5Ix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49265C-3ECB-420C-A600-9E466CCAE68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89c76f5-ca15-41f9-884b-55ec15a0672a}" enabled="0" method="" siteId="{589c76f5-ca15-41f9-884b-55ec15a0672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1387</Words>
  <Characters>12892</Characters>
  <Application>Microsoft Office Word</Application>
  <DocSecurity>0</DocSecurity>
  <Lines>107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14251</CharactersWithSpaces>
  <SharedDoc>false</SharedDoc>
  <HLinks>
    <vt:vector size="30" baseType="variant">
      <vt:variant>
        <vt:i4>131162</vt:i4>
      </vt:variant>
      <vt:variant>
        <vt:i4>11</vt:i4>
      </vt:variant>
      <vt:variant>
        <vt:i4>0</vt:i4>
      </vt:variant>
      <vt:variant>
        <vt:i4>5</vt:i4>
      </vt:variant>
      <vt:variant>
        <vt:lpwstr>(https://vimeo.com/174093155)</vt:lpwstr>
      </vt:variant>
      <vt:variant>
        <vt:lpwstr/>
      </vt:variant>
      <vt:variant>
        <vt:i4>6226041</vt:i4>
      </vt:variant>
      <vt:variant>
        <vt:i4>8</vt:i4>
      </vt:variant>
      <vt:variant>
        <vt:i4>0</vt:i4>
      </vt:variant>
      <vt:variant>
        <vt:i4>5</vt:i4>
      </vt:variant>
      <vt:variant>
        <vt:lpwstr>https://www.youtube.com/watch?v=rNyZeR29j_c</vt:lpwstr>
      </vt:variant>
      <vt:variant>
        <vt:lpwstr/>
      </vt:variant>
      <vt:variant>
        <vt:i4>3080314</vt:i4>
      </vt:variant>
      <vt:variant>
        <vt:i4>5</vt:i4>
      </vt:variant>
      <vt:variant>
        <vt:i4>0</vt:i4>
      </vt:variant>
      <vt:variant>
        <vt:i4>5</vt:i4>
      </vt:variant>
      <vt:variant>
        <vt:lpwstr>http://www.linkedin.com/in/bimbraw/</vt:lpwstr>
      </vt:variant>
      <vt:variant>
        <vt:lpwstr/>
      </vt:variant>
      <vt:variant>
        <vt:i4>262153</vt:i4>
      </vt:variant>
      <vt:variant>
        <vt:i4>3</vt:i4>
      </vt:variant>
      <vt:variant>
        <vt:i4>0</vt:i4>
      </vt:variant>
      <vt:variant>
        <vt:i4>5</vt:i4>
      </vt:variant>
      <vt:variant>
        <vt:lpwstr>http:///</vt:lpwstr>
      </vt:variant>
      <vt:variant>
        <vt:lpwstr/>
      </vt:variant>
      <vt:variant>
        <vt:i4>7798876</vt:i4>
      </vt:variant>
      <vt:variant>
        <vt:i4>0</vt:i4>
      </vt:variant>
      <vt:variant>
        <vt:i4>0</vt:i4>
      </vt:variant>
      <vt:variant>
        <vt:i4>5</vt:i4>
      </vt:variant>
      <vt:variant>
        <vt:lpwstr>mailto:bimbrawkeshav@gmail.com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Bimbraw, Keshav</dc:creator>
  <cp:keywords/>
  <cp:lastModifiedBy>Bimbraw, Keshav</cp:lastModifiedBy>
  <cp:revision>77</cp:revision>
  <cp:lastPrinted>2022-10-13T17:48:00Z</cp:lastPrinted>
  <dcterms:created xsi:type="dcterms:W3CDTF">2023-09-26T23:57:00Z</dcterms:created>
  <dcterms:modified xsi:type="dcterms:W3CDTF">2025-12-16T21:46:00Z</dcterms:modified>
</cp:coreProperties>
</file>