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Mercury — Requirements Overview</w:t>
      </w:r>
    </w:p>
    <w:p>
      <w:r>
        <w:rPr>
          <w:color w:val="555555"/>
          <w:sz w:val="26"/>
        </w:rPr>
        <w:t>What the product does, explained in plain language</w:t>
      </w:r>
    </w:p>
    <w:p/>
    <w:p>
      <w:r>
        <w:rPr>
          <w:color w:val="777777"/>
          <w:sz w:val="20"/>
        </w:rPr>
        <w:t>Prepared by: Project Management</w:t>
      </w:r>
    </w:p>
    <w:p>
      <w:r>
        <w:rPr>
          <w:color w:val="777777"/>
          <w:sz w:val="20"/>
        </w:rPr>
        <w:t>Scope: V1</w:t>
      </w:r>
    </w:p>
    <w:p>
      <w:r>
        <w:rPr>
          <w:color w:val="777777"/>
          <w:sz w:val="20"/>
        </w:rPr>
        <w:t>Audience: anyone — stakeholders, new hires, support, no technical background required</w:t>
      </w:r>
    </w:p>
    <w:p>
      <w:r>
        <w:rPr>
          <w:color w:val="777777"/>
          <w:sz w:val="20"/>
        </w:rPr>
        <w:t>Companion documents: Feature Listing, and the Frontend / Backend / AI Engineer User Story docs — each section below names the story ids it maps to, so this can be cross-checked against them.</w:t>
      </w:r>
    </w:p>
    <w:p>
      <w:r>
        <w:br w:type="page"/>
      </w:r>
    </w:p>
    <w:p>
      <w:pPr>
        <w:pStyle w:val="Heading1"/>
      </w:pPr>
      <w:r>
        <w:t>1. What is Mercury?</w:t>
      </w:r>
    </w:p>
    <w:p>
      <w:r>
        <w:t>Mercury is a support desk: a live chat widget for your website, backed by an AI bot that answers customers first and hands off to a human agent when it can't help. Everything a support team needs day to day — chat, tickets, a knowledge base, reporting, and managing who has access — lives in one place, organized around four roles so everyone sees exactly as much as their job needs.</w:t>
      </w:r>
    </w:p>
    <w:p>
      <w:pPr>
        <w:pStyle w:val="Heading1"/>
      </w:pPr>
      <w:r>
        <w:t>2. Who uses it — the four roles</w:t>
      </w:r>
    </w:p>
    <w:p>
      <w:r>
        <w:t>Each role includes everything the role below it can do — nothing is ever taken away going up the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Think of them 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can do</w:t>
            </w:r>
          </w:p>
        </w:tc>
      </w:tr>
      <w:tr>
        <w:tc>
          <w:tcPr>
            <w:tcW w:type="dxa" w:w="2880"/>
          </w:tcPr>
          <w:p>
            <w:r>
              <w:t>CSR</w:t>
            </w:r>
          </w:p>
        </w:tc>
        <w:tc>
          <w:tcPr>
            <w:tcW w:type="dxa" w:w="2880"/>
          </w:tcPr>
          <w:p>
            <w:r>
              <w:t>The front-line agent.</w:t>
            </w:r>
          </w:p>
        </w:tc>
        <w:tc>
          <w:tcPr>
            <w:tcW w:type="dxa" w:w="2880"/>
          </w:tcPr>
          <w:p>
            <w:r>
              <w:t>Handles the chats and tickets assigned to them. Reads the help docs. Sees their own stats.</w:t>
            </w:r>
          </w:p>
        </w:tc>
      </w:tr>
      <w:tr>
        <w:tc>
          <w:tcPr>
            <w:tcW w:type="dxa" w:w="2880"/>
          </w:tcPr>
          <w:p>
            <w:r>
              <w:t>CSR Admin</w:t>
            </w:r>
          </w:p>
        </w:tc>
        <w:tc>
          <w:tcPr>
            <w:tcW w:type="dxa" w:w="2880"/>
          </w:tcPr>
          <w:p>
            <w:r>
              <w:t>The team lead.</w:t>
            </w:r>
          </w:p>
        </w:tc>
        <w:tc>
          <w:tcPr>
            <w:tcW w:type="dxa" w:w="2880"/>
          </w:tcPr>
          <w:p>
            <w:r>
              <w:t>Everything a CSR can do, plus sees their whole team's work, assigns tickets, manages the team's groups, and runs the shift schedule.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Runs the whole workspace.</w:t>
            </w:r>
          </w:p>
        </w:tc>
        <w:tc>
          <w:tcPr>
            <w:tcW w:type="dxa" w:w="2880"/>
          </w:tcPr>
          <w:p>
            <w:r>
              <w:t>Everything a CSR Admin can do, plus manages the whole workspace: all chats/tickets, the bot's training, inviting/removing people, and changing settings.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The account holder.</w:t>
            </w:r>
          </w:p>
        </w:tc>
        <w:tc>
          <w:tcPr>
            <w:tcW w:type="dxa" w:w="2880"/>
          </w:tcPr>
          <w:p>
            <w:r>
              <w:t>Same as Admin, for now — the only account that can't be removed or demoted below the last one remaining. Owner will get its own extra abilities (billing, requesting more seats) once billing exists — not needed yet.</w:t>
            </w:r>
          </w:p>
        </w:tc>
      </w:tr>
    </w:tbl>
    <w:p/>
    <w:p>
      <w:pPr>
        <w:pStyle w:val="Heading1"/>
      </w:pPr>
      <w:r>
        <w:t>3. What you can do, area by area</w:t>
      </w:r>
    </w:p>
    <w:p>
      <w:r>
        <w:t>Every area below is real and working in this version (V1) unless the 'Not included yet' section at the end says otherwise.</w:t>
      </w:r>
    </w:p>
    <w:p>
      <w:pPr>
        <w:pStyle w:val="Heading2"/>
      </w:pPr>
      <w:r>
        <w:rPr>
          <w:color w:val="1B5E20"/>
        </w:rPr>
        <w:t>Dashboard</w:t>
      </w:r>
    </w:p>
    <w:p>
      <w:r>
        <w:t>The first thing anyone sees after signing in — a quick snapshot of how the workspace is doing right now, so nobody has to go digging for it.</w:t>
      </w:r>
    </w:p>
    <w:p>
      <w:pPr>
        <w:pStyle w:val="ListBullet"/>
      </w:pPr>
      <w:r>
        <w:t>Simple stat cards (with a plain-language explanation on hover) for things like open conversations and tickets.</w:t>
      </w:r>
    </w:p>
    <w:p>
      <w:pPr>
        <w:pStyle w:val="ListBullet"/>
      </w:pPr>
      <w:r>
        <w:t>A chart showing how many conversations came in vs. how many got resolved.</w:t>
      </w:r>
    </w:p>
    <w:p>
      <w:pPr>
        <w:pStyle w:val="ListBullet"/>
      </w:pPr>
      <w:r>
        <w:t>A breakdown of tickets by category, so you can see what people are contacting you about most.</w:t>
      </w:r>
    </w:p>
    <w:p>
      <w:pPr>
        <w:pStyle w:val="ListBullet"/>
      </w:pPr>
      <w:r>
        <w:t>A list of the most recent conversations, and a leaderboard of top-performing agents.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Everyone who signs in sees this — it's the home page.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FE-02</w:t>
      </w:r>
    </w:p>
    <w:p/>
    <w:p>
      <w:pPr>
        <w:pStyle w:val="Heading2"/>
      </w:pPr>
      <w:r>
        <w:rPr>
          <w:color w:val="1B5E20"/>
        </w:rPr>
        <w:t>Team &amp; Access (User Management)</w:t>
      </w:r>
    </w:p>
    <w:p>
      <w:r>
        <w:t>Where an Admin or Owner manages who has access to the workspace, and what each person is allowed to do.</w:t>
      </w:r>
    </w:p>
    <w:p>
      <w:pPr>
        <w:pStyle w:val="ListBullet"/>
      </w:pPr>
      <w:r>
        <w:t>Invite a new team member (they must already have a Mercury 360 account).</w:t>
      </w:r>
    </w:p>
    <w:p>
      <w:pPr>
        <w:pStyle w:val="ListBullet"/>
      </w:pPr>
      <w:r>
        <w:t>Change someone's role, or narrow a front-line agent to chat-only, tickets-only, or view-only on tickets.</w:t>
      </w:r>
    </w:p>
    <w:p>
      <w:pPr>
        <w:pStyle w:val="ListBullet"/>
      </w:pPr>
      <w:r>
        <w:t>Set how many chats someone can handle at once, and put people into groups (e.g. 'Finance', 'Technical') so work routes to the right team.</w:t>
      </w:r>
    </w:p>
    <w:p>
      <w:pPr>
        <w:pStyle w:val="ListBullet"/>
      </w:pPr>
      <w:r>
        <w:t>Create or remove the groups themselves — the actual list of names people, chats, tickets, and knowledge content get tagged with — not just who's assigned to an existing one.</w:t>
      </w:r>
    </w:p>
    <w:p>
      <w:pPr>
        <w:pStyle w:val="ListBullet"/>
      </w:pPr>
      <w:r>
        <w:t>Suspend someone's access temporarily, or remove them for good.</w:t>
      </w:r>
    </w:p>
    <w:p>
      <w:pPr>
        <w:pStyle w:val="ListBullet"/>
      </w:pPr>
      <w:r>
        <w:t>Resend or cancel a pending invitation.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CSR Admins view/adjust their own team's capacity and groups; Admins can also invite, change roles, suspend, remove people, and manage the group list.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FE-03, FE-04, FE-22 · BE-06, BE-24</w:t>
      </w:r>
    </w:p>
    <w:p/>
    <w:p>
      <w:pPr>
        <w:pStyle w:val="Heading2"/>
      </w:pPr>
      <w:r>
        <w:rPr>
          <w:color w:val="1B5E20"/>
        </w:rPr>
        <w:t>Roles &amp; Permissions</w:t>
      </w:r>
    </w:p>
    <w:p>
      <w:r>
        <w:t>A reference page showing, at a glance, exactly what each of the four roles (Owner, Admin, CSR Admin, CSR) is allowed to do.</w:t>
      </w:r>
    </w:p>
    <w:p>
      <w:pPr>
        <w:pStyle w:val="ListBullet"/>
      </w:pPr>
      <w:r>
        <w:t>One table, always accurate — generated from the real rules the system enforces, so it can never say one thing while the system does another.</w:t>
      </w:r>
    </w:p>
    <w:p>
      <w:pPr>
        <w:pStyle w:val="ListBullet"/>
      </w:pPr>
      <w:r>
        <w:t>Search or filter by category.</w:t>
      </w:r>
    </w:p>
    <w:p>
      <w:pPr>
        <w:pStyle w:val="ListBullet"/>
      </w:pPr>
      <w:r>
        <w:t>Toggle to see only the rows where roles actually differ, instead of scanning dozens of identical ones.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Owner, Admin, and CSR Admin can view it. Nobody can edit it in this version — custom roles aren't supported yet.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FE-05 · BE-02</w:t>
      </w:r>
    </w:p>
    <w:p/>
    <w:p>
      <w:pPr>
        <w:pStyle w:val="Heading2"/>
      </w:pPr>
      <w:r>
        <w:rPr>
          <w:color w:val="1B5E20"/>
        </w:rPr>
        <w:t>Chat</w:t>
      </w:r>
    </w:p>
    <w:p>
      <w:r>
        <w:t>The live chat inbox where agents talk to website visitors in real time, with the AI bot handling the first line of conversation.</w:t>
      </w:r>
    </w:p>
    <w:p>
      <w:pPr>
        <w:pStyle w:val="ListBullet"/>
      </w:pPr>
      <w:r>
        <w:t>Four inboxes — My Chats, AI Bot, Team Chats, Archive — so you always know where to look.</w:t>
      </w:r>
    </w:p>
    <w:p>
      <w:pPr>
        <w:pStyle w:val="ListBullet"/>
      </w:pPr>
      <w:r>
        <w:t>The bot answers first; an agent can take over any time, or the bot hands off on its own when it's stuck, when asked, or when something sounds urgent.</w:t>
      </w:r>
    </w:p>
    <w:p>
      <w:pPr>
        <w:pStyle w:val="ListBullet"/>
      </w:pPr>
      <w:r>
        <w:t>Reply to a customer or leave a private note for your team — never confused for one another.</w:t>
      </w:r>
    </w:p>
    <w:p>
      <w:pPr>
        <w:pStyle w:val="ListBullet"/>
      </w:pPr>
      <w:r>
        <w:t>Change a conversation's status, transfer it to a teammate, tag it, or ban an abusive customer.</w:t>
      </w:r>
    </w:p>
    <w:p>
      <w:pPr>
        <w:pStyle w:val="ListBullet"/>
      </w:pPr>
      <w:r>
        <w:t>Turn a chat into a support ticket in one click, carrying over what's been said so far.</w:t>
      </w:r>
    </w:p>
    <w:p>
      <w:pPr>
        <w:pStyle w:val="ListBullet"/>
      </w:pPr>
      <w:r>
        <w:t>While chatting, search your team's internal knowledge or get a suggested reply, without leaving the conversation.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 CSR handles their own chats; CSR Admins see their whole team's; Admins see everything.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FE-06 – FE-10 · BE-07, BE-08, BE-11 · AI-01 – AI-05, AI-10, AI-11</w:t>
      </w:r>
    </w:p>
    <w:p/>
    <w:p>
      <w:pPr>
        <w:pStyle w:val="Heading2"/>
      </w:pPr>
      <w:r>
        <w:rPr>
          <w:color w:val="1B5E20"/>
        </w:rPr>
        <w:t>Tickets</w:t>
      </w:r>
    </w:p>
    <w:p>
      <w:r>
        <w:t>The support-ticket system for anything that needs to be tracked and followed up on — whether it came from a chat, an email, or was created directly.</w:t>
      </w:r>
    </w:p>
    <w:p>
      <w:pPr>
        <w:pStyle w:val="ListBullet"/>
      </w:pPr>
      <w:r>
        <w:t>Create a ticket, reply to it, or leave an internal note.</w:t>
      </w:r>
    </w:p>
    <w:p>
      <w:pPr>
        <w:pStyle w:val="ListBullet"/>
      </w:pPr>
      <w:r>
        <w:t>Set its status (open, pending, on hold, solved, closed) and priority (low to urgent), and tag it for easy searching.</w:t>
      </w:r>
    </w:p>
    <w:p>
      <w:pPr>
        <w:pStyle w:val="ListBullet"/>
      </w:pPr>
      <w:r>
        <w:t>Assign it to whoever's best placed to handle it.</w:t>
      </w:r>
    </w:p>
    <w:p>
      <w:pPr>
        <w:pStyle w:val="ListBullet"/>
      </w:pPr>
      <w:r>
        <w:t>File it to Archive, mark it Spam, or send it to Trash — separate from its status, so a solved ticket can still be filed away.</w:t>
      </w:r>
    </w:p>
    <w:p>
      <w:pPr>
        <w:pStyle w:val="ListBullet"/>
      </w:pPr>
      <w:r>
        <w:t>Trash is kept 30 days before it's automatically cleared, unless deleted sooner.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 CSR handles their own tickets; CSR Admins see and assign their team's; Admins see and can permanently delete any ticket.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FE-11, FE-12 · BE-09, BE-10</w:t>
      </w:r>
    </w:p>
    <w:p/>
    <w:p>
      <w:pPr>
        <w:pStyle w:val="Heading2"/>
      </w:pPr>
      <w:r>
        <w:rPr>
          <w:color w:val="1B5E20"/>
        </w:rPr>
        <w:t>Visitors</w:t>
      </w:r>
    </w:p>
    <w:p>
      <w:r>
        <w:t>A read-only page showing who's browsing your website right now, or has in the past — even before they say a word.</w:t>
      </w:r>
    </w:p>
    <w:p>
      <w:pPr>
        <w:pStyle w:val="ListBullet"/>
      </w:pPr>
      <w:r>
        <w:t>See where a visitor is from, what device/browser they're using, how they found you, and how many times they've visited.</w:t>
      </w:r>
    </w:p>
    <w:p>
      <w:pPr>
        <w:pStyle w:val="ListBullet"/>
      </w:pPr>
      <w:r>
        <w:t>See any conversations or tickets linked to that visitor, for context before engaging.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CSR Admins and above.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FE-13 · BE-12</w:t>
      </w:r>
    </w:p>
    <w:p/>
    <w:p>
      <w:pPr>
        <w:pStyle w:val="Heading2"/>
      </w:pPr>
      <w:r>
        <w:rPr>
          <w:color w:val="1B5E20"/>
        </w:rPr>
        <w:t>Category &amp; Tags</w:t>
      </w:r>
    </w:p>
    <w:p>
      <w:r>
        <w:t>The shared labeling system used across both Chat and Tickets, so everything is organized the same way no matter where it started.</w:t>
      </w:r>
    </w:p>
    <w:p>
      <w:pPr>
        <w:pStyle w:val="ListBullet"/>
      </w:pPr>
      <w:r>
        <w:t>Add a category, with a record of who added it and when.</w:t>
      </w:r>
    </w:p>
    <w:p>
      <w:pPr>
        <w:pStyle w:val="ListBullet"/>
      </w:pPr>
      <w:r>
        <w:t>Add a tag with a color from a fixed set of options, so tags stay visually consistent.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Admins and the Owner manage these; everyone else uses them when tagging a chat or ticket.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FE-14 · BE-05</w:t>
      </w:r>
    </w:p>
    <w:p/>
    <w:p>
      <w:pPr>
        <w:pStyle w:val="Heading2"/>
      </w:pPr>
      <w:r>
        <w:rPr>
          <w:color w:val="1B5E20"/>
        </w:rPr>
        <w:t>Canned Responses</w:t>
      </w:r>
    </w:p>
    <w:p>
      <w:r>
        <w:t>A library of ready-made replies agents can drop into a conversation instead of typing the same answer over and over.</w:t>
      </w:r>
    </w:p>
    <w:p>
      <w:pPr>
        <w:pStyle w:val="ListBullet"/>
      </w:pPr>
      <w:r>
        <w:t>Create a response with a title, the reply text, and a shortcut (like /refund) that pulls it up instantly while typing.</w:t>
      </w:r>
    </w:p>
    <w:p>
      <w:pPr>
        <w:pStyle w:val="ListBullet"/>
      </w:pPr>
      <w:r>
        <w:t>Mark a response private (only you can use it) or shared (your team, or everyone, can use it).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 CSR can use the shared library; CSR Admins and above manage what's in it.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FE-15 · BE-13</w:t>
      </w:r>
    </w:p>
    <w:p/>
    <w:p>
      <w:pPr>
        <w:pStyle w:val="Heading2"/>
      </w:pPr>
      <w:r>
        <w:rPr>
          <w:color w:val="1B5E20"/>
        </w:rPr>
        <w:t>Internal Knowledge (staff-only reference)</w:t>
      </w:r>
    </w:p>
    <w:p>
      <w:r>
        <w:t>A private knowledge base for your own team — playbooks, policies, procedures. Customers and the bot never see this; it's purely for agents to reference while helping someone.</w:t>
      </w:r>
    </w:p>
    <w:p>
      <w:pPr>
        <w:pStyle w:val="ListBullet"/>
      </w:pPr>
      <w:r>
        <w:t>Three sections: Articles (full write-ups), Documents (uploaded files), and Links (references to other internal pages).</w:t>
      </w:r>
    </w:p>
    <w:p>
      <w:pPr>
        <w:pStyle w:val="ListBullet"/>
      </w:pPr>
      <w:r>
        <w:t>Articles can be pinned, assigned a category and group, and marked with a review status (current, due, stale, or still a draft).</w:t>
      </w:r>
    </w:p>
    <w:p>
      <w:pPr>
        <w:pStyle w:val="ListBullet"/>
      </w:pPr>
      <w:r>
        <w:t>While chatting, search this knowledge base and turn a match straight into an editable reply.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 CSR can read it; CSR Admins and above create and edit it.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FE-16 · BE-14 · AI-08</w:t>
      </w:r>
    </w:p>
    <w:p/>
    <w:p>
      <w:pPr>
        <w:pStyle w:val="Heading2"/>
      </w:pPr>
      <w:r>
        <w:rPr>
          <w:color w:val="1B5E20"/>
        </w:rPr>
        <w:t>Chatbot Knowledge — including learning from your website</w:t>
      </w:r>
    </w:p>
    <w:p>
      <w:r>
        <w:t>This is what the AI bot itself actually learns from and answers with — separate from the internal knowledge base above (that's for staff), and separate from the bot's appearance (that's Bot Setting below).</w:t>
      </w:r>
    </w:p>
    <w:p>
      <w:pPr>
        <w:pStyle w:val="ListBullet"/>
      </w:pPr>
      <w:r>
        <w:rPr>
          <w:b/>
        </w:rPr>
        <w:t xml:space="preserve">Learn from your website: </w:t>
      </w:r>
      <w:r>
        <w:t>give the bot a page URL and how many links deep to follow from it, and it reads those pages and learns from them automatically — the same way a search engine would, no manual copy-pasting required.</w:t>
      </w:r>
    </w:p>
    <w:p>
      <w:pPr>
        <w:pStyle w:val="ListBullet"/>
      </w:pPr>
      <w:r>
        <w:t>Add a source document — upload a file and the bot reads and learns from it.</w:t>
      </w:r>
    </w:p>
    <w:p>
      <w:pPr>
        <w:pStyle w:val="ListBullet"/>
      </w:pPr>
      <w:r>
        <w:t>Turn any source on or off — an off source stops being used for answers immediately, without deleting it.</w:t>
      </w:r>
    </w:p>
    <w:p>
      <w:pPr>
        <w:pStyle w:val="ListBullet"/>
      </w:pPr>
      <w:r>
        <w:t>Retrain a source any time to pick up changes, and see its status: indexed and ready, still indexing, queued, or failed (with a reason why, if it failed).</w:t>
      </w:r>
    </w:p>
    <w:p>
      <w:pPr>
        <w:pStyle w:val="ListBullet"/>
      </w:pPr>
      <w:r>
        <w:t>Add structured FAQs directly — a question, an answer, and which topics it should match.</w:t>
      </w:r>
    </w:p>
    <w:p>
      <w:pPr>
        <w:pStyle w:val="ListBullet"/>
      </w:pPr>
      <w:r>
        <w:t>See how much each source is actually being used, and when it was last trained.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 CSR can see what the bot knows (read-only); Admins manage sources, add new ones, and retrain them.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FE-17 · BE-15 · AI-06, AI-07, AI-12</w:t>
      </w:r>
    </w:p>
    <w:p/>
    <w:p>
      <w:pPr>
        <w:pStyle w:val="Heading2"/>
      </w:pPr>
      <w:r>
        <w:rPr>
          <w:color w:val="1B5E20"/>
        </w:rPr>
        <w:t>Campaigns</w:t>
      </w:r>
    </w:p>
    <w:p>
      <w:r>
        <w:t>Proactive, pop-up-style messages sent to visitors on your site — a sale announcement, a welcome message — not something the visitor has to ask for.</w:t>
      </w:r>
    </w:p>
    <w:p>
      <w:pPr>
        <w:pStyle w:val="ListBullet"/>
      </w:pPr>
      <w:r>
        <w:t>Create a campaign with a title, message, image, and one or more action buttons.</w:t>
      </w:r>
    </w:p>
    <w:p>
      <w:pPr>
        <w:pStyle w:val="ListBullet"/>
      </w:pPr>
      <w:r>
        <w:t>Target all visitors, only new visitors, or only returning visitors.</w:t>
      </w:r>
    </w:p>
    <w:p>
      <w:pPr>
        <w:pStyle w:val="ListBullet"/>
      </w:pPr>
      <w:r>
        <w:t>Set it to Draft, Active, or Inactive, and optionally schedule a start and end time.</w:t>
      </w:r>
    </w:p>
    <w:p>
      <w:pPr>
        <w:pStyle w:val="ListBullet"/>
      </w:pPr>
      <w:r>
        <w:t>See performance stats: views, clicks, and what came of it.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Admins and the Owner.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FE-18 · BE-17</w:t>
      </w:r>
    </w:p>
    <w:p/>
    <w:p>
      <w:pPr>
        <w:pStyle w:val="Heading2"/>
      </w:pPr>
      <w:r>
        <w:rPr>
          <w:color w:val="1B5E20"/>
        </w:rPr>
        <w:t>Reports</w:t>
      </w:r>
    </w:p>
    <w:p>
      <w:r>
        <w:t>Dashboards and charts showing how the workspace is actually performing, broken down by area.</w:t>
      </w:r>
    </w:p>
    <w:p>
      <w:pPr>
        <w:pStyle w:val="ListBullet"/>
      </w:pPr>
      <w:r>
        <w:t>Grouped by topic: Overview, Chats, AI Bot, Tickets, Agents, Knowledge.</w:t>
      </w:r>
    </w:p>
    <w:p>
      <w:pPr>
        <w:pStyle w:val="ListBullet"/>
      </w:pPr>
      <w:r>
        <w:t>Everyone only ever sees data appropriate to them — a CSR sees their own numbers, a CSR Admin sees their team's, an Admin sees everyone's.</w:t>
      </w:r>
    </w:p>
    <w:p>
      <w:pPr>
        <w:pStyle w:val="ListBullet"/>
      </w:pPr>
      <w:r>
        <w:t>Export a report, or schedule it to be delivered automatically on a recurring basis.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Everyone sees their own data; CSR Admins can export; Admins can also schedule.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FE-19 · BE-18 · AI-09</w:t>
      </w:r>
    </w:p>
    <w:p/>
    <w:p>
      <w:pPr>
        <w:pStyle w:val="Heading2"/>
      </w:pPr>
      <w:r>
        <w:rPr>
          <w:color w:val="1B5E20"/>
        </w:rPr>
        <w:t>Bot Setting (the widget's look and rules)</w:t>
      </w:r>
    </w:p>
    <w:p>
      <w:r>
        <w:t>Everything about how the chat widget looks and behaves on your website for the person typing into it — not the bot's knowledge (that's above), just its appearance and rules.</w:t>
      </w:r>
    </w:p>
    <w:p>
      <w:pPr>
        <w:pStyle w:val="ListBullet"/>
      </w:pPr>
      <w:r>
        <w:t>Colors, launcher icon, position on the page, company name, greeting message, and logo.</w:t>
      </w:r>
    </w:p>
    <w:p>
      <w:pPr>
        <w:pStyle w:val="ListBullet"/>
      </w:pPr>
      <w:r>
        <w:t>When the widget icon shows up — always, only once a conversation starts, or never — and what happens when nobody's available.</w:t>
      </w:r>
    </w:p>
    <w:p>
      <w:pPr>
        <w:pStyle w:val="ListBullet"/>
      </w:pPr>
      <w:r>
        <w:t>Optional forms before a chat starts (ask for name/email) and after it ends (a short survey).</w:t>
      </w:r>
    </w:p>
    <w:p>
      <w:pPr>
        <w:pStyle w:val="ListBullet"/>
      </w:pPr>
      <w:r>
        <w:t>How the bot behaves in conversation: try to help, check whether that worked, try again once, then offer a real person or a ticket — with a safety concern, an explicit request for a person, or anything needing a real action (like a refund) always skipping straight to the right path instead of the normal menu.</w:t>
      </w:r>
    </w:p>
    <w:p>
      <w:pPr>
        <w:pStyle w:val="ListBullet"/>
      </w:pPr>
      <w:r>
        <w:t>An install snippet for your website, plus a live, click-through preview so you can test exactly what a visitor would experience before it goes live.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CSR Admins view the settings (read-only); Admins change them.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FE-20 · BE-16 · AI-11</w:t>
      </w:r>
    </w:p>
    <w:p/>
    <w:p>
      <w:pPr>
        <w:pStyle w:val="Heading2"/>
      </w:pPr>
      <w:r>
        <w:rPr>
          <w:color w:val="1B5E20"/>
        </w:rPr>
        <w:t>Activity Log &amp; Notifications</w:t>
      </w:r>
    </w:p>
    <w:p>
      <w:r>
        <w:t>Two closely related things: a record of everything that's happened in the workspace, and alerts for the things that need YOUR attention specifically.</w:t>
      </w:r>
    </w:p>
    <w:p>
      <w:pPr>
        <w:pStyle w:val="ListBullet"/>
      </w:pPr>
      <w:r>
        <w:rPr>
          <w:b/>
        </w:rPr>
        <w:t xml:space="preserve">Activity Log — </w:t>
      </w:r>
      <w:r>
        <w:t>every meaningful action (who did what, to what, and when) is recorded and can be filtered/searched. This is the audit trail if you ever need to answer 'who changed this, and when.'</w:t>
      </w:r>
    </w:p>
    <w:p>
      <w:pPr>
        <w:pStyle w:val="ListBullet"/>
      </w:pPr>
      <w:r>
        <w:rPr>
          <w:b/>
        </w:rPr>
        <w:t xml:space="preserve">Notifications — </w:t>
      </w:r>
      <w:r>
        <w:t>a panel showing things relevant to you personally, like a chat handed to you or a ticket assigned to you. Each one is clearly marked read or unread, so nothing gets missed.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CSR Admins and above see the full Activity Log; everyone sees their own Notifications.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FE-21 · BE-04</w:t>
      </w:r>
    </w:p>
    <w:p/>
    <w:p>
      <w:pPr>
        <w:pStyle w:val="Heading2"/>
      </w:pPr>
      <w:r>
        <w:rPr>
          <w:color w:val="1B5E20"/>
        </w:rPr>
        <w:t>Signing in</w:t>
      </w:r>
    </w:p>
    <w:p>
      <w:r>
        <w:t>How someone actually gets into Mercury — handled by Mercury 360 (the parent platform), not built inside this app, so Mercury never has to store a password of its own.</w:t>
      </w:r>
    </w:p>
    <w:p>
      <w:pPr>
        <w:pStyle w:val="ListBullet"/>
      </w:pPr>
      <w:r>
        <w:t>Sign in once through Mercury 360; Mercury trusts that session rather than asking for separate credentials.</w:t>
      </w:r>
    </w:p>
    <w:p>
      <w:pPr>
        <w:pStyle w:val="ListBullet"/>
      </w:pPr>
      <w:r>
        <w:t>Stay signed in across visits until the session genuinely ends.</w:t>
      </w:r>
    </w:p>
    <w:p>
      <w:pPr>
        <w:pStyle w:val="ListBullet"/>
      </w:pPr>
      <w:r>
        <w:t>If an account is suspended or access is revoked, that person is signed out on their very next action — not just the next time they try to log in.</w:t>
      </w:r>
    </w:p>
    <w:p>
      <w:r>
        <w:rPr>
          <w:b/>
          <w:sz w:val="18"/>
        </w:rPr>
        <w:t xml:space="preserve">Who can use it: </w:t>
      </w:r>
      <w:r>
        <w:rPr>
          <w:sz w:val="18"/>
        </w:rPr>
        <w:t>Everyone — this is how you get in the door before any role applies.</w:t>
      </w:r>
    </w:p>
    <w:p>
      <w:r>
        <w:rPr>
          <w:b/>
          <w:color w:val="888888"/>
          <w:sz w:val="18"/>
        </w:rPr>
        <w:t xml:space="preserve">Related user stories: </w:t>
      </w:r>
      <w:r>
        <w:rPr>
          <w:color w:val="888888"/>
          <w:sz w:val="18"/>
        </w:rPr>
        <w:t>FE-01 · BE-01</w:t>
      </w:r>
    </w:p>
    <w:p/>
    <w:p>
      <w:pPr>
        <w:pStyle w:val="Heading1"/>
      </w:pPr>
      <w:r>
        <w:t>4. Not included in this version yet</w:t>
      </w:r>
    </w:p>
    <w:p>
      <w:r>
        <w:t>These exist in the product but are intentionally hidden in V1 — they'll appear once a workspace is switched to V2:</w:t>
      </w:r>
    </w:p>
    <w:p>
      <w:pPr>
        <w:pStyle w:val="ListBullet"/>
      </w:pPr>
      <w:r>
        <w:t>Shifts &amp; scheduling</w:t>
      </w:r>
    </w:p>
    <w:p>
      <w:pPr>
        <w:pStyle w:val="ListBullet"/>
      </w:pPr>
      <w:r>
        <w:t>Business Plan / subscription details</w:t>
      </w:r>
    </w:p>
    <w:p>
      <w:pPr>
        <w:pStyle w:val="ListBullet"/>
      </w:pPr>
      <w:r>
        <w:t>Third-party integrations</w:t>
      </w:r>
    </w:p>
    <w:p>
      <w:pPr>
        <w:pStyle w:val="ListBullet"/>
      </w:pPr>
      <w:r>
        <w:t>Billing &amp; requesting more seats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