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0" w:type="dxa"/>
        <w:tblLook w:val="0000" w:firstRow="0" w:lastRow="0" w:firstColumn="0" w:lastColumn="0" w:noHBand="0" w:noVBand="0"/>
      </w:tblPr>
      <w:tblGrid>
        <w:gridCol w:w="9350"/>
      </w:tblGrid>
      <w:tr w:rsidR="003C4904" w:rsidRPr="00692B8A" w14:paraId="0EB82DED" w14:textId="77777777" w:rsidTr="002B67B6">
        <w:trPr>
          <w:trHeight w:val="172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48521" w14:textId="77777777" w:rsidR="003C4904" w:rsidRPr="00692B8A" w:rsidRDefault="003C4904" w:rsidP="003C490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0"/>
              </w:rPr>
            </w:pPr>
            <w:r w:rsidRPr="00692B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20"/>
              </w:rPr>
              <w:t xml:space="preserve">Lab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20"/>
              </w:rPr>
              <w:t>Report</w:t>
            </w:r>
          </w:p>
          <w:p w14:paraId="7F03EC92" w14:textId="77777777" w:rsidR="003C4904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aps/>
                <w:sz w:val="28"/>
                <w:szCs w:val="28"/>
              </w:rPr>
            </w:pPr>
            <w:r w:rsidRPr="00692B8A">
              <w:rPr>
                <w:rFonts w:ascii="Times New Roman" w:eastAsia="Times New Roman" w:hAnsi="Times New Roman" w:cs="Times New Roman"/>
                <w:b/>
                <w:i/>
                <w:iCs/>
                <w:caps/>
                <w:sz w:val="28"/>
                <w:szCs w:val="28"/>
              </w:rPr>
              <w:t>IA 3203 – Digital Signal Processing</w:t>
            </w:r>
          </w:p>
          <w:p w14:paraId="549795F9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16"/>
                <w:szCs w:val="16"/>
              </w:rPr>
            </w:pPr>
          </w:p>
          <w:p w14:paraId="566151E4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Department of Instrumentation and</w:t>
            </w:r>
            <w:r w:rsidRPr="00692B8A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Automation Technology</w:t>
            </w:r>
          </w:p>
          <w:p w14:paraId="6E8F68E6" w14:textId="77777777" w:rsidR="003C4904" w:rsidRPr="00692B8A" w:rsidRDefault="003C4904" w:rsidP="003C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692B8A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University of Colombo</w:t>
            </w:r>
          </w:p>
        </w:tc>
      </w:tr>
      <w:tr w:rsidR="003C4904" w:rsidRPr="00692B8A" w14:paraId="41DB4416" w14:textId="77777777" w:rsidTr="002B67B6">
        <w:trPr>
          <w:trHeight w:val="41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A601" w14:textId="013CE1A3" w:rsidR="003C4904" w:rsidRPr="00692B8A" w:rsidRDefault="00A3365D" w:rsidP="003C4904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336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DSP 302 – Analog Filters using Octave</w:t>
            </w:r>
          </w:p>
        </w:tc>
      </w:tr>
    </w:tbl>
    <w:p w14:paraId="13CFE406" w14:textId="77777777" w:rsidR="001510E3" w:rsidRDefault="001510E3"/>
    <w:p w14:paraId="296B8077" w14:textId="77777777" w:rsidR="003C4904" w:rsidRDefault="003C4904"/>
    <w:p w14:paraId="1C2C173F" w14:textId="77777777" w:rsidR="003C4904" w:rsidRDefault="003C4904"/>
    <w:p w14:paraId="62848056" w14:textId="77777777" w:rsidR="003C4904" w:rsidRDefault="003C4904"/>
    <w:p w14:paraId="103C42C7" w14:textId="77777777" w:rsidR="003C4904" w:rsidRDefault="003C4904"/>
    <w:p w14:paraId="72DA9678" w14:textId="77777777" w:rsidR="003C4904" w:rsidRDefault="003C4904"/>
    <w:p w14:paraId="46CB730D" w14:textId="77777777" w:rsidR="003C4904" w:rsidRDefault="003C4904"/>
    <w:p w14:paraId="0609A480" w14:textId="77777777" w:rsidR="003C4904" w:rsidRDefault="003C4904"/>
    <w:p w14:paraId="3AF86FC2" w14:textId="77777777" w:rsidR="003C4904" w:rsidRDefault="003C4904"/>
    <w:p w14:paraId="67E43439" w14:textId="77777777" w:rsidR="003C4904" w:rsidRDefault="003C4904"/>
    <w:p w14:paraId="38B46B3D" w14:textId="77777777" w:rsidR="003C4904" w:rsidRDefault="003C4904"/>
    <w:p w14:paraId="7C82D8A6" w14:textId="77777777" w:rsidR="003C4904" w:rsidRDefault="003C4904"/>
    <w:tbl>
      <w:tblPr>
        <w:tblpPr w:leftFromText="180" w:rightFromText="180" w:vertAnchor="page" w:horzAnchor="margin" w:tblpY="13201"/>
        <w:tblOverlap w:val="never"/>
        <w:tblW w:w="9572" w:type="dxa"/>
        <w:tblBorders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9072"/>
        <w:gridCol w:w="500"/>
      </w:tblGrid>
      <w:tr w:rsidR="003C4904" w:rsidRPr="003C4904" w14:paraId="691960D6" w14:textId="77777777" w:rsidTr="00C0505B">
        <w:trPr>
          <w:cantSplit/>
          <w:trHeight w:val="315"/>
        </w:trPr>
        <w:tc>
          <w:tcPr>
            <w:tcW w:w="9072" w:type="dxa"/>
            <w:tcMar>
              <w:left w:w="0" w:type="dxa"/>
              <w:right w:w="115" w:type="dxa"/>
            </w:tcMar>
            <w:vAlign w:val="bottom"/>
          </w:tcPr>
          <w:p w14:paraId="42BE622C" w14:textId="486EEC05" w:rsidR="003C4904" w:rsidRPr="003C4904" w:rsidRDefault="003C4904" w:rsidP="00C0505B">
            <w:pPr>
              <w:rPr>
                <w:rFonts w:ascii="Times New Roman" w:hAnsi="Times New Roman" w:cs="Times New Roman"/>
                <w:b/>
              </w:rPr>
            </w:pPr>
            <w:r w:rsidRPr="003C4904">
              <w:rPr>
                <w:rFonts w:ascii="Times New Roman" w:hAnsi="Times New Roman" w:cs="Times New Roman"/>
                <w:b/>
              </w:rPr>
              <w:t>Registration No:</w:t>
            </w:r>
            <w:r w:rsidR="00A3365D">
              <w:rPr>
                <w:rFonts w:ascii="Times New Roman" w:hAnsi="Times New Roman" w:cs="Times New Roman"/>
                <w:b/>
              </w:rPr>
              <w:t xml:space="preserve"> 2021t01108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1CC91438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4904" w:rsidRPr="003C4904" w14:paraId="1677144A" w14:textId="77777777" w:rsidTr="00C0505B">
        <w:trPr>
          <w:cantSplit/>
          <w:trHeight w:val="315"/>
        </w:trPr>
        <w:tc>
          <w:tcPr>
            <w:tcW w:w="9072" w:type="dxa"/>
            <w:tcMar>
              <w:left w:w="0" w:type="dxa"/>
              <w:right w:w="115" w:type="dxa"/>
            </w:tcMar>
            <w:vAlign w:val="bottom"/>
          </w:tcPr>
          <w:p w14:paraId="0DA4F04D" w14:textId="5AD21E35" w:rsidR="003C4904" w:rsidRPr="003C4904" w:rsidRDefault="003C4904" w:rsidP="00C0505B">
            <w:pPr>
              <w:rPr>
                <w:rFonts w:ascii="Times New Roman" w:hAnsi="Times New Roman" w:cs="Times New Roman"/>
                <w:b/>
              </w:rPr>
            </w:pPr>
            <w:r w:rsidRPr="003C4904">
              <w:rPr>
                <w:rFonts w:ascii="Times New Roman" w:hAnsi="Times New Roman" w:cs="Times New Roman"/>
                <w:b/>
              </w:rPr>
              <w:t>Students Name:</w:t>
            </w:r>
            <w:r w:rsidR="00A3365D">
              <w:rPr>
                <w:rFonts w:ascii="Times New Roman" w:hAnsi="Times New Roman" w:cs="Times New Roman"/>
                <w:b/>
              </w:rPr>
              <w:t xml:space="preserve"> G.G.B.S Gunawardana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0BA3656F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4904" w:rsidRPr="003C4904" w14:paraId="4C6FEA2D" w14:textId="77777777" w:rsidTr="00C0505B">
        <w:trPr>
          <w:cantSplit/>
          <w:trHeight w:val="330"/>
        </w:trPr>
        <w:tc>
          <w:tcPr>
            <w:tcW w:w="9072" w:type="dxa"/>
            <w:tcBorders>
              <w:top w:val="nil"/>
            </w:tcBorders>
            <w:tcMar>
              <w:left w:w="0" w:type="dxa"/>
              <w:right w:w="115" w:type="dxa"/>
            </w:tcMar>
            <w:vAlign w:val="bottom"/>
          </w:tcPr>
          <w:p w14:paraId="715220DD" w14:textId="54AB5777" w:rsidR="003C4904" w:rsidRPr="003C4904" w:rsidRDefault="003C4904" w:rsidP="00C0505B">
            <w:pPr>
              <w:rPr>
                <w:rFonts w:ascii="Times New Roman" w:hAnsi="Times New Roman" w:cs="Times New Roman"/>
                <w:b/>
              </w:rPr>
            </w:pPr>
            <w:r w:rsidRPr="003C4904">
              <w:rPr>
                <w:rFonts w:ascii="Times New Roman" w:hAnsi="Times New Roman" w:cs="Times New Roman"/>
                <w:b/>
              </w:rPr>
              <w:t>Date (dd/mm/</w:t>
            </w:r>
            <w:proofErr w:type="spellStart"/>
            <w:r w:rsidRPr="003C4904">
              <w:rPr>
                <w:rFonts w:ascii="Times New Roman" w:hAnsi="Times New Roman" w:cs="Times New Roman"/>
                <w:b/>
              </w:rPr>
              <w:t>yy</w:t>
            </w:r>
            <w:proofErr w:type="spellEnd"/>
            <w:r w:rsidRPr="003C4904">
              <w:rPr>
                <w:rFonts w:ascii="Times New Roman" w:hAnsi="Times New Roman" w:cs="Times New Roman"/>
                <w:b/>
              </w:rPr>
              <w:t>):</w:t>
            </w:r>
            <w:r w:rsidR="00A3365D">
              <w:rPr>
                <w:rFonts w:ascii="Times New Roman" w:hAnsi="Times New Roman" w:cs="Times New Roman"/>
                <w:b/>
              </w:rPr>
              <w:t xml:space="preserve"> 26/07/2024</w:t>
            </w:r>
          </w:p>
        </w:tc>
        <w:tc>
          <w:tcPr>
            <w:tcW w:w="500" w:type="dxa"/>
            <w:tcBorders>
              <w:top w:val="nil"/>
              <w:bottom w:val="nil"/>
            </w:tcBorders>
            <w:tcMar>
              <w:left w:w="0" w:type="dxa"/>
              <w:right w:w="115" w:type="dxa"/>
            </w:tcMar>
            <w:vAlign w:val="bottom"/>
          </w:tcPr>
          <w:p w14:paraId="76C3B126" w14:textId="77777777" w:rsidR="003C4904" w:rsidRPr="003C4904" w:rsidRDefault="003C4904" w:rsidP="00C0505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C77A56C" w14:textId="77777777" w:rsidR="00C0505B" w:rsidRDefault="00C0505B"/>
    <w:p w14:paraId="151221B7" w14:textId="77777777" w:rsidR="00C0505B" w:rsidRPr="00C0505B" w:rsidRDefault="00C0505B" w:rsidP="00C0505B"/>
    <w:p w14:paraId="73A41828" w14:textId="77777777" w:rsidR="00C0505B" w:rsidRDefault="00C0505B" w:rsidP="00C0505B"/>
    <w:p w14:paraId="793FBCF3" w14:textId="77777777" w:rsidR="00C0505B" w:rsidRDefault="00C0505B" w:rsidP="00C0505B">
      <w:pPr>
        <w:tabs>
          <w:tab w:val="left" w:pos="5475"/>
        </w:tabs>
      </w:pPr>
      <w:r>
        <w:tab/>
      </w:r>
    </w:p>
    <w:p w14:paraId="1D40B163" w14:textId="77777777" w:rsidR="00C0505B" w:rsidRDefault="00C0505B" w:rsidP="00C0505B">
      <w:pPr>
        <w:tabs>
          <w:tab w:val="left" w:pos="5475"/>
        </w:tabs>
      </w:pPr>
    </w:p>
    <w:p w14:paraId="55E1E739" w14:textId="77777777" w:rsidR="00C0505B" w:rsidRDefault="00C0505B" w:rsidP="00C0505B">
      <w:pPr>
        <w:tabs>
          <w:tab w:val="left" w:pos="5475"/>
        </w:tabs>
      </w:pPr>
    </w:p>
    <w:p w14:paraId="567061C1" w14:textId="77777777" w:rsidR="00C0505B" w:rsidRDefault="00C0505B" w:rsidP="00C0505B">
      <w:pPr>
        <w:tabs>
          <w:tab w:val="left" w:pos="5475"/>
        </w:tabs>
      </w:pPr>
    </w:p>
    <w:p w14:paraId="3063001B" w14:textId="77777777" w:rsidR="008853C1" w:rsidRPr="00C0505B" w:rsidRDefault="00C0505B" w:rsidP="00C0505B">
      <w:pPr>
        <w:tabs>
          <w:tab w:val="left" w:pos="5475"/>
        </w:tabs>
        <w:sectPr w:rsidR="008853C1" w:rsidRPr="00C0505B" w:rsidSect="00C0505B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6107E13A" w14:textId="77777777" w:rsidR="003C4904" w:rsidRPr="005B66AC" w:rsidRDefault="00F00B1E">
      <w:pPr>
        <w:rPr>
          <w:rFonts w:ascii="Times New Roman" w:hAnsi="Times New Roman" w:cs="Times New Roman"/>
          <w:b/>
          <w:sz w:val="28"/>
          <w:szCs w:val="24"/>
        </w:rPr>
      </w:pPr>
      <w:r w:rsidRPr="005B66A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Exercise: </w:t>
      </w:r>
    </w:p>
    <w:p w14:paraId="06584A9C" w14:textId="77777777" w:rsidR="00F00B1E" w:rsidRPr="005B66AC" w:rsidRDefault="00F00B1E">
      <w:pPr>
        <w:rPr>
          <w:rFonts w:ascii="Times New Roman" w:hAnsi="Times New Roman" w:cs="Times New Roman"/>
          <w:sz w:val="24"/>
          <w:szCs w:val="24"/>
        </w:rPr>
      </w:pPr>
    </w:p>
    <w:p w14:paraId="043302AA" w14:textId="77777777" w:rsidR="00F00B1E" w:rsidRPr="005B66AC" w:rsidRDefault="00F00B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t>Question 01:</w:t>
      </w:r>
    </w:p>
    <w:p w14:paraId="33F9EBE1" w14:textId="77777777" w:rsidR="00F00B1E" w:rsidRPr="005B66AC" w:rsidRDefault="00F00B1E" w:rsidP="00F00B1E">
      <w:pPr>
        <w:rPr>
          <w:rFonts w:ascii="Times New Roman" w:hAnsi="Times New Roman" w:cs="Times New Roman"/>
          <w:b/>
          <w:sz w:val="24"/>
          <w:szCs w:val="24"/>
        </w:rPr>
      </w:pPr>
      <w:r w:rsidRPr="005B66AC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15DAF274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Octave code:</w:t>
      </w:r>
    </w:p>
    <w:p w14:paraId="49A50C58" w14:textId="65B82F0D" w:rsidR="00F00B1E" w:rsidRPr="005B66AC" w:rsidRDefault="0029128A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29128A">
        <w:rPr>
          <w:rFonts w:ascii="Times New Roman" w:hAnsi="Times New Roman" w:cs="Times New Roman"/>
          <w:b/>
          <w:color w:val="0070C0"/>
          <w:sz w:val="24"/>
          <w:szCs w:val="24"/>
        </w:rPr>
        <w:drawing>
          <wp:inline distT="0" distB="0" distL="0" distR="0" wp14:anchorId="65F1E721" wp14:editId="0333BB88">
            <wp:extent cx="5731510" cy="3052445"/>
            <wp:effectExtent l="0" t="0" r="2540" b="0"/>
            <wp:docPr id="50341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10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638F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71134BC0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sz w:val="24"/>
          <w:szCs w:val="24"/>
        </w:rPr>
        <w:t>Figures:</w:t>
      </w:r>
    </w:p>
    <w:p w14:paraId="23978AA3" w14:textId="35DE9CB3" w:rsidR="00F00B1E" w:rsidRPr="005B66AC" w:rsidRDefault="0029128A" w:rsidP="00F00B1E">
      <w:pPr>
        <w:ind w:left="7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29128A">
        <w:rPr>
          <w:rFonts w:ascii="Times New Roman" w:hAnsi="Times New Roman" w:cs="Times New Roman"/>
          <w:b/>
          <w:color w:val="0070C0"/>
          <w:sz w:val="24"/>
          <w:szCs w:val="24"/>
        </w:rPr>
        <w:drawing>
          <wp:inline distT="0" distB="0" distL="0" distR="0" wp14:anchorId="382E43D0" wp14:editId="5DF02369">
            <wp:extent cx="4053840" cy="3467278"/>
            <wp:effectExtent l="0" t="0" r="3810" b="0"/>
            <wp:docPr id="123392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64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02" cy="34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5880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14:paraId="4685CC57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14:paraId="15FCF508" w14:textId="77777777" w:rsidR="00F00B1E" w:rsidRPr="005B66AC" w:rsidRDefault="00F00B1E" w:rsidP="00F00B1E">
      <w:pPr>
        <w:ind w:left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B66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Results/</w:t>
      </w:r>
      <w:r w:rsidR="00237AC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</w:t>
      </w:r>
      <w:r w:rsidRPr="005B66A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nswers in Command Window:</w:t>
      </w:r>
    </w:p>
    <w:p w14:paraId="51E2C894" w14:textId="311B617C" w:rsidR="00F00B1E" w:rsidRPr="005B66AC" w:rsidRDefault="0029128A" w:rsidP="00F00B1E">
      <w:pPr>
        <w:ind w:left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9128A">
        <w:rPr>
          <w:rFonts w:ascii="Times New Roman" w:hAnsi="Times New Roman" w:cs="Times New Roman"/>
          <w:b/>
          <w:color w:val="0070C0"/>
          <w:sz w:val="24"/>
          <w:szCs w:val="24"/>
        </w:rPr>
        <w:drawing>
          <wp:inline distT="0" distB="0" distL="0" distR="0" wp14:anchorId="0277ACDD" wp14:editId="6B4D2C5F">
            <wp:extent cx="5731510" cy="1176020"/>
            <wp:effectExtent l="0" t="0" r="2540" b="5080"/>
            <wp:docPr id="285358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81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CA5" w14:textId="429D2DB5" w:rsidR="00F00B1E" w:rsidRPr="005B66AC" w:rsidRDefault="00F00B1E" w:rsidP="00F00B1E">
      <w:pP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t>Question 02:</w:t>
      </w:r>
    </w:p>
    <w:p w14:paraId="0B739D00" w14:textId="522AED47" w:rsidR="00DE5A10" w:rsidRPr="00DE5A10" w:rsidRDefault="00DE5A10" w:rsidP="00DE5A10">
      <w:pPr>
        <w:numPr>
          <w:ilvl w:val="0"/>
          <w:numId w:val="2"/>
        </w:numPr>
        <w:rPr>
          <w:rFonts w:ascii="Times New Roman" w:hAnsi="Times New Roman" w:cs="Times New Roman"/>
          <w:bCs/>
          <w:iCs/>
        </w:rPr>
      </w:pPr>
      <w:r w:rsidRPr="00DE5A10">
        <w:rPr>
          <w:rFonts w:ascii="Times New Roman" w:hAnsi="Times New Roman" w:cs="Times New Roman"/>
          <w:bCs/>
          <w:iCs/>
        </w:rPr>
        <w:t>Smooth response at all frequencies</w:t>
      </w:r>
      <w:r>
        <w:rPr>
          <w:rFonts w:ascii="Times New Roman" w:hAnsi="Times New Roman" w:cs="Times New Roman"/>
          <w:bCs/>
          <w:iCs/>
        </w:rPr>
        <w:t>.</w:t>
      </w:r>
    </w:p>
    <w:p w14:paraId="6D5AB7FB" w14:textId="53DDACCF" w:rsidR="00DE5A10" w:rsidRPr="00DE5A10" w:rsidRDefault="00DE5A10" w:rsidP="00DE5A10">
      <w:pPr>
        <w:numPr>
          <w:ilvl w:val="0"/>
          <w:numId w:val="2"/>
        </w:numPr>
        <w:rPr>
          <w:rFonts w:ascii="Times New Roman" w:hAnsi="Times New Roman" w:cs="Times New Roman"/>
          <w:bCs/>
          <w:iCs/>
        </w:rPr>
      </w:pPr>
      <w:r w:rsidRPr="00DE5A10">
        <w:rPr>
          <w:rFonts w:ascii="Times New Roman" w:hAnsi="Times New Roman" w:cs="Times New Roman"/>
          <w:bCs/>
          <w:iCs/>
        </w:rPr>
        <w:t>Monotonic decrease from the specified cut-off frequencies</w:t>
      </w:r>
      <w:r>
        <w:rPr>
          <w:rFonts w:ascii="Times New Roman" w:hAnsi="Times New Roman" w:cs="Times New Roman"/>
          <w:bCs/>
          <w:iCs/>
        </w:rPr>
        <w:t>.</w:t>
      </w:r>
    </w:p>
    <w:p w14:paraId="4C5104BF" w14:textId="7A3B703D" w:rsidR="00DE5A10" w:rsidRPr="00DE5A10" w:rsidRDefault="00DE5A10" w:rsidP="00DE5A10">
      <w:pPr>
        <w:numPr>
          <w:ilvl w:val="0"/>
          <w:numId w:val="2"/>
        </w:numPr>
        <w:rPr>
          <w:rFonts w:ascii="Times New Roman" w:hAnsi="Times New Roman" w:cs="Times New Roman"/>
          <w:bCs/>
          <w:iCs/>
        </w:rPr>
      </w:pPr>
      <w:r w:rsidRPr="00DE5A10">
        <w:rPr>
          <w:rFonts w:ascii="Times New Roman" w:hAnsi="Times New Roman" w:cs="Times New Roman"/>
          <w:bCs/>
          <w:iCs/>
        </w:rPr>
        <w:t>Maximal flatness, with the ideal response of unity in the passband and zero in the stopband</w:t>
      </w:r>
      <w:r>
        <w:rPr>
          <w:rFonts w:ascii="Times New Roman" w:hAnsi="Times New Roman" w:cs="Times New Roman"/>
          <w:bCs/>
          <w:iCs/>
        </w:rPr>
        <w:t>.</w:t>
      </w:r>
    </w:p>
    <w:p w14:paraId="5B2FE595" w14:textId="77777777" w:rsidR="00DE5A10" w:rsidRPr="00DE5A10" w:rsidRDefault="00DE5A10" w:rsidP="00DE5A10">
      <w:pPr>
        <w:numPr>
          <w:ilvl w:val="0"/>
          <w:numId w:val="2"/>
        </w:numPr>
        <w:rPr>
          <w:rFonts w:ascii="Times New Roman" w:hAnsi="Times New Roman" w:cs="Times New Roman"/>
          <w:bCs/>
          <w:iCs/>
        </w:rPr>
      </w:pPr>
      <w:bookmarkStart w:id="0" w:name="GUID-10765CA8-7FAF-4B3A-A1B0-B74AB0501FF"/>
      <w:bookmarkEnd w:id="0"/>
      <w:r w:rsidRPr="00DE5A10">
        <w:rPr>
          <w:rFonts w:ascii="Times New Roman" w:hAnsi="Times New Roman" w:cs="Times New Roman"/>
          <w:bCs/>
          <w:iCs/>
        </w:rPr>
        <w:t>Half-power frequency, or 3 dB down frequency, that corresponds to the specified cut-off frequencies</w:t>
      </w:r>
    </w:p>
    <w:p w14:paraId="74026B71" w14:textId="77777777" w:rsidR="00F00B1E" w:rsidRPr="0029128A" w:rsidRDefault="00F00B1E" w:rsidP="00F00B1E">
      <w:pPr>
        <w:ind w:left="720"/>
        <w:rPr>
          <w:rFonts w:ascii="Times New Roman" w:hAnsi="Times New Roman" w:cs="Times New Roman"/>
          <w:bCs/>
          <w:iCs/>
        </w:rPr>
      </w:pPr>
    </w:p>
    <w:p w14:paraId="1BE0D539" w14:textId="77777777" w:rsidR="00F00B1E" w:rsidRDefault="00F00B1E">
      <w:pPr>
        <w:rPr>
          <w:rFonts w:ascii="Times New Roman" w:hAnsi="Times New Roman" w:cs="Times New Roman"/>
        </w:rPr>
      </w:pPr>
    </w:p>
    <w:p w14:paraId="26F278DC" w14:textId="64BF272D" w:rsidR="00DE5A10" w:rsidRDefault="00DE5A10" w:rsidP="00DE5A1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6AC">
        <w:rPr>
          <w:rFonts w:ascii="Times New Roman" w:hAnsi="Times New Roman" w:cs="Times New Roman"/>
          <w:sz w:val="24"/>
          <w:szCs w:val="24"/>
          <w:u w:val="single"/>
        </w:rPr>
        <w:t>Question 0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5B66A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05A4F4E" w14:textId="38C31CE0" w:rsidR="00DE5A10" w:rsidRPr="00DE5A10" w:rsidRDefault="00DE5A10" w:rsidP="00DE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A10">
        <w:rPr>
          <w:rFonts w:ascii="Times New Roman" w:hAnsi="Times New Roman" w:cs="Times New Roman"/>
          <w:sz w:val="24"/>
          <w:szCs w:val="24"/>
        </w:rPr>
        <w:t>In equalizers</w:t>
      </w:r>
    </w:p>
    <w:p w14:paraId="0C2F425B" w14:textId="2E604F22" w:rsidR="00DE5A10" w:rsidRPr="00DE5A10" w:rsidRDefault="00DE5A10" w:rsidP="00DE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A10">
        <w:rPr>
          <w:rFonts w:ascii="Times New Roman" w:hAnsi="Times New Roman" w:cs="Times New Roman"/>
          <w:sz w:val="24"/>
          <w:szCs w:val="24"/>
        </w:rPr>
        <w:t>In crossovers</w:t>
      </w:r>
    </w:p>
    <w:p w14:paraId="0AE9EEDA" w14:textId="2C5023B1" w:rsidR="00DE5A10" w:rsidRPr="00DE5A10" w:rsidRDefault="00DE5A10" w:rsidP="00DE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A10">
        <w:rPr>
          <w:rFonts w:ascii="Times New Roman" w:hAnsi="Times New Roman" w:cs="Times New Roman"/>
          <w:sz w:val="24"/>
          <w:szCs w:val="24"/>
        </w:rPr>
        <w:t>In signal processing applications</w:t>
      </w:r>
    </w:p>
    <w:p w14:paraId="5FB390A8" w14:textId="6A2B3F4E" w:rsidR="00DE5A10" w:rsidRPr="00DE5A10" w:rsidRDefault="00DE5A10" w:rsidP="00DE5A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5A10">
        <w:rPr>
          <w:rFonts w:ascii="Times New Roman" w:hAnsi="Times New Roman" w:cs="Times New Roman"/>
          <w:sz w:val="24"/>
          <w:szCs w:val="24"/>
        </w:rPr>
        <w:t>In control systems for feedback control</w:t>
      </w:r>
    </w:p>
    <w:p w14:paraId="63DCB2E7" w14:textId="77777777" w:rsidR="00DE5A10" w:rsidRPr="00DE5A10" w:rsidRDefault="00DE5A10" w:rsidP="00DE5A10">
      <w:pPr>
        <w:rPr>
          <w:rFonts w:ascii="Times New Roman" w:hAnsi="Times New Roman" w:cs="Times New Roman"/>
          <w:b/>
          <w:i/>
          <w:color w:val="0070C0"/>
          <w:sz w:val="24"/>
          <w:szCs w:val="24"/>
        </w:rPr>
      </w:pPr>
    </w:p>
    <w:p w14:paraId="1B60B943" w14:textId="77777777" w:rsidR="00F00B1E" w:rsidRDefault="00F00B1E">
      <w:pPr>
        <w:rPr>
          <w:rFonts w:ascii="Times New Roman" w:hAnsi="Times New Roman" w:cs="Times New Roman"/>
        </w:rPr>
      </w:pPr>
    </w:p>
    <w:p w14:paraId="3EE71615" w14:textId="77777777" w:rsidR="00F00B1E" w:rsidRPr="00F00B1E" w:rsidRDefault="00F00B1E">
      <w:pPr>
        <w:rPr>
          <w:rFonts w:ascii="Times New Roman" w:hAnsi="Times New Roman" w:cs="Times New Roman"/>
        </w:rPr>
      </w:pPr>
    </w:p>
    <w:sectPr w:rsidR="00F00B1E" w:rsidRPr="00F00B1E" w:rsidSect="00C050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AC34C" w14:textId="77777777" w:rsidR="001113AB" w:rsidRDefault="001113AB" w:rsidP="003C4904">
      <w:pPr>
        <w:spacing w:after="0" w:line="240" w:lineRule="auto"/>
      </w:pPr>
      <w:r>
        <w:separator/>
      </w:r>
    </w:p>
  </w:endnote>
  <w:endnote w:type="continuationSeparator" w:id="0">
    <w:p w14:paraId="0713CAAC" w14:textId="77777777" w:rsidR="001113AB" w:rsidRDefault="001113AB" w:rsidP="003C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-135017978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728636285"/>
          <w:docPartObj>
            <w:docPartGallery w:val="Page Numbers (Top of Page)"/>
            <w:docPartUnique/>
          </w:docPartObj>
        </w:sdtPr>
        <w:sdtContent>
          <w:p w14:paraId="7E0F8C33" w14:textId="77777777" w:rsidR="003C4904" w:rsidRPr="003C4904" w:rsidRDefault="003C4904">
            <w:pPr>
              <w:pStyle w:val="Footer"/>
              <w:jc w:val="center"/>
              <w:rPr>
                <w:rFonts w:ascii="Times New Roman" w:hAnsi="Times New Roman" w:cs="Times New Roman"/>
                <w:i/>
              </w:rPr>
            </w:pPr>
            <w:r w:rsidRPr="003C4904">
              <w:rPr>
                <w:rFonts w:ascii="Times New Roman" w:hAnsi="Times New Roman" w:cs="Times New Roman"/>
                <w:i/>
              </w:rPr>
              <w:t xml:space="preserve">Page 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begin"/>
            </w:r>
            <w:r w:rsidRPr="003C4904">
              <w:rPr>
                <w:rFonts w:ascii="Times New Roman" w:hAnsi="Times New Roman" w:cs="Times New Roman"/>
                <w:b/>
                <w:bCs/>
                <w:i/>
              </w:rPr>
              <w:instrText xml:space="preserve"> PAGE </w:instrTex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separate"/>
            </w:r>
            <w:r w:rsidR="00391575">
              <w:rPr>
                <w:rFonts w:ascii="Times New Roman" w:hAnsi="Times New Roman" w:cs="Times New Roman"/>
                <w:b/>
                <w:bCs/>
                <w:i/>
                <w:noProof/>
              </w:rPr>
              <w:t>1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end"/>
            </w:r>
            <w:r w:rsidRPr="003C4904">
              <w:rPr>
                <w:rFonts w:ascii="Times New Roman" w:hAnsi="Times New Roman" w:cs="Times New Roman"/>
                <w:i/>
              </w:rPr>
              <w:t xml:space="preserve"> of 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begin"/>
            </w:r>
            <w:r w:rsidRPr="003C4904">
              <w:rPr>
                <w:rFonts w:ascii="Times New Roman" w:hAnsi="Times New Roman" w:cs="Times New Roman"/>
                <w:b/>
                <w:bCs/>
                <w:i/>
              </w:rPr>
              <w:instrText xml:space="preserve"> NUMPAGES  </w:instrTex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separate"/>
            </w:r>
            <w:r w:rsidR="00391575">
              <w:rPr>
                <w:rFonts w:ascii="Times New Roman" w:hAnsi="Times New Roman" w:cs="Times New Roman"/>
                <w:b/>
                <w:bCs/>
                <w:i/>
                <w:noProof/>
              </w:rPr>
              <w:t>2</w:t>
            </w:r>
            <w:r w:rsidRPr="003C4904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35828839" w14:textId="77777777" w:rsidR="003C4904" w:rsidRDefault="003C4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6A9B3" w14:textId="77777777" w:rsidR="001113AB" w:rsidRDefault="001113AB" w:rsidP="003C4904">
      <w:pPr>
        <w:spacing w:after="0" w:line="240" w:lineRule="auto"/>
      </w:pPr>
      <w:r>
        <w:separator/>
      </w:r>
    </w:p>
  </w:footnote>
  <w:footnote w:type="continuationSeparator" w:id="0">
    <w:p w14:paraId="19152E93" w14:textId="77777777" w:rsidR="001113AB" w:rsidRDefault="001113AB" w:rsidP="003C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66ED4"/>
    <w:multiLevelType w:val="multilevel"/>
    <w:tmpl w:val="2FB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2CB7"/>
    <w:multiLevelType w:val="multilevel"/>
    <w:tmpl w:val="27C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D097B"/>
    <w:multiLevelType w:val="hybridMultilevel"/>
    <w:tmpl w:val="B0FC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246850">
    <w:abstractNumId w:val="0"/>
  </w:num>
  <w:num w:numId="2" w16cid:durableId="467868982">
    <w:abstractNumId w:val="1"/>
  </w:num>
  <w:num w:numId="3" w16cid:durableId="73342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04"/>
    <w:rsid w:val="000C1CDC"/>
    <w:rsid w:val="001113AB"/>
    <w:rsid w:val="001510E3"/>
    <w:rsid w:val="00237AC7"/>
    <w:rsid w:val="0029128A"/>
    <w:rsid w:val="00391575"/>
    <w:rsid w:val="003C4904"/>
    <w:rsid w:val="004B5005"/>
    <w:rsid w:val="005B66AC"/>
    <w:rsid w:val="005E45D3"/>
    <w:rsid w:val="008853C1"/>
    <w:rsid w:val="00A3365D"/>
    <w:rsid w:val="00B850C9"/>
    <w:rsid w:val="00BA5993"/>
    <w:rsid w:val="00BC3DF5"/>
    <w:rsid w:val="00C0505B"/>
    <w:rsid w:val="00D101BC"/>
    <w:rsid w:val="00DE5A10"/>
    <w:rsid w:val="00F00B1E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0D548"/>
  <w15:chartTrackingRefBased/>
  <w15:docId w15:val="{80EA9FC0-5CF1-4A3C-9434-22FBEAEB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4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04"/>
  </w:style>
  <w:style w:type="paragraph" w:styleId="Footer">
    <w:name w:val="footer"/>
    <w:basedOn w:val="Normal"/>
    <w:link w:val="FooterChar"/>
    <w:uiPriority w:val="99"/>
    <w:unhideWhenUsed/>
    <w:rsid w:val="003C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04"/>
  </w:style>
  <w:style w:type="paragraph" w:styleId="ListParagraph">
    <w:name w:val="List Paragraph"/>
    <w:basedOn w:val="Normal"/>
    <w:uiPriority w:val="34"/>
    <w:qFormat/>
    <w:rsid w:val="00DE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Atapattu</dc:creator>
  <cp:keywords/>
  <dc:description/>
  <cp:lastModifiedBy>Bimsara Gunawardana</cp:lastModifiedBy>
  <cp:revision>3</cp:revision>
  <dcterms:created xsi:type="dcterms:W3CDTF">2024-07-26T06:51:00Z</dcterms:created>
  <dcterms:modified xsi:type="dcterms:W3CDTF">2024-07-26T06:57:00Z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9fcdee82-e73a-4760-9dec-0ca0244ae07b</vt:lpwstr>
  </property>
</Properties>
</file>