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right="0" w:firstLine="0"/>
        <w:rPr/>
      </w:pPr>
      <w:r w:rsidDel="00000000" w:rsidR="00000000" w:rsidRPr="00000000">
        <w:rPr>
          <w:rtl w:val="0"/>
        </w:rPr>
        <w:t xml:space="preserve">1. School</w:t>
      </w:r>
    </w:p>
    <w:p w:rsidR="00000000" w:rsidDel="00000000" w:rsidP="00000000" w:rsidRDefault="00000000" w:rsidRPr="00000000" w14:paraId="0000000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schools associated with each subdivision, covering education levels available to potential home buyers.</w:t>
      </w:r>
    </w:p>
    <w:p w:rsidR="00000000" w:rsidDel="00000000" w:rsidP="00000000" w:rsidRDefault="00000000" w:rsidRPr="00000000" w14:paraId="000000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school_name</w:t>
      </w:r>
      <w:r w:rsidDel="00000000" w:rsidR="00000000" w:rsidRPr="00000000">
        <w:rPr>
          <w:rtl w:val="0"/>
        </w:rPr>
        <w:t xml:space="preserve">: The name of the school.</w:t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school_level</w:t>
      </w:r>
      <w:r w:rsidDel="00000000" w:rsidR="00000000" w:rsidRPr="00000000">
        <w:rPr>
          <w:rtl w:val="0"/>
        </w:rPr>
        <w:t xml:space="preserve">: The education level provided by the school (e.g., Elementary, Middle, High).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magkqku6jilo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2. School District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Manages details of school districts, each of which can include multiple schools.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district_id</w:t>
      </w:r>
      <w:r w:rsidDel="00000000" w:rsidR="00000000" w:rsidRPr="00000000">
        <w:rPr>
          <w:rtl w:val="0"/>
        </w:rPr>
        <w:t xml:space="preserve">: Unique identifier for the school district.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district_name</w:t>
      </w:r>
      <w:r w:rsidDel="00000000" w:rsidR="00000000" w:rsidRPr="00000000">
        <w:rPr>
          <w:rtl w:val="0"/>
        </w:rPr>
        <w:t xml:space="preserve">: The name of the school district.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u7cw2tm7z4cg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3. Subdivision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land parcels within which houses are constructed. Each subdivision is associated with a specific school district.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sub_id</w:t>
      </w:r>
      <w:r w:rsidDel="00000000" w:rsidR="00000000" w:rsidRPr="00000000">
        <w:rPr>
          <w:rtl w:val="0"/>
        </w:rPr>
        <w:t xml:space="preserve">: Unique identifier for the subdivision.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sub_name</w:t>
      </w:r>
      <w:r w:rsidDel="00000000" w:rsidR="00000000" w:rsidRPr="00000000">
        <w:rPr>
          <w:rtl w:val="0"/>
        </w:rPr>
        <w:t xml:space="preserve">: The name of the subdivision.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sub_map</w:t>
      </w:r>
      <w:r w:rsidDel="00000000" w:rsidR="00000000" w:rsidRPr="00000000">
        <w:rPr>
          <w:rtl w:val="0"/>
        </w:rPr>
        <w:t xml:space="preserve">: Link to the map image of the subdivision.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r7awqk4kijyb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4. House Style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Specifies the various styles of houses offered by the builder, including design options and pricing.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style_name</w:t>
      </w:r>
      <w:r w:rsidDel="00000000" w:rsidR="00000000" w:rsidRPr="00000000">
        <w:rPr>
          <w:rtl w:val="0"/>
        </w:rPr>
        <w:t xml:space="preserve">: Name of the house style.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house_style_photo</w:t>
      </w:r>
      <w:r w:rsidDel="00000000" w:rsidR="00000000" w:rsidRPr="00000000">
        <w:rPr>
          <w:rtl w:val="0"/>
        </w:rPr>
        <w:t xml:space="preserve">: URL link to the house style image.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base_price</w:t>
      </w:r>
      <w:r w:rsidDel="00000000" w:rsidR="00000000" w:rsidRPr="00000000">
        <w:rPr>
          <w:rtl w:val="0"/>
        </w:rPr>
        <w:t xml:space="preserve">: The base cost for the house style.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style_desc</w:t>
      </w:r>
      <w:r w:rsidDel="00000000" w:rsidR="00000000" w:rsidRPr="00000000">
        <w:rPr>
          <w:rtl w:val="0"/>
        </w:rPr>
        <w:t xml:space="preserve">: Description of the house style.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style_size</w:t>
      </w:r>
      <w:r w:rsidDel="00000000" w:rsidR="00000000" w:rsidRPr="00000000">
        <w:rPr>
          <w:rtl w:val="0"/>
        </w:rPr>
        <w:t xml:space="preserve">: Size of the house style (square footage).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floor_plan_link</w:t>
      </w:r>
      <w:r w:rsidDel="00000000" w:rsidR="00000000" w:rsidRPr="00000000">
        <w:rPr>
          <w:rtl w:val="0"/>
        </w:rPr>
        <w:t xml:space="preserve">: URL link to the floor plan image.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rbki9uuzow4i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5. Lot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individual land parcels within subdivisions on which houses are built.</w:t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lot_id</w:t>
      </w:r>
      <w:r w:rsidDel="00000000" w:rsidR="00000000" w:rsidRPr="00000000">
        <w:rPr>
          <w:rtl w:val="0"/>
        </w:rPr>
        <w:t xml:space="preserve">: Unique identifier for the lot.</w:t>
      </w:r>
    </w:p>
    <w:p w:rsidR="00000000" w:rsidDel="00000000" w:rsidP="00000000" w:rsidRDefault="00000000" w:rsidRPr="00000000" w14:paraId="0000001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state_zip</w:t>
      </w:r>
      <w:r w:rsidDel="00000000" w:rsidR="00000000" w:rsidRPr="00000000">
        <w:rPr>
          <w:rtl w:val="0"/>
        </w:rPr>
        <w:t xml:space="preserve">: Address details for the lot.</w:t>
      </w:r>
    </w:p>
    <w:p w:rsidR="00000000" w:rsidDel="00000000" w:rsidP="00000000" w:rsidRDefault="00000000" w:rsidRPr="00000000" w14:paraId="0000001F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latitude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: Geographic coordinates for mapping.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hf7qyhnry3mv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6. Room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Details various rooms within each house style, including room features and layout.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room_id</w:t>
      </w:r>
      <w:r w:rsidDel="00000000" w:rsidR="00000000" w:rsidRPr="00000000">
        <w:rPr>
          <w:rtl w:val="0"/>
        </w:rPr>
        <w:t xml:space="preserve">: Unique identifier for the room.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room_name</w:t>
      </w:r>
      <w:r w:rsidDel="00000000" w:rsidR="00000000" w:rsidRPr="00000000">
        <w:rPr>
          <w:rtl w:val="0"/>
        </w:rPr>
        <w:t xml:space="preserve">: Name of the room (e.g., Kitchen, Bedroom).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room_size</w:t>
      </w:r>
      <w:r w:rsidDel="00000000" w:rsidR="00000000" w:rsidRPr="00000000">
        <w:rPr>
          <w:rtl w:val="0"/>
        </w:rPr>
        <w:t xml:space="preserve">: Size of the room.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floor</w:t>
      </w:r>
      <w:r w:rsidDel="00000000" w:rsidR="00000000" w:rsidRPr="00000000">
        <w:rPr>
          <w:rtl w:val="0"/>
        </w:rPr>
        <w:t xml:space="preserve">: Floor type in the room.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room_desc</w:t>
      </w:r>
      <w:r w:rsidDel="00000000" w:rsidR="00000000" w:rsidRPr="00000000">
        <w:rPr>
          <w:rtl w:val="0"/>
        </w:rPr>
        <w:t xml:space="preserve">: Description of the room.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window_no</w:t>
      </w:r>
      <w:r w:rsidDel="00000000" w:rsidR="00000000" w:rsidRPr="00000000">
        <w:rPr>
          <w:rtl w:val="0"/>
        </w:rPr>
        <w:t xml:space="preserve">: Number of windows in the room.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ceiling</w:t>
      </w:r>
      <w:r w:rsidDel="00000000" w:rsidR="00000000" w:rsidRPr="00000000">
        <w:rPr>
          <w:rtl w:val="0"/>
        </w:rPr>
        <w:t xml:space="preserve">: Type of ceiling in the room.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ypb7qr93ctgm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7. Elevation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the exterior styles available for each house style, including cost and description.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elevation_id</w:t>
      </w:r>
      <w:r w:rsidDel="00000000" w:rsidR="00000000" w:rsidRPr="00000000">
        <w:rPr>
          <w:rtl w:val="0"/>
        </w:rPr>
        <w:t xml:space="preserve">: Unique identifier for the elevation.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elevation_desc</w:t>
      </w:r>
      <w:r w:rsidDel="00000000" w:rsidR="00000000" w:rsidRPr="00000000">
        <w:rPr>
          <w:rtl w:val="0"/>
        </w:rPr>
        <w:t xml:space="preserve">: Description of the elevation style.</w:t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elevation_cost</w:t>
      </w:r>
      <w:r w:rsidDel="00000000" w:rsidR="00000000" w:rsidRPr="00000000">
        <w:rPr>
          <w:rtl w:val="0"/>
        </w:rPr>
        <w:t xml:space="preserve">: Additional cost for the elevation style.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88ie6k12dpmc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8. Chosen Style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Records the specific style selected by the customer, including any reversed design details.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style_id</w:t>
      </w:r>
      <w:r w:rsidDel="00000000" w:rsidR="00000000" w:rsidRPr="00000000">
        <w:rPr>
          <w:rtl w:val="0"/>
        </w:rPr>
        <w:t xml:space="preserve">: Unique identifier linking to the house style.</w:t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reversed_style</w:t>
      </w:r>
      <w:r w:rsidDel="00000000" w:rsidR="00000000" w:rsidRPr="00000000">
        <w:rPr>
          <w:rtl w:val="0"/>
        </w:rPr>
        <w:t xml:space="preserve">: Indicator if the style is reversed.</w:t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elevation_chosen</w:t>
      </w:r>
      <w:r w:rsidDel="00000000" w:rsidR="00000000" w:rsidRPr="00000000">
        <w:rPr>
          <w:rtl w:val="0"/>
        </w:rPr>
        <w:t xml:space="preserve">: Elevation choice associated with the style.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ad74jlp7tj0o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9. Escrow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escrow details related to sales, including agent and deposit information.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escrow_id</w:t>
      </w:r>
      <w:r w:rsidDel="00000000" w:rsidR="00000000" w:rsidRPr="00000000">
        <w:rPr>
          <w:rtl w:val="0"/>
        </w:rPr>
        <w:t xml:space="preserve">: Unique identifier for escrow.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escrow_agent_id</w:t>
      </w:r>
      <w:r w:rsidDel="00000000" w:rsidR="00000000" w:rsidRPr="00000000">
        <w:rPr>
          <w:rtl w:val="0"/>
        </w:rPr>
        <w:t xml:space="preserve">: Identifier for the agent handling escrow.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deposit_amount</w:t>
      </w:r>
      <w:r w:rsidDel="00000000" w:rsidR="00000000" w:rsidRPr="00000000">
        <w:rPr>
          <w:rtl w:val="0"/>
        </w:rPr>
        <w:t xml:space="preserve">: Amount deposited for escrow.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state_zip</w:t>
      </w:r>
      <w:r w:rsidDel="00000000" w:rsidR="00000000" w:rsidRPr="00000000">
        <w:rPr>
          <w:rtl w:val="0"/>
        </w:rPr>
        <w:t xml:space="preserve">: Billing address for the escrow.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nh6j1s4ypkol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10. Sale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Manages sales transactions for houses, including pricing, status, and associated financial details.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invoice_id</w:t>
      </w:r>
      <w:r w:rsidDel="00000000" w:rsidR="00000000" w:rsidRPr="00000000">
        <w:rPr>
          <w:rtl w:val="0"/>
        </w:rPr>
        <w:t xml:space="preserve">: Unique identifier for the sale.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lot_premium</w:t>
      </w:r>
      <w:r w:rsidDel="00000000" w:rsidR="00000000" w:rsidRPr="00000000">
        <w:rPr>
          <w:rtl w:val="0"/>
        </w:rPr>
        <w:t xml:space="preserve">: Additional premium for the lot.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date_sold</w:t>
      </w:r>
      <w:r w:rsidDel="00000000" w:rsidR="00000000" w:rsidRPr="00000000">
        <w:rPr>
          <w:rtl w:val="0"/>
        </w:rPr>
        <w:t xml:space="preserve">: Date of the sale.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financing_method</w:t>
      </w:r>
      <w:r w:rsidDel="00000000" w:rsidR="00000000" w:rsidRPr="00000000">
        <w:rPr>
          <w:rtl w:val="0"/>
        </w:rPr>
        <w:t xml:space="preserve">: Method of financing (e.g., Loan, Cash).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contract_status</w:t>
      </w:r>
      <w:r w:rsidDel="00000000" w:rsidR="00000000" w:rsidRPr="00000000">
        <w:rPr>
          <w:rtl w:val="0"/>
        </w:rPr>
        <w:t xml:space="preserve">: Status of the sale contract.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prxzeq9wk814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11. Employee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Details employees of Eggshell Home Builders, including their roles and identifiers.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employee_id</w:t>
      </w:r>
      <w:r w:rsidDel="00000000" w:rsidR="00000000" w:rsidRPr="00000000">
        <w:rPr>
          <w:rtl w:val="0"/>
        </w:rPr>
        <w:t xml:space="preserve">: Unique identifier for the employee.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employee_fname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employee_lname</w:t>
      </w:r>
      <w:r w:rsidDel="00000000" w:rsidR="00000000" w:rsidRPr="00000000">
        <w:rPr>
          <w:rtl w:val="0"/>
        </w:rPr>
        <w:t xml:space="preserve">: Employee's first and last names.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Employee's job title (e.g., Sales Representative, Construction Manager).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ptu8edfhp597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12. Sales Representative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employees who manage sales transactions with customers.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license_no</w:t>
      </w:r>
      <w:r w:rsidDel="00000000" w:rsidR="00000000" w:rsidRPr="00000000">
        <w:rPr>
          <w:rtl w:val="0"/>
        </w:rPr>
        <w:t xml:space="preserve">: Unique license identifier for the sales representative.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wwyomccn1ijz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13. Construction Manager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Details employees who oversee construction projects, responsible for tracking project progress.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crew_no</w:t>
      </w:r>
      <w:r w:rsidDel="00000000" w:rsidR="00000000" w:rsidRPr="00000000">
        <w:rPr>
          <w:rtl w:val="0"/>
        </w:rPr>
        <w:t xml:space="preserve">: Unique identifier for the construction crew managed.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hsxuvuj2z9xb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14. Task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Records specific tasks within a construction project, including descriptions and progress.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task_id</w:t>
      </w:r>
      <w:r w:rsidDel="00000000" w:rsidR="00000000" w:rsidRPr="00000000">
        <w:rPr>
          <w:rtl w:val="0"/>
        </w:rPr>
        <w:t xml:space="preserve">: Unique identifier for the task.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task_desc</w:t>
      </w:r>
      <w:r w:rsidDel="00000000" w:rsidR="00000000" w:rsidRPr="00000000">
        <w:rPr>
          <w:rtl w:val="0"/>
        </w:rPr>
        <w:t xml:space="preserve">: Description of the task.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task_pct_complete</w:t>
      </w:r>
      <w:r w:rsidDel="00000000" w:rsidR="00000000" w:rsidRPr="00000000">
        <w:rPr>
          <w:rtl w:val="0"/>
        </w:rPr>
        <w:t xml:space="preserve">: Percentage completion of the task.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y2wg84ptcy9i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15. Construction Project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Tracks details of construction projects, including stages, estimated completion, and associated images.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project_id</w:t>
      </w:r>
      <w:r w:rsidDel="00000000" w:rsidR="00000000" w:rsidRPr="00000000">
        <w:rPr>
          <w:rtl w:val="0"/>
        </w:rPr>
        <w:t xml:space="preserve">: Unique identifier for the project.</w:t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est_completion_date</w:t>
      </w:r>
      <w:r w:rsidDel="00000000" w:rsidR="00000000" w:rsidRPr="00000000">
        <w:rPr>
          <w:rtl w:val="0"/>
        </w:rPr>
        <w:t xml:space="preserve">: Dates marking the start and estimated completion.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current_stage</w:t>
      </w:r>
      <w:r w:rsidDel="00000000" w:rsidR="00000000" w:rsidRPr="00000000">
        <w:rPr>
          <w:rtl w:val="0"/>
        </w:rPr>
        <w:t xml:space="preserve">: Current stage of construction.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percent_pct_complete</w:t>
      </w:r>
      <w:r w:rsidDel="00000000" w:rsidR="00000000" w:rsidRPr="00000000">
        <w:rPr>
          <w:rtl w:val="0"/>
        </w:rPr>
        <w:t xml:space="preserve">: Percentage completion of the project.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construction_photo</w:t>
      </w:r>
      <w:r w:rsidDel="00000000" w:rsidR="00000000" w:rsidRPr="00000000">
        <w:rPr>
          <w:rtl w:val="0"/>
        </w:rPr>
        <w:t xml:space="preserve">: URL link to the project photo.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yy1ckbyx82i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16. Customer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customers purchasing homes, including their personal details.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Unique identifier for the customer.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customer_fname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customer_lname</w:t>
      </w:r>
      <w:r w:rsidDel="00000000" w:rsidR="00000000" w:rsidRPr="00000000">
        <w:rPr>
          <w:rtl w:val="0"/>
        </w:rPr>
        <w:t xml:space="preserve">: Customer's first and last names.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state_zip</w:t>
      </w:r>
      <w:r w:rsidDel="00000000" w:rsidR="00000000" w:rsidRPr="00000000">
        <w:rPr>
          <w:rtl w:val="0"/>
        </w:rPr>
        <w:t xml:space="preserve">: Customer's address.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qs7o5m7dq5kg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17. Decorator Choice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Manages customer-selected decor options for houses, including item details and pricing.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dchoice_id</w:t>
      </w:r>
      <w:r w:rsidDel="00000000" w:rsidR="00000000" w:rsidRPr="00000000">
        <w:rPr>
          <w:rtl w:val="0"/>
        </w:rPr>
        <w:t xml:space="preserve">: Unique identifier for the decorator choice.</w:t>
      </w:r>
    </w:p>
    <w:p w:rsidR="00000000" w:rsidDel="00000000" w:rsidP="00000000" w:rsidRDefault="00000000" w:rsidRPr="00000000" w14:paraId="0000006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choice_selected_date</w:t>
      </w:r>
      <w:r w:rsidDel="00000000" w:rsidR="00000000" w:rsidRPr="00000000">
        <w:rPr>
          <w:rtl w:val="0"/>
        </w:rPr>
        <w:t xml:space="preserve">: Date when the decor option was selected.</w:t>
      </w:r>
    </w:p>
    <w:p w:rsidR="00000000" w:rsidDel="00000000" w:rsidP="00000000" w:rsidRDefault="00000000" w:rsidRPr="00000000" w14:paraId="0000006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item_quantity</w:t>
      </w:r>
      <w:r w:rsidDel="00000000" w:rsidR="00000000" w:rsidRPr="00000000">
        <w:rPr>
          <w:rtl w:val="0"/>
        </w:rPr>
        <w:t xml:space="preserve">: Quantity of the selected item.</w:t>
      </w:r>
    </w:p>
    <w:p w:rsidR="00000000" w:rsidDel="00000000" w:rsidP="00000000" w:rsidRDefault="00000000" w:rsidRPr="00000000" w14:paraId="0000006D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current_opt_price</w:t>
      </w:r>
      <w:r w:rsidDel="00000000" w:rsidR="00000000" w:rsidRPr="00000000">
        <w:rPr>
          <w:rtl w:val="0"/>
        </w:rPr>
        <w:t xml:space="preserve">: Current price for the selected option.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xhxmr2z7dtdf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18. Option List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Catalogs various decor options available for customization, including cost and stage restrictions.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option_id</w:t>
      </w:r>
      <w:r w:rsidDel="00000000" w:rsidR="00000000" w:rsidRPr="00000000">
        <w:rPr>
          <w:rtl w:val="0"/>
        </w:rPr>
        <w:t xml:space="preserve">: Unique identifier for the option.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stage_no</w:t>
      </w:r>
      <w:r w:rsidDel="00000000" w:rsidR="00000000" w:rsidRPr="00000000">
        <w:rPr>
          <w:rtl w:val="0"/>
        </w:rPr>
        <w:t xml:space="preserve">: Stage at which the option can be added.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style_name</w:t>
      </w:r>
      <w:r w:rsidDel="00000000" w:rsidR="00000000" w:rsidRPr="00000000">
        <w:rPr>
          <w:rtl w:val="0"/>
        </w:rPr>
        <w:t xml:space="preserve">: Name of the house style linked to the option.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option_desc</w:t>
      </w:r>
      <w:r w:rsidDel="00000000" w:rsidR="00000000" w:rsidRPr="00000000">
        <w:rPr>
          <w:rtl w:val="0"/>
        </w:rPr>
        <w:t xml:space="preserve">: Description of the option.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option_cost</w:t>
      </w:r>
      <w:r w:rsidDel="00000000" w:rsidR="00000000" w:rsidRPr="00000000">
        <w:rPr>
          <w:rtl w:val="0"/>
        </w:rPr>
        <w:t xml:space="preserve">: Cost associated with the option.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option_category</w:t>
      </w:r>
      <w:r w:rsidDel="00000000" w:rsidR="00000000" w:rsidRPr="00000000">
        <w:rPr>
          <w:rtl w:val="0"/>
        </w:rPr>
        <w:t xml:space="preserve">: Category of the option (e.g., Electrical, Plumbing).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dir4vhon308y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19. Bank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Represents banks associated with financing sales, including contact and address details.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bank_id</w:t>
      </w:r>
      <w:r w:rsidDel="00000000" w:rsidR="00000000" w:rsidRPr="00000000">
        <w:rPr>
          <w:rtl w:val="0"/>
        </w:rPr>
        <w:t xml:space="preserve">: Unique identifier for the bank.</w:t>
      </w:r>
    </w:p>
    <w:p w:rsidR="00000000" w:rsidDel="00000000" w:rsidP="00000000" w:rsidRDefault="00000000" w:rsidRPr="00000000" w14:paraId="0000007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phone_no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fax_no</w:t>
      </w:r>
      <w:r w:rsidDel="00000000" w:rsidR="00000000" w:rsidRPr="00000000">
        <w:rPr>
          <w:rtl w:val="0"/>
        </w:rPr>
        <w:t xml:space="preserve">: Bank contact numbers.</w:t>
      </w:r>
    </w:p>
    <w:p w:rsidR="00000000" w:rsidDel="00000000" w:rsidP="00000000" w:rsidRDefault="00000000" w:rsidRPr="00000000" w14:paraId="0000007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state_zip</w:t>
      </w:r>
      <w:r w:rsidDel="00000000" w:rsidR="00000000" w:rsidRPr="00000000">
        <w:rPr>
          <w:rtl w:val="0"/>
        </w:rPr>
        <w:t xml:space="preserve">: Address of the bank.</w:t>
      </w:r>
    </w:p>
    <w:p w:rsidR="00000000" w:rsidDel="00000000" w:rsidP="00000000" w:rsidRDefault="00000000" w:rsidRPr="00000000" w14:paraId="0000007D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