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757F2" w14:textId="3E582CD3" w:rsidR="008A4D27" w:rsidRDefault="00CA4B2B" w:rsidP="00CA4B2B">
      <w:pPr>
        <w:pStyle w:val="Title"/>
      </w:pPr>
      <w:r w:rsidRPr="00CA4B2B">
        <w:t>INTEGRATED SUMMATIVE TASK 2</w:t>
      </w:r>
    </w:p>
    <w:p w14:paraId="57BC68E0" w14:textId="72104B7D" w:rsidR="00CA4B2B" w:rsidRDefault="00CA4B2B" w:rsidP="00CA4B2B"/>
    <w:p w14:paraId="762CECBF" w14:textId="36D69230" w:rsidR="00CA4B2B" w:rsidRDefault="00CA4B2B" w:rsidP="00CA4B2B">
      <w:r>
        <w:t>1.1.1</w:t>
      </w:r>
    </w:p>
    <w:p w14:paraId="60B2FBB9" w14:textId="73045444" w:rsidR="00CA4B2B" w:rsidRDefault="00CA4B2B" w:rsidP="00CA4B2B">
      <w:r>
        <w:t>1.1.2</w:t>
      </w:r>
      <w:r w:rsidR="00E12BA7">
        <w:t xml:space="preserve"> </w:t>
      </w:r>
    </w:p>
    <w:p w14:paraId="24B7823B" w14:textId="3261E067" w:rsidR="00CA4B2B" w:rsidRDefault="00CA4B2B" w:rsidP="00CA4B2B">
      <w:r>
        <w:t>2.</w:t>
      </w:r>
    </w:p>
    <w:p w14:paraId="6FEAA881" w14:textId="55F72606" w:rsidR="00CA4B2B" w:rsidRDefault="00CA4B2B" w:rsidP="00CA4B2B">
      <w:pPr>
        <w:pStyle w:val="Heading1"/>
      </w:pPr>
      <w:r>
        <w:t>The action goa</w:t>
      </w:r>
      <w:r>
        <w:t>l</w:t>
      </w:r>
    </w:p>
    <w:p w14:paraId="057A8D0C" w14:textId="23C48206" w:rsidR="00CA4B2B" w:rsidRDefault="00CA4B2B" w:rsidP="00CA4B2B">
      <w:r>
        <w:t>Is to design a work from home policy to make sure that working from home is beneficial to the employees and company. This company work from home policy applies to all our employees who prefer working from home.</w:t>
      </w:r>
    </w:p>
    <w:p w14:paraId="44BCF73F" w14:textId="4B04B8A9" w:rsidR="00D4560E" w:rsidRDefault="00D4560E" w:rsidP="00D4560E">
      <w:pPr>
        <w:pStyle w:val="Heading1"/>
      </w:pPr>
      <w:r>
        <w:t>The action step or steps</w:t>
      </w:r>
    </w:p>
    <w:p w14:paraId="762F686F" w14:textId="6B7FFBCB" w:rsidR="00933EB0" w:rsidRDefault="008E0008" w:rsidP="00933EB0">
      <w:pPr>
        <w:pStyle w:val="ListParagraph"/>
        <w:numPr>
          <w:ilvl w:val="0"/>
          <w:numId w:val="1"/>
        </w:numPr>
      </w:pPr>
      <w:r>
        <w:t xml:space="preserve">Define </w:t>
      </w:r>
      <w:r w:rsidR="00933EB0">
        <w:t>Attendance and Availability Standards</w:t>
      </w:r>
    </w:p>
    <w:p w14:paraId="13C6649C" w14:textId="6A8F606D" w:rsidR="00933EB0" w:rsidRDefault="008E0008" w:rsidP="00933EB0">
      <w:pPr>
        <w:pStyle w:val="ListParagraph"/>
        <w:numPr>
          <w:ilvl w:val="0"/>
          <w:numId w:val="1"/>
        </w:numPr>
      </w:pPr>
      <w:r>
        <w:t xml:space="preserve">Define </w:t>
      </w:r>
      <w:r w:rsidR="00933EB0">
        <w:t>Productivity measures</w:t>
      </w:r>
    </w:p>
    <w:p w14:paraId="3D0E78EF" w14:textId="33759072" w:rsidR="00933EB0" w:rsidRDefault="008E0008" w:rsidP="00933EB0">
      <w:pPr>
        <w:pStyle w:val="ListParagraph"/>
        <w:numPr>
          <w:ilvl w:val="0"/>
          <w:numId w:val="1"/>
        </w:numPr>
      </w:pPr>
      <w:r>
        <w:t xml:space="preserve">Define </w:t>
      </w:r>
      <w:r w:rsidR="00933EB0">
        <w:t>Equipment and Tech support</w:t>
      </w:r>
    </w:p>
    <w:p w14:paraId="6F422E81" w14:textId="022E0FA2" w:rsidR="00933EB0" w:rsidRDefault="008E0008" w:rsidP="00933EB0">
      <w:pPr>
        <w:pStyle w:val="ListParagraph"/>
        <w:numPr>
          <w:ilvl w:val="0"/>
          <w:numId w:val="1"/>
        </w:numPr>
      </w:pPr>
      <w:r>
        <w:t xml:space="preserve">Define </w:t>
      </w:r>
      <w:r w:rsidR="00933EB0">
        <w:t>Response measures</w:t>
      </w:r>
    </w:p>
    <w:p w14:paraId="58FF0838" w14:textId="2D846FD7" w:rsidR="00933EB0" w:rsidRDefault="008E0008" w:rsidP="00933EB0">
      <w:pPr>
        <w:pStyle w:val="ListParagraph"/>
        <w:numPr>
          <w:ilvl w:val="0"/>
          <w:numId w:val="1"/>
        </w:numPr>
      </w:pPr>
      <w:r>
        <w:t xml:space="preserve">Define </w:t>
      </w:r>
      <w:r w:rsidR="00933EB0">
        <w:t xml:space="preserve">Use </w:t>
      </w:r>
      <w:r w:rsidR="00933EB0">
        <w:t>of</w:t>
      </w:r>
      <w:r w:rsidR="00933EB0">
        <w:t xml:space="preserve"> Communication Tools</w:t>
      </w:r>
    </w:p>
    <w:p w14:paraId="4AEB21D6" w14:textId="7F0F4D18" w:rsidR="00933EB0" w:rsidRDefault="008E0008" w:rsidP="00933EB0">
      <w:pPr>
        <w:pStyle w:val="ListParagraph"/>
        <w:numPr>
          <w:ilvl w:val="0"/>
          <w:numId w:val="1"/>
        </w:numPr>
      </w:pPr>
      <w:r>
        <w:t xml:space="preserve">Define </w:t>
      </w:r>
      <w:r w:rsidR="00933EB0">
        <w:t>Engagement Levels</w:t>
      </w:r>
    </w:p>
    <w:p w14:paraId="4C5FEA9F" w14:textId="70E80D46" w:rsidR="00933EB0" w:rsidRDefault="008E0008" w:rsidP="00933EB0">
      <w:pPr>
        <w:pStyle w:val="ListParagraph"/>
        <w:numPr>
          <w:ilvl w:val="0"/>
          <w:numId w:val="1"/>
        </w:numPr>
      </w:pPr>
      <w:r>
        <w:t xml:space="preserve">Define </w:t>
      </w:r>
      <w:r w:rsidR="00933EB0">
        <w:t>Accountability</w:t>
      </w:r>
    </w:p>
    <w:p w14:paraId="11523D61" w14:textId="1E1778E8" w:rsidR="004C398D" w:rsidRDefault="004C398D" w:rsidP="00933EB0">
      <w:pPr>
        <w:pStyle w:val="ListParagraph"/>
        <w:numPr>
          <w:ilvl w:val="0"/>
          <w:numId w:val="1"/>
        </w:numPr>
      </w:pPr>
      <w:r w:rsidRPr="004C398D">
        <w:t>Rewards and Recognition Program</w:t>
      </w:r>
    </w:p>
    <w:p w14:paraId="600F0400" w14:textId="2D974500" w:rsidR="008E0008" w:rsidRDefault="008E0008" w:rsidP="008E0008">
      <w:pPr>
        <w:pStyle w:val="Heading1"/>
      </w:pPr>
      <w:r>
        <w:t>Responsible department(s) and/or employee/s</w:t>
      </w:r>
    </w:p>
    <w:p w14:paraId="1F3EEC6A" w14:textId="1FF1A1E1" w:rsidR="008E0008" w:rsidRDefault="008E0008" w:rsidP="008E0008">
      <w:pPr>
        <w:pStyle w:val="ListParagraph"/>
        <w:numPr>
          <w:ilvl w:val="0"/>
          <w:numId w:val="2"/>
        </w:numPr>
      </w:pPr>
      <w:r>
        <w:t>Human Resources</w:t>
      </w:r>
      <w:r w:rsidR="00A20427">
        <w:t xml:space="preserve"> Department.</w:t>
      </w:r>
    </w:p>
    <w:p w14:paraId="6A9FC49E" w14:textId="13DBF8DA" w:rsidR="00A20427" w:rsidRDefault="00A20427" w:rsidP="00A20427">
      <w:pPr>
        <w:pStyle w:val="ListParagraph"/>
        <w:numPr>
          <w:ilvl w:val="0"/>
          <w:numId w:val="2"/>
        </w:numPr>
      </w:pPr>
      <w:r>
        <w:t>Time and Attendance Department.</w:t>
      </w:r>
    </w:p>
    <w:p w14:paraId="2308C446" w14:textId="78E67AF0" w:rsidR="00A20427" w:rsidRDefault="00A20427" w:rsidP="00A20427">
      <w:pPr>
        <w:pStyle w:val="ListParagraph"/>
        <w:numPr>
          <w:ilvl w:val="0"/>
          <w:numId w:val="2"/>
        </w:numPr>
      </w:pPr>
      <w:r>
        <w:t>Payroll Department.</w:t>
      </w:r>
    </w:p>
    <w:p w14:paraId="54592A2B" w14:textId="5C6649C3" w:rsidR="00A20427" w:rsidRDefault="00A20427" w:rsidP="00A20427">
      <w:pPr>
        <w:pStyle w:val="ListParagraph"/>
        <w:numPr>
          <w:ilvl w:val="0"/>
          <w:numId w:val="2"/>
        </w:numPr>
      </w:pPr>
      <w:r>
        <w:t>Software Development Department.</w:t>
      </w:r>
    </w:p>
    <w:p w14:paraId="5B28A863" w14:textId="1B5D64E4" w:rsidR="00A20427" w:rsidRDefault="004C398D" w:rsidP="004C398D">
      <w:pPr>
        <w:pStyle w:val="Heading1"/>
      </w:pPr>
      <w:r>
        <w:t>Start date</w:t>
      </w:r>
    </w:p>
    <w:p w14:paraId="68F451EC" w14:textId="1CB642A6" w:rsidR="004C398D" w:rsidRDefault="004C398D" w:rsidP="004C398D">
      <w:pPr>
        <w:pStyle w:val="ListParagraph"/>
        <w:numPr>
          <w:ilvl w:val="0"/>
          <w:numId w:val="3"/>
        </w:numPr>
      </w:pPr>
      <w:r>
        <w:t>1</w:t>
      </w:r>
      <w:r w:rsidRPr="004C398D">
        <w:rPr>
          <w:vertAlign w:val="superscript"/>
        </w:rPr>
        <w:t>st</w:t>
      </w:r>
      <w:r>
        <w:t xml:space="preserve"> </w:t>
      </w:r>
      <w:r w:rsidR="00E741B9">
        <w:t>February</w:t>
      </w:r>
      <w:r>
        <w:t xml:space="preserve"> 2022</w:t>
      </w:r>
    </w:p>
    <w:p w14:paraId="3019C3EA" w14:textId="2A1CC9F1" w:rsidR="004C398D" w:rsidRDefault="004C398D" w:rsidP="004C398D">
      <w:pPr>
        <w:pStyle w:val="Heading1"/>
      </w:pPr>
      <w:r>
        <w:t>Milestone/benchmark</w:t>
      </w:r>
    </w:p>
    <w:p w14:paraId="2D7BFA71" w14:textId="20B66E6C" w:rsidR="004C398D" w:rsidRDefault="001B4C21" w:rsidP="004C398D">
      <w:r>
        <w:t>A good benchmark to use during working from home would be to measure the performance of a project from start to end. This would include the initial analysis phase all the way through deployment. We would estimate how long it would take the team if everybody was in the same collaborating together. This would give us a good idea on how long each phase moves through the Software Development Life Cycle.</w:t>
      </w:r>
    </w:p>
    <w:p w14:paraId="11B6FA35" w14:textId="10CABF24" w:rsidR="00E741B9" w:rsidRDefault="00E741B9" w:rsidP="00E741B9">
      <w:pPr>
        <w:pStyle w:val="Heading1"/>
      </w:pPr>
      <w:r>
        <w:t>Due date</w:t>
      </w:r>
    </w:p>
    <w:p w14:paraId="4D138286" w14:textId="2254E305" w:rsidR="00E741B9" w:rsidRDefault="00E741B9" w:rsidP="00E741B9">
      <w:pPr>
        <w:pStyle w:val="ListParagraph"/>
        <w:numPr>
          <w:ilvl w:val="0"/>
          <w:numId w:val="4"/>
        </w:numPr>
      </w:pPr>
      <w:r>
        <w:t>10</w:t>
      </w:r>
      <w:r w:rsidRPr="00E741B9">
        <w:rPr>
          <w:vertAlign w:val="superscript"/>
        </w:rPr>
        <w:t>th</w:t>
      </w:r>
      <w:r>
        <w:t xml:space="preserve"> January 2022</w:t>
      </w:r>
    </w:p>
    <w:p w14:paraId="2D95EF77" w14:textId="1DFB44A3" w:rsidR="00E741B9" w:rsidRDefault="00E741B9" w:rsidP="00E741B9"/>
    <w:p w14:paraId="4B84D4FD" w14:textId="41EBDB75" w:rsidR="00E741B9" w:rsidRDefault="00E741B9" w:rsidP="00E741B9"/>
    <w:p w14:paraId="3A490D13" w14:textId="77777777" w:rsidR="005A4F37" w:rsidRDefault="005A4F37" w:rsidP="005A4F37">
      <w:pPr>
        <w:pStyle w:val="Heading1"/>
      </w:pPr>
    </w:p>
    <w:p w14:paraId="104EE06A" w14:textId="2BA6D513" w:rsidR="00E741B9" w:rsidRPr="00E741B9" w:rsidRDefault="005A4F37" w:rsidP="005A4F37">
      <w:pPr>
        <w:pStyle w:val="Heading1"/>
      </w:pPr>
      <w:r>
        <w:t>Resources required</w:t>
      </w:r>
    </w:p>
    <w:p w14:paraId="634C90A9" w14:textId="4405C616" w:rsidR="001F62F9" w:rsidRDefault="001F62F9" w:rsidP="001F62F9">
      <w:pPr>
        <w:pStyle w:val="ListParagraph"/>
        <w:numPr>
          <w:ilvl w:val="0"/>
          <w:numId w:val="5"/>
        </w:numPr>
      </w:pPr>
      <w:r>
        <w:t xml:space="preserve">Human Resources </w:t>
      </w:r>
      <w:r>
        <w:t>Representative</w:t>
      </w:r>
      <w:r>
        <w:t>.</w:t>
      </w:r>
    </w:p>
    <w:p w14:paraId="0B5682EF" w14:textId="1CBF935C" w:rsidR="001F62F9" w:rsidRDefault="001F62F9" w:rsidP="001F62F9">
      <w:pPr>
        <w:pStyle w:val="ListParagraph"/>
        <w:numPr>
          <w:ilvl w:val="0"/>
          <w:numId w:val="5"/>
        </w:numPr>
      </w:pPr>
      <w:r>
        <w:t>Time and Attendance Representative.</w:t>
      </w:r>
    </w:p>
    <w:p w14:paraId="10E9AEA5" w14:textId="110821A7" w:rsidR="001F62F9" w:rsidRDefault="001F62F9" w:rsidP="001F62F9">
      <w:pPr>
        <w:pStyle w:val="ListParagraph"/>
        <w:numPr>
          <w:ilvl w:val="0"/>
          <w:numId w:val="5"/>
        </w:numPr>
      </w:pPr>
      <w:r>
        <w:t>Payroll Representative.</w:t>
      </w:r>
    </w:p>
    <w:p w14:paraId="1C7F8822" w14:textId="19CFD65F" w:rsidR="005A4F37" w:rsidRDefault="001F62F9" w:rsidP="005A4F37">
      <w:pPr>
        <w:pStyle w:val="ListParagraph"/>
        <w:numPr>
          <w:ilvl w:val="0"/>
          <w:numId w:val="5"/>
        </w:numPr>
      </w:pPr>
      <w:r>
        <w:t>Software Development</w:t>
      </w:r>
      <w:r>
        <w:t xml:space="preserve"> Tech Leads /</w:t>
      </w:r>
      <w:r>
        <w:t xml:space="preserve"> </w:t>
      </w:r>
      <w:r>
        <w:t>Team Leads / Managers</w:t>
      </w:r>
      <w:r>
        <w:t>.</w:t>
      </w:r>
    </w:p>
    <w:p w14:paraId="555FB781" w14:textId="77809445" w:rsidR="009968A5" w:rsidRDefault="009968A5" w:rsidP="009968A5">
      <w:pPr>
        <w:pStyle w:val="Heading1"/>
      </w:pPr>
      <w:r>
        <w:t>Desired outcome or result</w:t>
      </w:r>
    </w:p>
    <w:p w14:paraId="1AC50205" w14:textId="63D99FC0" w:rsidR="009968A5" w:rsidRDefault="009968A5" w:rsidP="009968A5">
      <w:r>
        <w:t>The team is productive during working from home. The company employs more people from different disciplines. This gives us the opportunity to expand to different provinces and countries.</w:t>
      </w:r>
    </w:p>
    <w:p w14:paraId="2ED27CE4" w14:textId="77777777" w:rsidR="009968A5" w:rsidRPr="009968A5" w:rsidRDefault="009968A5" w:rsidP="009968A5">
      <w:bookmarkStart w:id="0" w:name="_GoBack"/>
      <w:bookmarkEnd w:id="0"/>
    </w:p>
    <w:sectPr w:rsidR="009968A5" w:rsidRPr="009968A5">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8D051" w14:textId="77777777" w:rsidR="000F7057" w:rsidRDefault="000F7057" w:rsidP="00CA4B2B">
      <w:pPr>
        <w:spacing w:after="0" w:line="240" w:lineRule="auto"/>
      </w:pPr>
      <w:r>
        <w:separator/>
      </w:r>
    </w:p>
  </w:endnote>
  <w:endnote w:type="continuationSeparator" w:id="0">
    <w:p w14:paraId="66E85451" w14:textId="77777777" w:rsidR="000F7057" w:rsidRDefault="000F7057" w:rsidP="00CA4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8"/>
      <w:gridCol w:w="4498"/>
    </w:tblGrid>
    <w:tr w:rsidR="00CA4B2B" w14:paraId="67E0CF9D" w14:textId="77777777">
      <w:trPr>
        <w:trHeight w:hRule="exact" w:val="115"/>
        <w:jc w:val="center"/>
      </w:trPr>
      <w:tc>
        <w:tcPr>
          <w:tcW w:w="4686" w:type="dxa"/>
          <w:shd w:val="clear" w:color="auto" w:fill="4472C4" w:themeFill="accent1"/>
          <w:tcMar>
            <w:top w:w="0" w:type="dxa"/>
            <w:bottom w:w="0" w:type="dxa"/>
          </w:tcMar>
        </w:tcPr>
        <w:p w14:paraId="051ED606" w14:textId="77777777" w:rsidR="00CA4B2B" w:rsidRDefault="00CA4B2B">
          <w:pPr>
            <w:pStyle w:val="Header"/>
            <w:rPr>
              <w:caps/>
              <w:sz w:val="18"/>
            </w:rPr>
          </w:pPr>
        </w:p>
      </w:tc>
      <w:tc>
        <w:tcPr>
          <w:tcW w:w="4674" w:type="dxa"/>
          <w:shd w:val="clear" w:color="auto" w:fill="4472C4" w:themeFill="accent1"/>
          <w:tcMar>
            <w:top w:w="0" w:type="dxa"/>
            <w:bottom w:w="0" w:type="dxa"/>
          </w:tcMar>
        </w:tcPr>
        <w:p w14:paraId="0B055D81" w14:textId="77777777" w:rsidR="00CA4B2B" w:rsidRDefault="00CA4B2B">
          <w:pPr>
            <w:pStyle w:val="Header"/>
            <w:jc w:val="right"/>
            <w:rPr>
              <w:caps/>
              <w:sz w:val="18"/>
            </w:rPr>
          </w:pPr>
        </w:p>
      </w:tc>
    </w:tr>
    <w:tr w:rsidR="00CA4B2B" w14:paraId="53F715A3" w14:textId="77777777">
      <w:trPr>
        <w:jc w:val="center"/>
      </w:trPr>
      <w:sdt>
        <w:sdtPr>
          <w:rPr>
            <w:caps/>
            <w:color w:val="808080" w:themeColor="background1" w:themeShade="80"/>
            <w:sz w:val="18"/>
            <w:szCs w:val="18"/>
          </w:rPr>
          <w:alias w:val="Author"/>
          <w:tag w:val=""/>
          <w:id w:val="1534151868"/>
          <w:placeholder>
            <w:docPart w:val="B7190D47938843D09833D52DC3394BD5"/>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689AB41" w14:textId="42CEE2A5" w:rsidR="00CA4B2B" w:rsidRDefault="00CA4B2B">
              <w:pPr>
                <w:pStyle w:val="Footer"/>
                <w:rPr>
                  <w:caps/>
                  <w:color w:val="808080" w:themeColor="background1" w:themeShade="80"/>
                  <w:sz w:val="18"/>
                  <w:szCs w:val="18"/>
                </w:rPr>
              </w:pPr>
              <w:r>
                <w:rPr>
                  <w:caps/>
                  <w:color w:val="808080" w:themeColor="background1" w:themeShade="80"/>
                  <w:sz w:val="18"/>
                  <w:szCs w:val="18"/>
                </w:rPr>
                <w:t>Nivash Singh</w:t>
              </w:r>
            </w:p>
          </w:tc>
        </w:sdtContent>
      </w:sdt>
      <w:tc>
        <w:tcPr>
          <w:tcW w:w="4674" w:type="dxa"/>
          <w:shd w:val="clear" w:color="auto" w:fill="auto"/>
          <w:vAlign w:val="center"/>
        </w:tcPr>
        <w:p w14:paraId="5A7BA1B2" w14:textId="77777777" w:rsidR="00CA4B2B" w:rsidRDefault="00CA4B2B">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735FF11" w14:textId="77777777" w:rsidR="00CA4B2B" w:rsidRDefault="00CA4B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074F9" w14:textId="77777777" w:rsidR="000F7057" w:rsidRDefault="000F7057" w:rsidP="00CA4B2B">
      <w:pPr>
        <w:spacing w:after="0" w:line="240" w:lineRule="auto"/>
      </w:pPr>
      <w:r>
        <w:separator/>
      </w:r>
    </w:p>
  </w:footnote>
  <w:footnote w:type="continuationSeparator" w:id="0">
    <w:p w14:paraId="1C61947B" w14:textId="77777777" w:rsidR="000F7057" w:rsidRDefault="000F7057" w:rsidP="00CA4B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B05E1"/>
    <w:multiLevelType w:val="hybridMultilevel"/>
    <w:tmpl w:val="8592B0E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496462C"/>
    <w:multiLevelType w:val="hybridMultilevel"/>
    <w:tmpl w:val="B5982D2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989775A"/>
    <w:multiLevelType w:val="hybridMultilevel"/>
    <w:tmpl w:val="B5982D2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5E827E81"/>
    <w:multiLevelType w:val="hybridMultilevel"/>
    <w:tmpl w:val="8B28FFA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7FF65CF7"/>
    <w:multiLevelType w:val="hybridMultilevel"/>
    <w:tmpl w:val="108649F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162"/>
    <w:rsid w:val="000F7057"/>
    <w:rsid w:val="001B4C21"/>
    <w:rsid w:val="001F62F9"/>
    <w:rsid w:val="0023458E"/>
    <w:rsid w:val="004A19D0"/>
    <w:rsid w:val="004C398D"/>
    <w:rsid w:val="005A4F37"/>
    <w:rsid w:val="00754162"/>
    <w:rsid w:val="008A4D27"/>
    <w:rsid w:val="008E0008"/>
    <w:rsid w:val="00933EB0"/>
    <w:rsid w:val="009968A5"/>
    <w:rsid w:val="00A20427"/>
    <w:rsid w:val="00CA4B2B"/>
    <w:rsid w:val="00D4560E"/>
    <w:rsid w:val="00E12BA7"/>
    <w:rsid w:val="00E741B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CAC3C"/>
  <w15:chartTrackingRefBased/>
  <w15:docId w15:val="{C17C6089-930C-4483-8E82-D6A916A04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B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4B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4B2B"/>
  </w:style>
  <w:style w:type="paragraph" w:styleId="Footer">
    <w:name w:val="footer"/>
    <w:basedOn w:val="Normal"/>
    <w:link w:val="FooterChar"/>
    <w:uiPriority w:val="99"/>
    <w:unhideWhenUsed/>
    <w:rsid w:val="00CA4B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4B2B"/>
  </w:style>
  <w:style w:type="paragraph" w:styleId="Title">
    <w:name w:val="Title"/>
    <w:basedOn w:val="Normal"/>
    <w:next w:val="Normal"/>
    <w:link w:val="TitleChar"/>
    <w:uiPriority w:val="10"/>
    <w:qFormat/>
    <w:rsid w:val="00CA4B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B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4B2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33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7190D47938843D09833D52DC3394BD5"/>
        <w:category>
          <w:name w:val="General"/>
          <w:gallery w:val="placeholder"/>
        </w:category>
        <w:types>
          <w:type w:val="bbPlcHdr"/>
        </w:types>
        <w:behaviors>
          <w:behavior w:val="content"/>
        </w:behaviors>
        <w:guid w:val="{B74005E8-59E2-4A21-AE4A-C5756798337A}"/>
      </w:docPartPr>
      <w:docPartBody>
        <w:p w:rsidR="00000000" w:rsidRDefault="0026715E" w:rsidP="0026715E">
          <w:pPr>
            <w:pStyle w:val="B7190D47938843D09833D52DC3394BD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5E"/>
    <w:rsid w:val="0026715E"/>
    <w:rsid w:val="00F62A4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715E"/>
    <w:rPr>
      <w:color w:val="808080"/>
    </w:rPr>
  </w:style>
  <w:style w:type="paragraph" w:customStyle="1" w:styleId="B7190D47938843D09833D52DC3394BD5">
    <w:name w:val="B7190D47938843D09833D52DC3394BD5"/>
    <w:rsid w:val="002671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Nivash Singh</dc:creator>
  <cp:keywords/>
  <dc:description/>
  <cp:lastModifiedBy>Nivash Singh</cp:lastModifiedBy>
  <cp:revision>11</cp:revision>
  <dcterms:created xsi:type="dcterms:W3CDTF">2021-12-03T11:32:00Z</dcterms:created>
  <dcterms:modified xsi:type="dcterms:W3CDTF">2021-12-03T13:58:00Z</dcterms:modified>
</cp:coreProperties>
</file>