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F7" w:rsidRDefault="00C110A5">
      <w:r>
        <w:rPr>
          <w:noProof/>
        </w:rPr>
        <w:drawing>
          <wp:inline distT="0" distB="0" distL="0" distR="0" wp14:anchorId="5E0CD72D" wp14:editId="1A7A3199">
            <wp:extent cx="3141133" cy="2133599"/>
            <wp:effectExtent l="0" t="0" r="889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941EF7" w:rsidSect="00C110A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2B"/>
    <w:rsid w:val="0044012B"/>
    <w:rsid w:val="00941EF7"/>
    <w:rsid w:val="00C1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22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'd2'!$B$2:$B$16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2.636253</c:v>
                </c:pt>
                <c:pt idx="1">
                  <c:v>3.82564</c:v>
                </c:pt>
                <c:pt idx="2">
                  <c:v>5.397856</c:v>
                </c:pt>
                <c:pt idx="3">
                  <c:v>7.66868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935256"/>
        <c:axId val="2036823512"/>
      </c:scatterChart>
      <c:valAx>
        <c:axId val="2081935256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36823512"/>
        <c:crosses val="autoZero"/>
        <c:crossBetween val="midCat"/>
      </c:valAx>
      <c:valAx>
        <c:axId val="2036823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81935256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GSD</cp:lastModifiedBy>
  <cp:revision>1</cp:revision>
  <dcterms:created xsi:type="dcterms:W3CDTF">2016-02-22T22:55:00Z</dcterms:created>
  <dcterms:modified xsi:type="dcterms:W3CDTF">2016-02-23T00:21:00Z</dcterms:modified>
</cp:coreProperties>
</file>