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练习1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熟练掌握交换机每个模式的配置命令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Switch&gt;                       //用户模式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Switch&gt;enable   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                       //特权模式（一般用于查看配置信息）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Switch#configure terminal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Switch(config)#               //全局配置模式（所做的配置对整个设备生效）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Switch(config)#interface fastEthernet 0/1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Switch(config-if)#            //接口模式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xit  返回上一模式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nd   从接口或者全局配置模式回到特权模式，快捷键Ctrl+Z为同等效果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注：思科设备命令行无需区分大小写，这一点与linux系统不一样。</w:t>
      </w:r>
    </w:p>
    <w:p>
      <w:pPr>
        <w:spacing w:line="360" w:lineRule="exact"/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hint="eastAsia" w:asciiTheme="minorEastAsia" w:hAnsiTheme="minorEastAsia"/>
          <w:color w:val="000000"/>
          <w:szCs w:val="21"/>
        </w:rPr>
        <w:t>命令输入错误被卡住时同时按键盘ctrl+shift+6这三个按键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练习2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44862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配置主机名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Switch&gt;en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Switch#conf 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Switch(config)# hostname S1</w:t>
      </w:r>
      <w:r>
        <w:rPr>
          <w:rFonts w:hint="default" w:asciiTheme="minorEastAsia" w:hAnsiTheme="minorEastAsia"/>
          <w:szCs w:val="21"/>
        </w:rPr>
        <w:t xml:space="preserve">                                                                                                                   </w:t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S1(config)#exit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S1#show running-config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按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空格键</w:t>
      </w:r>
      <w:r>
        <w:rPr>
          <w:rFonts w:hint="eastAsia" w:asciiTheme="minorEastAsia" w:hAnsiTheme="minorEastAsia"/>
          <w:szCs w:val="21"/>
        </w:rPr>
        <w:t xml:space="preserve"> 进行</w:t>
      </w:r>
      <w:r>
        <w:rPr>
          <w:rFonts w:asciiTheme="minorEastAsia" w:hAnsiTheme="minorEastAsia"/>
          <w:szCs w:val="21"/>
        </w:rPr>
        <w:t>翻页即可显示交换机所有配置信息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练习3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39243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为交换机配置特权密码Taren1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Switch&gt;en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Switch#conf 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Switch(config)#enable password Taren1</w:t>
      </w:r>
      <w:r>
        <w:rPr>
          <w:rFonts w:hint="eastAsia" w:asciiTheme="minorEastAsia" w:hAnsiTheme="minorEastAsia"/>
          <w:i/>
          <w:iCs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保存配置并重启设备检测密码可用情况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Switch(config)#exit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Switch#write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Switch#reload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………</w:t>
      </w:r>
      <w:r>
        <w:rPr>
          <w:rFonts w:hint="eastAsia" w:asciiTheme="minorEastAsia" w:hAnsiTheme="minorEastAsia"/>
          <w:szCs w:val="21"/>
        </w:rPr>
        <w:t>.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………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Switch&gt;enable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Password: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清空设备配置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Switch#erase startup-config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</w:rPr>
        <w:t xml:space="preserve">Erasing the nvram filesystem will remove all configuration files! Continue? [confirm]         </w:t>
      </w:r>
      <w:r>
        <w:rPr>
          <w:rFonts w:hint="eastAsia" w:asciiTheme="minorEastAsia" w:hAnsiTheme="minorEastAsia"/>
          <w:iCs/>
          <w:szCs w:val="21"/>
        </w:rPr>
        <w:t>//此时系统询问是否确定删除，按回车即可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</w:rPr>
        <w:t>[OK]</w:t>
      </w:r>
    </w:p>
    <w:p>
      <w:pPr>
        <w:rPr>
          <w:rFonts w:asciiTheme="minorEastAsia" w:hAnsiTheme="minorEastAsia"/>
          <w:i/>
          <w:iCs/>
          <w:szCs w:val="21"/>
        </w:rPr>
      </w:pPr>
      <w:r>
        <w:rPr>
          <w:rFonts w:hint="eastAsia" w:asciiTheme="minorEastAsia" w:hAnsiTheme="minorEastAsia"/>
          <w:i/>
          <w:iCs/>
          <w:szCs w:val="21"/>
        </w:rPr>
        <w:t>Erase of nvram: complete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重启设备检测配置状况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Switch#reload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i/>
          <w:iCs/>
          <w:szCs w:val="21"/>
        </w:rPr>
        <w:t xml:space="preserve">Proceed with reload? [confirm]      </w:t>
      </w:r>
      <w:r>
        <w:rPr>
          <w:rFonts w:hint="eastAsia" w:asciiTheme="minorEastAsia" w:hAnsiTheme="minorEastAsia"/>
          <w:iCs/>
          <w:szCs w:val="21"/>
        </w:rPr>
        <w:t>//此时系统询问是否确定重启，按回车即可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F0E66"/>
    <w:rsid w:val="001357A3"/>
    <w:rsid w:val="00152359"/>
    <w:rsid w:val="00165367"/>
    <w:rsid w:val="0018796A"/>
    <w:rsid w:val="001A26A9"/>
    <w:rsid w:val="001A73D7"/>
    <w:rsid w:val="001D4BA6"/>
    <w:rsid w:val="002108C0"/>
    <w:rsid w:val="002D3DE7"/>
    <w:rsid w:val="00332229"/>
    <w:rsid w:val="00353E24"/>
    <w:rsid w:val="0037174C"/>
    <w:rsid w:val="003C4A01"/>
    <w:rsid w:val="003F6AB3"/>
    <w:rsid w:val="0041420F"/>
    <w:rsid w:val="0041665C"/>
    <w:rsid w:val="0043432F"/>
    <w:rsid w:val="004C137B"/>
    <w:rsid w:val="004C1F0B"/>
    <w:rsid w:val="004D3009"/>
    <w:rsid w:val="00542095"/>
    <w:rsid w:val="005A5AA4"/>
    <w:rsid w:val="005F7D39"/>
    <w:rsid w:val="006233BB"/>
    <w:rsid w:val="006C468B"/>
    <w:rsid w:val="00703282"/>
    <w:rsid w:val="00717093"/>
    <w:rsid w:val="0072453F"/>
    <w:rsid w:val="007E2120"/>
    <w:rsid w:val="007F7DC9"/>
    <w:rsid w:val="008805A9"/>
    <w:rsid w:val="00896E4C"/>
    <w:rsid w:val="008B309B"/>
    <w:rsid w:val="008E2472"/>
    <w:rsid w:val="008F376C"/>
    <w:rsid w:val="009875D2"/>
    <w:rsid w:val="009B6E75"/>
    <w:rsid w:val="009F6E80"/>
    <w:rsid w:val="00A3209C"/>
    <w:rsid w:val="00A8672F"/>
    <w:rsid w:val="00AE2B91"/>
    <w:rsid w:val="00B2163F"/>
    <w:rsid w:val="00B338B0"/>
    <w:rsid w:val="00B42EED"/>
    <w:rsid w:val="00BC08C3"/>
    <w:rsid w:val="00C262F8"/>
    <w:rsid w:val="00C54340"/>
    <w:rsid w:val="00C6057A"/>
    <w:rsid w:val="00CC7715"/>
    <w:rsid w:val="00CD6E85"/>
    <w:rsid w:val="00D22CB2"/>
    <w:rsid w:val="00DB240D"/>
    <w:rsid w:val="00DC2DFD"/>
    <w:rsid w:val="00F2138F"/>
    <w:rsid w:val="00F445A6"/>
    <w:rsid w:val="00F9346C"/>
    <w:rsid w:val="7FFF97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2018-05-02T23:58:00Z</dcterms:created>
  <dc:creator>fc</dc:creator>
  <cp:lastModifiedBy>root</cp:lastModifiedBy>
  <dcterms:modified xsi:type="dcterms:W3CDTF">2018-10-09T19:00:47Z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