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在校期间学生出行方式的调查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您的性别：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男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32.25pt">
                  <v:imagedata r:id="rId4" o:title=""/>
                </v:shape>
              </w:pict>
            </w:r>
            <w:r>
              <w:pict>
                <v:shape id="_x0000_i1026" type="#_x0000_t75" style="height:9pt;width:74.26pt">
                  <v:imagedata r:id="rId5" o:title=""/>
                </v:shape>
              </w:pict>
            </w:r>
            <w:r>
              <w:t>30.38%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女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73.51pt">
                  <v:imagedata r:id="rId6" o:title=""/>
                </v:shape>
              </w:pict>
            </w:r>
            <w:r>
              <w:pict>
                <v:shape id="_x0000_i1028" type="#_x0000_t75" style="height:9pt;width:33pt">
                  <v:imagedata r:id="rId7" o:title=""/>
                </v:shape>
              </w:pict>
            </w:r>
            <w:r>
              <w:t>69.62%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年级：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大二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6pt">
                  <v:imagedata r:id="rId8" o:title=""/>
                </v:shape>
              </w:pict>
            </w:r>
            <w:r>
              <w:pict>
                <v:shape id="_x0000_i1030" type="#_x0000_t75" style="height:9pt;width:100.51pt">
                  <v:imagedata r:id="rId9" o:title=""/>
                </v:shape>
              </w:pict>
            </w:r>
            <w:r>
              <w:t>6.33%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30.75pt">
                  <v:imagedata r:id="rId10" o:title=""/>
                </v:shape>
              </w:pict>
            </w:r>
            <w:r>
              <w:pict>
                <v:shape id="_x0000_i1032" type="#_x0000_t75" style="height:9pt;width:75.76pt">
                  <v:imagedata r:id="rId11" o:title=""/>
                </v:shape>
              </w:pict>
            </w:r>
            <w:r>
              <w:t>29.11%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大四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68.26pt">
                  <v:imagedata r:id="rId12" o:title=""/>
                </v:shape>
              </w:pict>
            </w:r>
            <w:r>
              <w:pict>
                <v:shape id="_x0000_i1034" type="#_x0000_t75" style="height:9pt;width:38.26pt">
                  <v:imagedata r:id="rId13" o:title=""/>
                </v:shape>
              </w:pict>
            </w:r>
            <w:r>
              <w:t>64.56%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宿舍具体位置？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您在校期间月消费水平大约为：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1000～2000元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34.5pt">
                  <v:imagedata r:id="rId14" o:title=""/>
                </v:shape>
              </w:pict>
            </w:r>
            <w:r>
              <w:pict>
                <v:shape id="_x0000_i1036" type="#_x0000_t75" style="height:9pt;width:72.01pt">
                  <v:imagedata r:id="rId15" o:title=""/>
                </v:shape>
              </w:pict>
            </w:r>
            <w:r>
              <w:t>32.91%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2000～3000元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46.51pt">
                  <v:imagedata r:id="rId16" o:title=""/>
                </v:shape>
              </w:pict>
            </w:r>
            <w:r>
              <w:pict>
                <v:shape id="_x0000_i1038" type="#_x0000_t75" style="height:9pt;width:60.01pt">
                  <v:imagedata r:id="rId17" o:title=""/>
                </v:shape>
              </w:pict>
            </w:r>
            <w:r>
              <w:t>44.3%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3000~4000元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17.25pt">
                  <v:imagedata r:id="rId18" o:title=""/>
                </v:shape>
              </w:pict>
            </w:r>
            <w:r>
              <w:pict>
                <v:shape id="_x0000_i1040" type="#_x0000_t75" style="height:9pt;width:89.26pt">
                  <v:imagedata r:id="rId19" o:title=""/>
                </v:shape>
              </w:pict>
            </w:r>
            <w:r>
              <w:t>16.46%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4000元以上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1" type="#_x0000_t75" style="height:9pt;width:6pt">
                  <v:imagedata r:id="rId8" o:title=""/>
                </v:shape>
              </w:pict>
            </w:r>
            <w:r>
              <w:pict>
                <v:shape id="_x0000_i1042" type="#_x0000_t75" style="height:9pt;width:100.51pt">
                  <v:imagedata r:id="rId9" o:title=""/>
                </v:shape>
              </w:pict>
            </w:r>
            <w:r>
              <w:t>6.33%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您在校期间出行方式？是否与他人出行？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您最常使用的出行方式是？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步行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3" type="#_x0000_t75" style="height:9pt;width:83.26pt">
                  <v:imagedata r:id="rId20" o:title=""/>
                </v:shape>
              </w:pict>
            </w:r>
            <w:r>
              <w:pict>
                <v:shape id="_x0000_i1044" type="#_x0000_t75" style="height:9pt;width:23.25pt">
                  <v:imagedata r:id="rId21" o:title=""/>
                </v:shape>
              </w:pict>
            </w:r>
            <w:r>
              <w:t>78.48%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自行车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5" type="#_x0000_t75" style="height:9pt;width:14.25pt">
                  <v:imagedata r:id="rId22" o:title=""/>
                </v:shape>
              </w:pict>
            </w:r>
            <w:r>
              <w:pict>
                <v:shape id="_x0000_i1046" type="#_x0000_t75" style="height:9pt;width:92.26pt">
                  <v:imagedata r:id="rId23" o:title=""/>
                </v:shape>
              </w:pict>
            </w:r>
            <w:r>
              <w:t>13.92%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电瓶车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7" type="#_x0000_t75" style="height:9pt;width:72.76pt">
                  <v:imagedata r:id="rId24" o:title=""/>
                </v:shape>
              </w:pict>
            </w:r>
            <w:r>
              <w:pict>
                <v:shape id="_x0000_i1048" type="#_x0000_t75" style="height:9pt;width:33.75pt">
                  <v:imagedata r:id="rId25" o:title=""/>
                </v:shape>
              </w:pict>
            </w:r>
            <w:r>
              <w:t>68.35%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私家车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9" type="#_x0000_t75" style="height:9pt;width:17.25pt">
                  <v:imagedata r:id="rId18" o:title=""/>
                </v:shape>
              </w:pict>
            </w:r>
            <w:r>
              <w:pict>
                <v:shape id="_x0000_i1050" type="#_x0000_t75" style="height:9pt;width:89.26pt">
                  <v:imagedata r:id="rId19" o:title=""/>
                </v:shape>
              </w:pict>
            </w:r>
            <w:r>
              <w:t>16.46%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平衡车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1" type="#_x0000_t75" style="height:9pt;width:106.51pt">
                  <v:imagedata r:id="rId26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2" type="#_x0000_t75" style="height:9pt;width:5.25pt">
                  <v:imagedata r:id="rId27" o:title=""/>
                </v:shape>
              </w:pict>
            </w:r>
            <w:r>
              <w:pict>
                <v:shape id="_x0000_i1053" type="#_x0000_t75" style="height:9pt;width:101.26pt">
                  <v:imagedata r:id="rId28" o:title=""/>
                </v:shape>
              </w:pict>
            </w:r>
            <w:r>
              <w:t>5.06%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>您选择步行的原因？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 xml:space="preserve">距离近 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4" type="#_x0000_t75" style="height:9pt;width:71.26pt">
                  <v:imagedata r:id="rId29" o:title=""/>
                </v:shape>
              </w:pict>
            </w:r>
            <w:r>
              <w:pict>
                <v:shape id="_x0000_i1055" type="#_x0000_t75" style="height:9pt;width:35.25pt">
                  <v:imagedata r:id="rId30" o:title=""/>
                </v:shape>
              </w:pict>
            </w:r>
            <w:r>
              <w:t>67.09%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可锻炼身体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6" type="#_x0000_t75" style="height:9pt;width:52.51pt">
                  <v:imagedata r:id="rId31" o:title=""/>
                </v:shape>
              </w:pict>
            </w:r>
            <w:r>
              <w:pict>
                <v:shape id="_x0000_i1057" type="#_x0000_t75" style="height:9pt;width:54.01pt">
                  <v:imagedata r:id="rId32" o:title=""/>
                </v:shape>
              </w:pict>
            </w:r>
            <w:r>
              <w:t>49.37%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并不着急，时间充裕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8" type="#_x0000_t75" style="height:9pt;width:72.76pt">
                  <v:imagedata r:id="rId24" o:title=""/>
                </v:shape>
              </w:pict>
            </w:r>
            <w:r>
              <w:pict>
                <v:shape id="_x0000_i1059" type="#_x0000_t75" style="height:9pt;width:33.75pt">
                  <v:imagedata r:id="rId25" o:title=""/>
                </v:shape>
              </w:pict>
            </w:r>
            <w:r>
              <w:t>68.35%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与他人同行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0" type="#_x0000_t75" style="height:9pt;width:41.26pt">
                  <v:imagedata r:id="rId33" o:title=""/>
                </v:shape>
              </w:pict>
            </w:r>
            <w:r>
              <w:pict>
                <v:shape id="_x0000_i1061" type="#_x0000_t75" style="height:9pt;width:65.26pt">
                  <v:imagedata r:id="rId34" o:title=""/>
                </v:shape>
              </w:pict>
            </w:r>
            <w:r>
              <w:t>39.24%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不坐电瓶车的原因？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>
      <w:r>
        <w:rPr>
          <w:b w:val="0"/>
          <w:color w:val="000000"/>
          <w:sz w:val="24"/>
        </w:rPr>
        <w:t xml:space="preserve">第9题   </w:t>
      </w:r>
      <w:r>
        <w:rPr>
          <w:b w:val="0"/>
          <w:color w:val="000000"/>
          <w:sz w:val="24"/>
        </w:rPr>
        <w:t xml:space="preserve">您认为电瓶车价格是否合理？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合理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2" type="#_x0000_t75" style="height:9pt;width:79.51pt">
                  <v:imagedata r:id="rId35" o:title=""/>
                </v:shape>
              </w:pict>
            </w:r>
            <w:r>
              <w:pict>
                <v:shape id="_x0000_i1063" type="#_x0000_t75" style="height:9pt;width:27pt">
                  <v:imagedata r:id="rId36" o:title=""/>
                </v:shape>
              </w:pict>
            </w:r>
            <w:r>
              <w:t>74.68%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不合理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4" type="#_x0000_t75" style="height:9pt;width:26.25pt">
                  <v:imagedata r:id="rId37" o:title=""/>
                </v:shape>
              </w:pict>
            </w:r>
            <w:r>
              <w:pict>
                <v:shape id="_x0000_i1065" type="#_x0000_t75" style="height:9pt;width:80.26pt">
                  <v:imagedata r:id="rId38" o:title=""/>
                </v:shape>
              </w:pict>
            </w:r>
            <w:r>
              <w:t>25.32%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第10题   </w:t>
      </w:r>
      <w:r>
        <w:rPr>
          <w:b w:val="0"/>
          <w:color w:val="000000"/>
          <w:sz w:val="24"/>
        </w:rPr>
        <w:t xml:space="preserve">您是否购买自行车？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6" type="#_x0000_t75" style="height:9pt;width:22.5pt">
                  <v:imagedata r:id="rId39" o:title=""/>
                </v:shape>
              </w:pict>
            </w:r>
            <w:r>
              <w:pict>
                <v:shape id="_x0000_i1067" type="#_x0000_t75" style="height:9pt;width:84.01pt">
                  <v:imagedata r:id="rId40" o:title=""/>
                </v:shape>
              </w:pict>
            </w:r>
            <w:r>
              <w:t>21.52%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8" type="#_x0000_t75" style="height:9pt;width:83.26pt">
                  <v:imagedata r:id="rId20" o:title=""/>
                </v:shape>
              </w:pict>
            </w:r>
            <w:r>
              <w:pict>
                <v:shape id="_x0000_i1069" type="#_x0000_t75" style="height:9pt;width:23.25pt">
                  <v:imagedata r:id="rId21" o:title=""/>
                </v:shape>
              </w:pict>
            </w:r>
            <w:r>
              <w:t>78.48%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第11题   </w:t>
      </w:r>
      <w:r>
        <w:rPr>
          <w:b w:val="0"/>
          <w:color w:val="000000"/>
          <w:sz w:val="24"/>
        </w:rPr>
        <w:t xml:space="preserve">您购买自行车的原因是？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>
      <w:r>
        <w:rPr>
          <w:b w:val="0"/>
          <w:color w:val="000000"/>
          <w:sz w:val="24"/>
        </w:rPr>
        <w:t xml:space="preserve">第12题   </w:t>
      </w:r>
      <w:r>
        <w:rPr>
          <w:b w:val="0"/>
          <w:color w:val="000000"/>
          <w:sz w:val="24"/>
        </w:rPr>
        <w:t xml:space="preserve">购买自行车的价格？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>
      <w:r>
        <w:rPr>
          <w:b w:val="0"/>
          <w:color w:val="000000"/>
          <w:sz w:val="24"/>
        </w:rPr>
        <w:t xml:space="preserve">第13题   </w:t>
      </w:r>
      <w:r>
        <w:rPr>
          <w:b w:val="0"/>
          <w:color w:val="000000"/>
          <w:sz w:val="24"/>
        </w:rPr>
        <w:t xml:space="preserve">您日常选择哪种品牌的共享单车？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>
      <w:r>
        <w:rPr>
          <w:b w:val="0"/>
          <w:color w:val="000000"/>
          <w:sz w:val="24"/>
        </w:rPr>
        <w:t xml:space="preserve">第14题   </w:t>
      </w:r>
      <w:r>
        <w:rPr>
          <w:b w:val="0"/>
          <w:color w:val="000000"/>
          <w:sz w:val="24"/>
        </w:rPr>
        <w:t xml:space="preserve">坐电瓶车的原因？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>
      <w:r>
        <w:rPr>
          <w:b w:val="0"/>
          <w:color w:val="000000"/>
          <w:sz w:val="24"/>
        </w:rPr>
        <w:t xml:space="preserve">第15题   </w:t>
      </w:r>
      <w:r>
        <w:rPr>
          <w:b w:val="0"/>
          <w:color w:val="000000"/>
          <w:sz w:val="24"/>
        </w:rPr>
        <w:t xml:space="preserve">相较于疫情之前，您的出行方式是否有变化？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0" type="#_x0000_t75" style="height:9pt;width:14.25pt">
                  <v:imagedata r:id="rId22" o:title=""/>
                </v:shape>
              </w:pict>
            </w:r>
            <w:r>
              <w:pict>
                <v:shape id="_x0000_i1071" type="#_x0000_t75" style="height:9pt;width:92.26pt">
                  <v:imagedata r:id="rId23" o:title=""/>
                </v:shape>
              </w:pict>
            </w:r>
            <w:r>
              <w:t>13.92%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否。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2" type="#_x0000_t75" style="height:9pt;width:91.51pt">
                  <v:imagedata r:id="rId41" o:title=""/>
                </v:shape>
              </w:pict>
            </w:r>
            <w:r>
              <w:pict>
                <v:shape id="_x0000_i1073" type="#_x0000_t75" style="height:9pt;width:15pt">
                  <v:imagedata r:id="rId42" o:title=""/>
                </v:shape>
              </w:pict>
            </w:r>
            <w:r>
              <w:t>86.08%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第16题   </w:t>
      </w:r>
      <w:r>
        <w:rPr>
          <w:b w:val="0"/>
          <w:color w:val="000000"/>
          <w:sz w:val="24"/>
        </w:rPr>
        <w:t xml:space="preserve">如果有那么变化，原因是？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缩减开支。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4" type="#_x0000_t75" style="height:9pt;width:5.25pt">
                  <v:imagedata r:id="rId27" o:title=""/>
                </v:shape>
              </w:pict>
            </w:r>
            <w:r>
              <w:pict>
                <v:shape id="_x0000_i1075" type="#_x0000_t75" style="height:9pt;width:101.26pt">
                  <v:imagedata r:id="rId28" o:title=""/>
                </v:shape>
              </w:pict>
            </w:r>
            <w:r>
              <w:t>5.06%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锻炼身体。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6" type="#_x0000_t75" style="height:9pt;width:10.5pt">
                  <v:imagedata r:id="rId43" o:title=""/>
                </v:shape>
              </w:pict>
            </w:r>
            <w:r>
              <w:pict>
                <v:shape id="_x0000_i1077" type="#_x0000_t75" style="height:9pt;width:96.01pt">
                  <v:imagedata r:id="rId44" o:title=""/>
                </v:shape>
              </w:pict>
            </w:r>
            <w:r>
              <w:t>10.13%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上课地点调动。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8" type="#_x0000_t75" style="height:9pt;width:17.25pt">
                  <v:imagedata r:id="rId18" o:title=""/>
                </v:shape>
              </w:pict>
            </w:r>
            <w:r>
              <w:pict>
                <v:shape id="_x0000_i1079" type="#_x0000_t75" style="height:9pt;width:89.26pt">
                  <v:imagedata r:id="rId19" o:title=""/>
                </v:shape>
              </w:pict>
            </w:r>
            <w:r>
              <w:t>16.46%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宿舍调动。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0" type="#_x0000_t75" style="height:9pt;width:6pt">
                  <v:imagedata r:id="rId8" o:title=""/>
                </v:shape>
              </w:pict>
            </w:r>
            <w:r>
              <w:pict>
                <v:shape id="_x0000_i1081" type="#_x0000_t75" style="height:9pt;width:100.51pt">
                  <v:imagedata r:id="rId9" o:title=""/>
                </v:shape>
              </w:pict>
            </w:r>
            <w:r>
              <w:t>6.33%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2" type="#_x0000_t75" style="height:9pt;width:10.5pt">
                  <v:imagedata r:id="rId43" o:title=""/>
                </v:shape>
              </w:pict>
            </w:r>
            <w:r>
              <w:pict>
                <v:shape id="_x0000_i1083" type="#_x0000_t75" style="height:9pt;width:96.01pt">
                  <v:imagedata r:id="rId44" o:title=""/>
                </v:shape>
              </w:pict>
            </w:r>
            <w:r>
              <w:t>10.13%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(空)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4" type="#_x0000_t75" style="height:9pt;width:71.26pt">
                  <v:imagedata r:id="rId29" o:title=""/>
                </v:shape>
              </w:pict>
            </w:r>
            <w:r>
              <w:pict>
                <v:shape id="_x0000_i1085" type="#_x0000_t75" style="height:9pt;width:35.25pt">
                  <v:imagedata r:id="rId30" o:title=""/>
                </v:shape>
              </w:pict>
            </w:r>
            <w:r>
              <w:t>67.09%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第17题   </w:t>
      </w:r>
      <w:r>
        <w:rPr>
          <w:b w:val="0"/>
          <w:color w:val="000000"/>
          <w:sz w:val="24"/>
        </w:rPr>
        <w:t xml:space="preserve">在校期间您出行遇到的问题？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价格贵，开销大。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6" type="#_x0000_t75" style="height:9pt;width:24pt">
                  <v:imagedata r:id="rId45" o:title=""/>
                </v:shape>
              </w:pict>
            </w:r>
            <w:r>
              <w:pict>
                <v:shape id="_x0000_i1087" type="#_x0000_t75" style="height:9pt;width:82.51pt">
                  <v:imagedata r:id="rId46" o:title=""/>
                </v:shape>
              </w:pict>
            </w:r>
            <w:r>
              <w:t>22.78%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道路拥堵。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8" type="#_x0000_t75" style="height:9pt;width:32.25pt">
                  <v:imagedata r:id="rId4" o:title=""/>
                </v:shape>
              </w:pict>
            </w:r>
            <w:r>
              <w:pict>
                <v:shape id="_x0000_i1089" type="#_x0000_t75" style="height:9pt;width:74.26pt">
                  <v:imagedata r:id="rId5" o:title=""/>
                </v:shape>
              </w:pict>
            </w:r>
            <w:r>
              <w:t>30.38%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排队时间长。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0" type="#_x0000_t75" style="height:9pt;width:68.26pt">
                  <v:imagedata r:id="rId12" o:title=""/>
                </v:shape>
              </w:pict>
            </w:r>
            <w:r>
              <w:pict>
                <v:shape id="_x0000_i1091" type="#_x0000_t75" style="height:9pt;width:38.26pt">
                  <v:imagedata r:id="rId13" o:title=""/>
                </v:shape>
              </w:pict>
            </w:r>
            <w:r>
              <w:t>64.56%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手续办理麻烦。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2" type="#_x0000_t75" style="height:9pt;width:18.75pt">
                  <v:imagedata r:id="rId47" o:title=""/>
                </v:shape>
              </w:pict>
            </w:r>
            <w:r>
              <w:pict>
                <v:shape id="_x0000_i1093" type="#_x0000_t75" style="height:9pt;width:87.76pt">
                  <v:imagedata r:id="rId48" o:title=""/>
                </v:shape>
              </w:pict>
            </w:r>
            <w:r>
              <w:t>17.72%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通勤时间长。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4" type="#_x0000_t75" style="height:9pt;width:30.75pt">
                  <v:imagedata r:id="rId10" o:title=""/>
                </v:shape>
              </w:pict>
            </w:r>
            <w:r>
              <w:pict>
                <v:shape id="_x0000_i1095" type="#_x0000_t75" style="height:9pt;width:75.76pt">
                  <v:imagedata r:id="rId11" o:title=""/>
                </v:shape>
              </w:pict>
            </w:r>
            <w:r>
              <w:t>29.11%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保安有冲突。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6" type="#_x0000_t75" style="height:9pt;width:9pt">
                  <v:imagedata r:id="rId49" o:title=""/>
                </v:shape>
              </w:pict>
            </w:r>
            <w:r>
              <w:pict>
                <v:shape id="_x0000_i1097" type="#_x0000_t75" style="height:9pt;width:97.51pt">
                  <v:imagedata r:id="rId50" o:title=""/>
                </v:shape>
              </w:pict>
            </w:r>
            <w:r>
              <w:t>8.86%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防盗。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8" type="#_x0000_t75" style="height:9pt;width:0.75pt">
                  <v:imagedata r:id="rId51" o:title=""/>
                </v:shape>
              </w:pict>
            </w:r>
            <w:r>
              <w:pict>
                <v:shape id="_x0000_i1099" type="#_x0000_t75" style="height:9pt;width:105.76pt">
                  <v:imagedata r:id="rId52" o:title=""/>
                </v:shape>
              </w:pict>
            </w:r>
            <w:r>
              <w:t>1.27%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0" type="#_x0000_t75" style="height:9pt;width:10.5pt">
                  <v:imagedata r:id="rId43" o:title=""/>
                </v:shape>
              </w:pict>
            </w:r>
            <w:r>
              <w:pict>
                <v:shape id="_x0000_i1101" type="#_x0000_t75" style="height:9pt;width:96.01pt">
                  <v:imagedata r:id="rId44" o:title=""/>
                </v:shape>
              </w:pict>
            </w:r>
            <w:r>
              <w:t>10.13%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第18题   </w:t>
      </w:r>
      <w:r>
        <w:rPr>
          <w:b w:val="0"/>
          <w:color w:val="000000"/>
          <w:sz w:val="24"/>
        </w:rPr>
        <w:t xml:space="preserve">意见与建议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/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png" /><Relationship Id="rId5" Type="http://schemas.openxmlformats.org/officeDocument/2006/relationships/image" Target="media/image2.png" /><Relationship Id="rId50" Type="http://schemas.openxmlformats.org/officeDocument/2006/relationships/image" Target="media/image47.png" /><Relationship Id="rId51" Type="http://schemas.openxmlformats.org/officeDocument/2006/relationships/image" Target="media/image48.png" /><Relationship Id="rId52" Type="http://schemas.openxmlformats.org/officeDocument/2006/relationships/image" Target="media/image49.png" /><Relationship Id="rId53" Type="http://schemas.openxmlformats.org/officeDocument/2006/relationships/styles" Target="styles.xml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