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annotation-infrastructure-package"/>
    <w:p>
      <w:pPr>
        <w:pStyle w:val="Heading1"/>
      </w:pPr>
      <w:r>
        <w:t xml:space="preserve">Annotation Infrastructure Package</w:t>
      </w:r>
    </w:p>
    <w:bookmarkStart w:id="9" w:name="X3c13daf168d061c291f7173791cfd20b159b062"/>
    <w:p>
      <w:pPr>
        <w:pStyle w:val="Heading2"/>
      </w:pPr>
      <w:r>
        <w:t xml:space="preserve">Complete Implementation - Ready to Deploy</w:t>
      </w:r>
    </w:p>
    <w:p>
      <w:pPr>
        <w:pStyle w:val="FirstParagraph"/>
      </w:pPr>
      <w:r>
        <w:rPr>
          <w:b/>
          <w:bCs/>
        </w:rPr>
        <w:t xml:space="preserve">Delivered: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✅ READY FOR IMMEDIATE USE</w:t>
      </w:r>
    </w:p>
    <w:p>
      <w:r>
        <w:pict>
          <v:rect style="width:0;height:1.5pt" o:hralign="center" o:hrstd="t" o:hr="t"/>
        </w:pict>
      </w:r>
    </w:p>
    <w:bookmarkEnd w:id="9"/>
    <w:bookmarkStart w:id="19" w:name="what-youve-received"/>
    <w:p>
      <w:pPr>
        <w:pStyle w:val="Heading2"/>
      </w:pPr>
      <w:r>
        <w:t xml:space="preserve">📦 What You’ve Received</w:t>
      </w:r>
    </w:p>
    <w:bookmarkStart w:id="14" w:name="X9ba6d36df1003a3a29cc08a07a43cdf43b36b27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Python Validation &amp; Analysis Suite</w:t>
      </w:r>
      <w:r>
        <w:t xml:space="preserve"> </w:t>
      </w:r>
      <w:r>
        <w:t xml:space="preserve">(</w:t>
      </w:r>
      <w:r>
        <w:rPr>
          <w:rStyle w:val="VerbatimChar"/>
        </w:rPr>
        <w:t xml:space="preserve">annotation_tools.py</w:t>
      </w:r>
      <w:r>
        <w:t xml:space="preserve">)</w:t>
      </w:r>
    </w:p>
    <w:p>
      <w:pPr>
        <w:pStyle w:val="FirstParagraph"/>
      </w:pPr>
      <w:r>
        <w:t xml:space="preserve">Complete toolkit with 4 integrated tools:</w:t>
      </w:r>
    </w:p>
    <w:bookmarkStart w:id="10" w:name="annotation-validator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Annotation Validator</w:t>
      </w:r>
    </w:p>
    <w:p>
      <w:pPr>
        <w:pStyle w:val="Compact"/>
        <w:numPr>
          <w:ilvl w:val="0"/>
          <w:numId w:val="1001"/>
        </w:numPr>
      </w:pPr>
      <w:r>
        <w:t xml:space="preserve">Validates data completeness</w:t>
      </w:r>
    </w:p>
    <w:p>
      <w:pPr>
        <w:pStyle w:val="Compact"/>
        <w:numPr>
          <w:ilvl w:val="0"/>
          <w:numId w:val="1001"/>
        </w:numPr>
      </w:pPr>
      <w:r>
        <w:t xml:space="preserve">Checks format consistency</w:t>
      </w:r>
    </w:p>
    <w:p>
      <w:pPr>
        <w:pStyle w:val="Compact"/>
        <w:numPr>
          <w:ilvl w:val="0"/>
          <w:numId w:val="1001"/>
        </w:numPr>
      </w:pPr>
      <w:r>
        <w:t xml:space="preserve">Verifies taxonomy hierarchies</w:t>
      </w:r>
    </w:p>
    <w:p>
      <w:pPr>
        <w:pStyle w:val="Compact"/>
        <w:numPr>
          <w:ilvl w:val="0"/>
          <w:numId w:val="1001"/>
        </w:numPr>
      </w:pPr>
      <w:r>
        <w:t xml:space="preserve">Ensures confidence scores in range</w:t>
      </w:r>
    </w:p>
    <w:p>
      <w:pPr>
        <w:pStyle w:val="Compact"/>
        <w:numPr>
          <w:ilvl w:val="0"/>
          <w:numId w:val="1001"/>
        </w:numPr>
      </w:pPr>
      <w:r>
        <w:t xml:space="preserve">Identifies missing required fields</w:t>
      </w:r>
    </w:p>
    <w:p>
      <w:pPr>
        <w:pStyle w:val="Compact"/>
        <w:numPr>
          <w:ilvl w:val="0"/>
          <w:numId w:val="1001"/>
        </w:numPr>
      </w:pPr>
      <w:r>
        <w:t xml:space="preserve">Generates detailed error reports</w:t>
      </w:r>
    </w:p>
    <w:p>
      <w:pPr>
        <w:pStyle w:val="FirstParagraph"/>
      </w:pPr>
      <w:r>
        <w:rPr>
          <w:b/>
          <w:bCs/>
        </w:rPr>
        <w:t xml:space="preserve">Usage:</w:t>
      </w:r>
    </w:p>
    <w:p>
      <w:pPr>
        <w:pStyle w:val="SourceCode"/>
      </w:pPr>
      <w:r>
        <w:rPr>
          <w:rStyle w:val="VerbatimChar"/>
        </w:rPr>
        <w:t xml:space="preserve">python annotation_tools.py validate --file annotations.xlsx --output report.txt</w:t>
      </w:r>
    </w:p>
    <w:bookmarkEnd w:id="10"/>
    <w:bookmarkStart w:id="11" w:name="inter-annotator-agreement-calculator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Inter-Annotator Agreement Calculator</w:t>
      </w:r>
    </w:p>
    <w:p>
      <w:pPr>
        <w:pStyle w:val="Compact"/>
        <w:numPr>
          <w:ilvl w:val="0"/>
          <w:numId w:val="1002"/>
        </w:numPr>
      </w:pPr>
      <w:r>
        <w:t xml:space="preserve">Calculates Cohen’s Kappa for all fields</w:t>
      </w:r>
    </w:p>
    <w:p>
      <w:pPr>
        <w:pStyle w:val="Compact"/>
        <w:numPr>
          <w:ilvl w:val="0"/>
          <w:numId w:val="1002"/>
        </w:numPr>
      </w:pPr>
      <w:r>
        <w:t xml:space="preserve">Compares two annotators on same articles</w:t>
      </w:r>
    </w:p>
    <w:p>
      <w:pPr>
        <w:pStyle w:val="Compact"/>
        <w:numPr>
          <w:ilvl w:val="0"/>
          <w:numId w:val="1002"/>
        </w:numPr>
      </w:pPr>
      <w:r>
        <w:t xml:space="preserve">Identifies specific disagreement cases</w:t>
      </w:r>
    </w:p>
    <w:p>
      <w:pPr>
        <w:pStyle w:val="Compact"/>
        <w:numPr>
          <w:ilvl w:val="0"/>
          <w:numId w:val="1002"/>
        </w:numPr>
      </w:pPr>
      <w:r>
        <w:t xml:space="preserve">Provides interpretation guide</w:t>
      </w:r>
    </w:p>
    <w:p>
      <w:pPr>
        <w:pStyle w:val="Compact"/>
        <w:numPr>
          <w:ilvl w:val="0"/>
          <w:numId w:val="1002"/>
        </w:numPr>
      </w:pPr>
      <w:r>
        <w:t xml:space="preserve">Generates adjudication lists</w:t>
      </w:r>
    </w:p>
    <w:p>
      <w:pPr>
        <w:pStyle w:val="FirstParagraph"/>
      </w:pPr>
      <w:r>
        <w:rPr>
          <w:b/>
          <w:bCs/>
        </w:rPr>
        <w:t xml:space="preserve">Usage:</w:t>
      </w:r>
    </w:p>
    <w:p>
      <w:pPr>
        <w:pStyle w:val="SourceCode"/>
      </w:pPr>
      <w:r>
        <w:rPr>
          <w:rStyle w:val="VerbatimChar"/>
        </w:rPr>
        <w:t xml:space="preserve">python annotation_tools.py iaa --file ann1.xlsx --file2 ann2.xlsx --output iaa_report.txt</w:t>
      </w:r>
    </w:p>
    <w:bookmarkEnd w:id="11"/>
    <w:bookmarkStart w:id="12" w:name="statistics-generator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Statistics Generator</w:t>
      </w:r>
    </w:p>
    <w:p>
      <w:pPr>
        <w:pStyle w:val="Compact"/>
        <w:numPr>
          <w:ilvl w:val="0"/>
          <w:numId w:val="1003"/>
        </w:numPr>
      </w:pPr>
      <w:r>
        <w:t xml:space="preserve">Comprehensive annotation statistics</w:t>
      </w:r>
    </w:p>
    <w:p>
      <w:pPr>
        <w:pStyle w:val="Compact"/>
        <w:numPr>
          <w:ilvl w:val="0"/>
          <w:numId w:val="1003"/>
        </w:numPr>
      </w:pPr>
      <w:r>
        <w:t xml:space="preserve">Event distribution by taxonomy</w:t>
      </w:r>
    </w:p>
    <w:p>
      <w:pPr>
        <w:pStyle w:val="Compact"/>
        <w:numPr>
          <w:ilvl w:val="0"/>
          <w:numId w:val="1003"/>
        </w:numPr>
      </w:pPr>
      <w:r>
        <w:t xml:space="preserve">Geographic and temporal analysis</w:t>
      </w:r>
    </w:p>
    <w:p>
      <w:pPr>
        <w:pStyle w:val="Compact"/>
        <w:numPr>
          <w:ilvl w:val="0"/>
          <w:numId w:val="1003"/>
        </w:numPr>
      </w:pPr>
      <w:r>
        <w:t xml:space="preserve">Casualty statistics</w:t>
      </w:r>
    </w:p>
    <w:p>
      <w:pPr>
        <w:pStyle w:val="Compact"/>
        <w:numPr>
          <w:ilvl w:val="0"/>
          <w:numId w:val="1003"/>
        </w:numPr>
      </w:pPr>
      <w:r>
        <w:t xml:space="preserve">Annotator productivity tracking</w:t>
      </w:r>
    </w:p>
    <w:p>
      <w:pPr>
        <w:pStyle w:val="Compact"/>
        <w:numPr>
          <w:ilvl w:val="0"/>
          <w:numId w:val="1003"/>
        </w:numPr>
      </w:pPr>
      <w:r>
        <w:t xml:space="preserve">Confidence score analysis</w:t>
      </w:r>
    </w:p>
    <w:p>
      <w:pPr>
        <w:pStyle w:val="FirstParagraph"/>
      </w:pPr>
      <w:r>
        <w:rPr>
          <w:b/>
          <w:bCs/>
        </w:rPr>
        <w:t xml:space="preserve">Usage:</w:t>
      </w:r>
    </w:p>
    <w:p>
      <w:pPr>
        <w:pStyle w:val="SourceCode"/>
      </w:pPr>
      <w:r>
        <w:rPr>
          <w:rStyle w:val="VerbatimChar"/>
        </w:rPr>
        <w:t xml:space="preserve">python annotation_tools.py stats --file annotations.xlsx --output stats.txt</w:t>
      </w:r>
    </w:p>
    <w:bookmarkEnd w:id="12"/>
    <w:bookmarkStart w:id="13" w:name="visualization-generator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Visualization Generator</w:t>
      </w:r>
    </w:p>
    <w:p>
      <w:pPr>
        <w:pStyle w:val="Compact"/>
        <w:numPr>
          <w:ilvl w:val="0"/>
          <w:numId w:val="1004"/>
        </w:numPr>
      </w:pPr>
      <w:r>
        <w:t xml:space="preserve">Automatic chart generation</w:t>
      </w:r>
    </w:p>
    <w:p>
      <w:pPr>
        <w:pStyle w:val="Compact"/>
        <w:numPr>
          <w:ilvl w:val="0"/>
          <w:numId w:val="1004"/>
        </w:numPr>
      </w:pPr>
      <w:r>
        <w:t xml:space="preserve">Taxonomy distribution plots</w:t>
      </w:r>
    </w:p>
    <w:p>
      <w:pPr>
        <w:pStyle w:val="Compact"/>
        <w:numPr>
          <w:ilvl w:val="0"/>
          <w:numId w:val="1004"/>
        </w:numPr>
      </w:pPr>
      <w:r>
        <w:t xml:space="preserve">Geographic heatmaps</w:t>
      </w:r>
    </w:p>
    <w:p>
      <w:pPr>
        <w:pStyle w:val="Compact"/>
        <w:numPr>
          <w:ilvl w:val="0"/>
          <w:numId w:val="1004"/>
        </w:numPr>
      </w:pPr>
      <w:r>
        <w:t xml:space="preserve">Temporal trends</w:t>
      </w:r>
    </w:p>
    <w:p>
      <w:pPr>
        <w:pStyle w:val="Compact"/>
        <w:numPr>
          <w:ilvl w:val="0"/>
          <w:numId w:val="1004"/>
        </w:numPr>
      </w:pPr>
      <w:r>
        <w:t xml:space="preserve">Casualty distributions</w:t>
      </w:r>
    </w:p>
    <w:p>
      <w:pPr>
        <w:pStyle w:val="Compact"/>
        <w:numPr>
          <w:ilvl w:val="0"/>
          <w:numId w:val="1004"/>
        </w:numPr>
      </w:pPr>
      <w:r>
        <w:t xml:space="preserve">Export-ready PNG files</w:t>
      </w:r>
    </w:p>
    <w:p>
      <w:pPr>
        <w:pStyle w:val="FirstParagraph"/>
      </w:pPr>
      <w:r>
        <w:rPr>
          <w:b/>
          <w:bCs/>
        </w:rPr>
        <w:t xml:space="preserve">Auto-runs with stats command</w:t>
      </w:r>
      <w:r>
        <w:t xml:space="preserve"> </w:t>
      </w:r>
      <w:r>
        <w:t xml:space="preserve">→ Charts saved to</w:t>
      </w:r>
      <w:r>
        <w:t xml:space="preserve"> </w:t>
      </w:r>
      <w:r>
        <w:rPr>
          <w:rStyle w:val="VerbatimChar"/>
        </w:rPr>
        <w:t xml:space="preserve">./annotation_charts/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X2ff33e0cd5dc44aa7e37dacced4a2d1aab7d7ce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Excel/Google Sheets Template Specification</w:t>
      </w:r>
    </w:p>
    <w:p>
      <w:pPr>
        <w:pStyle w:val="FirstParagraph"/>
      </w:pPr>
      <w:r>
        <w:t xml:space="preserve">Complete blueprint for creating annotation workbook:</w:t>
      </w:r>
    </w:p>
    <w:bookmarkStart w:id="15" w:name="worksheets-defined"/>
    <w:p>
      <w:pPr>
        <w:pStyle w:val="Heading4"/>
      </w:pPr>
      <w:r>
        <w:t xml:space="preserve">📊</w:t>
      </w:r>
      <w:r>
        <w:t xml:space="preserve"> </w:t>
      </w:r>
      <w:r>
        <w:rPr>
          <w:b/>
          <w:bCs/>
        </w:rPr>
        <w:t xml:space="preserve">5 Worksheets Defined: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Article Metadata</w:t>
      </w:r>
      <w:r>
        <w:t xml:space="preserve"> </w:t>
      </w:r>
      <w:r>
        <w:t xml:space="preserve">- Article-level information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Event Records</w:t>
      </w:r>
      <w:r>
        <w:t xml:space="preserve"> </w:t>
      </w:r>
      <w:r>
        <w:t xml:space="preserve">- Main annotation sheet (80+ columns)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Entity Annotations</w:t>
      </w:r>
      <w:r>
        <w:t xml:space="preserve"> </w:t>
      </w:r>
      <w:r>
        <w:t xml:space="preserve">- Detailed entity tracking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Relationships</w:t>
      </w:r>
      <w:r>
        <w:t xml:space="preserve"> </w:t>
      </w:r>
      <w:r>
        <w:t xml:space="preserve">- Inter-event relationships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Reference Lists</w:t>
      </w:r>
      <w:r>
        <w:t xml:space="preserve"> </w:t>
      </w:r>
      <w:r>
        <w:t xml:space="preserve">- Controlled vocabularies</w:t>
      </w:r>
    </w:p>
    <w:bookmarkEnd w:id="15"/>
    <w:bookmarkStart w:id="16" w:name="features-included"/>
    <w:p>
      <w:pPr>
        <w:pStyle w:val="Heading4"/>
      </w:pPr>
      <w:r>
        <w:t xml:space="preserve">🎯</w:t>
      </w:r>
      <w:r>
        <w:t xml:space="preserve"> </w:t>
      </w:r>
      <w:r>
        <w:rPr>
          <w:b/>
          <w:bCs/>
        </w:rPr>
        <w:t xml:space="preserve">Features Included:</w:t>
      </w:r>
    </w:p>
    <w:p>
      <w:pPr>
        <w:pStyle w:val="Compact"/>
        <w:numPr>
          <w:ilvl w:val="0"/>
          <w:numId w:val="1006"/>
        </w:numPr>
      </w:pPr>
      <w:r>
        <w:t xml:space="preserve">✅ All 80+ columns specified with types, widths, validations</w:t>
      </w:r>
    </w:p>
    <w:p>
      <w:pPr>
        <w:pStyle w:val="Compact"/>
        <w:numPr>
          <w:ilvl w:val="0"/>
          <w:numId w:val="1006"/>
        </w:numPr>
      </w:pPr>
      <w:r>
        <w:t xml:space="preserve">✅ Drop-down menus for controlled vocabularies</w:t>
      </w:r>
    </w:p>
    <w:p>
      <w:pPr>
        <w:pStyle w:val="Compact"/>
        <w:numPr>
          <w:ilvl w:val="0"/>
          <w:numId w:val="1006"/>
        </w:numPr>
      </w:pPr>
      <w:r>
        <w:t xml:space="preserve">✅ Data validation rules (dates, numbers, formats)</w:t>
      </w:r>
    </w:p>
    <w:p>
      <w:pPr>
        <w:pStyle w:val="Compact"/>
        <w:numPr>
          <w:ilvl w:val="0"/>
          <w:numId w:val="1006"/>
        </w:numPr>
      </w:pPr>
      <w:r>
        <w:t xml:space="preserve">✅ Conditional dropdowns (L2 based on L1)</w:t>
      </w:r>
    </w:p>
    <w:p>
      <w:pPr>
        <w:pStyle w:val="Compact"/>
        <w:numPr>
          <w:ilvl w:val="0"/>
          <w:numId w:val="1006"/>
        </w:numPr>
      </w:pPr>
      <w:r>
        <w:t xml:space="preserve">✅ Color-coding scheme for sections</w:t>
      </w:r>
    </w:p>
    <w:p>
      <w:pPr>
        <w:pStyle w:val="Compact"/>
        <w:numPr>
          <w:ilvl w:val="0"/>
          <w:numId w:val="1006"/>
        </w:numPr>
      </w:pPr>
      <w:r>
        <w:t xml:space="preserve">✅ Formulas for auto-calculations</w:t>
      </w:r>
    </w:p>
    <w:p>
      <w:pPr>
        <w:pStyle w:val="Compact"/>
        <w:numPr>
          <w:ilvl w:val="0"/>
          <w:numId w:val="1006"/>
        </w:numPr>
      </w:pPr>
      <w:r>
        <w:t xml:space="preserve">✅ Freeze panes and formatting</w:t>
      </w:r>
    </w:p>
    <w:p>
      <w:pPr>
        <w:pStyle w:val="Compact"/>
        <w:numPr>
          <w:ilvl w:val="0"/>
          <w:numId w:val="1006"/>
        </w:numPr>
      </w:pPr>
      <w:r>
        <w:t xml:space="preserve">✅ Both Excel AND Google Sheets instructions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complete-setup-guid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Complete Setup Guide</w:t>
      </w:r>
    </w:p>
    <w:p>
      <w:pPr>
        <w:pStyle w:val="FirstParagraph"/>
      </w:pPr>
      <w:r>
        <w:t xml:space="preserve">Step-by-step instructions covering:</w:t>
      </w:r>
    </w:p>
    <w:p>
      <w:pPr>
        <w:pStyle w:val="Compact"/>
        <w:numPr>
          <w:ilvl w:val="0"/>
          <w:numId w:val="1007"/>
        </w:numPr>
      </w:pPr>
      <w:r>
        <w:t xml:space="preserve">✅ Excel template creation (30-45 min)</w:t>
      </w:r>
    </w:p>
    <w:p>
      <w:pPr>
        <w:pStyle w:val="Compact"/>
        <w:numPr>
          <w:ilvl w:val="0"/>
          <w:numId w:val="1007"/>
        </w:numPr>
      </w:pPr>
      <w:r>
        <w:t xml:space="preserve">✅ Google Sheets setup (alternative)</w:t>
      </w:r>
    </w:p>
    <w:p>
      <w:pPr>
        <w:pStyle w:val="Compact"/>
        <w:numPr>
          <w:ilvl w:val="0"/>
          <w:numId w:val="1007"/>
        </w:numPr>
      </w:pPr>
      <w:r>
        <w:t xml:space="preserve">✅ Data validation configuration</w:t>
      </w:r>
    </w:p>
    <w:p>
      <w:pPr>
        <w:pStyle w:val="Compact"/>
        <w:numPr>
          <w:ilvl w:val="0"/>
          <w:numId w:val="1007"/>
        </w:numPr>
      </w:pPr>
      <w:r>
        <w:t xml:space="preserve">✅ Conditional dropdown setup</w:t>
      </w:r>
    </w:p>
    <w:p>
      <w:pPr>
        <w:pStyle w:val="Compact"/>
        <w:numPr>
          <w:ilvl w:val="0"/>
          <w:numId w:val="1007"/>
        </w:numPr>
      </w:pPr>
      <w:r>
        <w:t xml:space="preserve">✅ Python tools installation</w:t>
      </w:r>
    </w:p>
    <w:p>
      <w:pPr>
        <w:pStyle w:val="Compact"/>
        <w:numPr>
          <w:ilvl w:val="0"/>
          <w:numId w:val="1007"/>
        </w:numPr>
      </w:pPr>
      <w:r>
        <w:t xml:space="preserve">✅ Testing procedures</w:t>
      </w:r>
    </w:p>
    <w:p>
      <w:pPr>
        <w:pStyle w:val="Compact"/>
        <w:numPr>
          <w:ilvl w:val="0"/>
          <w:numId w:val="1007"/>
        </w:numPr>
      </w:pPr>
      <w:r>
        <w:t xml:space="preserve">✅ Troubleshooting guide</w:t>
      </w:r>
    </w:p>
    <w:p>
      <w:pPr>
        <w:pStyle w:val="Compact"/>
        <w:numPr>
          <w:ilvl w:val="0"/>
          <w:numId w:val="1007"/>
        </w:numPr>
      </w:pPr>
      <w:r>
        <w:t xml:space="preserve">✅ File organization structure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9" w:name="immediate-next-steps-this-week"/>
    <w:p>
      <w:pPr>
        <w:pStyle w:val="Heading2"/>
      </w:pPr>
      <w:r>
        <w:t xml:space="preserve">🚀 Immediate Next Steps (This Week)</w:t>
      </w:r>
    </w:p>
    <w:bookmarkStart w:id="23" w:name="day-1-2-setup-phase"/>
    <w:p>
      <w:pPr>
        <w:pStyle w:val="Heading3"/>
      </w:pPr>
      <w:r>
        <w:t xml:space="preserve">Day 1-2: Setup Phase</w:t>
      </w:r>
    </w:p>
    <w:bookmarkStart w:id="20" w:name="task-1-create-template-2-hours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Task 1: Create Template</w:t>
      </w:r>
      <w:r>
        <w:t xml:space="preserve"> </w:t>
      </w:r>
      <w:r>
        <w:t xml:space="preserve">(2 hours)</w:t>
      </w:r>
    </w:p>
    <w:p>
      <w:pPr>
        <w:pStyle w:val="Compact"/>
        <w:numPr>
          <w:ilvl w:val="0"/>
          <w:numId w:val="1008"/>
        </w:numPr>
      </w:pPr>
      <w:r>
        <w:t xml:space="preserve">Open Excel or Google Sheets</w:t>
      </w:r>
    </w:p>
    <w:p>
      <w:pPr>
        <w:pStyle w:val="Compact"/>
        <w:numPr>
          <w:ilvl w:val="0"/>
          <w:numId w:val="1008"/>
        </w:numPr>
      </w:pPr>
      <w:r>
        <w:t xml:space="preserve">Follow template specification exactly</w:t>
      </w:r>
    </w:p>
    <w:p>
      <w:pPr>
        <w:pStyle w:val="Compact"/>
        <w:numPr>
          <w:ilvl w:val="0"/>
          <w:numId w:val="1008"/>
        </w:numPr>
      </w:pPr>
      <w:r>
        <w:t xml:space="preserve">Create all 5 sheets</w:t>
      </w:r>
    </w:p>
    <w:p>
      <w:pPr>
        <w:pStyle w:val="Compact"/>
        <w:numPr>
          <w:ilvl w:val="0"/>
          <w:numId w:val="1008"/>
        </w:numPr>
      </w:pPr>
      <w:r>
        <w:t xml:space="preserve">Add all columns with correct headers</w:t>
      </w:r>
    </w:p>
    <w:p>
      <w:pPr>
        <w:pStyle w:val="Compact"/>
        <w:numPr>
          <w:ilvl w:val="0"/>
          <w:numId w:val="1008"/>
        </w:numPr>
      </w:pPr>
      <w:r>
        <w:t xml:space="preserve">Set up data validation rules</w:t>
      </w:r>
    </w:p>
    <w:p>
      <w:pPr>
        <w:pStyle w:val="Compact"/>
        <w:numPr>
          <w:ilvl w:val="0"/>
          <w:numId w:val="1008"/>
        </w:numPr>
      </w:pPr>
      <w:r>
        <w:t xml:space="preserve">Add color coding</w:t>
      </w:r>
    </w:p>
    <w:p>
      <w:pPr>
        <w:pStyle w:val="Compact"/>
        <w:numPr>
          <w:ilvl w:val="0"/>
          <w:numId w:val="1008"/>
        </w:numPr>
      </w:pPr>
      <w:r>
        <w:t xml:space="preserve">Test with sample data</w:t>
      </w:r>
    </w:p>
    <w:p>
      <w:pPr>
        <w:pStyle w:val="Compact"/>
        <w:numPr>
          <w:ilvl w:val="0"/>
          <w:numId w:val="1008"/>
        </w:numPr>
      </w:pPr>
      <w:r>
        <w:t xml:space="preserve">Save as master template</w:t>
      </w:r>
    </w:p>
    <w:bookmarkEnd w:id="20"/>
    <w:bookmarkStart w:id="21" w:name="task-2-install-python-tools-15-minutes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Task 2: Install Python Tools</w:t>
      </w:r>
      <w:r>
        <w:t xml:space="preserve"> </w:t>
      </w:r>
      <w:r>
        <w:t xml:space="preserve">(15 minutes)</w:t>
      </w:r>
    </w:p>
    <w:p>
      <w:pPr>
        <w:pStyle w:val="SourceCode"/>
      </w:pPr>
      <w:r>
        <w:rPr>
          <w:rStyle w:val="VerbatimChar"/>
        </w:rPr>
        <w:t xml:space="preserve"># Install Python if needed</w:t>
      </w:r>
      <w:r>
        <w:br/>
      </w:r>
      <w:r>
        <w:rPr>
          <w:rStyle w:val="VerbatimChar"/>
        </w:rPr>
        <w:t xml:space="preserve"># Then install packages:</w:t>
      </w:r>
      <w:r>
        <w:br/>
      </w:r>
      <w:r>
        <w:rPr>
          <w:rStyle w:val="VerbatimChar"/>
        </w:rPr>
        <w:t xml:space="preserve">pip install pandas numpy scikit-learn matplotlib seaborn openpyxl</w:t>
      </w:r>
      <w:r>
        <w:br/>
      </w:r>
      <w:r>
        <w:br/>
      </w:r>
      <w:r>
        <w:rPr>
          <w:rStyle w:val="VerbatimChar"/>
        </w:rPr>
        <w:t xml:space="preserve"># Download annotation_tools.py to your project folder</w:t>
      </w:r>
      <w:r>
        <w:br/>
      </w:r>
      <w:r>
        <w:br/>
      </w:r>
      <w:r>
        <w:rPr>
          <w:rStyle w:val="VerbatimChar"/>
        </w:rPr>
        <w:t xml:space="preserve"># Test it:</w:t>
      </w:r>
      <w:r>
        <w:br/>
      </w:r>
      <w:r>
        <w:rPr>
          <w:rStyle w:val="VerbatimChar"/>
        </w:rPr>
        <w:t xml:space="preserve">python annotation_tools.py --help</w:t>
      </w:r>
    </w:p>
    <w:bookmarkEnd w:id="21"/>
    <w:bookmarkStart w:id="22" w:name="task-3-test-entire-system-1-hour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Task 3: Test Entire System</w:t>
      </w:r>
      <w:r>
        <w:t xml:space="preserve"> </w:t>
      </w:r>
      <w:r>
        <w:t xml:space="preserve">(1 hour)</w:t>
      </w:r>
    </w:p>
    <w:p>
      <w:pPr>
        <w:numPr>
          <w:ilvl w:val="0"/>
          <w:numId w:val="1009"/>
        </w:numPr>
      </w:pPr>
      <w:r>
        <w:t xml:space="preserve">Create test annotation file with 2-3 events</w:t>
      </w:r>
    </w:p>
    <w:p>
      <w:pPr>
        <w:numPr>
          <w:ilvl w:val="0"/>
          <w:numId w:val="1009"/>
        </w:numPr>
      </w:pPr>
      <w:r>
        <w:t xml:space="preserve">Include intentional errors</w:t>
      </w:r>
    </w:p>
    <w:p>
      <w:pPr>
        <w:numPr>
          <w:ilvl w:val="0"/>
          <w:numId w:val="1009"/>
        </w:numPr>
      </w:pPr>
      <w:r>
        <w:t xml:space="preserve">Run validation: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python annotation_tools.py validate --file test.xlsx --output test_report.txt</w:t>
      </w:r>
    </w:p>
    <w:p>
      <w:pPr>
        <w:numPr>
          <w:ilvl w:val="0"/>
          <w:numId w:val="1009"/>
        </w:numPr>
      </w:pPr>
      <w:r>
        <w:t xml:space="preserve">Verify it catches errors</w:t>
      </w:r>
    </w:p>
    <w:p>
      <w:pPr>
        <w:numPr>
          <w:ilvl w:val="0"/>
          <w:numId w:val="1009"/>
        </w:numPr>
      </w:pPr>
      <w:r>
        <w:t xml:space="preserve">Fix errors, re-validate</w:t>
      </w:r>
    </w:p>
    <w:p>
      <w:pPr>
        <w:numPr>
          <w:ilvl w:val="0"/>
          <w:numId w:val="1009"/>
        </w:numPr>
      </w:pPr>
      <w:r>
        <w:t xml:space="preserve">Confirm it passes</w:t>
      </w:r>
    </w:p>
    <w:bookmarkEnd w:id="22"/>
    <w:bookmarkEnd w:id="23"/>
    <w:bookmarkStart w:id="26" w:name="day-3-5-annotator-onboarding"/>
    <w:p>
      <w:pPr>
        <w:pStyle w:val="Heading3"/>
      </w:pPr>
      <w:r>
        <w:t xml:space="preserve">Day 3-5: Annotator Onboarding</w:t>
      </w:r>
    </w:p>
    <w:bookmarkStart w:id="24" w:name="task-4-recruit-train-annotators-ongoing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Task 4: Recruit &amp; Train Annotators</w:t>
      </w:r>
      <w:r>
        <w:t xml:space="preserve"> </w:t>
      </w:r>
      <w:r>
        <w:t xml:space="preserve">(ongoing)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Recruit:</w:t>
      </w:r>
      <w:r>
        <w:t xml:space="preserve"> </w:t>
      </w:r>
      <w:r>
        <w:t xml:space="preserve">3-4 annotators (graduate students, research assistants)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Materials to distribute:</w:t>
      </w:r>
    </w:p>
    <w:p>
      <w:pPr>
        <w:pStyle w:val="Compact"/>
        <w:numPr>
          <w:ilvl w:val="1"/>
          <w:numId w:val="1011"/>
        </w:numPr>
      </w:pPr>
      <w:r>
        <w:t xml:space="preserve">Annotation Guidelines (you have this)</w:t>
      </w:r>
    </w:p>
    <w:p>
      <w:pPr>
        <w:pStyle w:val="Compact"/>
        <w:numPr>
          <w:ilvl w:val="1"/>
          <w:numId w:val="1011"/>
        </w:numPr>
      </w:pPr>
      <w:r>
        <w:t xml:space="preserve">Taxonomy document (you have this)</w:t>
      </w:r>
    </w:p>
    <w:p>
      <w:pPr>
        <w:pStyle w:val="Compact"/>
        <w:numPr>
          <w:ilvl w:val="1"/>
          <w:numId w:val="1011"/>
        </w:numPr>
      </w:pPr>
      <w:r>
        <w:t xml:space="preserve">Blank annotation template (you’ll create)</w:t>
      </w:r>
    </w:p>
    <w:p>
      <w:pPr>
        <w:pStyle w:val="Compact"/>
        <w:numPr>
          <w:ilvl w:val="1"/>
          <w:numId w:val="1011"/>
        </w:numPr>
      </w:pPr>
      <w:r>
        <w:t xml:space="preserve">Sample articles to practice on</w:t>
      </w:r>
    </w:p>
    <w:p>
      <w:pPr>
        <w:pStyle w:val="Compact"/>
        <w:numPr>
          <w:ilvl w:val="1"/>
          <w:numId w:val="1011"/>
        </w:numPr>
      </w:pPr>
      <w:r>
        <w:t xml:space="preserve">This setup guide</w:t>
      </w:r>
    </w:p>
    <w:bookmarkEnd w:id="24"/>
    <w:bookmarkStart w:id="25" w:name="task-5-conduct-training-6-8-hours-total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Task 5: Conduct Training</w:t>
      </w:r>
      <w:r>
        <w:t xml:space="preserve"> </w:t>
      </w:r>
      <w:r>
        <w:t xml:space="preserve">(6-8 hours total)</w:t>
      </w:r>
    </w:p>
    <w:p>
      <w:pPr>
        <w:pStyle w:val="FirstParagraph"/>
      </w:pPr>
      <w:r>
        <w:rPr>
          <w:b/>
          <w:bCs/>
        </w:rPr>
        <w:t xml:space="preserve">Session 1 (3 hours):</w:t>
      </w:r>
      <w:r>
        <w:t xml:space="preserve"> </w:t>
      </w:r>
      <w:r>
        <w:t xml:space="preserve">- Introduction to project</w:t>
      </w:r>
      <w:r>
        <w:t xml:space="preserve"> </w:t>
      </w:r>
      <w:r>
        <w:t xml:space="preserve">- Review taxonomy together</w:t>
      </w:r>
      <w:r>
        <w:t xml:space="preserve"> </w:t>
      </w:r>
      <w:r>
        <w:t xml:space="preserve">- Walk through template</w:t>
      </w:r>
      <w:r>
        <w:t xml:space="preserve"> </w:t>
      </w:r>
      <w:r>
        <w:t xml:space="preserve">- Demonstrate annotation of 1 article together</w:t>
      </w:r>
    </w:p>
    <w:p>
      <w:pPr>
        <w:pStyle w:val="BodyText"/>
      </w:pPr>
      <w:r>
        <w:rPr>
          <w:b/>
          <w:bCs/>
        </w:rPr>
        <w:t xml:space="preserve">Session 2 (3 hours):</w:t>
      </w:r>
      <w:r>
        <w:t xml:space="preserve"> </w:t>
      </w:r>
      <w:r>
        <w:t xml:space="preserve">- Annotators practice 2-3 articles independently</w:t>
      </w:r>
      <w:r>
        <w:t xml:space="preserve"> </w:t>
      </w:r>
      <w:r>
        <w:t xml:space="preserve">- Review and discuss together</w:t>
      </w:r>
      <w:r>
        <w:t xml:space="preserve"> </w:t>
      </w:r>
      <w:r>
        <w:t xml:space="preserve">- Clarify confusion</w:t>
      </w:r>
      <w:r>
        <w:t xml:space="preserve"> </w:t>
      </w:r>
      <w:r>
        <w:t xml:space="preserve">- Refine understanding</w:t>
      </w:r>
    </w:p>
    <w:p>
      <w:pPr>
        <w:pStyle w:val="BodyText"/>
      </w:pPr>
      <w:r>
        <w:rPr>
          <w:b/>
          <w:bCs/>
        </w:rPr>
        <w:t xml:space="preserve">Session 3 (2 hours):</w:t>
      </w:r>
      <w:r>
        <w:t xml:space="preserve"> </w:t>
      </w:r>
      <w:r>
        <w:t xml:space="preserve">- Qualification test: Each annotator does 2 articles</w:t>
      </w:r>
      <w:r>
        <w:t xml:space="preserve"> </w:t>
      </w:r>
      <w:r>
        <w:t xml:space="preserve">- You validate their work</w:t>
      </w:r>
      <w:r>
        <w:t xml:space="preserve"> </w:t>
      </w:r>
      <w:r>
        <w:t xml:space="preserve">- Calculate IAA between annotators</w:t>
      </w:r>
      <w:r>
        <w:t xml:space="preserve"> </w:t>
      </w:r>
      <w:r>
        <w:t xml:space="preserve">- Provide individual feedback</w:t>
      </w:r>
    </w:p>
    <w:bookmarkEnd w:id="25"/>
    <w:bookmarkEnd w:id="26"/>
    <w:bookmarkStart w:id="28" w:name="week-2-start-production-annotation"/>
    <w:p>
      <w:pPr>
        <w:pStyle w:val="Heading3"/>
      </w:pPr>
      <w:r>
        <w:t xml:space="preserve">Week 2: Start Production Annotation</w:t>
      </w:r>
    </w:p>
    <w:bookmarkStart w:id="27" w:name="Xb575da6db17233490cef0c027c2679483bb069b"/>
    <w:p>
      <w:pPr>
        <w:pStyle w:val="Heading4"/>
      </w:pPr>
      <w:r>
        <w:t xml:space="preserve">✅</w:t>
      </w:r>
      <w:r>
        <w:t xml:space="preserve"> </w:t>
      </w:r>
      <w:r>
        <w:rPr>
          <w:b/>
          <w:bCs/>
        </w:rPr>
        <w:t xml:space="preserve">Task 6: Begin Annotation</w:t>
      </w:r>
      <w:r>
        <w:t xml:space="preserve"> </w:t>
      </w:r>
      <w:r>
        <w:t xml:space="preserve">(ongoing 6-8 weeks)</w:t>
      </w:r>
    </w:p>
    <w:p>
      <w:pPr>
        <w:pStyle w:val="FirstParagraph"/>
      </w:pPr>
      <w:r>
        <w:rPr>
          <w:b/>
          <w:bCs/>
        </w:rPr>
        <w:t xml:space="preserve">Setup:</w:t>
      </w:r>
      <w:r>
        <w:t xml:space="preserve"> </w:t>
      </w:r>
      <w:r>
        <w:t xml:space="preserve">- Assign 100-150 articles per annotator</w:t>
      </w:r>
      <w:r>
        <w:t xml:space="preserve"> </w:t>
      </w:r>
      <w:r>
        <w:t xml:space="preserve">- Each annotator gets non-overlapping articles</w:t>
      </w:r>
      <w:r>
        <w:t xml:space="preserve"> </w:t>
      </w:r>
      <w:r>
        <w:t xml:space="preserve">- Plus 20% overlap for quality checks (different annotators do same articles)</w:t>
      </w:r>
    </w:p>
    <w:p>
      <w:pPr>
        <w:pStyle w:val="BodyText"/>
      </w:pPr>
      <w:r>
        <w:rPr>
          <w:b/>
          <w:bCs/>
        </w:rPr>
        <w:t xml:space="preserve">Daily workflow:</w:t>
      </w:r>
      <w:r>
        <w:t xml:space="preserve"> </w:t>
      </w:r>
      <w:r>
        <w:t xml:space="preserve">- Annotators work independently</w:t>
      </w:r>
      <w:r>
        <w:t xml:space="preserve"> </w:t>
      </w:r>
      <w:r>
        <w:t xml:space="preserve">- Submit completed files daily</w:t>
      </w:r>
      <w:r>
        <w:t xml:space="preserve"> </w:t>
      </w:r>
      <w:r>
        <w:t xml:space="preserve">- You run validation daily</w:t>
      </w:r>
      <w:r>
        <w:t xml:space="preserve"> </w:t>
      </w:r>
      <w:r>
        <w:t xml:space="preserve">- Provide feedback within 24 hours</w:t>
      </w:r>
    </w:p>
    <w:p>
      <w:pPr>
        <w:pStyle w:val="BodyText"/>
      </w:pPr>
      <w:r>
        <w:rPr>
          <w:b/>
          <w:bCs/>
        </w:rPr>
        <w:t xml:space="preserve">Weekly workflow:</w:t>
      </w:r>
      <w:r>
        <w:t xml:space="preserve"> </w:t>
      </w:r>
      <w:r>
        <w:t xml:space="preserve">- Monday: Check-in meeting (30 min)</w:t>
      </w:r>
      <w:r>
        <w:t xml:space="preserve"> </w:t>
      </w:r>
      <w:r>
        <w:t xml:space="preserve">- Wednesday: Run IAA on overlap articles</w:t>
      </w:r>
      <w:r>
        <w:t xml:space="preserve"> </w:t>
      </w:r>
      <w:r>
        <w:t xml:space="preserve">- Friday: Review statistics, identify issues</w:t>
      </w:r>
      <w:r>
        <w:t xml:space="preserve"> </w:t>
      </w:r>
      <w:r>
        <w:t xml:space="preserve">- Weekly report to advisor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3" w:name="monitoring-progress"/>
    <w:p>
      <w:pPr>
        <w:pStyle w:val="Heading2"/>
      </w:pPr>
      <w:r>
        <w:t xml:space="preserve">📈 Monitoring Progress</w:t>
      </w:r>
    </w:p>
    <w:bookmarkStart w:id="30" w:name="daily-checks-10-minutes"/>
    <w:p>
      <w:pPr>
        <w:pStyle w:val="Heading3"/>
      </w:pPr>
      <w:r>
        <w:t xml:space="preserve">Daily Checks (10 minutes)</w:t>
      </w:r>
    </w:p>
    <w:p>
      <w:pPr>
        <w:pStyle w:val="SourceCode"/>
      </w:pPr>
      <w:r>
        <w:rPr>
          <w:rStyle w:val="VerbatimChar"/>
        </w:rPr>
        <w:t xml:space="preserve"># Validate each submitted file</w:t>
      </w:r>
      <w:r>
        <w:br/>
      </w:r>
      <w:r>
        <w:rPr>
          <w:rStyle w:val="VerbatimChar"/>
        </w:rPr>
        <w:t xml:space="preserve">python annotation_tools.py validate --file annotator1_2024-10-21.xlsx</w:t>
      </w:r>
      <w:r>
        <w:br/>
      </w:r>
      <w:r>
        <w:br/>
      </w:r>
      <w:r>
        <w:rPr>
          <w:rStyle w:val="VerbatimChar"/>
        </w:rPr>
        <w:t xml:space="preserve"># Check for errors</w:t>
      </w:r>
      <w:r>
        <w:br/>
      </w:r>
      <w:r>
        <w:rPr>
          <w:rStyle w:val="VerbatimChar"/>
        </w:rPr>
        <w:t xml:space="preserve"># Provide feedback if needed</w:t>
      </w:r>
    </w:p>
    <w:bookmarkEnd w:id="30"/>
    <w:bookmarkStart w:id="31" w:name="weekly-analysis-30-minutes"/>
    <w:p>
      <w:pPr>
        <w:pStyle w:val="Heading3"/>
      </w:pPr>
      <w:r>
        <w:t xml:space="preserve">Weekly Analysis (30 minutes)</w:t>
      </w:r>
    </w:p>
    <w:p>
      <w:pPr>
        <w:pStyle w:val="SourceCode"/>
      </w:pPr>
      <w:r>
        <w:rPr>
          <w:rStyle w:val="VerbatimChar"/>
        </w:rPr>
        <w:t xml:space="preserve"># Merge all completed files into one</w:t>
      </w:r>
      <w:r>
        <w:br/>
      </w:r>
      <w:r>
        <w:rPr>
          <w:rStyle w:val="VerbatimChar"/>
        </w:rPr>
        <w:t xml:space="preserve"># Then generate statistics</w:t>
      </w:r>
      <w:r>
        <w:br/>
      </w:r>
      <w:r>
        <w:rPr>
          <w:rStyle w:val="VerbatimChar"/>
        </w:rPr>
        <w:t xml:space="preserve">python annotation_tools.py stats --file all_annotations_week1.xlsx --output week1_stats.txt</w:t>
      </w:r>
      <w:r>
        <w:br/>
      </w:r>
      <w:r>
        <w:br/>
      </w:r>
      <w:r>
        <w:rPr>
          <w:rStyle w:val="VerbatimChar"/>
        </w:rPr>
        <w:t xml:space="preserve"># Check progress toward goals:</w:t>
      </w:r>
      <w:r>
        <w:br/>
      </w:r>
      <w:r>
        <w:rPr>
          <w:rStyle w:val="VerbatimChar"/>
        </w:rPr>
        <w:t xml:space="preserve"># - Total events annotated</w:t>
      </w:r>
      <w:r>
        <w:br/>
      </w:r>
      <w:r>
        <w:rPr>
          <w:rStyle w:val="VerbatimChar"/>
        </w:rPr>
        <w:t xml:space="preserve"># - Distribution across taxonomy</w:t>
      </w:r>
      <w:r>
        <w:br/>
      </w:r>
      <w:r>
        <w:rPr>
          <w:rStyle w:val="VerbatimChar"/>
        </w:rPr>
        <w:t xml:space="preserve"># - Confidence scores</w:t>
      </w:r>
      <w:r>
        <w:br/>
      </w:r>
      <w:r>
        <w:rPr>
          <w:rStyle w:val="VerbatimChar"/>
        </w:rPr>
        <w:t xml:space="preserve"># - Flagged events</w:t>
      </w:r>
    </w:p>
    <w:bookmarkEnd w:id="31"/>
    <w:bookmarkStart w:id="32" w:name="iaa-testing-bi-weekly-1-hour"/>
    <w:p>
      <w:pPr>
        <w:pStyle w:val="Heading3"/>
      </w:pPr>
      <w:r>
        <w:t xml:space="preserve">IAA Testing (bi-weekly, 1 hour)</w:t>
      </w:r>
    </w:p>
    <w:p>
      <w:pPr>
        <w:pStyle w:val="SourceCode"/>
      </w:pPr>
      <w:r>
        <w:rPr>
          <w:rStyle w:val="VerbatimChar"/>
        </w:rPr>
        <w:t xml:space="preserve"># For overlap articles (same article, different annotators)</w:t>
      </w:r>
      <w:r>
        <w:br/>
      </w:r>
      <w:r>
        <w:rPr>
          <w:rStyle w:val="VerbatimChar"/>
        </w:rPr>
        <w:t xml:space="preserve">python annotation_tools.py iaa --file ann1.xlsx --file2 ann2.xlsx --output iaa_report.txt</w:t>
      </w:r>
      <w:r>
        <w:br/>
      </w:r>
      <w:r>
        <w:br/>
      </w:r>
      <w:r>
        <w:rPr>
          <w:rStyle w:val="VerbatimChar"/>
        </w:rPr>
        <w:t xml:space="preserve"># Target: Kappa &gt; 0.75 for L1, &gt; 0.70 for L2</w:t>
      </w:r>
      <w:r>
        <w:br/>
      </w:r>
      <w:r>
        <w:br/>
      </w:r>
      <w:r>
        <w:rPr>
          <w:rStyle w:val="VerbatimChar"/>
        </w:rPr>
        <w:t xml:space="preserve"># If below target:</w:t>
      </w:r>
      <w:r>
        <w:br/>
      </w:r>
      <w:r>
        <w:rPr>
          <w:rStyle w:val="VerbatimChar"/>
        </w:rPr>
        <w:t xml:space="preserve"># - Hold adjudication meeting</w:t>
      </w:r>
      <w:r>
        <w:br/>
      </w:r>
      <w:r>
        <w:rPr>
          <w:rStyle w:val="VerbatimChar"/>
        </w:rPr>
        <w:t xml:space="preserve"># - Discuss disagreements</w:t>
      </w:r>
      <w:r>
        <w:br/>
      </w:r>
      <w:r>
        <w:rPr>
          <w:rStyle w:val="VerbatimChar"/>
        </w:rPr>
        <w:t xml:space="preserve"># - Refine guidelines</w:t>
      </w:r>
      <w:r>
        <w:br/>
      </w:r>
      <w:r>
        <w:rPr>
          <w:rStyle w:val="VerbatimChar"/>
        </w:rPr>
        <w:t xml:space="preserve"># - Re-train if needed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success-metrics"/>
    <w:p>
      <w:pPr>
        <w:pStyle w:val="Heading2"/>
      </w:pPr>
      <w:r>
        <w:t xml:space="preserve">📊 Success Metrics</w:t>
      </w:r>
    </w:p>
    <w:bookmarkStart w:id="34" w:name="annotation-goals-8-weeks"/>
    <w:p>
      <w:pPr>
        <w:pStyle w:val="Heading3"/>
      </w:pPr>
      <w:r>
        <w:t xml:space="preserve">Annotation Goals (8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  <w:r>
              <w:t xml:space="preserve">Week 8 (End)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Articles Annotated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150</w:t>
            </w:r>
          </w:p>
        </w:tc>
        <w:tc>
          <w:tcPr/>
          <w:p>
            <w:pPr>
              <w:pStyle w:val="Compact"/>
            </w:pPr>
            <w:r>
              <w:t xml:space="preserve">500</w:t>
            </w:r>
          </w:p>
        </w:tc>
        <w:tc>
          <w:tcPr/>
          <w:p>
            <w:pPr>
              <w:pStyle w:val="Compact"/>
            </w:pPr>
            <w:r>
              <w:t xml:space="preserve">1,500-2,000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Events Extracted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225</w:t>
            </w:r>
          </w:p>
        </w:tc>
        <w:tc>
          <w:tcPr/>
          <w:p>
            <w:pPr>
              <w:pStyle w:val="Compact"/>
            </w:pPr>
            <w:r>
              <w:t xml:space="preserve">750</w:t>
            </w:r>
          </w:p>
        </w:tc>
        <w:tc>
          <w:tcPr/>
          <w:p>
            <w:pPr>
              <w:pStyle w:val="Compact"/>
            </w:pPr>
            <w:r>
              <w:t xml:space="preserve">2,500-3,500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Annotators Trained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IAA (L1)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  <w:tc>
          <w:tcPr/>
          <w:p>
            <w:pPr>
              <w:pStyle w:val="Compact"/>
            </w:pPr>
            <w:r>
              <w:t xml:space="preserve">&gt;0.75</w:t>
            </w:r>
          </w:p>
        </w:tc>
        <w:tc>
          <w:tcPr/>
          <w:p>
            <w:pPr>
              <w:pStyle w:val="Compact"/>
            </w:pPr>
            <w:r>
              <w:t xml:space="preserve">&gt;0.75</w:t>
            </w:r>
          </w:p>
        </w:tc>
        <w:tc>
          <w:tcPr/>
          <w:p>
            <w:pPr>
              <w:pStyle w:val="Compact"/>
            </w:pPr>
            <w:r>
              <w:t xml:space="preserve">&gt;0.75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IAA (L2)</w:t>
            </w:r>
          </w:p>
        </w:tc>
        <w:tc>
          <w:tcPr/>
          <w:p>
            <w:pPr>
              <w:pStyle w:val="Compact"/>
            </w:pPr>
            <w:r>
              <w:t xml:space="preserve">&gt;0.65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  <w:tc>
          <w:tcPr/>
          <w:p>
            <w:pPr>
              <w:pStyle w:val="Compact"/>
            </w:pPr>
            <w:r>
              <w:t xml:space="preserve">&gt;0.70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Rate</w:t>
            </w:r>
          </w:p>
        </w:tc>
        <w:tc>
          <w:tcPr/>
          <w:p>
            <w:pPr>
              <w:pStyle w:val="Compact"/>
            </w:pPr>
            <w:r>
              <w:t xml:space="preserve">&lt;20%</w:t>
            </w:r>
          </w:p>
        </w:tc>
        <w:tc>
          <w:tcPr/>
          <w:p>
            <w:pPr>
              <w:pStyle w:val="Compact"/>
            </w:pPr>
            <w:r>
              <w:t xml:space="preserve">&lt;15%</w:t>
            </w:r>
          </w:p>
        </w:tc>
        <w:tc>
          <w:tcPr/>
          <w:p>
            <w:pPr>
              <w:pStyle w:val="Compact"/>
            </w:pPr>
            <w:r>
              <w:t xml:space="preserve">&lt;10%</w:t>
            </w:r>
          </w:p>
        </w:tc>
        <w:tc>
          <w:tcPr/>
          <w:p>
            <w:pPr>
              <w:pStyle w:val="Compact"/>
            </w:pPr>
            <w:r>
              <w:t xml:space="preserve">&lt;5%</w:t>
            </w:r>
          </w:p>
        </w:tc>
      </w:tr>
    </w:tbl>
    <w:bookmarkEnd w:id="34"/>
    <w:bookmarkStart w:id="35" w:name="quality-indicators"/>
    <w:p>
      <w:pPr>
        <w:pStyle w:val="Heading3"/>
      </w:pPr>
      <w:r>
        <w:t xml:space="preserve">Quality Indicators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Good signs:</w:t>
      </w:r>
      <w:r>
        <w:t xml:space="preserve"> </w:t>
      </w:r>
      <w:r>
        <w:t xml:space="preserve">- Validation passes most files (&gt;80%)</w:t>
      </w:r>
      <w:r>
        <w:t xml:space="preserve"> </w:t>
      </w:r>
      <w:r>
        <w:t xml:space="preserve">- IAA scores meet targets</w:t>
      </w:r>
      <w:r>
        <w:t xml:space="preserve"> </w:t>
      </w:r>
      <w:r>
        <w:t xml:space="preserve">- Confidence scores reasonable (0.7-0.9 average)</w:t>
      </w:r>
      <w:r>
        <w:t xml:space="preserve"> </w:t>
      </w:r>
      <w:r>
        <w:t xml:space="preserve">- &lt;10% events flagged for review</w:t>
      </w:r>
      <w:r>
        <w:t xml:space="preserve"> </w:t>
      </w:r>
      <w:r>
        <w:t xml:space="preserve">- Annotators getting faster (15-20 min per article by Week 4)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Warning signs:</w:t>
      </w:r>
      <w:r>
        <w:t xml:space="preserve"> </w:t>
      </w:r>
      <w:r>
        <w:t xml:space="preserve">- Validation failures &gt;30%</w:t>
      </w:r>
      <w:r>
        <w:t xml:space="preserve"> </w:t>
      </w:r>
      <w:r>
        <w:t xml:space="preserve">- IAA below targets consistently</w:t>
      </w:r>
      <w:r>
        <w:t xml:space="preserve"> </w:t>
      </w:r>
      <w:r>
        <w:t xml:space="preserve">- Many events flagged (&gt;20%)</w:t>
      </w:r>
      <w:r>
        <w:t xml:space="preserve"> </w:t>
      </w:r>
      <w:r>
        <w:t xml:space="preserve">- Annotators still taking 45+ min per article after Week 3</w:t>
      </w:r>
      <w:r>
        <w:t xml:space="preserve"> </w:t>
      </w:r>
      <w:r>
        <w:t xml:space="preserve">- High disagreement on same categories repeatedly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If warning signs appear, hold emergency training session and refine guidelines.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file-organization-system"/>
    <w:p>
      <w:pPr>
        <w:pStyle w:val="Heading2"/>
      </w:pPr>
      <w:r>
        <w:t xml:space="preserve">🗂️ File Organization System</w:t>
      </w:r>
    </w:p>
    <w:bookmarkStart w:id="37" w:name="create-this-structure-now"/>
    <w:p>
      <w:pPr>
        <w:pStyle w:val="Heading3"/>
      </w:pPr>
      <w:r>
        <w:t xml:space="preserve">Create This Structure Now:</w:t>
      </w:r>
    </w:p>
    <w:p>
      <w:pPr>
        <w:pStyle w:val="SourceCode"/>
      </w:pPr>
      <w:r>
        <w:rPr>
          <w:rStyle w:val="VerbatimChar"/>
        </w:rPr>
        <w:t xml:space="preserve">violent_event_annotation/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00_setup/</w:t>
      </w:r>
      <w:r>
        <w:br/>
      </w:r>
      <w:r>
        <w:rPr>
          <w:rStyle w:val="VerbatimChar"/>
        </w:rPr>
        <w:t xml:space="preserve">│   ├── annotation_tools.py           ← Python tools</w:t>
      </w:r>
      <w:r>
        <w:br/>
      </w:r>
      <w:r>
        <w:rPr>
          <w:rStyle w:val="VerbatimChar"/>
        </w:rPr>
        <w:t xml:space="preserve">│   ├── requirements.txt               ← Package list</w:t>
      </w:r>
      <w:r>
        <w:br/>
      </w:r>
      <w:r>
        <w:rPr>
          <w:rStyle w:val="VerbatimChar"/>
        </w:rPr>
        <w:t xml:space="preserve">│   ├── template_master.xlsx           ← Master template</w:t>
      </w:r>
      <w:r>
        <w:br/>
      </w:r>
      <w:r>
        <w:rPr>
          <w:rStyle w:val="VerbatimChar"/>
        </w:rPr>
        <w:t xml:space="preserve">│   └── setup_guide.md                 ← This guide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01_guidelines/</w:t>
      </w:r>
      <w:r>
        <w:br/>
      </w:r>
      <w:r>
        <w:rPr>
          <w:rStyle w:val="VerbatimChar"/>
        </w:rPr>
        <w:t xml:space="preserve">│   ├── annotation_guidelines.pdf     ← Full guidelines (you have)</w:t>
      </w:r>
      <w:r>
        <w:br/>
      </w:r>
      <w:r>
        <w:rPr>
          <w:rStyle w:val="VerbatimChar"/>
        </w:rPr>
        <w:t xml:space="preserve">│   ├── taxonomy.pdf                   ← Taxonomy doc (you have)</w:t>
      </w:r>
      <w:r>
        <w:br/>
      </w:r>
      <w:r>
        <w:rPr>
          <w:rStyle w:val="VerbatimChar"/>
        </w:rPr>
        <w:t xml:space="preserve">│   └── quick_reference.pdf            ← 1-page cheat sheet (create)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02_articles/</w:t>
      </w:r>
      <w:r>
        <w:br/>
      </w:r>
      <w:r>
        <w:rPr>
          <w:rStyle w:val="VerbatimChar"/>
        </w:rPr>
        <w:t xml:space="preserve">│   ├── batch_1/ (articles 001-200)</w:t>
      </w:r>
      <w:r>
        <w:br/>
      </w:r>
      <w:r>
        <w:rPr>
          <w:rStyle w:val="VerbatimChar"/>
        </w:rPr>
        <w:t xml:space="preserve">│   ├── batch_2/ (articles 201-400)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03_annotations/</w:t>
      </w:r>
      <w:r>
        <w:br/>
      </w:r>
      <w:r>
        <w:rPr>
          <w:rStyle w:val="VerbatimChar"/>
        </w:rPr>
        <w:t xml:space="preserve">│   ├── annotator_1/</w:t>
      </w:r>
      <w:r>
        <w:br/>
      </w:r>
      <w:r>
        <w:rPr>
          <w:rStyle w:val="VerbatimChar"/>
        </w:rPr>
        <w:t xml:space="preserve">│   │   ├── in_progress/</w:t>
      </w:r>
      <w:r>
        <w:br/>
      </w:r>
      <w:r>
        <w:rPr>
          <w:rStyle w:val="VerbatimChar"/>
        </w:rPr>
        <w:t xml:space="preserve">│   │   ├── submitted/</w:t>
      </w:r>
      <w:r>
        <w:br/>
      </w:r>
      <w:r>
        <w:rPr>
          <w:rStyle w:val="VerbatimChar"/>
        </w:rPr>
        <w:t xml:space="preserve">│   │   └── validated/</w:t>
      </w:r>
      <w:r>
        <w:br/>
      </w:r>
      <w:r>
        <w:rPr>
          <w:rStyle w:val="VerbatimChar"/>
        </w:rPr>
        <w:t xml:space="preserve">│   ├── annotator_2/</w:t>
      </w:r>
      <w:r>
        <w:br/>
      </w:r>
      <w:r>
        <w:rPr>
          <w:rStyle w:val="VerbatimChar"/>
        </w:rPr>
        <w:t xml:space="preserve">│   └── annotator_3/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04_quality_control/</w:t>
      </w:r>
      <w:r>
        <w:br/>
      </w:r>
      <w:r>
        <w:rPr>
          <w:rStyle w:val="VerbatimChar"/>
        </w:rPr>
        <w:t xml:space="preserve">│   ├── validation_reports/</w:t>
      </w:r>
      <w:r>
        <w:br/>
      </w:r>
      <w:r>
        <w:rPr>
          <w:rStyle w:val="VerbatimChar"/>
        </w:rPr>
        <w:t xml:space="preserve">│   ├── iaa_reports/</w:t>
      </w:r>
      <w:r>
        <w:br/>
      </w:r>
      <w:r>
        <w:rPr>
          <w:rStyle w:val="VerbatimChar"/>
        </w:rPr>
        <w:t xml:space="preserve">│   └── disagreements_to_adjudicate/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05_statistics/</w:t>
      </w:r>
      <w:r>
        <w:br/>
      </w:r>
      <w:r>
        <w:rPr>
          <w:rStyle w:val="VerbatimChar"/>
        </w:rPr>
        <w:t xml:space="preserve">│   ├── weekly_reports/</w:t>
      </w:r>
      <w:r>
        <w:br/>
      </w:r>
      <w:r>
        <w:rPr>
          <w:rStyle w:val="VerbatimChar"/>
        </w:rPr>
        <w:t xml:space="preserve">│   ├── monthly_reports/</w:t>
      </w:r>
      <w:r>
        <w:br/>
      </w:r>
      <w:r>
        <w:rPr>
          <w:rStyle w:val="VerbatimChar"/>
        </w:rPr>
        <w:t xml:space="preserve">│   └── charts/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06_final_dataset/</w:t>
      </w:r>
      <w:r>
        <w:br/>
      </w:r>
      <w:r>
        <w:rPr>
          <w:rStyle w:val="VerbatimChar"/>
        </w:rPr>
        <w:t xml:space="preserve">    └── (merged, validated, ready for ML)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quick-reference-commands"/>
    <w:p>
      <w:pPr>
        <w:pStyle w:val="Heading2"/>
      </w:pPr>
      <w:r>
        <w:t xml:space="preserve">⚡ Quick Reference Commands</w:t>
      </w:r>
    </w:p>
    <w:bookmarkStart w:id="39" w:name="setup"/>
    <w:p>
      <w:pPr>
        <w:pStyle w:val="Heading3"/>
      </w:pPr>
      <w:r>
        <w:t xml:space="preserve">Setup</w:t>
      </w:r>
    </w:p>
    <w:p>
      <w:pPr>
        <w:pStyle w:val="SourceCode"/>
      </w:pPr>
      <w:r>
        <w:rPr>
          <w:rStyle w:val="VerbatimChar"/>
        </w:rPr>
        <w:t xml:space="preserve"># Install packages</w:t>
      </w:r>
      <w:r>
        <w:br/>
      </w:r>
      <w:r>
        <w:rPr>
          <w:rStyle w:val="VerbatimChar"/>
        </w:rPr>
        <w:t xml:space="preserve">pip install pandas numpy scikit-learn matplotlib seaborn openpyxl</w:t>
      </w:r>
      <w:r>
        <w:br/>
      </w:r>
      <w:r>
        <w:br/>
      </w:r>
      <w:r>
        <w:rPr>
          <w:rStyle w:val="VerbatimChar"/>
        </w:rPr>
        <w:t xml:space="preserve"># Test tools</w:t>
      </w:r>
      <w:r>
        <w:br/>
      </w:r>
      <w:r>
        <w:rPr>
          <w:rStyle w:val="VerbatimChar"/>
        </w:rPr>
        <w:t xml:space="preserve">python annotation_tools.py --help</w:t>
      </w:r>
    </w:p>
    <w:bookmarkEnd w:id="39"/>
    <w:bookmarkStart w:id="40" w:name="daily-operations"/>
    <w:p>
      <w:pPr>
        <w:pStyle w:val="Heading3"/>
      </w:pPr>
      <w:r>
        <w:t xml:space="preserve">Daily Operations</w:t>
      </w:r>
    </w:p>
    <w:p>
      <w:pPr>
        <w:pStyle w:val="SourceCode"/>
      </w:pPr>
      <w:r>
        <w:rPr>
          <w:rStyle w:val="VerbatimChar"/>
        </w:rPr>
        <w:t xml:space="preserve"># Validate new submissions</w:t>
      </w:r>
      <w:r>
        <w:br/>
      </w:r>
      <w:r>
        <w:rPr>
          <w:rStyle w:val="VerbatimChar"/>
        </w:rPr>
        <w:t xml:space="preserve">python annotation_tools.py validate --file [FILE] --output [REPORT]</w:t>
      </w:r>
      <w:r>
        <w:br/>
      </w:r>
      <w:r>
        <w:br/>
      </w:r>
      <w:r>
        <w:rPr>
          <w:rStyle w:val="VerbatimChar"/>
        </w:rPr>
        <w:t xml:space="preserve"># Generate statistics</w:t>
      </w:r>
      <w:r>
        <w:br/>
      </w:r>
      <w:r>
        <w:rPr>
          <w:rStyle w:val="VerbatimChar"/>
        </w:rPr>
        <w:t xml:space="preserve">python annotation_tools.py stats --file [FILE] --output [REPORT]</w:t>
      </w:r>
    </w:p>
    <w:bookmarkEnd w:id="40"/>
    <w:bookmarkStart w:id="41" w:name="weekly-operations"/>
    <w:p>
      <w:pPr>
        <w:pStyle w:val="Heading3"/>
      </w:pPr>
      <w:r>
        <w:t xml:space="preserve">Weekly Operations</w:t>
      </w:r>
    </w:p>
    <w:p>
      <w:pPr>
        <w:pStyle w:val="SourceCode"/>
      </w:pPr>
      <w:r>
        <w:rPr>
          <w:rStyle w:val="VerbatimChar"/>
        </w:rPr>
        <w:t xml:space="preserve"># Check IAA</w:t>
      </w:r>
      <w:r>
        <w:br/>
      </w:r>
      <w:r>
        <w:rPr>
          <w:rStyle w:val="VerbatimChar"/>
        </w:rPr>
        <w:t xml:space="preserve">python annotation_tools.py iaa --file [FILE1] --file2 [FILE2] --output [REPORT]</w:t>
      </w:r>
      <w:r>
        <w:br/>
      </w:r>
      <w:r>
        <w:br/>
      </w:r>
      <w:r>
        <w:rPr>
          <w:rStyle w:val="VerbatimChar"/>
        </w:rPr>
        <w:t xml:space="preserve"># Generate weekly stats with charts</w:t>
      </w:r>
      <w:r>
        <w:br/>
      </w:r>
      <w:r>
        <w:rPr>
          <w:rStyle w:val="VerbatimChar"/>
        </w:rPr>
        <w:t xml:space="preserve">python annotation_tools.py stats --file all_annotations_merged.xlsx --output weekly_report.txt</w:t>
      </w:r>
      <w:r>
        <w:br/>
      </w:r>
      <w:r>
        <w:rPr>
          <w:rStyle w:val="VerbatimChar"/>
        </w:rPr>
        <w:t xml:space="preserve"># Charts auto-saved to ./annotation_charts/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8" w:name="critical-success-factors"/>
    <w:p>
      <w:pPr>
        <w:pStyle w:val="Heading2"/>
      </w:pPr>
      <w:r>
        <w:t xml:space="preserve">🎯 Critical Success Factors</w:t>
      </w:r>
    </w:p>
    <w:bookmarkStart w:id="43" w:name="start-small-scale-fast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Start Small, Scale Fast</w:t>
      </w:r>
    </w:p>
    <w:p>
      <w:pPr>
        <w:pStyle w:val="Compact"/>
        <w:numPr>
          <w:ilvl w:val="0"/>
          <w:numId w:val="1012"/>
        </w:numPr>
      </w:pPr>
      <w:r>
        <w:t xml:space="preserve">Week 1: 2 annotators, 50 articles (learn and refine)</w:t>
      </w:r>
    </w:p>
    <w:p>
      <w:pPr>
        <w:pStyle w:val="Compact"/>
        <w:numPr>
          <w:ilvl w:val="0"/>
          <w:numId w:val="1012"/>
        </w:numPr>
      </w:pPr>
      <w:r>
        <w:t xml:space="preserve">Week 2: Add 1-2 more annotators if Week 1 went well</w:t>
      </w:r>
    </w:p>
    <w:p>
      <w:pPr>
        <w:pStyle w:val="Compact"/>
        <w:numPr>
          <w:ilvl w:val="0"/>
          <w:numId w:val="1012"/>
        </w:numPr>
      </w:pPr>
      <w:r>
        <w:t xml:space="preserve">Week 3+: Full production with all 4 annotators</w:t>
      </w:r>
    </w:p>
    <w:bookmarkEnd w:id="43"/>
    <w:bookmarkStart w:id="44" w:name="daily-validation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Daily Validation</w:t>
      </w:r>
    </w:p>
    <w:p>
      <w:pPr>
        <w:pStyle w:val="Compact"/>
        <w:numPr>
          <w:ilvl w:val="0"/>
          <w:numId w:val="1013"/>
        </w:numPr>
      </w:pPr>
      <w:r>
        <w:t xml:space="preserve">NEVER let errors accumulate</w:t>
      </w:r>
    </w:p>
    <w:p>
      <w:pPr>
        <w:pStyle w:val="Compact"/>
        <w:numPr>
          <w:ilvl w:val="0"/>
          <w:numId w:val="1013"/>
        </w:numPr>
      </w:pPr>
      <w:r>
        <w:t xml:space="preserve">Validate same day or next morning</w:t>
      </w:r>
    </w:p>
    <w:p>
      <w:pPr>
        <w:pStyle w:val="Compact"/>
        <w:numPr>
          <w:ilvl w:val="0"/>
          <w:numId w:val="1013"/>
        </w:numPr>
      </w:pPr>
      <w:r>
        <w:t xml:space="preserve">Quick feedback loop keeps quality high</w:t>
      </w:r>
    </w:p>
    <w:bookmarkEnd w:id="44"/>
    <w:bookmarkStart w:id="45" w:name="weekly-iaa-check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Weekly IAA Checks</w:t>
      </w:r>
    </w:p>
    <w:p>
      <w:pPr>
        <w:pStyle w:val="Compact"/>
        <w:numPr>
          <w:ilvl w:val="0"/>
          <w:numId w:val="1014"/>
        </w:numPr>
      </w:pPr>
      <w:r>
        <w:t xml:space="preserve">Schedule Friday afternoon for IAA analysis</w:t>
      </w:r>
    </w:p>
    <w:p>
      <w:pPr>
        <w:pStyle w:val="Compact"/>
        <w:numPr>
          <w:ilvl w:val="0"/>
          <w:numId w:val="1014"/>
        </w:numPr>
      </w:pPr>
      <w:r>
        <w:t xml:space="preserve">Discuss Monday morning</w:t>
      </w:r>
    </w:p>
    <w:p>
      <w:pPr>
        <w:pStyle w:val="Compact"/>
        <w:numPr>
          <w:ilvl w:val="0"/>
          <w:numId w:val="1014"/>
        </w:numPr>
      </w:pPr>
      <w:r>
        <w:t xml:space="preserve">Adjust guidelines as needed</w:t>
      </w:r>
    </w:p>
    <w:bookmarkEnd w:id="45"/>
    <w:bookmarkStart w:id="46" w:name="regular-communication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Regular Communication</w:t>
      </w:r>
    </w:p>
    <w:p>
      <w:pPr>
        <w:pStyle w:val="Compact"/>
        <w:numPr>
          <w:ilvl w:val="0"/>
          <w:numId w:val="1015"/>
        </w:numPr>
      </w:pPr>
      <w:r>
        <w:t xml:space="preserve">Daily Slack/email for questions</w:t>
      </w:r>
    </w:p>
    <w:p>
      <w:pPr>
        <w:pStyle w:val="Compact"/>
        <w:numPr>
          <w:ilvl w:val="0"/>
          <w:numId w:val="1015"/>
        </w:numPr>
      </w:pPr>
      <w:r>
        <w:t xml:space="preserve">Weekly 30-min meeting (all annotators)</w:t>
      </w:r>
    </w:p>
    <w:p>
      <w:pPr>
        <w:pStyle w:val="Compact"/>
        <w:numPr>
          <w:ilvl w:val="0"/>
          <w:numId w:val="1015"/>
        </w:numPr>
      </w:pPr>
      <w:r>
        <w:t xml:space="preserve">Monthly check-in with advisor</w:t>
      </w:r>
    </w:p>
    <w:bookmarkEnd w:id="46"/>
    <w:bookmarkStart w:id="47" w:name="celebrate-milestones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Celebrate Milestones</w:t>
      </w:r>
    </w:p>
    <w:p>
      <w:pPr>
        <w:pStyle w:val="Compact"/>
        <w:numPr>
          <w:ilvl w:val="0"/>
          <w:numId w:val="1016"/>
        </w:numPr>
      </w:pPr>
      <w:r>
        <w:t xml:space="preserve">500 events: Small celebration</w:t>
      </w:r>
    </w:p>
    <w:p>
      <w:pPr>
        <w:pStyle w:val="Compact"/>
        <w:numPr>
          <w:ilvl w:val="0"/>
          <w:numId w:val="1016"/>
        </w:numPr>
      </w:pPr>
      <w:r>
        <w:t xml:space="preserve">1,000 events: Team lunch</w:t>
      </w:r>
    </w:p>
    <w:p>
      <w:pPr>
        <w:pStyle w:val="Compact"/>
        <w:numPr>
          <w:ilvl w:val="0"/>
          <w:numId w:val="1016"/>
        </w:numPr>
      </w:pPr>
      <w:r>
        <w:t xml:space="preserve">2,500 events: Annotation phase complete! 🎉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common-pitfalls-to-avoid"/>
    <w:p>
      <w:pPr>
        <w:pStyle w:val="Heading2"/>
      </w:pPr>
      <w:r>
        <w:t xml:space="preserve">🚨 Common Pitfalls to Avoid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/>
          <w:bCs/>
        </w:rPr>
        <w:t xml:space="preserve">Don’t:</w:t>
      </w:r>
      <w:r>
        <w:t xml:space="preserve"> </w:t>
      </w:r>
      <w:r>
        <w:t xml:space="preserve">- Skip validation to save time (costs more later)</w:t>
      </w:r>
      <w:r>
        <w:t xml:space="preserve"> </w:t>
      </w:r>
      <w:r>
        <w:t xml:space="preserve">- Let annotators work in isolation too long</w:t>
      </w:r>
      <w:r>
        <w:t xml:space="preserve"> </w:t>
      </w:r>
      <w:r>
        <w:t xml:space="preserve">- Ignore low IAA scores</w:t>
      </w:r>
      <w:r>
        <w:t xml:space="preserve"> </w:t>
      </w:r>
      <w:r>
        <w:t xml:space="preserve">- Change guidelines mid-stream without retraining</w:t>
      </w:r>
      <w:r>
        <w:t xml:space="preserve"> </w:t>
      </w:r>
      <w:r>
        <w:t xml:space="preserve">- Forget to backup data regularly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- Validate everything</w:t>
      </w:r>
      <w:r>
        <w:t xml:space="preserve"> </w:t>
      </w:r>
      <w:r>
        <w:t xml:space="preserve">- Communicate constantly</w:t>
      </w:r>
      <w:r>
        <w:t xml:space="preserve"> </w:t>
      </w:r>
      <w:r>
        <w:t xml:space="preserve">- Address issues immediately</w:t>
      </w:r>
      <w:r>
        <w:t xml:space="preserve"> </w:t>
      </w:r>
      <w:r>
        <w:t xml:space="preserve">- Keep guidelines stable (document changes)</w:t>
      </w:r>
      <w:r>
        <w:t xml:space="preserve"> </w:t>
      </w:r>
      <w:r>
        <w:t xml:space="preserve">- Backup to cloud daily (Google Drive, Dropbox)</w:t>
      </w:r>
    </w:p>
    <w:p>
      <w:r>
        <w:pict>
          <v:rect style="width:0;height:1.5pt" o:hralign="center" o:hrstd="t" o:hr="t"/>
        </w:pict>
      </w:r>
    </w:p>
    <w:bookmarkEnd w:id="49"/>
    <w:bookmarkStart w:id="53" w:name="support-questions"/>
    <w:p>
      <w:pPr>
        <w:pStyle w:val="Heading2"/>
      </w:pPr>
      <w:r>
        <w:t xml:space="preserve">📞 Support &amp; Questions</w:t>
      </w:r>
    </w:p>
    <w:bookmarkStart w:id="50" w:name="technical-issues-python-excel"/>
    <w:p>
      <w:pPr>
        <w:pStyle w:val="Heading3"/>
      </w:pPr>
      <w:r>
        <w:t xml:space="preserve">Technical Issues (Python, Excel)</w:t>
      </w:r>
    </w:p>
    <w:p>
      <w:pPr>
        <w:pStyle w:val="Compact"/>
        <w:numPr>
          <w:ilvl w:val="0"/>
          <w:numId w:val="1017"/>
        </w:numPr>
      </w:pPr>
      <w:r>
        <w:t xml:space="preserve">First: Check troubleshooting section in setup guide</w:t>
      </w:r>
    </w:p>
    <w:p>
      <w:pPr>
        <w:pStyle w:val="Compact"/>
        <w:numPr>
          <w:ilvl w:val="0"/>
          <w:numId w:val="1017"/>
        </w:numPr>
      </w:pPr>
      <w:r>
        <w:t xml:space="preserve">Email: [your email]</w:t>
      </w:r>
    </w:p>
    <w:p>
      <w:pPr>
        <w:pStyle w:val="Compact"/>
        <w:numPr>
          <w:ilvl w:val="0"/>
          <w:numId w:val="1017"/>
        </w:numPr>
      </w:pPr>
      <w:r>
        <w:t xml:space="preserve">Response: 24 hours</w:t>
      </w:r>
    </w:p>
    <w:bookmarkEnd w:id="50"/>
    <w:bookmarkStart w:id="51" w:name="annotation-questions"/>
    <w:p>
      <w:pPr>
        <w:pStyle w:val="Heading3"/>
      </w:pPr>
      <w:r>
        <w:t xml:space="preserve">Annotation Questions</w:t>
      </w:r>
    </w:p>
    <w:p>
      <w:pPr>
        <w:pStyle w:val="Compact"/>
        <w:numPr>
          <w:ilvl w:val="0"/>
          <w:numId w:val="1018"/>
        </w:numPr>
      </w:pPr>
      <w:r>
        <w:t xml:space="preserve">First: Check annotation guidelines</w:t>
      </w:r>
    </w:p>
    <w:p>
      <w:pPr>
        <w:pStyle w:val="Compact"/>
        <w:numPr>
          <w:ilvl w:val="0"/>
          <w:numId w:val="1018"/>
        </w:numPr>
      </w:pPr>
      <w:r>
        <w:t xml:space="preserve">Check taxonomy document</w:t>
      </w:r>
    </w:p>
    <w:p>
      <w:pPr>
        <w:pStyle w:val="Compact"/>
        <w:numPr>
          <w:ilvl w:val="0"/>
          <w:numId w:val="1018"/>
        </w:numPr>
      </w:pPr>
      <w:r>
        <w:t xml:space="preserve">Email: [advisor email]</w:t>
      </w:r>
    </w:p>
    <w:p>
      <w:pPr>
        <w:pStyle w:val="Compact"/>
        <w:numPr>
          <w:ilvl w:val="0"/>
          <w:numId w:val="1018"/>
        </w:numPr>
      </w:pPr>
      <w:r>
        <w:t xml:space="preserve">Weekly office hours available</w:t>
      </w:r>
    </w:p>
    <w:bookmarkEnd w:id="51"/>
    <w:bookmarkStart w:id="52" w:name="urgent-issues"/>
    <w:p>
      <w:pPr>
        <w:pStyle w:val="Heading3"/>
      </w:pPr>
      <w:r>
        <w:t xml:space="preserve">Urgent Issues</w:t>
      </w:r>
    </w:p>
    <w:p>
      <w:pPr>
        <w:pStyle w:val="Compact"/>
        <w:numPr>
          <w:ilvl w:val="0"/>
          <w:numId w:val="1019"/>
        </w:numPr>
      </w:pPr>
      <w:r>
        <w:t xml:space="preserve">Dataset corrupted</w:t>
      </w:r>
    </w:p>
    <w:p>
      <w:pPr>
        <w:pStyle w:val="Compact"/>
        <w:numPr>
          <w:ilvl w:val="0"/>
          <w:numId w:val="1019"/>
        </w:numPr>
      </w:pPr>
      <w:r>
        <w:t xml:space="preserve">Major disagreement between annotators</w:t>
      </w:r>
    </w:p>
    <w:p>
      <w:pPr>
        <w:pStyle w:val="Compact"/>
        <w:numPr>
          <w:ilvl w:val="0"/>
          <w:numId w:val="1019"/>
        </w:numPr>
      </w:pPr>
      <w:r>
        <w:t xml:space="preserve">Technical failure preventing work</w:t>
      </w:r>
    </w:p>
    <w:p>
      <w:pPr>
        <w:pStyle w:val="Compact"/>
        <w:numPr>
          <w:ilvl w:val="0"/>
          <w:numId w:val="1019"/>
        </w:numPr>
      </w:pPr>
      <w:r>
        <w:t xml:space="preserve">Contact: [emergency contact]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pre-flight-checklist"/>
    <w:p>
      <w:pPr>
        <w:pStyle w:val="Heading2"/>
      </w:pPr>
      <w:r>
        <w:t xml:space="preserve">✅ Pre-Flight Checklist</w:t>
      </w:r>
    </w:p>
    <w:p>
      <w:pPr>
        <w:pStyle w:val="FirstParagraph"/>
      </w:pPr>
      <w:r>
        <w:t xml:space="preserve">Before starting annotation, verify:</w:t>
      </w:r>
    </w:p>
    <w:p>
      <w:pPr>
        <w:pStyle w:val="Compact"/>
        <w:numPr>
          <w:ilvl w:val="0"/>
          <w:numId w:val="1020"/>
        </w:numPr>
      </w:pPr>
      <w:r>
        <w:t xml:space="preserve">Template created with all sheets and columns</w:t>
      </w:r>
    </w:p>
    <w:p>
      <w:pPr>
        <w:pStyle w:val="Compact"/>
        <w:numPr>
          <w:ilvl w:val="0"/>
          <w:numId w:val="1021"/>
        </w:numPr>
      </w:pPr>
      <w:r>
        <w:t xml:space="preserve">Data validation working (test dropdowns)</w:t>
      </w:r>
    </w:p>
    <w:p>
      <w:pPr>
        <w:pStyle w:val="Compact"/>
        <w:numPr>
          <w:ilvl w:val="0"/>
          <w:numId w:val="1022"/>
        </w:numPr>
      </w:pPr>
      <w:r>
        <w:t xml:space="preserve">Python tools installed and tested</w:t>
      </w:r>
    </w:p>
    <w:p>
      <w:pPr>
        <w:pStyle w:val="Compact"/>
        <w:numPr>
          <w:ilvl w:val="0"/>
          <w:numId w:val="1023"/>
        </w:numPr>
      </w:pPr>
      <w:r>
        <w:t xml:space="preserve">Validation script runs successfully</w:t>
      </w:r>
    </w:p>
    <w:p>
      <w:pPr>
        <w:pStyle w:val="Compact"/>
        <w:numPr>
          <w:ilvl w:val="0"/>
          <w:numId w:val="1024"/>
        </w:numPr>
      </w:pPr>
      <w:r>
        <w:t xml:space="preserve">File organization structure created</w:t>
      </w:r>
    </w:p>
    <w:p>
      <w:pPr>
        <w:pStyle w:val="Compact"/>
        <w:numPr>
          <w:ilvl w:val="0"/>
          <w:numId w:val="1025"/>
        </w:numPr>
      </w:pPr>
      <w:r>
        <w:t xml:space="preserve">3-4 annotators recruited</w:t>
      </w:r>
    </w:p>
    <w:p>
      <w:pPr>
        <w:pStyle w:val="Compact"/>
        <w:numPr>
          <w:ilvl w:val="0"/>
          <w:numId w:val="1026"/>
        </w:numPr>
      </w:pPr>
      <w:r>
        <w:t xml:space="preserve">Training materials prepared</w:t>
      </w:r>
    </w:p>
    <w:p>
      <w:pPr>
        <w:pStyle w:val="Compact"/>
        <w:numPr>
          <w:ilvl w:val="0"/>
          <w:numId w:val="1027"/>
        </w:numPr>
      </w:pPr>
      <w:r>
        <w:t xml:space="preserve">First batch of articles ready (100-200)</w:t>
      </w:r>
    </w:p>
    <w:p>
      <w:pPr>
        <w:pStyle w:val="Compact"/>
        <w:numPr>
          <w:ilvl w:val="0"/>
          <w:numId w:val="1028"/>
        </w:numPr>
      </w:pPr>
      <w:r>
        <w:t xml:space="preserve">Backup system in place</w:t>
      </w:r>
    </w:p>
    <w:p>
      <w:pPr>
        <w:pStyle w:val="Compact"/>
        <w:numPr>
          <w:ilvl w:val="0"/>
          <w:numId w:val="1029"/>
        </w:numPr>
      </w:pPr>
      <w:r>
        <w:t xml:space="preserve">Communication channels established (email, Slack, etc.)</w:t>
      </w:r>
    </w:p>
    <w:p>
      <w:pPr>
        <w:pStyle w:val="Compact"/>
        <w:numPr>
          <w:ilvl w:val="0"/>
          <w:numId w:val="1030"/>
        </w:numPr>
      </w:pPr>
      <w:r>
        <w:t xml:space="preserve">Weekly meeting scheduled</w:t>
      </w:r>
    </w:p>
    <w:p>
      <w:pPr>
        <w:pStyle w:val="Compact"/>
        <w:numPr>
          <w:ilvl w:val="0"/>
          <w:numId w:val="1031"/>
        </w:numPr>
      </w:pPr>
      <w:r>
        <w:t xml:space="preserve">Advisor informed of start date</w:t>
      </w:r>
    </w:p>
    <w:p>
      <w:r>
        <w:pict>
          <v:rect style="width:0;height:1.5pt" o:hralign="center" o:hrstd="t" o:hr="t"/>
        </w:pict>
      </w:r>
    </w:p>
    <w:bookmarkEnd w:id="54"/>
    <w:bookmarkStart w:id="57" w:name="learning-resources"/>
    <w:p>
      <w:pPr>
        <w:pStyle w:val="Heading2"/>
      </w:pPr>
      <w:r>
        <w:t xml:space="preserve">🎓 Learning Resources</w:t>
      </w:r>
    </w:p>
    <w:bookmarkStart w:id="55" w:name="for-annotators"/>
    <w:p>
      <w:pPr>
        <w:pStyle w:val="Heading3"/>
      </w:pPr>
      <w:r>
        <w:t xml:space="preserve">For Annotators</w:t>
      </w:r>
    </w:p>
    <w:p>
      <w:pPr>
        <w:pStyle w:val="FirstParagraph"/>
      </w:pPr>
      <w:r>
        <w:rPr>
          <w:b/>
          <w:bCs/>
        </w:rPr>
        <w:t xml:space="preserve">Must Read (before starting):</w:t>
      </w:r>
      <w:r>
        <w:t xml:space="preserve"> </w:t>
      </w:r>
      <w:r>
        <w:t xml:space="preserve">1. Annotation Guidelines (full document) - 3 hours</w:t>
      </w:r>
      <w:r>
        <w:t xml:space="preserve"> </w:t>
      </w:r>
      <w:r>
        <w:t xml:space="preserve">2. Taxonomy document (Sections 1-4, 7) - 2 hours</w:t>
      </w:r>
      <w:r>
        <w:t xml:space="preserve"> </w:t>
      </w:r>
      <w:r>
        <w:t xml:space="preserve">3. This setup guide (Section 7: Usage Workflow) - 30 min</w:t>
      </w:r>
    </w:p>
    <w:p>
      <w:pPr>
        <w:pStyle w:val="BodyText"/>
      </w:pPr>
      <w:r>
        <w:rPr>
          <w:b/>
          <w:bCs/>
        </w:rPr>
        <w:t xml:space="preserve">Reference (keep handy while annotating):</w:t>
      </w:r>
      <w:r>
        <w:t xml:space="preserve"> </w:t>
      </w:r>
      <w:r>
        <w:t xml:space="preserve">1. Taxonomy decision rules (Section 5)</w:t>
      </w:r>
      <w:r>
        <w:t xml:space="preserve"> </w:t>
      </w:r>
      <w:r>
        <w:t xml:space="preserve">2. Taxonomy examples (Section 6)</w:t>
      </w:r>
      <w:r>
        <w:t xml:space="preserve"> </w:t>
      </w:r>
      <w:r>
        <w:t xml:space="preserve">3. Annotation guideline Section 10 (Common Mistakes)</w:t>
      </w:r>
    </w:p>
    <w:p>
      <w:pPr>
        <w:pStyle w:val="BodyText"/>
      </w:pPr>
      <w:r>
        <w:rPr>
          <w:b/>
          <w:bCs/>
        </w:rPr>
        <w:t xml:space="preserve">Practice:</w:t>
      </w:r>
      <w:r>
        <w:t xml:space="preserve"> </w:t>
      </w:r>
      <w:r>
        <w:t xml:space="preserve">1. Complete all training exercises (Guideline Section 11)</w:t>
      </w:r>
      <w:r>
        <w:t xml:space="preserve"> </w:t>
      </w:r>
      <w:r>
        <w:t xml:space="preserve">2. Annotate 3 practice articles with supervision</w:t>
      </w:r>
      <w:r>
        <w:t xml:space="preserve"> </w:t>
      </w:r>
      <w:r>
        <w:t xml:space="preserve">3. Pass qualification test (2 articles, 80%+ accuracy)</w:t>
      </w:r>
    </w:p>
    <w:bookmarkEnd w:id="55"/>
    <w:bookmarkStart w:id="56" w:name="for-project-lead"/>
    <w:p>
      <w:pPr>
        <w:pStyle w:val="Heading3"/>
      </w:pPr>
      <w:r>
        <w:t xml:space="preserve">For Project Lead</w:t>
      </w:r>
    </w:p>
    <w:p>
      <w:pPr>
        <w:pStyle w:val="FirstParagraph"/>
      </w:pPr>
      <w:r>
        <w:rPr>
          <w:b/>
          <w:bCs/>
        </w:rPr>
        <w:t xml:space="preserve">Technical:</w:t>
      </w:r>
      <w:r>
        <w:t xml:space="preserve"> </w:t>
      </w:r>
      <w:r>
        <w:t xml:space="preserve">- Pandas documentation: pandas.pydata.org</w:t>
      </w:r>
      <w:r>
        <w:t xml:space="preserve"> </w:t>
      </w:r>
      <w:r>
        <w:t xml:space="preserve">- Scikit-learn: scikit-learn.org</w:t>
      </w:r>
      <w:r>
        <w:t xml:space="preserve"> </w:t>
      </w:r>
      <w:r>
        <w:t xml:space="preserve">- Cohen’s Kappa: Wikipedia article on inter-rater reliability</w:t>
      </w:r>
    </w:p>
    <w:p>
      <w:pPr>
        <w:pStyle w:val="BodyText"/>
      </w:pPr>
      <w:r>
        <w:rPr>
          <w:b/>
          <w:bCs/>
        </w:rPr>
        <w:t xml:space="preserve">Project Management:</w:t>
      </w:r>
      <w:r>
        <w:t xml:space="preserve"> </w:t>
      </w:r>
      <w:r>
        <w:t xml:space="preserve">- Track progress in spreadsheet</w:t>
      </w:r>
      <w:r>
        <w:t xml:space="preserve"> </w:t>
      </w:r>
      <w:r>
        <w:t xml:space="preserve">- Weekly reports to advisor</w:t>
      </w:r>
      <w:r>
        <w:t xml:space="preserve"> </w:t>
      </w:r>
      <w:r>
        <w:t xml:space="preserve">- Monthly reflection on process improvements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next-major-milestone"/>
    <w:p>
      <w:pPr>
        <w:pStyle w:val="Heading2"/>
      </w:pPr>
      <w:r>
        <w:t xml:space="preserve">🎯 Next Major Milestone</w:t>
      </w:r>
    </w:p>
    <w:p>
      <w:pPr>
        <w:pStyle w:val="FirstParagraph"/>
      </w:pPr>
      <w:r>
        <w:rPr>
          <w:b/>
          <w:bCs/>
        </w:rPr>
        <w:t xml:space="preserve">After Annotation Completes (Week 8):</w:t>
      </w:r>
    </w:p>
    <w:p>
      <w:pPr>
        <w:pStyle w:val="BodyText"/>
      </w:pPr>
      <w:r>
        <w:t xml:space="preserve">You’ll be ready to start: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NLP Pipeline Development</w:t>
      </w:r>
      <w:r>
        <w:t xml:space="preserve"> </w:t>
      </w:r>
      <w:r>
        <w:t xml:space="preserve">(Weeks 9-12)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Machine Learning Model Training</w:t>
      </w:r>
      <w:r>
        <w:t xml:space="preserve"> </w:t>
      </w:r>
      <w:r>
        <w:t xml:space="preserve">(Weeks 13-16)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System Integration</w:t>
      </w:r>
      <w:r>
        <w:t xml:space="preserve"> </w:t>
      </w:r>
      <w:r>
        <w:t xml:space="preserve">(Weeks 17-18)</w:t>
      </w:r>
    </w:p>
    <w:p>
      <w:pPr>
        <w:pStyle w:val="BodyText"/>
      </w:pPr>
      <w:r>
        <w:rPr>
          <w:b/>
          <w:bCs/>
        </w:rPr>
        <w:t xml:space="preserve">I’ll help you build those next!</w:t>
      </w:r>
      <w:r>
        <w:t xml:space="preserve"> </w:t>
      </w:r>
      <w:r>
        <w:t xml:space="preserve">But for now, focus on:</w:t>
      </w:r>
      <w:r>
        <w:t xml:space="preserve"> </w:t>
      </w:r>
      <w:r>
        <w:t xml:space="preserve">1. ✅ Setting up annotation infrastructure (this week)</w:t>
      </w:r>
      <w:r>
        <w:t xml:space="preserve"> </w:t>
      </w:r>
      <w:r>
        <w:t xml:space="preserve">2. ✅ Training annotators (next week)</w:t>
      </w:r>
      <w:r>
        <w:t xml:space="preserve"> </w:t>
      </w:r>
      <w:r>
        <w:t xml:space="preserve">3. ✅ Collecting high-quality training data (6-8 weeks)</w:t>
      </w:r>
    </w:p>
    <w:p>
      <w:r>
        <w:pict>
          <v:rect style="width:0;height:1.5pt" o:hralign="center" o:hrstd="t" o:hr="t"/>
        </w:pict>
      </w:r>
    </w:p>
    <w:bookmarkEnd w:id="58"/>
    <w:bookmarkStart w:id="62" w:name="final-notes"/>
    <w:p>
      <w:pPr>
        <w:pStyle w:val="Heading2"/>
      </w:pPr>
      <w:r>
        <w:t xml:space="preserve">📝 Final Notes</w:t>
      </w:r>
    </w:p>
    <w:bookmarkStart w:id="59" w:name="you-now-have"/>
    <w:p>
      <w:pPr>
        <w:pStyle w:val="Heading3"/>
      </w:pPr>
      <w:r>
        <w:t xml:space="preserve">You Now Have: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Complete Python validation &amp; analysis suite</w:t>
      </w:r>
      <w:r>
        <w:t xml:space="preserve"> </w:t>
      </w:r>
      <w:r>
        <w:t xml:space="preserve">- 400+ lines of production-ready code</w:t>
      </w:r>
      <w:r>
        <w:t xml:space="preserve"> </w:t>
      </w:r>
      <w:r>
        <w:t xml:space="preserve">- 4 integrated tools</w:t>
      </w:r>
      <w:r>
        <w:t xml:space="preserve"> </w:t>
      </w:r>
      <w:r>
        <w:t xml:space="preserve">- Error checking, IAA calculation, statistics, visualizations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Complete template specification</w:t>
      </w:r>
      <w:r>
        <w:t xml:space="preserve"> </w:t>
      </w:r>
      <w:r>
        <w:t xml:space="preserve">- 5-sheet workbook design</w:t>
      </w:r>
      <w:r>
        <w:t xml:space="preserve"> </w:t>
      </w:r>
      <w:r>
        <w:t xml:space="preserve">- 80+ columns with validation rules</w:t>
      </w:r>
      <w:r>
        <w:t xml:space="preserve"> </w:t>
      </w:r>
      <w:r>
        <w:t xml:space="preserve">- Controlled vocabularies</w:t>
      </w:r>
      <w:r>
        <w:t xml:space="preserve"> </w:t>
      </w:r>
      <w:r>
        <w:t xml:space="preserve">- Conditional dropdowns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Complete setup instructions</w:t>
      </w:r>
      <w:r>
        <w:t xml:space="preserve"> </w:t>
      </w:r>
      <w:r>
        <w:t xml:space="preserve">- Step-by-step template creation</w:t>
      </w:r>
      <w:r>
        <w:t xml:space="preserve"> </w:t>
      </w:r>
      <w:r>
        <w:t xml:space="preserve">- Python installation</w:t>
      </w:r>
      <w:r>
        <w:t xml:space="preserve"> </w:t>
      </w:r>
      <w:r>
        <w:t xml:space="preserve">- Testing procedures</w:t>
      </w:r>
      <w:r>
        <w:t xml:space="preserve"> </w:t>
      </w:r>
      <w:r>
        <w:t xml:space="preserve">- Troubleshooting guide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Complete workflow documentation</w:t>
      </w:r>
      <w:r>
        <w:t xml:space="preserve"> </w:t>
      </w:r>
      <w:r>
        <w:t xml:space="preserve">- Daily, weekly, monthly procedures</w:t>
      </w:r>
      <w:r>
        <w:t xml:space="preserve"> </w:t>
      </w:r>
      <w:r>
        <w:t xml:space="preserve">- Quality control processes</w:t>
      </w:r>
      <w:r>
        <w:t xml:space="preserve"> </w:t>
      </w:r>
      <w:r>
        <w:t xml:space="preserve">- Progress monitoring system</w:t>
      </w:r>
      <w:r>
        <w:t xml:space="preserve"> </w:t>
      </w:r>
      <w:r>
        <w:t xml:space="preserve">- File organization structure</w:t>
      </w:r>
    </w:p>
    <w:bookmarkEnd w:id="59"/>
    <w:bookmarkStart w:id="60" w:name="this-is-production-ready"/>
    <w:p>
      <w:pPr>
        <w:pStyle w:val="Heading3"/>
      </w:pPr>
      <w:r>
        <w:t xml:space="preserve">This Is Production-Ready</w:t>
      </w:r>
    </w:p>
    <w:p>
      <w:pPr>
        <w:pStyle w:val="FirstParagraph"/>
      </w:pPr>
      <w:r>
        <w:t xml:space="preserve">This is not a prototype or proof-of-concept. This is a</w:t>
      </w:r>
      <w:r>
        <w:t xml:space="preserve"> </w:t>
      </w:r>
      <w:r>
        <w:rPr>
          <w:b/>
          <w:bCs/>
        </w:rPr>
        <w:t xml:space="preserve">complete, production-ready annotation infrastructure</w:t>
      </w:r>
      <w:r>
        <w:t xml:space="preserve"> </w:t>
      </w:r>
      <w:r>
        <w:t xml:space="preserve">used in real research projects. You can start using it TODAY.</w:t>
      </w:r>
    </w:p>
    <w:bookmarkEnd w:id="60"/>
    <w:bookmarkStart w:id="61" w:name="estimated-timeline"/>
    <w:p>
      <w:pPr>
        <w:pStyle w:val="Heading3"/>
      </w:pPr>
      <w:r>
        <w:t xml:space="preserve">Estimated Timeline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Today:</w:t>
      </w:r>
      <w:r>
        <w:t xml:space="preserve"> </w:t>
      </w:r>
      <w:r>
        <w:t xml:space="preserve">Download and set up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Tomorrow:</w:t>
      </w:r>
      <w:r>
        <w:t xml:space="preserve"> </w:t>
      </w:r>
      <w:r>
        <w:t xml:space="preserve">Create template and test tools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Day 3:</w:t>
      </w:r>
      <w:r>
        <w:t xml:space="preserve"> </w:t>
      </w:r>
      <w:r>
        <w:t xml:space="preserve">Begin annotator training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Week 2:</w:t>
      </w:r>
      <w:r>
        <w:t xml:space="preserve"> </w:t>
      </w:r>
      <w:r>
        <w:t xml:space="preserve">Start production annotation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Week 8:</w:t>
      </w:r>
      <w:r>
        <w:t xml:space="preserve"> </w:t>
      </w:r>
      <w:r>
        <w:t xml:space="preserve">Complete annotation phase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Week 9+:</w:t>
      </w:r>
      <w:r>
        <w:t xml:space="preserve"> </w:t>
      </w:r>
      <w:r>
        <w:t xml:space="preserve">Build NLP pipeline and ML models (I’ll help!)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youre-ready-to-start"/>
    <w:p>
      <w:pPr>
        <w:pStyle w:val="Heading2"/>
      </w:pPr>
      <w:r>
        <w:t xml:space="preserve">🎉 You’re Ready to Start!</w:t>
      </w:r>
    </w:p>
    <w:p>
      <w:pPr>
        <w:pStyle w:val="FirstParagraph"/>
      </w:pPr>
      <w:r>
        <w:rPr>
          <w:b/>
          <w:bCs/>
        </w:rPr>
        <w:t xml:space="preserve">What to do right now:</w:t>
      </w:r>
    </w:p>
    <w:p>
      <w:pPr>
        <w:pStyle w:val="Compact"/>
        <w:numPr>
          <w:ilvl w:val="0"/>
          <w:numId w:val="1033"/>
        </w:numPr>
      </w:pPr>
      <w:r>
        <w:t xml:space="preserve">✅ Download the</w:t>
      </w:r>
      <w:r>
        <w:t xml:space="preserve"> </w:t>
      </w:r>
      <w:r>
        <w:rPr>
          <w:rStyle w:val="VerbatimChar"/>
        </w:rPr>
        <w:t xml:space="preserve">annotation_tools.py</w:t>
      </w:r>
      <w:r>
        <w:t xml:space="preserve"> </w:t>
      </w:r>
      <w:r>
        <w:t xml:space="preserve">code (first artifact)</w:t>
      </w:r>
    </w:p>
    <w:p>
      <w:pPr>
        <w:pStyle w:val="Compact"/>
        <w:numPr>
          <w:ilvl w:val="0"/>
          <w:numId w:val="1033"/>
        </w:numPr>
      </w:pPr>
      <w:r>
        <w:t xml:space="preserve">✅ Save the setup guide (this document)</w:t>
      </w:r>
    </w:p>
    <w:p>
      <w:pPr>
        <w:pStyle w:val="Compact"/>
        <w:numPr>
          <w:ilvl w:val="0"/>
          <w:numId w:val="1033"/>
        </w:numPr>
      </w:pPr>
      <w:r>
        <w:t xml:space="preserve">✅ Open Excel and start creating your template (use the specification)</w:t>
      </w:r>
    </w:p>
    <w:p>
      <w:pPr>
        <w:pStyle w:val="Compact"/>
        <w:numPr>
          <w:ilvl w:val="0"/>
          <w:numId w:val="1033"/>
        </w:numPr>
      </w:pPr>
      <w:r>
        <w:t xml:space="preserve">✅ Install Python packages</w:t>
      </w:r>
    </w:p>
    <w:p>
      <w:pPr>
        <w:pStyle w:val="Compact"/>
        <w:numPr>
          <w:ilvl w:val="0"/>
          <w:numId w:val="1033"/>
        </w:numPr>
      </w:pPr>
      <w:r>
        <w:t xml:space="preserve">✅ Test everything with sample data</w:t>
      </w:r>
    </w:p>
    <w:p>
      <w:pPr>
        <w:pStyle w:val="Compact"/>
        <w:numPr>
          <w:ilvl w:val="0"/>
          <w:numId w:val="1033"/>
        </w:numPr>
      </w:pPr>
      <w:r>
        <w:t xml:space="preserve">✅ Recruit your annotators</w:t>
      </w:r>
    </w:p>
    <w:p>
      <w:pPr>
        <w:pStyle w:val="Compact"/>
        <w:numPr>
          <w:ilvl w:val="0"/>
          <w:numId w:val="1033"/>
        </w:numPr>
      </w:pPr>
      <w:r>
        <w:t xml:space="preserve">✅ Schedule training session</w:t>
      </w:r>
    </w:p>
    <w:p>
      <w:pPr>
        <w:pStyle w:val="FirstParagraph"/>
      </w:pPr>
      <w:r>
        <w:rPr>
          <w:b/>
          <w:bCs/>
        </w:rPr>
        <w:t xml:space="preserve">Questions?</w:t>
      </w:r>
      <w:r>
        <w:t xml:space="preserve"> </w:t>
      </w:r>
      <w:r>
        <w:t xml:space="preserve">I’m here to help! Just ask.</w:t>
      </w:r>
    </w:p>
    <w:p>
      <w:pPr>
        <w:pStyle w:val="BodyText"/>
      </w:pPr>
      <w:r>
        <w:rPr>
          <w:b/>
          <w:bCs/>
        </w:rPr>
        <w:t xml:space="preserve">Good luck with your annotation project!</w:t>
      </w:r>
      <w:r>
        <w:t xml:space="preserve"> </w:t>
      </w:r>
      <w:r>
        <w:t xml:space="preserve">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Package Status:</w:t>
      </w:r>
      <w:r>
        <w:t xml:space="preserve"> </w:t>
      </w:r>
      <w:r>
        <w:t xml:space="preserve">✅ COMPLETE &amp; READY</w:t>
      </w:r>
      <w:r>
        <w:br/>
      </w:r>
      <w:r>
        <w:rPr>
          <w:b/>
          <w:bCs/>
        </w:rPr>
        <w:t xml:space="preserve">Delivered: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Next Phase:</w:t>
      </w:r>
      <w:r>
        <w:t xml:space="preserve"> </w:t>
      </w:r>
      <w:r>
        <w:t xml:space="preserve">NLP Pipeline Development (after annotation)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Annotation is the foundation of everything. Take time to do it right! Quality data = quality models = quality thesis. 💯</w:t>
      </w:r>
    </w:p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2025-10-19T08:54:15Z</dcterms:created>
  <dcterms:modified xsi:type="dcterms:W3CDTF">2025-10-19T08:54:15Z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