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bCs w:val="0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1A964E57">
      <w:pP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之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江文化中心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商户优惠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具体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内容包括：</w:t>
      </w:r>
    </w:p>
    <w:p w14:paraId="5000F3C6">
      <w:p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之江文化中心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39家店铺95折优惠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eastAsia="zh-CN"/>
        </w:rPr>
        <w:t>。</w:t>
      </w:r>
    </w:p>
    <w:p w14:paraId="0DF406E3">
      <w:pPr>
        <w:pStyle w:val="9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到达门店现场出示文旅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惠民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卡，即可领取。</w:t>
      </w:r>
    </w:p>
    <w:p w14:paraId="15B5254A"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使用。</w:t>
      </w:r>
    </w:p>
    <w:p w14:paraId="6F316BE9"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现场出示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文旅惠民卡核销，核销时间以门店实际营业时间为准。</w:t>
      </w:r>
    </w:p>
    <w:p w14:paraId="41445FE8">
      <w:pPr>
        <w:pStyle w:val="9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联系方法：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如有任何疑问，请联系客服热线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19016906019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467F52D0">
      <w:pPr>
        <w:pStyle w:val="9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0CD56B74"/>
    <w:rsid w:val="139F6F47"/>
    <w:rsid w:val="14CB5976"/>
    <w:rsid w:val="16306CA8"/>
    <w:rsid w:val="19225EA0"/>
    <w:rsid w:val="1CC948F8"/>
    <w:rsid w:val="23DC1B5F"/>
    <w:rsid w:val="26486CBA"/>
    <w:rsid w:val="38360F8C"/>
    <w:rsid w:val="420C3BF3"/>
    <w:rsid w:val="43A714DA"/>
    <w:rsid w:val="5AB24892"/>
    <w:rsid w:val="62306C22"/>
    <w:rsid w:val="62AE185F"/>
    <w:rsid w:val="67CD4EF0"/>
    <w:rsid w:val="6BA111EF"/>
    <w:rsid w:val="6C2B0680"/>
    <w:rsid w:val="6CE046B1"/>
    <w:rsid w:val="745B4A3D"/>
    <w:rsid w:val="77C92744"/>
    <w:rsid w:val="78D522CA"/>
    <w:rsid w:val="7DFFB591"/>
    <w:rsid w:val="7F1B620C"/>
    <w:rsid w:val="7FA02BB5"/>
    <w:rsid w:val="C7B75031"/>
    <w:rsid w:val="F3A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236</Characters>
  <Lines>2</Lines>
  <Paragraphs>1</Paragraphs>
  <TotalTime>0</TotalTime>
  <ScaleCrop>false</ScaleCrop>
  <LinksUpToDate>false</LinksUpToDate>
  <CharactersWithSpaces>237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2024-10-11T06:30:00Z</dcterms:created>
  <dc:creator>Cyn</dc:creator>
  <cp:lastModifiedBy>李艺欣</cp:lastModifiedBy>
  <dcterms:modified xsi:type="dcterms:W3CDTF">2024-12-18T06:07:10Z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E98A0C0C7F904C6EAF22B7064981F26D_13</vt:lpwstr>
  </property>
</Properties>
</file>