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C89505">
      <w:pPr>
        <w:spacing w:line="360" w:lineRule="auto"/>
        <w:jc w:val="center"/>
        <w:rPr>
          <w:rFonts w:ascii="宋体" w:hAnsi="宋体" w:cs="黑体"/>
          <w:b/>
          <w:color w:val="000000"/>
          <w:sz w:val="44"/>
          <w:szCs w:val="44"/>
        </w:rPr>
      </w:pPr>
      <w:bookmarkStart w:id="5" w:name="_GoBack"/>
      <w:bookmarkEnd w:id="5"/>
      <w:r>
        <w:rPr>
          <w:rFonts w:hint="eastAsia" w:ascii="宋体" w:hAnsi="宋体" w:cs="黑体"/>
          <w:b/>
          <w:color w:val="000000"/>
          <w:sz w:val="44"/>
          <w:szCs w:val="44"/>
        </w:rPr>
        <w:t>根宫佛国文化旅游区简介</w:t>
      </w:r>
    </w:p>
    <w:p w14:paraId="66E12697">
      <w:pPr>
        <w:spacing w:line="360" w:lineRule="auto"/>
        <w:jc w:val="center"/>
        <w:rPr>
          <w:rFonts w:ascii="宋体" w:hAnsi="宋体" w:cs="宋体"/>
          <w:bCs/>
          <w:color w:val="000000"/>
          <w:sz w:val="44"/>
          <w:szCs w:val="44"/>
        </w:rPr>
      </w:pPr>
    </w:p>
    <w:p w14:paraId="24F1F589">
      <w:pPr>
        <w:spacing w:line="360" w:lineRule="auto"/>
        <w:ind w:firstLine="640" w:firstLineChars="200"/>
        <w:jc w:val="left"/>
        <w:rPr>
          <w:rFonts w:ascii="仿宋_GB2312" w:eastAsia="仿宋_GB2312" w:cs="宋体"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bCs/>
          <w:color w:val="000000"/>
          <w:sz w:val="32"/>
          <w:szCs w:val="32"/>
        </w:rPr>
        <w:t>根宫佛国文化旅游区位于开化县城区，由衢州醉根艺品有限公司投资开发，工艺美术大师徐谷青先生精心创作。这里交通便捷，处在皖浙赣三省边界十余家国家5A级旅游景区的</w:t>
      </w:r>
      <w:bookmarkStart w:id="0" w:name="OLE_LINK6"/>
      <w:r>
        <w:rPr>
          <w:rFonts w:hint="eastAsia" w:ascii="仿宋_GB2312" w:hAnsi="宋体" w:eastAsia="仿宋_GB2312" w:cs="宋体"/>
          <w:bCs/>
          <w:color w:val="000000"/>
          <w:sz w:val="32"/>
          <w:szCs w:val="32"/>
        </w:rPr>
        <w:t>金三角中心</w:t>
      </w:r>
      <w:bookmarkEnd w:id="0"/>
      <w:r>
        <w:rPr>
          <w:rFonts w:hint="eastAsia" w:ascii="仿宋_GB2312" w:hAnsi="宋体" w:eastAsia="仿宋_GB2312" w:cs="宋体"/>
          <w:bCs/>
          <w:color w:val="000000"/>
          <w:sz w:val="32"/>
          <w:szCs w:val="32"/>
        </w:rPr>
        <w:t>，是</w:t>
      </w:r>
      <w:bookmarkStart w:id="1" w:name="OLE_LINK2"/>
      <w:r>
        <w:rPr>
          <w:rFonts w:hint="eastAsia" w:ascii="仿宋_GB2312" w:hAnsi="宋体" w:eastAsia="仿宋_GB2312" w:cs="宋体"/>
          <w:bCs/>
          <w:color w:val="000000"/>
          <w:sz w:val="32"/>
          <w:szCs w:val="32"/>
        </w:rPr>
        <w:t>四省旅游集散中心</w:t>
      </w:r>
      <w:bookmarkEnd w:id="1"/>
      <w:r>
        <w:rPr>
          <w:rFonts w:hint="eastAsia" w:ascii="仿宋_GB2312" w:hAnsi="宋体" w:eastAsia="仿宋_GB2312" w:cs="宋体"/>
          <w:bCs/>
          <w:color w:val="000000"/>
          <w:sz w:val="32"/>
          <w:szCs w:val="32"/>
        </w:rPr>
        <w:t>，衢州地区第一家国家5A级旅游景区。</w:t>
      </w:r>
    </w:p>
    <w:p w14:paraId="75925D6D">
      <w:pPr>
        <w:spacing w:line="360" w:lineRule="auto"/>
        <w:ind w:firstLine="640" w:firstLineChars="200"/>
        <w:jc w:val="left"/>
        <w:rPr>
          <w:rFonts w:ascii="仿宋_GB2312" w:eastAsia="仿宋_GB2312" w:cs="宋体"/>
          <w:bCs/>
          <w:color w:val="000000"/>
          <w:sz w:val="32"/>
          <w:szCs w:val="32"/>
        </w:rPr>
      </w:pPr>
      <w:bookmarkStart w:id="2" w:name="OLE_LINK7"/>
      <w:r>
        <w:rPr>
          <w:rFonts w:hint="eastAsia" w:ascii="仿宋_GB2312" w:hAnsi="宋体" w:eastAsia="仿宋_GB2312" w:cs="宋体"/>
          <w:bCs/>
          <w:color w:val="000000"/>
          <w:sz w:val="32"/>
          <w:szCs w:val="32"/>
        </w:rPr>
        <w:t>这里山水灵秀、人文丰厚</w:t>
      </w:r>
      <w:bookmarkEnd w:id="2"/>
      <w:r>
        <w:rPr>
          <w:rFonts w:hint="eastAsia" w:ascii="仿宋_GB2312" w:hAnsi="宋体" w:eastAsia="仿宋_GB2312" w:cs="宋体"/>
          <w:bCs/>
          <w:color w:val="000000"/>
          <w:sz w:val="32"/>
          <w:szCs w:val="32"/>
        </w:rPr>
        <w:t>，景观独特，她巧妙地以根雕艺术、盆景艺术，赏石文化与园林古建为载体，融华夏上下五千年历史的璀璨文化于奇根异木，构建了一幅恬静优雅、天人合一的画卷。是一处寻根探源山水文化旅游胜地，目前由根佛文化景区与华夏根文化景区两大区块构成，根佛文化景区以佛教文化为主题，华夏根文化景区以中华传统文化</w:t>
      </w:r>
      <w:r>
        <w:rPr>
          <w:rFonts w:hint="eastAsia" w:ascii="仿宋_GB2312" w:hAnsi="宋体" w:eastAsia="仿宋_GB2312" w:cs="宋体"/>
          <w:bCs/>
          <w:color w:val="000000"/>
          <w:sz w:val="24"/>
        </w:rPr>
        <w:t>（含儒道文化、历史文化、民俗文化</w:t>
      </w:r>
      <w:r>
        <w:rPr>
          <w:rFonts w:hint="eastAsia" w:ascii="仿宋_GB2312" w:hAnsi="宋体" w:eastAsia="仿宋_GB2312" w:cs="宋体"/>
          <w:bCs/>
          <w:color w:val="000000"/>
          <w:sz w:val="24"/>
          <w:lang w:eastAsia="zh-CN"/>
        </w:rPr>
        <w:t>、红色文化</w:t>
      </w:r>
      <w:r>
        <w:rPr>
          <w:rFonts w:hint="eastAsia" w:ascii="仿宋_GB2312" w:hAnsi="宋体" w:eastAsia="仿宋_GB2312" w:cs="宋体"/>
          <w:bCs/>
          <w:color w:val="000000"/>
          <w:sz w:val="24"/>
        </w:rPr>
        <w:t>等等）</w:t>
      </w:r>
      <w:r>
        <w:rPr>
          <w:rFonts w:hint="eastAsia" w:ascii="仿宋_GB2312" w:hAnsi="宋体" w:eastAsia="仿宋_GB2312" w:cs="宋体"/>
          <w:bCs/>
          <w:color w:val="000000"/>
          <w:sz w:val="32"/>
          <w:szCs w:val="32"/>
        </w:rPr>
        <w:t>为主题，从而形成中国文化儒道释有机融合多彩多元的整体。景区内著名的景点有福门祥光、云湖禅心、集趣斋、天工博物馆、根雕佛国、根宫佛塔、华夏文化根雕艺术博物馆、神工天趣园、童趣园、</w:t>
      </w:r>
      <w:r>
        <w:rPr>
          <w:rFonts w:hint="eastAsia" w:ascii="仿宋_GB2312" w:hAnsi="宋体" w:eastAsia="仿宋_GB2312" w:cs="宋体"/>
          <w:bCs/>
          <w:color w:val="000000"/>
          <w:sz w:val="32"/>
          <w:szCs w:val="32"/>
          <w:lang w:eastAsia="zh-CN"/>
        </w:rPr>
        <w:t>浙西红色文化根雕艺术博物馆、</w:t>
      </w:r>
      <w:r>
        <w:rPr>
          <w:rFonts w:hint="eastAsia" w:ascii="仿宋_GB2312" w:hAnsi="宋体" w:eastAsia="仿宋_GB2312" w:cs="宋体"/>
          <w:bCs/>
          <w:color w:val="000000"/>
          <w:sz w:val="32"/>
          <w:szCs w:val="32"/>
        </w:rPr>
        <w:t>长寿宫、月老殿等四十余处，在唐汉风韵的古建群里，陈列有世界上最大的根艺释迦牟尼佛造像、680米长的巨型根雕五佰罗汉阵、观音百态、老子像、老子一生组雕、诸子论道组雕、《道德经》81章组雕、孔子像、万世师表组雕、孔门72贤组雕、水浒108将组雕、56个民族组雕等五千余件儒释道人文造像，是一处世界文化新遗产！</w:t>
      </w:r>
    </w:p>
    <w:p w14:paraId="4144A096">
      <w:pPr>
        <w:spacing w:line="360" w:lineRule="auto"/>
        <w:ind w:firstLine="640" w:firstLineChars="200"/>
        <w:jc w:val="left"/>
        <w:rPr>
          <w:rFonts w:ascii="仿宋_GB2312" w:eastAsia="仿宋_GB2312" w:cs="宋体"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bCs/>
          <w:color w:val="000000"/>
          <w:sz w:val="32"/>
          <w:szCs w:val="32"/>
        </w:rPr>
        <w:t>旅游区占地面积3．03平方公里，资源体量巨大，类型丰富，涵盖地方景观、水域风光、遗址遗迹、建筑设施、人文活动、气候景观等六大主类，48个基本类型，观赏游憩，价值极高，她以根载道，以自然天趣承载人文意境，无论外在独特的景观景物，还是内含丰厚的文化底蕴，都给人以感观的愉悦、心灵的共鸣。景区景观资源独一无二，在世界旅游景观中最具独特性和唯一性，是艺术之根，文化之根，民俗之根，具有极高的历史文化科学价值，专家学者们将之称为“今天的精品、明天的文物、后天的遗产”。</w:t>
      </w:r>
    </w:p>
    <w:p w14:paraId="434A9E99">
      <w:pPr>
        <w:spacing w:line="360" w:lineRule="auto"/>
        <w:ind w:firstLine="640" w:firstLineChars="200"/>
        <w:jc w:val="left"/>
        <w:rPr>
          <w:rFonts w:ascii="仿宋_GB2312" w:eastAsia="仿宋_GB2312" w:cs="宋体"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bCs/>
          <w:color w:val="000000"/>
          <w:sz w:val="32"/>
          <w:szCs w:val="32"/>
        </w:rPr>
        <w:t>旅游区设施齐全，突出旅游区个性化魅力，各项服务品位高雅，充满了人性化，建有名家创作基地的神工天趣园，开展商务会务交流活动的醉根茶楼、慧根居，品味钱江源特色餐饮的醉根坊，展销醉根艺品、醉根农产品以及旅游工艺品的旅游购物中心，最令人神往的养心度假天堂——醉根山房根文化主题酒店。此外旅游区还具有独特的社会文化功能，不仅是中国诗歌创作基地、民间文艺家采风基地，而且还是国家文化产业示范基地、国家生态文明教育基地、中国雕塑院根雕创作实践基地。</w:t>
      </w:r>
    </w:p>
    <w:p w14:paraId="09D3DE03">
      <w:pPr>
        <w:spacing w:line="360" w:lineRule="auto"/>
        <w:ind w:firstLine="640" w:firstLineChars="200"/>
        <w:jc w:val="left"/>
        <w:rPr>
          <w:rFonts w:ascii="仿宋_GB2312" w:eastAsia="仿宋_GB2312" w:cs="宋体"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bCs/>
          <w:color w:val="000000"/>
          <w:sz w:val="32"/>
          <w:szCs w:val="32"/>
        </w:rPr>
        <w:t>这是一座由千年树神铸就的神秘艺术殿堂，一处世界文化新遗产。</w:t>
      </w:r>
      <w:bookmarkStart w:id="3" w:name="OLE_LINK15"/>
      <w:r>
        <w:rPr>
          <w:rFonts w:hint="eastAsia" w:ascii="仿宋_GB2312" w:hAnsi="宋体" w:eastAsia="仿宋_GB2312" w:cs="宋体"/>
          <w:bCs/>
          <w:color w:val="000000"/>
          <w:sz w:val="32"/>
          <w:szCs w:val="32"/>
        </w:rPr>
        <w:t>她的美，</w:t>
      </w:r>
      <w:bookmarkStart w:id="4" w:name="OLE_LINK16"/>
      <w:r>
        <w:rPr>
          <w:rFonts w:hint="eastAsia" w:ascii="仿宋_GB2312" w:hAnsi="宋体" w:eastAsia="仿宋_GB2312" w:cs="宋体"/>
          <w:bCs/>
          <w:color w:val="000000"/>
          <w:sz w:val="32"/>
          <w:szCs w:val="32"/>
        </w:rPr>
        <w:t>美在亲近和谐、回归自然；她的奇，奇在文化与生态的珠联璧合</w:t>
      </w:r>
      <w:bookmarkEnd w:id="3"/>
      <w:bookmarkEnd w:id="4"/>
      <w:r>
        <w:rPr>
          <w:rFonts w:hint="eastAsia" w:ascii="仿宋_GB2312" w:hAnsi="宋体" w:eastAsia="仿宋_GB2312" w:cs="宋体"/>
          <w:bCs/>
          <w:color w:val="000000"/>
          <w:sz w:val="32"/>
          <w:szCs w:val="32"/>
        </w:rPr>
        <w:t>。她的建成书写了世界园林史的奇迹！被誉为“天下第一奇园”！</w:t>
      </w:r>
    </w:p>
    <w:p w14:paraId="65875520"/>
    <w:sectPr>
      <w:pgSz w:w="11906" w:h="16838"/>
      <w:pgMar w:top="1440" w:right="1800" w:bottom="1134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3NWNiODM0YTY2OGRjYWY4NmMxNTJiZTI5MGUxYmMifQ=="/>
  </w:docVars>
  <w:rsids>
    <w:rsidRoot w:val="00477275"/>
    <w:rsid w:val="000B6C99"/>
    <w:rsid w:val="00353A55"/>
    <w:rsid w:val="003C1C44"/>
    <w:rsid w:val="00407E7D"/>
    <w:rsid w:val="00477275"/>
    <w:rsid w:val="004F64E1"/>
    <w:rsid w:val="005C618B"/>
    <w:rsid w:val="00823FDC"/>
    <w:rsid w:val="00882A3F"/>
    <w:rsid w:val="008D51C7"/>
    <w:rsid w:val="009B2DC3"/>
    <w:rsid w:val="009D723A"/>
    <w:rsid w:val="00A6246D"/>
    <w:rsid w:val="00B809D1"/>
    <w:rsid w:val="00BB6143"/>
    <w:rsid w:val="00BD10D9"/>
    <w:rsid w:val="00CB676F"/>
    <w:rsid w:val="00CD5896"/>
    <w:rsid w:val="00DB4DAB"/>
    <w:rsid w:val="00E010DA"/>
    <w:rsid w:val="00E87F93"/>
    <w:rsid w:val="00FB4816"/>
    <w:rsid w:val="214211F2"/>
    <w:rsid w:val="48F04A74"/>
    <w:rsid w:val="570567CB"/>
    <w:rsid w:val="7B9D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1078</Words>
  <Characters>1089</Characters>
  <Lines>7</Lines>
  <Paragraphs>2</Paragraphs>
  <TotalTime>43</TotalTime>
  <ScaleCrop>false</ScaleCrop>
  <LinksUpToDate>false</LinksUpToDate>
  <CharactersWithSpaces>1089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2018-11-12T01:55:00Z</dcterms:created>
  <dc:creator>微软用户</dc:creator>
  <cp:lastModifiedBy>陈月芳</cp:lastModifiedBy>
  <dcterms:modified xsi:type="dcterms:W3CDTF">2024-07-31T09:47:36Z</dcterms:modified>
  <dc:title>根宫佛国文化旅游区简介</dc:title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566BE6B4D9E341EE8E07B72258AE3BFC_13</vt:lpwstr>
  </property>
</Properties>
</file>