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DCCF" w14:textId="598E101C" w:rsidR="00810F42" w:rsidRDefault="00810F42" w:rsidP="001E7EAB">
      <w:pPr>
        <w:autoSpaceDE w:val="0"/>
        <w:autoSpaceDN w:val="0"/>
        <w:adjustRightInd w:val="0"/>
        <w:spacing w:after="0" w:line="240" w:lineRule="auto"/>
        <w:jc w:val="center"/>
        <w:rPr>
          <w:rFonts w:ascii="Calibri" w:hAnsi="Calibri" w:cs="Calibri"/>
          <w:color w:val="000000"/>
          <w:sz w:val="52"/>
          <w:szCs w:val="52"/>
        </w:rPr>
      </w:pPr>
      <w:r>
        <w:rPr>
          <w:rFonts w:ascii="Calibri" w:hAnsi="Calibri" w:cs="Calibri"/>
          <w:color w:val="000000"/>
          <w:sz w:val="52"/>
          <w:szCs w:val="52"/>
        </w:rPr>
        <w:t>README.MD</w:t>
      </w:r>
    </w:p>
    <w:p w14:paraId="5643AC77" w14:textId="69F7A1A3" w:rsidR="00810F42" w:rsidRDefault="3FD73BE3" w:rsidP="00810F42">
      <w:pPr>
        <w:autoSpaceDE w:val="0"/>
        <w:autoSpaceDN w:val="0"/>
        <w:adjustRightInd w:val="0"/>
        <w:spacing w:after="0" w:line="240" w:lineRule="auto"/>
        <w:jc w:val="center"/>
        <w:rPr>
          <w:rFonts w:ascii="Calibri" w:hAnsi="Calibri" w:cs="Calibri"/>
          <w:color w:val="000000"/>
          <w:sz w:val="24"/>
          <w:szCs w:val="24"/>
        </w:rPr>
      </w:pPr>
      <w:r w:rsidRPr="3FD73BE3">
        <w:rPr>
          <w:rFonts w:ascii="Calibri" w:hAnsi="Calibri" w:cs="Calibri"/>
          <w:color w:val="000000" w:themeColor="text1"/>
          <w:sz w:val="24"/>
          <w:szCs w:val="24"/>
        </w:rPr>
        <w:t xml:space="preserve">Group </w:t>
      </w:r>
      <w:proofErr w:type="spellStart"/>
      <w:r w:rsidRPr="3FD73BE3">
        <w:rPr>
          <w:rFonts w:ascii="Calibri" w:hAnsi="Calibri" w:cs="Calibri"/>
          <w:color w:val="000000" w:themeColor="text1"/>
          <w:sz w:val="24"/>
          <w:szCs w:val="24"/>
        </w:rPr>
        <w:t>ExoCyber</w:t>
      </w:r>
      <w:proofErr w:type="spellEnd"/>
    </w:p>
    <w:p w14:paraId="797D7F03" w14:textId="000AC99C" w:rsidR="3FD73BE3" w:rsidRDefault="3FD73BE3" w:rsidP="3FD73BE3">
      <w:pPr>
        <w:spacing w:after="0" w:line="240" w:lineRule="auto"/>
        <w:jc w:val="center"/>
        <w:rPr>
          <w:rFonts w:ascii="Calibri" w:hAnsi="Calibri" w:cs="Calibri"/>
          <w:color w:val="000000" w:themeColor="text1"/>
          <w:sz w:val="24"/>
          <w:szCs w:val="24"/>
        </w:rPr>
      </w:pPr>
    </w:p>
    <w:p w14:paraId="7D3C4511" w14:textId="192D67A4" w:rsidR="00810F42" w:rsidRDefault="3FD73BE3" w:rsidP="00810F42">
      <w:pPr>
        <w:autoSpaceDE w:val="0"/>
        <w:autoSpaceDN w:val="0"/>
        <w:adjustRightInd w:val="0"/>
        <w:spacing w:after="0" w:line="240" w:lineRule="auto"/>
        <w:jc w:val="center"/>
        <w:rPr>
          <w:rFonts w:ascii="Calibri" w:hAnsi="Calibri" w:cs="Calibri"/>
          <w:color w:val="000000"/>
          <w:sz w:val="24"/>
          <w:szCs w:val="24"/>
        </w:rPr>
      </w:pPr>
      <w:r w:rsidRPr="3FD73BE3">
        <w:rPr>
          <w:rFonts w:ascii="Calibri" w:hAnsi="Calibri" w:cs="Calibri"/>
          <w:color w:val="000000" w:themeColor="text1"/>
          <w:sz w:val="24"/>
          <w:szCs w:val="24"/>
        </w:rPr>
        <w:t>‘</w:t>
      </w:r>
      <w:proofErr w:type="spellStart"/>
      <w:r w:rsidRPr="3FD73BE3">
        <w:rPr>
          <w:rFonts w:ascii="Calibri" w:hAnsi="Calibri" w:cs="Calibri"/>
          <w:color w:val="000000" w:themeColor="text1"/>
          <w:sz w:val="24"/>
          <w:szCs w:val="24"/>
        </w:rPr>
        <w:t>XPace</w:t>
      </w:r>
      <w:proofErr w:type="spellEnd"/>
      <w:r w:rsidRPr="3FD73BE3">
        <w:rPr>
          <w:rFonts w:ascii="Calibri" w:hAnsi="Calibri" w:cs="Calibri"/>
          <w:color w:val="000000" w:themeColor="text1"/>
          <w:sz w:val="24"/>
          <w:szCs w:val="24"/>
        </w:rPr>
        <w:t>’</w:t>
      </w:r>
    </w:p>
    <w:p w14:paraId="117B24EB" w14:textId="29E7F416" w:rsidR="3FD73BE3" w:rsidRDefault="3FD73BE3" w:rsidP="3FD73BE3">
      <w:pPr>
        <w:spacing w:after="0" w:line="240" w:lineRule="auto"/>
        <w:jc w:val="center"/>
        <w:rPr>
          <w:rFonts w:ascii="Calibri" w:hAnsi="Calibri" w:cs="Calibri"/>
          <w:color w:val="000000" w:themeColor="text1"/>
          <w:sz w:val="24"/>
          <w:szCs w:val="24"/>
        </w:rPr>
      </w:pPr>
    </w:p>
    <w:p w14:paraId="0C329657" w14:textId="542FF235" w:rsidR="00810F42" w:rsidRDefault="3FD73BE3" w:rsidP="00810F42">
      <w:pPr>
        <w:autoSpaceDE w:val="0"/>
        <w:autoSpaceDN w:val="0"/>
        <w:adjustRightInd w:val="0"/>
        <w:spacing w:after="0" w:line="240" w:lineRule="auto"/>
        <w:jc w:val="center"/>
        <w:rPr>
          <w:rFonts w:ascii="Calibri" w:hAnsi="Calibri" w:cs="Calibri"/>
          <w:color w:val="000000"/>
          <w:sz w:val="24"/>
          <w:szCs w:val="24"/>
        </w:rPr>
      </w:pPr>
      <w:r w:rsidRPr="3FD73BE3">
        <w:rPr>
          <w:rFonts w:ascii="Calibri" w:hAnsi="Calibri" w:cs="Calibri"/>
          <w:color w:val="000000" w:themeColor="text1"/>
          <w:sz w:val="24"/>
          <w:szCs w:val="24"/>
        </w:rPr>
        <w:t xml:space="preserve">Prepared by Syafiq Asyraf (2116239), </w:t>
      </w:r>
      <w:proofErr w:type="spellStart"/>
      <w:r w:rsidRPr="3FD73BE3">
        <w:rPr>
          <w:rFonts w:ascii="Calibri" w:hAnsi="Calibri" w:cs="Calibri"/>
          <w:color w:val="000000" w:themeColor="text1"/>
          <w:sz w:val="24"/>
          <w:szCs w:val="24"/>
        </w:rPr>
        <w:t>Aiman</w:t>
      </w:r>
      <w:proofErr w:type="spellEnd"/>
      <w:r w:rsidRPr="3FD73BE3">
        <w:rPr>
          <w:rFonts w:ascii="Calibri" w:hAnsi="Calibri" w:cs="Calibri"/>
          <w:color w:val="000000" w:themeColor="text1"/>
          <w:sz w:val="24"/>
          <w:szCs w:val="24"/>
        </w:rPr>
        <w:t xml:space="preserve"> </w:t>
      </w:r>
      <w:proofErr w:type="spellStart"/>
      <w:r w:rsidRPr="3FD73BE3">
        <w:rPr>
          <w:rFonts w:ascii="Calibri" w:hAnsi="Calibri" w:cs="Calibri"/>
          <w:color w:val="000000" w:themeColor="text1"/>
          <w:sz w:val="24"/>
          <w:szCs w:val="24"/>
        </w:rPr>
        <w:t>Akim</w:t>
      </w:r>
      <w:proofErr w:type="spellEnd"/>
      <w:r w:rsidRPr="3FD73BE3">
        <w:rPr>
          <w:rFonts w:ascii="Calibri" w:hAnsi="Calibri" w:cs="Calibri"/>
          <w:color w:val="000000" w:themeColor="text1"/>
          <w:sz w:val="24"/>
          <w:szCs w:val="24"/>
        </w:rPr>
        <w:t xml:space="preserve"> (2113823), Hafiz </w:t>
      </w:r>
      <w:proofErr w:type="spellStart"/>
      <w:r w:rsidRPr="3FD73BE3">
        <w:rPr>
          <w:rFonts w:ascii="Calibri" w:hAnsi="Calibri" w:cs="Calibri"/>
          <w:color w:val="000000" w:themeColor="text1"/>
          <w:sz w:val="24"/>
          <w:szCs w:val="24"/>
        </w:rPr>
        <w:t>Adlan</w:t>
      </w:r>
      <w:proofErr w:type="spellEnd"/>
      <w:r w:rsidRPr="3FD73BE3">
        <w:rPr>
          <w:rFonts w:ascii="Calibri" w:hAnsi="Calibri" w:cs="Calibri"/>
          <w:color w:val="000000" w:themeColor="text1"/>
          <w:sz w:val="24"/>
          <w:szCs w:val="24"/>
        </w:rPr>
        <w:t xml:space="preserve"> (2114989), Hafiz </w:t>
      </w:r>
      <w:proofErr w:type="spellStart"/>
      <w:r w:rsidRPr="3FD73BE3">
        <w:rPr>
          <w:rFonts w:ascii="Calibri" w:hAnsi="Calibri" w:cs="Calibri"/>
          <w:color w:val="000000" w:themeColor="text1"/>
          <w:sz w:val="24"/>
          <w:szCs w:val="24"/>
        </w:rPr>
        <w:t>Zulkarnain</w:t>
      </w:r>
      <w:proofErr w:type="spellEnd"/>
      <w:r w:rsidRPr="3FD73BE3">
        <w:rPr>
          <w:rFonts w:ascii="Calibri" w:hAnsi="Calibri" w:cs="Calibri"/>
          <w:color w:val="000000" w:themeColor="text1"/>
          <w:sz w:val="24"/>
          <w:szCs w:val="24"/>
        </w:rPr>
        <w:t xml:space="preserve"> (2111359), Khairul </w:t>
      </w:r>
      <w:proofErr w:type="gramStart"/>
      <w:r w:rsidRPr="3FD73BE3">
        <w:rPr>
          <w:rFonts w:ascii="Calibri" w:hAnsi="Calibri" w:cs="Calibri"/>
          <w:color w:val="000000" w:themeColor="text1"/>
          <w:sz w:val="24"/>
          <w:szCs w:val="24"/>
        </w:rPr>
        <w:t>Fahmi(</w:t>
      </w:r>
      <w:proofErr w:type="gramEnd"/>
      <w:r w:rsidRPr="3FD73BE3">
        <w:rPr>
          <w:rFonts w:ascii="Calibri" w:hAnsi="Calibri" w:cs="Calibri"/>
          <w:color w:val="000000" w:themeColor="text1"/>
          <w:sz w:val="24"/>
          <w:szCs w:val="24"/>
        </w:rPr>
        <w:t>2115889)</w:t>
      </w:r>
    </w:p>
    <w:p w14:paraId="5D3CF5F3" w14:textId="664899C2" w:rsidR="3FD73BE3" w:rsidRDefault="3FD73BE3" w:rsidP="3FD73BE3">
      <w:pPr>
        <w:spacing w:after="0" w:line="240" w:lineRule="auto"/>
        <w:jc w:val="center"/>
        <w:rPr>
          <w:rFonts w:ascii="Calibri" w:hAnsi="Calibri" w:cs="Calibri"/>
          <w:color w:val="000000" w:themeColor="text1"/>
          <w:sz w:val="24"/>
          <w:szCs w:val="24"/>
        </w:rPr>
      </w:pPr>
    </w:p>
    <w:p w14:paraId="0BBE3025" w14:textId="159C749C" w:rsidR="00810F42" w:rsidRDefault="00810F42" w:rsidP="00810F42">
      <w:pPr>
        <w:autoSpaceDE w:val="0"/>
        <w:autoSpaceDN w:val="0"/>
        <w:adjustRightInd w:val="0"/>
        <w:spacing w:after="0" w:line="240" w:lineRule="auto"/>
        <w:jc w:val="center"/>
        <w:rPr>
          <w:rFonts w:ascii="Calibri" w:hAnsi="Calibri" w:cs="Calibri"/>
          <w:color w:val="000000"/>
          <w:sz w:val="24"/>
          <w:szCs w:val="24"/>
        </w:rPr>
      </w:pPr>
      <w:r>
        <w:rPr>
          <w:rFonts w:ascii="Calibri" w:hAnsi="Calibri" w:cs="Calibri"/>
          <w:color w:val="000000"/>
          <w:sz w:val="24"/>
          <w:szCs w:val="24"/>
        </w:rPr>
        <w:t>‘</w:t>
      </w:r>
      <w:proofErr w:type="spellStart"/>
      <w:r w:rsidR="008E7A83">
        <w:rPr>
          <w:rFonts w:ascii="Calibri" w:hAnsi="Calibri" w:cs="Calibri"/>
          <w:color w:val="000000"/>
          <w:sz w:val="24"/>
          <w:szCs w:val="24"/>
        </w:rPr>
        <w:t>XPace</w:t>
      </w:r>
      <w:proofErr w:type="spellEnd"/>
      <w:r>
        <w:rPr>
          <w:rFonts w:ascii="Calibri" w:hAnsi="Calibri" w:cs="Calibri"/>
          <w:color w:val="000000"/>
          <w:sz w:val="24"/>
          <w:szCs w:val="24"/>
        </w:rPr>
        <w:t xml:space="preserve">’ is a website for </w:t>
      </w:r>
      <w:r w:rsidR="008E7A83">
        <w:rPr>
          <w:rFonts w:ascii="Calibri" w:hAnsi="Calibri" w:cs="Calibri"/>
          <w:color w:val="000000"/>
          <w:sz w:val="24"/>
          <w:szCs w:val="24"/>
        </w:rPr>
        <w:t>people to share their artwork</w:t>
      </w:r>
      <w:r w:rsidR="00E62BA1">
        <w:rPr>
          <w:rFonts w:ascii="Calibri" w:hAnsi="Calibri" w:cs="Calibri"/>
          <w:color w:val="000000"/>
          <w:sz w:val="24"/>
          <w:szCs w:val="24"/>
        </w:rPr>
        <w:t>, ideas</w:t>
      </w:r>
      <w:r w:rsidR="008E7A83">
        <w:rPr>
          <w:rFonts w:ascii="Calibri" w:hAnsi="Calibri" w:cs="Calibri"/>
          <w:color w:val="000000"/>
          <w:sz w:val="24"/>
          <w:szCs w:val="24"/>
        </w:rPr>
        <w:t xml:space="preserve"> and </w:t>
      </w:r>
      <w:r w:rsidR="00E62BA1">
        <w:rPr>
          <w:rFonts w:ascii="Calibri" w:hAnsi="Calibri" w:cs="Calibri"/>
          <w:color w:val="000000"/>
          <w:sz w:val="24"/>
          <w:szCs w:val="24"/>
        </w:rPr>
        <w:t xml:space="preserve">give </w:t>
      </w:r>
      <w:r w:rsidR="008E7A83">
        <w:rPr>
          <w:rFonts w:ascii="Calibri" w:hAnsi="Calibri" w:cs="Calibri"/>
          <w:color w:val="000000"/>
          <w:sz w:val="24"/>
          <w:szCs w:val="24"/>
        </w:rPr>
        <w:t>inspiration</w:t>
      </w:r>
      <w:r w:rsidR="00E62BA1">
        <w:rPr>
          <w:rFonts w:ascii="Calibri" w:hAnsi="Calibri" w:cs="Calibri"/>
          <w:color w:val="000000"/>
          <w:sz w:val="24"/>
          <w:szCs w:val="24"/>
        </w:rPr>
        <w:t xml:space="preserve"> for</w:t>
      </w:r>
      <w:r w:rsidR="008E7A83">
        <w:rPr>
          <w:rFonts w:ascii="Calibri" w:hAnsi="Calibri" w:cs="Calibri"/>
          <w:color w:val="000000"/>
          <w:sz w:val="24"/>
          <w:szCs w:val="24"/>
        </w:rPr>
        <w:t xml:space="preserve"> the community</w:t>
      </w:r>
      <w:r>
        <w:rPr>
          <w:rFonts w:ascii="Calibri" w:hAnsi="Calibri" w:cs="Calibri"/>
          <w:color w:val="000000"/>
          <w:sz w:val="24"/>
          <w:szCs w:val="24"/>
        </w:rPr>
        <w:t>.</w:t>
      </w:r>
    </w:p>
    <w:p w14:paraId="1A49B92F" w14:textId="77777777" w:rsidR="00810F42" w:rsidRDefault="00810F42" w:rsidP="00810F42">
      <w:pPr>
        <w:autoSpaceDE w:val="0"/>
        <w:autoSpaceDN w:val="0"/>
        <w:adjustRightInd w:val="0"/>
        <w:spacing w:after="0" w:line="240" w:lineRule="auto"/>
        <w:rPr>
          <w:rFonts w:cstheme="minorHAnsi"/>
          <w:b/>
          <w:bCs/>
          <w:color w:val="000000"/>
          <w:sz w:val="24"/>
          <w:szCs w:val="24"/>
        </w:rPr>
      </w:pPr>
    </w:p>
    <w:p w14:paraId="7BD60D67" w14:textId="77777777" w:rsidR="00342494" w:rsidRPr="00342494" w:rsidRDefault="00342494" w:rsidP="00810F42">
      <w:pPr>
        <w:autoSpaceDE w:val="0"/>
        <w:autoSpaceDN w:val="0"/>
        <w:adjustRightInd w:val="0"/>
        <w:spacing w:after="0" w:line="240" w:lineRule="auto"/>
        <w:rPr>
          <w:rFonts w:cstheme="minorHAnsi"/>
          <w:b/>
          <w:bCs/>
          <w:color w:val="000000"/>
          <w:sz w:val="24"/>
          <w:szCs w:val="24"/>
        </w:rPr>
      </w:pPr>
    </w:p>
    <w:p w14:paraId="5DCD29F8" w14:textId="77777777" w:rsidR="00810F42" w:rsidRPr="00342494" w:rsidRDefault="16CC2DA8" w:rsidP="00810F42">
      <w:pPr>
        <w:pStyle w:val="ListParagraph"/>
        <w:numPr>
          <w:ilvl w:val="0"/>
          <w:numId w:val="1"/>
        </w:numPr>
        <w:autoSpaceDE w:val="0"/>
        <w:autoSpaceDN w:val="0"/>
        <w:adjustRightInd w:val="0"/>
        <w:spacing w:after="0" w:line="240" w:lineRule="auto"/>
        <w:rPr>
          <w:rFonts w:cstheme="minorHAnsi"/>
          <w:b/>
          <w:bCs/>
          <w:color w:val="000000"/>
          <w:sz w:val="24"/>
          <w:szCs w:val="24"/>
        </w:rPr>
      </w:pPr>
      <w:r w:rsidRPr="16CC2DA8">
        <w:rPr>
          <w:b/>
          <w:bCs/>
          <w:color w:val="000000" w:themeColor="text1"/>
          <w:sz w:val="24"/>
          <w:szCs w:val="24"/>
        </w:rPr>
        <w:t>Project Description</w:t>
      </w:r>
    </w:p>
    <w:p w14:paraId="6FED6BA4" w14:textId="41165FD5" w:rsidR="16CC2DA8" w:rsidRDefault="16CC2DA8" w:rsidP="16CC2DA8">
      <w:pPr>
        <w:spacing w:line="276" w:lineRule="auto"/>
        <w:jc w:val="both"/>
        <w:rPr>
          <w:rFonts w:ascii="Cambria" w:eastAsia="Cambria" w:hAnsi="Cambria" w:cs="Cambria"/>
          <w:color w:val="000000" w:themeColor="text1"/>
          <w:sz w:val="24"/>
          <w:szCs w:val="24"/>
        </w:rPr>
      </w:pPr>
      <w:r w:rsidRPr="16CC2DA8">
        <w:rPr>
          <w:rFonts w:ascii="Cambria" w:eastAsia="Cambria" w:hAnsi="Cambria" w:cs="Cambria"/>
          <w:color w:val="000000" w:themeColor="text1"/>
          <w:sz w:val="24"/>
          <w:szCs w:val="24"/>
        </w:rPr>
        <w:t xml:space="preserve">We have decided to choose project gallery as our theme. For this task, we have come up with an idea to make a platform form the public to share their personal projects/arts and promote them in our website. </w:t>
      </w:r>
      <w:proofErr w:type="gramStart"/>
      <w:r w:rsidRPr="16CC2DA8">
        <w:rPr>
          <w:rFonts w:ascii="Cambria" w:eastAsia="Cambria" w:hAnsi="Cambria" w:cs="Cambria"/>
          <w:color w:val="000000" w:themeColor="text1"/>
          <w:sz w:val="24"/>
          <w:szCs w:val="24"/>
        </w:rPr>
        <w:t>So</w:t>
      </w:r>
      <w:proofErr w:type="gramEnd"/>
      <w:r w:rsidRPr="16CC2DA8">
        <w:rPr>
          <w:rFonts w:ascii="Cambria" w:eastAsia="Cambria" w:hAnsi="Cambria" w:cs="Cambria"/>
          <w:color w:val="000000" w:themeColor="text1"/>
          <w:sz w:val="24"/>
          <w:szCs w:val="24"/>
        </w:rPr>
        <w:t xml:space="preserve"> we have named our website as “</w:t>
      </w:r>
      <w:proofErr w:type="spellStart"/>
      <w:r w:rsidRPr="16CC2DA8">
        <w:rPr>
          <w:rFonts w:ascii="Cambria" w:eastAsia="Cambria" w:hAnsi="Cambria" w:cs="Cambria"/>
          <w:color w:val="000000" w:themeColor="text1"/>
          <w:sz w:val="24"/>
          <w:szCs w:val="24"/>
        </w:rPr>
        <w:t>XPace</w:t>
      </w:r>
      <w:proofErr w:type="spellEnd"/>
      <w:r w:rsidRPr="16CC2DA8">
        <w:rPr>
          <w:rFonts w:ascii="Cambria" w:eastAsia="Cambria" w:hAnsi="Cambria" w:cs="Cambria"/>
          <w:color w:val="000000" w:themeColor="text1"/>
          <w:sz w:val="24"/>
          <w:szCs w:val="24"/>
        </w:rPr>
        <w:t xml:space="preserve">”. It derives from two English words which are expose and space. The term </w:t>
      </w:r>
      <w:proofErr w:type="gramStart"/>
      <w:r w:rsidRPr="16CC2DA8">
        <w:rPr>
          <w:rFonts w:ascii="Cambria" w:eastAsia="Cambria" w:hAnsi="Cambria" w:cs="Cambria"/>
          <w:color w:val="000000" w:themeColor="text1"/>
          <w:sz w:val="24"/>
          <w:szCs w:val="24"/>
        </w:rPr>
        <w:t>expose</w:t>
      </w:r>
      <w:proofErr w:type="gramEnd"/>
      <w:r w:rsidRPr="16CC2DA8">
        <w:rPr>
          <w:rFonts w:ascii="Cambria" w:eastAsia="Cambria" w:hAnsi="Cambria" w:cs="Cambria"/>
          <w:color w:val="000000" w:themeColor="text1"/>
          <w:sz w:val="24"/>
          <w:szCs w:val="24"/>
        </w:rPr>
        <w:t xml:space="preserve"> here to enable the public to share their projects/arts publicly as well as the creator will have their own gallery to publish them. Space means that the website is not limited in numbers of arts, users can explore our website to find some ideas that can give some inspirations for them to innovate new products. This can be relate to Sustainable Development Goals, Goal </w:t>
      </w:r>
      <w:proofErr w:type="gramStart"/>
      <w:r w:rsidRPr="16CC2DA8">
        <w:rPr>
          <w:rFonts w:ascii="Cambria" w:eastAsia="Cambria" w:hAnsi="Cambria" w:cs="Cambria"/>
          <w:color w:val="000000" w:themeColor="text1"/>
          <w:sz w:val="24"/>
          <w:szCs w:val="24"/>
        </w:rPr>
        <w:t>9,  which</w:t>
      </w:r>
      <w:proofErr w:type="gramEnd"/>
      <w:r w:rsidRPr="16CC2DA8">
        <w:rPr>
          <w:rFonts w:ascii="Cambria" w:eastAsia="Cambria" w:hAnsi="Cambria" w:cs="Cambria"/>
          <w:color w:val="000000" w:themeColor="text1"/>
          <w:sz w:val="24"/>
          <w:szCs w:val="24"/>
        </w:rPr>
        <w:t xml:space="preserve"> is industry, innovation and infrastructure. Our tagline for Xpace is “The Shack </w:t>
      </w:r>
      <w:proofErr w:type="gramStart"/>
      <w:r w:rsidRPr="16CC2DA8">
        <w:rPr>
          <w:rFonts w:ascii="Cambria" w:eastAsia="Cambria" w:hAnsi="Cambria" w:cs="Cambria"/>
          <w:color w:val="000000" w:themeColor="text1"/>
          <w:sz w:val="24"/>
          <w:szCs w:val="24"/>
        </w:rPr>
        <w:t>For</w:t>
      </w:r>
      <w:proofErr w:type="gramEnd"/>
      <w:r w:rsidRPr="16CC2DA8">
        <w:rPr>
          <w:rFonts w:ascii="Cambria" w:eastAsia="Cambria" w:hAnsi="Cambria" w:cs="Cambria"/>
          <w:color w:val="000000" w:themeColor="text1"/>
          <w:sz w:val="24"/>
          <w:szCs w:val="24"/>
        </w:rPr>
        <w:t xml:space="preserve"> Creative Communities”.  </w:t>
      </w:r>
    </w:p>
    <w:p w14:paraId="76A15166" w14:textId="0C0426F2" w:rsidR="16CC2DA8" w:rsidRDefault="16CC2DA8" w:rsidP="16CC2DA8">
      <w:pPr>
        <w:spacing w:line="276" w:lineRule="auto"/>
        <w:jc w:val="both"/>
        <w:rPr>
          <w:rFonts w:ascii="Cambria" w:eastAsia="Cambria" w:hAnsi="Cambria" w:cs="Cambria"/>
          <w:color w:val="000000" w:themeColor="text1"/>
          <w:sz w:val="24"/>
          <w:szCs w:val="24"/>
        </w:rPr>
      </w:pPr>
    </w:p>
    <w:p w14:paraId="1931272C" w14:textId="1C5E6D68" w:rsidR="16CC2DA8" w:rsidRDefault="16CC2DA8" w:rsidP="16CC2DA8">
      <w:pPr>
        <w:spacing w:line="276" w:lineRule="auto"/>
        <w:jc w:val="both"/>
        <w:rPr>
          <w:rFonts w:ascii="Cambria" w:eastAsia="Cambria" w:hAnsi="Cambria" w:cs="Cambria"/>
          <w:color w:val="000000" w:themeColor="text1"/>
          <w:sz w:val="24"/>
          <w:szCs w:val="24"/>
        </w:rPr>
      </w:pPr>
      <w:r w:rsidRPr="16CC2DA8">
        <w:rPr>
          <w:rFonts w:ascii="Cambria" w:eastAsia="Cambria" w:hAnsi="Cambria" w:cs="Cambria"/>
          <w:color w:val="000000" w:themeColor="text1"/>
          <w:sz w:val="24"/>
          <w:szCs w:val="24"/>
        </w:rPr>
        <w:t xml:space="preserve">Our website </w:t>
      </w:r>
      <w:proofErr w:type="gramStart"/>
      <w:r w:rsidRPr="16CC2DA8">
        <w:rPr>
          <w:rFonts w:ascii="Cambria" w:eastAsia="Cambria" w:hAnsi="Cambria" w:cs="Cambria"/>
          <w:color w:val="000000" w:themeColor="text1"/>
          <w:sz w:val="24"/>
          <w:szCs w:val="24"/>
        </w:rPr>
        <w:t>consist</w:t>
      </w:r>
      <w:proofErr w:type="gramEnd"/>
      <w:r w:rsidRPr="16CC2DA8">
        <w:rPr>
          <w:rFonts w:ascii="Cambria" w:eastAsia="Cambria" w:hAnsi="Cambria" w:cs="Cambria"/>
          <w:color w:val="000000" w:themeColor="text1"/>
          <w:sz w:val="24"/>
          <w:szCs w:val="24"/>
        </w:rPr>
        <w:t xml:space="preserve"> of six different main web pages which are home, about us, team, explore, sign in and sign up page as well as the user dashboard page. We only use one type of font which is Inter. The reason is </w:t>
      </w:r>
      <w:proofErr w:type="gramStart"/>
      <w:r w:rsidRPr="16CC2DA8">
        <w:rPr>
          <w:rFonts w:ascii="Cambria" w:eastAsia="Cambria" w:hAnsi="Cambria" w:cs="Cambria"/>
          <w:color w:val="000000" w:themeColor="text1"/>
          <w:sz w:val="24"/>
          <w:szCs w:val="24"/>
        </w:rPr>
        <w:t>that,</w:t>
      </w:r>
      <w:proofErr w:type="gramEnd"/>
      <w:r w:rsidRPr="16CC2DA8">
        <w:rPr>
          <w:rFonts w:ascii="Cambria" w:eastAsia="Cambria" w:hAnsi="Cambria" w:cs="Cambria"/>
          <w:color w:val="000000" w:themeColor="text1"/>
          <w:sz w:val="24"/>
          <w:szCs w:val="24"/>
        </w:rPr>
        <w:t xml:space="preserve"> we want to have a minimalist design which is used and practiced also in other modern websites. By having a minimalist design, we believe that we can attract more users to visit and use our website more often. We use white colour as our background and colorized elements such as light pink, light purple and dark purple and some gradients to make our webpage outstanding.</w:t>
      </w:r>
    </w:p>
    <w:p w14:paraId="18FD8C3E" w14:textId="0A55C520" w:rsidR="16CC2DA8" w:rsidRDefault="16CC2DA8" w:rsidP="16CC2DA8">
      <w:pPr>
        <w:spacing w:line="276" w:lineRule="auto"/>
        <w:jc w:val="both"/>
        <w:rPr>
          <w:rFonts w:ascii="Cambria" w:eastAsia="Cambria" w:hAnsi="Cambria" w:cs="Cambria"/>
          <w:color w:val="000000" w:themeColor="text1"/>
          <w:sz w:val="24"/>
          <w:szCs w:val="24"/>
        </w:rPr>
      </w:pPr>
    </w:p>
    <w:p w14:paraId="7ED6ABA7" w14:textId="46723B01" w:rsidR="16CC2DA8" w:rsidRDefault="16CC2DA8" w:rsidP="16CC2DA8">
      <w:pPr>
        <w:spacing w:line="276" w:lineRule="auto"/>
        <w:jc w:val="both"/>
        <w:rPr>
          <w:rFonts w:ascii="Cambria" w:eastAsia="Cambria" w:hAnsi="Cambria" w:cs="Cambria"/>
          <w:color w:val="000000" w:themeColor="text1"/>
          <w:sz w:val="24"/>
          <w:szCs w:val="24"/>
        </w:rPr>
      </w:pPr>
      <w:r w:rsidRPr="16CC2DA8">
        <w:rPr>
          <w:rFonts w:ascii="Cambria" w:eastAsia="Cambria" w:hAnsi="Cambria" w:cs="Cambria"/>
          <w:color w:val="000000" w:themeColor="text1"/>
          <w:sz w:val="24"/>
          <w:szCs w:val="24"/>
        </w:rPr>
        <w:t xml:space="preserve">              For the website flow, it will begin with homepage where the user can explore briefly about our website. If they want to use our website and upload their project, they need to be registered first into our system and logged in with their credentials. In explore page, the user can find some ideas by searching a keyword for example like drawing, code snippets, web designs and creative videos.</w:t>
      </w:r>
    </w:p>
    <w:p w14:paraId="3688B0F2" w14:textId="25C56C6A" w:rsidR="16CC2DA8" w:rsidRDefault="16CC2DA8" w:rsidP="16CC2DA8">
      <w:pPr>
        <w:pStyle w:val="ListParagraph"/>
        <w:spacing w:after="0" w:line="240" w:lineRule="auto"/>
        <w:rPr>
          <w:color w:val="000000" w:themeColor="text1"/>
          <w:sz w:val="24"/>
          <w:szCs w:val="24"/>
        </w:rPr>
      </w:pPr>
    </w:p>
    <w:p w14:paraId="1D7E269E" w14:textId="77777777" w:rsidR="00810F42" w:rsidRPr="00342494" w:rsidRDefault="00810F42" w:rsidP="16CC2DA8">
      <w:pPr>
        <w:pStyle w:val="ListParagraph"/>
        <w:autoSpaceDE w:val="0"/>
        <w:autoSpaceDN w:val="0"/>
        <w:adjustRightInd w:val="0"/>
        <w:spacing w:after="0" w:line="240" w:lineRule="auto"/>
        <w:rPr>
          <w:b/>
          <w:bCs/>
          <w:color w:val="000000"/>
          <w:sz w:val="24"/>
          <w:szCs w:val="24"/>
        </w:rPr>
      </w:pPr>
    </w:p>
    <w:p w14:paraId="23C7FF3B" w14:textId="2209B068" w:rsidR="16CC2DA8" w:rsidRDefault="16CC2DA8" w:rsidP="00E62BA1">
      <w:pPr>
        <w:spacing w:after="0" w:line="240" w:lineRule="auto"/>
        <w:rPr>
          <w:b/>
          <w:bCs/>
          <w:color w:val="000000" w:themeColor="text1"/>
          <w:sz w:val="24"/>
          <w:szCs w:val="24"/>
        </w:rPr>
      </w:pPr>
    </w:p>
    <w:p w14:paraId="68C13762" w14:textId="77777777" w:rsidR="00E62BA1" w:rsidRPr="00E62BA1" w:rsidRDefault="00E62BA1" w:rsidP="00E62BA1">
      <w:pPr>
        <w:spacing w:after="0" w:line="240" w:lineRule="auto"/>
        <w:rPr>
          <w:b/>
          <w:bCs/>
          <w:color w:val="000000" w:themeColor="text1"/>
          <w:sz w:val="24"/>
          <w:szCs w:val="24"/>
        </w:rPr>
      </w:pPr>
    </w:p>
    <w:p w14:paraId="0B9C4C40" w14:textId="65F84936" w:rsidR="00810F42" w:rsidRPr="00342494" w:rsidRDefault="16CC2DA8" w:rsidP="16CC2DA8">
      <w:pPr>
        <w:pStyle w:val="ListParagraph"/>
        <w:numPr>
          <w:ilvl w:val="0"/>
          <w:numId w:val="1"/>
        </w:numPr>
        <w:autoSpaceDE w:val="0"/>
        <w:autoSpaceDN w:val="0"/>
        <w:adjustRightInd w:val="0"/>
        <w:spacing w:after="0" w:line="240" w:lineRule="auto"/>
        <w:rPr>
          <w:b/>
          <w:bCs/>
          <w:color w:val="000000"/>
          <w:sz w:val="24"/>
          <w:szCs w:val="24"/>
        </w:rPr>
      </w:pPr>
      <w:r w:rsidRPr="16CC2DA8">
        <w:rPr>
          <w:b/>
          <w:bCs/>
          <w:color w:val="000000" w:themeColor="text1"/>
          <w:sz w:val="24"/>
          <w:szCs w:val="24"/>
        </w:rPr>
        <w:lastRenderedPageBreak/>
        <w:t>Project Sitemap</w:t>
      </w:r>
    </w:p>
    <w:p w14:paraId="7702DFE3" w14:textId="6AED39E9" w:rsidR="00810F42" w:rsidRPr="00342494" w:rsidRDefault="00E62BA1" w:rsidP="16CC2DA8">
      <w:pPr>
        <w:pStyle w:val="ListParagraph"/>
        <w:autoSpaceDE w:val="0"/>
        <w:autoSpaceDN w:val="0"/>
        <w:adjustRightInd w:val="0"/>
        <w:spacing w:after="0" w:line="240" w:lineRule="auto"/>
        <w:rPr>
          <w:b/>
          <w:bCs/>
          <w:color w:val="000000"/>
          <w:sz w:val="24"/>
          <w:szCs w:val="24"/>
        </w:rPr>
      </w:pPr>
      <w:r>
        <w:rPr>
          <w:noProof/>
        </w:rPr>
        <w:drawing>
          <wp:anchor distT="0" distB="0" distL="114300" distR="114300" simplePos="0" relativeHeight="251658240" behindDoc="0" locked="0" layoutInCell="1" allowOverlap="1" wp14:anchorId="3ED26AF7" wp14:editId="29D398F5">
            <wp:simplePos x="0" y="0"/>
            <wp:positionH relativeFrom="margin">
              <wp:align>center</wp:align>
            </wp:positionH>
            <wp:positionV relativeFrom="paragraph">
              <wp:posOffset>187325</wp:posOffset>
            </wp:positionV>
            <wp:extent cx="6453052" cy="1882140"/>
            <wp:effectExtent l="0" t="0" r="5080" b="3810"/>
            <wp:wrapNone/>
            <wp:docPr id="1728916311" name="Picture 172891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53052" cy="1882140"/>
                    </a:xfrm>
                    <a:prstGeom prst="rect">
                      <a:avLst/>
                    </a:prstGeom>
                  </pic:spPr>
                </pic:pic>
              </a:graphicData>
            </a:graphic>
          </wp:anchor>
        </w:drawing>
      </w:r>
    </w:p>
    <w:p w14:paraId="5BC44857" w14:textId="1428590E" w:rsidR="16CC2DA8" w:rsidRDefault="16CC2DA8" w:rsidP="3FD73BE3">
      <w:pPr>
        <w:pStyle w:val="ListParagraph"/>
        <w:spacing w:after="0" w:line="240" w:lineRule="auto"/>
        <w:rPr>
          <w:b/>
          <w:bCs/>
          <w:color w:val="000000" w:themeColor="text1"/>
          <w:sz w:val="24"/>
          <w:szCs w:val="24"/>
        </w:rPr>
      </w:pPr>
    </w:p>
    <w:p w14:paraId="3BE2CFA3" w14:textId="57768DE1" w:rsidR="16CC2DA8" w:rsidRDefault="16CC2DA8" w:rsidP="16CC2DA8">
      <w:pPr>
        <w:pStyle w:val="ListParagraph"/>
        <w:spacing w:after="0" w:line="240" w:lineRule="auto"/>
        <w:rPr>
          <w:b/>
          <w:bCs/>
          <w:color w:val="000000" w:themeColor="text1"/>
          <w:sz w:val="24"/>
          <w:szCs w:val="24"/>
        </w:rPr>
      </w:pPr>
    </w:p>
    <w:p w14:paraId="7A2DE46D" w14:textId="4DA114D2" w:rsidR="00E62BA1" w:rsidRDefault="00E62BA1" w:rsidP="16CC2DA8">
      <w:pPr>
        <w:pStyle w:val="ListParagraph"/>
        <w:spacing w:after="0" w:line="240" w:lineRule="auto"/>
        <w:rPr>
          <w:b/>
          <w:bCs/>
          <w:color w:val="000000" w:themeColor="text1"/>
          <w:sz w:val="24"/>
          <w:szCs w:val="24"/>
        </w:rPr>
      </w:pPr>
    </w:p>
    <w:p w14:paraId="37A8936E" w14:textId="592CC651" w:rsidR="00E62BA1" w:rsidRDefault="00E62BA1" w:rsidP="16CC2DA8">
      <w:pPr>
        <w:pStyle w:val="ListParagraph"/>
        <w:spacing w:after="0" w:line="240" w:lineRule="auto"/>
        <w:rPr>
          <w:b/>
          <w:bCs/>
          <w:color w:val="000000" w:themeColor="text1"/>
          <w:sz w:val="24"/>
          <w:szCs w:val="24"/>
        </w:rPr>
      </w:pPr>
    </w:p>
    <w:p w14:paraId="25C0E5B9" w14:textId="7439AAF1" w:rsidR="00E62BA1" w:rsidRDefault="00E62BA1" w:rsidP="16CC2DA8">
      <w:pPr>
        <w:pStyle w:val="ListParagraph"/>
        <w:spacing w:after="0" w:line="240" w:lineRule="auto"/>
        <w:rPr>
          <w:b/>
          <w:bCs/>
          <w:color w:val="000000" w:themeColor="text1"/>
          <w:sz w:val="24"/>
          <w:szCs w:val="24"/>
        </w:rPr>
      </w:pPr>
    </w:p>
    <w:p w14:paraId="635FDD5B" w14:textId="6FBBC4FF" w:rsidR="00E62BA1" w:rsidRDefault="00E62BA1" w:rsidP="16CC2DA8">
      <w:pPr>
        <w:pStyle w:val="ListParagraph"/>
        <w:spacing w:after="0" w:line="240" w:lineRule="auto"/>
        <w:rPr>
          <w:b/>
          <w:bCs/>
          <w:color w:val="000000" w:themeColor="text1"/>
          <w:sz w:val="24"/>
          <w:szCs w:val="24"/>
        </w:rPr>
      </w:pPr>
    </w:p>
    <w:p w14:paraId="11815BC8" w14:textId="2AAAC5EC" w:rsidR="00E62BA1" w:rsidRDefault="00E62BA1" w:rsidP="16CC2DA8">
      <w:pPr>
        <w:pStyle w:val="ListParagraph"/>
        <w:spacing w:after="0" w:line="240" w:lineRule="auto"/>
        <w:rPr>
          <w:b/>
          <w:bCs/>
          <w:color w:val="000000" w:themeColor="text1"/>
          <w:sz w:val="24"/>
          <w:szCs w:val="24"/>
        </w:rPr>
      </w:pPr>
    </w:p>
    <w:p w14:paraId="7477C666" w14:textId="320324D3" w:rsidR="00E62BA1" w:rsidRDefault="00E62BA1" w:rsidP="16CC2DA8">
      <w:pPr>
        <w:pStyle w:val="ListParagraph"/>
        <w:spacing w:after="0" w:line="240" w:lineRule="auto"/>
        <w:rPr>
          <w:b/>
          <w:bCs/>
          <w:color w:val="000000" w:themeColor="text1"/>
          <w:sz w:val="24"/>
          <w:szCs w:val="24"/>
        </w:rPr>
      </w:pPr>
    </w:p>
    <w:p w14:paraId="3DA8908A" w14:textId="06BDC877" w:rsidR="00E62BA1" w:rsidRDefault="00E62BA1" w:rsidP="16CC2DA8">
      <w:pPr>
        <w:pStyle w:val="ListParagraph"/>
        <w:spacing w:after="0" w:line="240" w:lineRule="auto"/>
        <w:rPr>
          <w:b/>
          <w:bCs/>
          <w:color w:val="000000" w:themeColor="text1"/>
          <w:sz w:val="24"/>
          <w:szCs w:val="24"/>
        </w:rPr>
      </w:pPr>
    </w:p>
    <w:p w14:paraId="2FFDD140" w14:textId="37515D0A" w:rsidR="00E62BA1" w:rsidRDefault="00E62BA1" w:rsidP="16CC2DA8">
      <w:pPr>
        <w:pStyle w:val="ListParagraph"/>
        <w:spacing w:after="0" w:line="240" w:lineRule="auto"/>
        <w:rPr>
          <w:b/>
          <w:bCs/>
          <w:color w:val="000000" w:themeColor="text1"/>
          <w:sz w:val="24"/>
          <w:szCs w:val="24"/>
        </w:rPr>
      </w:pPr>
    </w:p>
    <w:p w14:paraId="476B2BD6" w14:textId="77777777" w:rsidR="00E62BA1" w:rsidRDefault="00E62BA1" w:rsidP="16CC2DA8">
      <w:pPr>
        <w:pStyle w:val="ListParagraph"/>
        <w:spacing w:after="0" w:line="240" w:lineRule="auto"/>
        <w:rPr>
          <w:b/>
          <w:bCs/>
          <w:color w:val="000000" w:themeColor="text1"/>
          <w:sz w:val="24"/>
          <w:szCs w:val="24"/>
        </w:rPr>
      </w:pPr>
    </w:p>
    <w:p w14:paraId="4453F576" w14:textId="77777777" w:rsidR="00810F42" w:rsidRPr="00342494" w:rsidRDefault="00810F42" w:rsidP="00810F42">
      <w:pPr>
        <w:pStyle w:val="ListParagraph"/>
        <w:numPr>
          <w:ilvl w:val="0"/>
          <w:numId w:val="1"/>
        </w:numPr>
        <w:autoSpaceDE w:val="0"/>
        <w:autoSpaceDN w:val="0"/>
        <w:adjustRightInd w:val="0"/>
        <w:spacing w:after="0" w:line="240" w:lineRule="auto"/>
        <w:rPr>
          <w:rFonts w:cstheme="minorHAnsi"/>
          <w:b/>
          <w:bCs/>
          <w:color w:val="000000"/>
          <w:sz w:val="24"/>
          <w:szCs w:val="24"/>
        </w:rPr>
      </w:pPr>
      <w:r w:rsidRPr="00342494">
        <w:rPr>
          <w:rFonts w:cstheme="minorHAnsi"/>
          <w:b/>
          <w:bCs/>
          <w:color w:val="000000"/>
          <w:sz w:val="24"/>
          <w:szCs w:val="24"/>
        </w:rPr>
        <w:t>Group Contributions</w:t>
      </w:r>
    </w:p>
    <w:p w14:paraId="63FC7C38" w14:textId="77777777" w:rsidR="00342494" w:rsidRPr="00342494" w:rsidRDefault="00342494" w:rsidP="00342494">
      <w:pPr>
        <w:pStyle w:val="ListParagraph"/>
        <w:autoSpaceDE w:val="0"/>
        <w:autoSpaceDN w:val="0"/>
        <w:adjustRightInd w:val="0"/>
        <w:spacing w:after="0" w:line="240" w:lineRule="auto"/>
        <w:rPr>
          <w:rFonts w:cstheme="minorHAnsi"/>
          <w:b/>
          <w:bCs/>
          <w:color w:val="000000"/>
          <w:sz w:val="24"/>
          <w:szCs w:val="24"/>
        </w:rPr>
      </w:pPr>
    </w:p>
    <w:p w14:paraId="68364DB4" w14:textId="75267D01" w:rsidR="00810F42" w:rsidRPr="00342494" w:rsidRDefault="00810F42" w:rsidP="00810F42">
      <w:pPr>
        <w:autoSpaceDE w:val="0"/>
        <w:autoSpaceDN w:val="0"/>
        <w:adjustRightInd w:val="0"/>
        <w:spacing w:after="0" w:line="240" w:lineRule="auto"/>
        <w:ind w:left="720"/>
        <w:rPr>
          <w:rFonts w:cstheme="minorHAnsi"/>
          <w:color w:val="000000"/>
          <w:sz w:val="24"/>
          <w:szCs w:val="24"/>
        </w:rPr>
      </w:pPr>
      <w:r w:rsidRPr="00342494">
        <w:rPr>
          <w:rFonts w:cstheme="minorHAnsi"/>
          <w:color w:val="000000"/>
          <w:sz w:val="24"/>
          <w:szCs w:val="24"/>
        </w:rPr>
        <w:t xml:space="preserve">Each of the team members prepared </w:t>
      </w:r>
      <w:r w:rsidR="008E7A83">
        <w:rPr>
          <w:rFonts w:cstheme="minorHAnsi"/>
          <w:color w:val="000000"/>
          <w:sz w:val="24"/>
          <w:szCs w:val="24"/>
        </w:rPr>
        <w:t>2</w:t>
      </w:r>
      <w:r w:rsidRPr="00342494">
        <w:rPr>
          <w:rFonts w:cstheme="minorHAnsi"/>
          <w:color w:val="000000"/>
          <w:sz w:val="24"/>
          <w:szCs w:val="24"/>
        </w:rPr>
        <w:t xml:space="preserve"> web pages for the project as shown in</w:t>
      </w:r>
      <w:r w:rsidR="008B770B">
        <w:rPr>
          <w:rFonts w:cstheme="minorHAnsi"/>
          <w:color w:val="000000"/>
          <w:sz w:val="24"/>
          <w:szCs w:val="24"/>
        </w:rPr>
        <w:t xml:space="preserve"> the following table.</w:t>
      </w:r>
    </w:p>
    <w:p w14:paraId="064FD8AC" w14:textId="77777777" w:rsidR="00810F42" w:rsidRPr="00342494" w:rsidRDefault="00810F42" w:rsidP="00810F42">
      <w:pPr>
        <w:autoSpaceDE w:val="0"/>
        <w:autoSpaceDN w:val="0"/>
        <w:adjustRightInd w:val="0"/>
        <w:spacing w:after="0" w:line="240" w:lineRule="auto"/>
        <w:rPr>
          <w:rFonts w:cstheme="minorHAnsi"/>
          <w:b/>
          <w:bCs/>
          <w:color w:val="000000"/>
          <w:sz w:val="24"/>
          <w:szCs w:val="24"/>
        </w:rPr>
      </w:pPr>
    </w:p>
    <w:tbl>
      <w:tblPr>
        <w:tblStyle w:val="TableGrid"/>
        <w:tblW w:w="0" w:type="auto"/>
        <w:tblInd w:w="421" w:type="dxa"/>
        <w:tblLook w:val="04A0" w:firstRow="1" w:lastRow="0" w:firstColumn="1" w:lastColumn="0" w:noHBand="0" w:noVBand="1"/>
      </w:tblPr>
      <w:tblGrid>
        <w:gridCol w:w="1994"/>
        <w:gridCol w:w="6601"/>
      </w:tblGrid>
      <w:tr w:rsidR="00810F42" w:rsidRPr="00342494" w14:paraId="0967526A" w14:textId="77777777" w:rsidTr="3FD73BE3">
        <w:tc>
          <w:tcPr>
            <w:tcW w:w="1417" w:type="dxa"/>
          </w:tcPr>
          <w:p w14:paraId="4037EFA3"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Name</w:t>
            </w:r>
          </w:p>
        </w:tc>
        <w:tc>
          <w:tcPr>
            <w:tcW w:w="9778" w:type="dxa"/>
          </w:tcPr>
          <w:p w14:paraId="3CF1200C"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Contributions</w:t>
            </w:r>
          </w:p>
        </w:tc>
      </w:tr>
      <w:tr w:rsidR="00810F42" w:rsidRPr="00342494" w14:paraId="131A439F" w14:textId="77777777" w:rsidTr="3FD73BE3">
        <w:tc>
          <w:tcPr>
            <w:tcW w:w="1417" w:type="dxa"/>
          </w:tcPr>
          <w:p w14:paraId="5BD16F1E" w14:textId="41737BC7" w:rsidR="00810F42" w:rsidRPr="00342494" w:rsidRDefault="00592095">
            <w:pPr>
              <w:autoSpaceDE w:val="0"/>
              <w:autoSpaceDN w:val="0"/>
              <w:adjustRightInd w:val="0"/>
              <w:rPr>
                <w:rFonts w:cstheme="minorHAnsi"/>
                <w:color w:val="000000"/>
                <w:sz w:val="24"/>
                <w:szCs w:val="24"/>
              </w:rPr>
            </w:pPr>
            <w:r>
              <w:rPr>
                <w:rFonts w:cstheme="minorHAnsi"/>
                <w:color w:val="000000"/>
                <w:sz w:val="24"/>
                <w:szCs w:val="24"/>
              </w:rPr>
              <w:t>Syafiq Asyraf</w:t>
            </w:r>
          </w:p>
          <w:p w14:paraId="0CA0BE19" w14:textId="0B2BBED8" w:rsidR="00810F42" w:rsidRPr="00342494" w:rsidRDefault="00810F42">
            <w:pPr>
              <w:autoSpaceDE w:val="0"/>
              <w:autoSpaceDN w:val="0"/>
              <w:adjustRightInd w:val="0"/>
              <w:rPr>
                <w:rFonts w:cstheme="minorHAnsi"/>
                <w:b/>
                <w:bCs/>
                <w:color w:val="000000"/>
                <w:sz w:val="24"/>
                <w:szCs w:val="24"/>
              </w:rPr>
            </w:pPr>
            <w:r w:rsidRPr="00342494">
              <w:rPr>
                <w:rFonts w:cstheme="minorHAnsi"/>
                <w:color w:val="000000"/>
                <w:sz w:val="24"/>
                <w:szCs w:val="24"/>
              </w:rPr>
              <w:t>(</w:t>
            </w:r>
            <w:r w:rsidR="00592095">
              <w:rPr>
                <w:rFonts w:cstheme="minorHAnsi"/>
                <w:color w:val="000000"/>
                <w:sz w:val="24"/>
                <w:szCs w:val="24"/>
              </w:rPr>
              <w:t>2116239</w:t>
            </w:r>
            <w:r w:rsidRPr="00342494">
              <w:rPr>
                <w:rFonts w:cstheme="minorHAnsi"/>
                <w:color w:val="000000"/>
                <w:sz w:val="24"/>
                <w:szCs w:val="24"/>
              </w:rPr>
              <w:t>)</w:t>
            </w:r>
          </w:p>
        </w:tc>
        <w:tc>
          <w:tcPr>
            <w:tcW w:w="9778" w:type="dxa"/>
          </w:tcPr>
          <w:p w14:paraId="0DA983A7" w14:textId="661C2564" w:rsidR="00810F42" w:rsidRPr="00342494" w:rsidRDefault="00810F42">
            <w:pPr>
              <w:pStyle w:val="ListParagraph"/>
              <w:numPr>
                <w:ilvl w:val="0"/>
                <w:numId w:val="2"/>
              </w:numPr>
              <w:autoSpaceDE w:val="0"/>
              <w:autoSpaceDN w:val="0"/>
              <w:adjustRightInd w:val="0"/>
              <w:rPr>
                <w:rFonts w:cstheme="minorHAnsi"/>
                <w:color w:val="000000"/>
                <w:sz w:val="24"/>
                <w:szCs w:val="24"/>
              </w:rPr>
            </w:pPr>
            <w:r w:rsidRPr="00342494">
              <w:rPr>
                <w:rFonts w:cstheme="minorHAnsi"/>
                <w:color w:val="000000"/>
                <w:sz w:val="24"/>
                <w:szCs w:val="24"/>
              </w:rPr>
              <w:t xml:space="preserve">Pages: </w:t>
            </w:r>
            <w:r w:rsidR="008E7A83">
              <w:rPr>
                <w:rFonts w:cstheme="minorHAnsi"/>
                <w:color w:val="000000"/>
                <w:sz w:val="24"/>
                <w:szCs w:val="24"/>
              </w:rPr>
              <w:t>Main page, Dashboard Page</w:t>
            </w:r>
          </w:p>
          <w:p w14:paraId="3B2C447B" w14:textId="7DE55C77" w:rsidR="00810F42" w:rsidRPr="00342494" w:rsidRDefault="3FD73BE3" w:rsidP="3FD73BE3">
            <w:pPr>
              <w:pStyle w:val="ListParagraph"/>
              <w:numPr>
                <w:ilvl w:val="0"/>
                <w:numId w:val="2"/>
              </w:numPr>
              <w:autoSpaceDE w:val="0"/>
              <w:autoSpaceDN w:val="0"/>
              <w:adjustRightInd w:val="0"/>
              <w:rPr>
                <w:color w:val="000000"/>
                <w:sz w:val="24"/>
                <w:szCs w:val="24"/>
              </w:rPr>
            </w:pPr>
            <w:r w:rsidRPr="3FD73BE3">
              <w:rPr>
                <w:color w:val="000000" w:themeColor="text1"/>
                <w:sz w:val="24"/>
                <w:szCs w:val="24"/>
              </w:rPr>
              <w:t xml:space="preserve">Web elements: Navigation bar, Footer, Logo, </w:t>
            </w:r>
            <w:proofErr w:type="spellStart"/>
            <w:r w:rsidRPr="3FD73BE3">
              <w:rPr>
                <w:color w:val="000000" w:themeColor="text1"/>
                <w:sz w:val="24"/>
                <w:szCs w:val="24"/>
              </w:rPr>
              <w:t>Color</w:t>
            </w:r>
            <w:proofErr w:type="spellEnd"/>
            <w:r w:rsidRPr="3FD73BE3">
              <w:rPr>
                <w:color w:val="000000" w:themeColor="text1"/>
                <w:sz w:val="24"/>
                <w:szCs w:val="24"/>
              </w:rPr>
              <w:t xml:space="preserve"> Scheme (black, yellow, orange, red, purple)</w:t>
            </w:r>
          </w:p>
          <w:p w14:paraId="67563A48" w14:textId="1803007D" w:rsidR="3FD73BE3" w:rsidRDefault="3FD73BE3" w:rsidP="3FD73BE3">
            <w:pPr>
              <w:pStyle w:val="ListParagraph"/>
              <w:numPr>
                <w:ilvl w:val="0"/>
                <w:numId w:val="2"/>
              </w:numPr>
              <w:rPr>
                <w:color w:val="000000" w:themeColor="text1"/>
                <w:sz w:val="24"/>
                <w:szCs w:val="24"/>
              </w:rPr>
            </w:pPr>
            <w:r w:rsidRPr="3FD73BE3">
              <w:rPr>
                <w:color w:val="000000" w:themeColor="text1"/>
                <w:sz w:val="24"/>
                <w:szCs w:val="24"/>
              </w:rPr>
              <w:t xml:space="preserve">Provide a consistent design for the whole </w:t>
            </w:r>
            <w:proofErr w:type="gramStart"/>
            <w:r w:rsidRPr="3FD73BE3">
              <w:rPr>
                <w:color w:val="000000" w:themeColor="text1"/>
                <w:sz w:val="24"/>
                <w:szCs w:val="24"/>
              </w:rPr>
              <w:t>project</w:t>
            </w:r>
            <w:proofErr w:type="gramEnd"/>
          </w:p>
          <w:p w14:paraId="2C4BFFF9" w14:textId="6BC94245" w:rsidR="00810F42" w:rsidRPr="00342494" w:rsidRDefault="3FD73BE3">
            <w:pPr>
              <w:pStyle w:val="ListParagraph"/>
              <w:numPr>
                <w:ilvl w:val="0"/>
                <w:numId w:val="2"/>
              </w:numPr>
              <w:autoSpaceDE w:val="0"/>
              <w:autoSpaceDN w:val="0"/>
              <w:adjustRightInd w:val="0"/>
              <w:rPr>
                <w:rFonts w:cstheme="minorHAnsi"/>
                <w:color w:val="000000"/>
                <w:sz w:val="24"/>
                <w:szCs w:val="24"/>
              </w:rPr>
            </w:pPr>
            <w:r w:rsidRPr="3FD73BE3">
              <w:rPr>
                <w:color w:val="000000" w:themeColor="text1"/>
                <w:sz w:val="24"/>
                <w:szCs w:val="24"/>
              </w:rPr>
              <w:t>Using accordion property from Bootstrap</w:t>
            </w:r>
          </w:p>
          <w:p w14:paraId="1867BC61" w14:textId="7D2195F2" w:rsidR="00810F42" w:rsidRPr="00342494" w:rsidRDefault="3FD73BE3" w:rsidP="3FD73BE3">
            <w:pPr>
              <w:pStyle w:val="ListParagraph"/>
              <w:numPr>
                <w:ilvl w:val="0"/>
                <w:numId w:val="2"/>
              </w:numPr>
              <w:autoSpaceDE w:val="0"/>
              <w:autoSpaceDN w:val="0"/>
              <w:adjustRightInd w:val="0"/>
              <w:rPr>
                <w:color w:val="000000" w:themeColor="text1"/>
                <w:sz w:val="24"/>
                <w:szCs w:val="24"/>
              </w:rPr>
            </w:pPr>
            <w:r w:rsidRPr="3FD73BE3">
              <w:rPr>
                <w:color w:val="000000" w:themeColor="text1"/>
                <w:sz w:val="24"/>
                <w:szCs w:val="24"/>
              </w:rPr>
              <w:t xml:space="preserve">Use ‘keyframes’ and ‘animation’ (CSS properties) animate </w:t>
            </w:r>
            <w:proofErr w:type="gramStart"/>
            <w:r w:rsidRPr="3FD73BE3">
              <w:rPr>
                <w:color w:val="000000" w:themeColor="text1"/>
                <w:sz w:val="24"/>
                <w:szCs w:val="24"/>
              </w:rPr>
              <w:t>objects</w:t>
            </w:r>
            <w:proofErr w:type="gramEnd"/>
          </w:p>
          <w:p w14:paraId="400B796E" w14:textId="409711A7" w:rsidR="00810F42" w:rsidRPr="00342494" w:rsidRDefault="3FD73BE3" w:rsidP="3FD73BE3">
            <w:pPr>
              <w:pStyle w:val="ListParagraph"/>
              <w:numPr>
                <w:ilvl w:val="0"/>
                <w:numId w:val="2"/>
              </w:numPr>
              <w:autoSpaceDE w:val="0"/>
              <w:autoSpaceDN w:val="0"/>
              <w:adjustRightInd w:val="0"/>
              <w:rPr>
                <w:color w:val="000000" w:themeColor="text1"/>
                <w:sz w:val="24"/>
                <w:szCs w:val="24"/>
              </w:rPr>
            </w:pPr>
            <w:r w:rsidRPr="3FD73BE3">
              <w:rPr>
                <w:color w:val="000000" w:themeColor="text1"/>
                <w:sz w:val="24"/>
                <w:szCs w:val="24"/>
              </w:rPr>
              <w:t xml:space="preserve">Compile all web </w:t>
            </w:r>
            <w:proofErr w:type="gramStart"/>
            <w:r w:rsidRPr="3FD73BE3">
              <w:rPr>
                <w:color w:val="000000" w:themeColor="text1"/>
                <w:sz w:val="24"/>
                <w:szCs w:val="24"/>
              </w:rPr>
              <w:t>pages</w:t>
            </w:r>
            <w:proofErr w:type="gramEnd"/>
          </w:p>
          <w:p w14:paraId="0D8DC70F" w14:textId="7779A5A1" w:rsidR="00810F42" w:rsidRPr="00342494" w:rsidRDefault="3FD73BE3" w:rsidP="3FD73BE3">
            <w:pPr>
              <w:pStyle w:val="ListParagraph"/>
              <w:numPr>
                <w:ilvl w:val="0"/>
                <w:numId w:val="2"/>
              </w:numPr>
              <w:autoSpaceDE w:val="0"/>
              <w:autoSpaceDN w:val="0"/>
              <w:adjustRightInd w:val="0"/>
              <w:rPr>
                <w:color w:val="000000"/>
                <w:sz w:val="24"/>
                <w:szCs w:val="24"/>
              </w:rPr>
            </w:pPr>
            <w:r w:rsidRPr="3FD73BE3">
              <w:rPr>
                <w:color w:val="000000" w:themeColor="text1"/>
                <w:sz w:val="24"/>
                <w:szCs w:val="24"/>
              </w:rPr>
              <w:t xml:space="preserve">Do the quality checking (design </w:t>
            </w:r>
            <w:proofErr w:type="spellStart"/>
            <w:r w:rsidRPr="3FD73BE3">
              <w:rPr>
                <w:color w:val="000000" w:themeColor="text1"/>
                <w:sz w:val="24"/>
                <w:szCs w:val="24"/>
              </w:rPr>
              <w:t>consitency</w:t>
            </w:r>
            <w:proofErr w:type="spellEnd"/>
            <w:r w:rsidRPr="3FD73BE3">
              <w:rPr>
                <w:color w:val="000000" w:themeColor="text1"/>
                <w:sz w:val="24"/>
                <w:szCs w:val="24"/>
              </w:rPr>
              <w:t>)</w:t>
            </w:r>
          </w:p>
        </w:tc>
      </w:tr>
      <w:tr w:rsidR="00810F42" w:rsidRPr="00342494" w14:paraId="714A0054" w14:textId="77777777" w:rsidTr="3FD73BE3">
        <w:tc>
          <w:tcPr>
            <w:tcW w:w="1417" w:type="dxa"/>
          </w:tcPr>
          <w:p w14:paraId="71A0F4F0" w14:textId="0D6A66E4" w:rsidR="00810F42" w:rsidRPr="00342494" w:rsidRDefault="3DBDAB1D">
            <w:pPr>
              <w:autoSpaceDE w:val="0"/>
              <w:autoSpaceDN w:val="0"/>
              <w:adjustRightInd w:val="0"/>
              <w:rPr>
                <w:color w:val="000000"/>
                <w:sz w:val="24"/>
                <w:szCs w:val="24"/>
              </w:rPr>
            </w:pPr>
            <w:r w:rsidRPr="3DBDAB1D">
              <w:rPr>
                <w:color w:val="000000" w:themeColor="text1"/>
                <w:sz w:val="24"/>
                <w:szCs w:val="24"/>
              </w:rPr>
              <w:t xml:space="preserve">Mohamad </w:t>
            </w:r>
            <w:proofErr w:type="spellStart"/>
            <w:r w:rsidRPr="3DBDAB1D">
              <w:rPr>
                <w:color w:val="000000" w:themeColor="text1"/>
                <w:sz w:val="24"/>
                <w:szCs w:val="24"/>
              </w:rPr>
              <w:t>Aiman</w:t>
            </w:r>
            <w:proofErr w:type="spellEnd"/>
            <w:r w:rsidRPr="3DBDAB1D">
              <w:rPr>
                <w:color w:val="000000" w:themeColor="text1"/>
                <w:sz w:val="24"/>
                <w:szCs w:val="24"/>
              </w:rPr>
              <w:t xml:space="preserve"> </w:t>
            </w:r>
            <w:proofErr w:type="spellStart"/>
            <w:r w:rsidRPr="3DBDAB1D">
              <w:rPr>
                <w:color w:val="000000" w:themeColor="text1"/>
                <w:sz w:val="24"/>
                <w:szCs w:val="24"/>
              </w:rPr>
              <w:t>Akim</w:t>
            </w:r>
            <w:proofErr w:type="spellEnd"/>
            <w:r w:rsidRPr="3DBDAB1D">
              <w:rPr>
                <w:color w:val="000000" w:themeColor="text1"/>
                <w:sz w:val="24"/>
                <w:szCs w:val="24"/>
              </w:rPr>
              <w:t xml:space="preserve"> Bin </w:t>
            </w:r>
            <w:proofErr w:type="spellStart"/>
            <w:proofErr w:type="gramStart"/>
            <w:r w:rsidRPr="3DBDAB1D">
              <w:rPr>
                <w:color w:val="000000" w:themeColor="text1"/>
                <w:sz w:val="24"/>
                <w:szCs w:val="24"/>
              </w:rPr>
              <w:t>Adanan</w:t>
            </w:r>
            <w:proofErr w:type="spellEnd"/>
            <w:r w:rsidRPr="3DBDAB1D">
              <w:rPr>
                <w:color w:val="000000" w:themeColor="text1"/>
                <w:sz w:val="24"/>
                <w:szCs w:val="24"/>
              </w:rPr>
              <w:t>(</w:t>
            </w:r>
            <w:proofErr w:type="gramEnd"/>
            <w:r w:rsidR="5D57B3A1" w:rsidRPr="5D57B3A1">
              <w:rPr>
                <w:color w:val="000000" w:themeColor="text1"/>
                <w:sz w:val="24"/>
                <w:szCs w:val="24"/>
              </w:rPr>
              <w:t>2113823</w:t>
            </w:r>
            <w:r w:rsidRPr="3DBDAB1D">
              <w:rPr>
                <w:color w:val="000000" w:themeColor="text1"/>
                <w:sz w:val="24"/>
                <w:szCs w:val="24"/>
              </w:rPr>
              <w:t>)</w:t>
            </w:r>
          </w:p>
        </w:tc>
        <w:tc>
          <w:tcPr>
            <w:tcW w:w="9778" w:type="dxa"/>
          </w:tcPr>
          <w:p w14:paraId="46E194A5" w14:textId="66C61273" w:rsidR="00810F42" w:rsidRPr="00342494" w:rsidRDefault="3FD73BE3">
            <w:pPr>
              <w:pStyle w:val="ListParagraph"/>
              <w:numPr>
                <w:ilvl w:val="0"/>
                <w:numId w:val="2"/>
              </w:numPr>
              <w:autoSpaceDE w:val="0"/>
              <w:autoSpaceDN w:val="0"/>
              <w:adjustRightInd w:val="0"/>
              <w:rPr>
                <w:sz w:val="24"/>
                <w:szCs w:val="24"/>
              </w:rPr>
            </w:pPr>
            <w:r w:rsidRPr="3FD73BE3">
              <w:rPr>
                <w:sz w:val="24"/>
                <w:szCs w:val="24"/>
              </w:rPr>
              <w:t>Pages: Why Xpace? page, FAQ page</w:t>
            </w:r>
          </w:p>
          <w:p w14:paraId="571068B7" w14:textId="0D883BF1" w:rsidR="00810F42" w:rsidRPr="00342494" w:rsidRDefault="3FD73BE3">
            <w:pPr>
              <w:pStyle w:val="ListParagraph"/>
              <w:numPr>
                <w:ilvl w:val="0"/>
                <w:numId w:val="2"/>
              </w:numPr>
              <w:autoSpaceDE w:val="0"/>
              <w:autoSpaceDN w:val="0"/>
              <w:adjustRightInd w:val="0"/>
              <w:rPr>
                <w:sz w:val="24"/>
                <w:szCs w:val="24"/>
              </w:rPr>
            </w:pPr>
            <w:r w:rsidRPr="3FD73BE3">
              <w:rPr>
                <w:sz w:val="24"/>
                <w:szCs w:val="24"/>
              </w:rPr>
              <w:t xml:space="preserve">Web elements: drop down menu, animated </w:t>
            </w:r>
            <w:proofErr w:type="gramStart"/>
            <w:r w:rsidRPr="3FD73BE3">
              <w:rPr>
                <w:sz w:val="24"/>
                <w:szCs w:val="24"/>
              </w:rPr>
              <w:t>object</w:t>
            </w:r>
            <w:proofErr w:type="gramEnd"/>
          </w:p>
          <w:p w14:paraId="219D85CF" w14:textId="0C7F5D4D" w:rsidR="5E32E5AF" w:rsidRDefault="3FD73BE3" w:rsidP="5E32E5AF">
            <w:pPr>
              <w:pStyle w:val="ListParagraph"/>
              <w:numPr>
                <w:ilvl w:val="0"/>
                <w:numId w:val="2"/>
              </w:numPr>
              <w:spacing w:line="259" w:lineRule="auto"/>
              <w:rPr>
                <w:color w:val="000000" w:themeColor="text1"/>
                <w:sz w:val="24"/>
                <w:szCs w:val="24"/>
              </w:rPr>
            </w:pPr>
            <w:r w:rsidRPr="3FD73BE3">
              <w:rPr>
                <w:color w:val="000000" w:themeColor="text1"/>
                <w:sz w:val="24"/>
                <w:szCs w:val="24"/>
              </w:rPr>
              <w:t>Using accordion property from Bootstrap</w:t>
            </w:r>
          </w:p>
          <w:p w14:paraId="02D99C33" w14:textId="78626910" w:rsidR="00810F42" w:rsidRPr="00342494" w:rsidRDefault="3FD73BE3" w:rsidP="3FD73BE3">
            <w:pPr>
              <w:pStyle w:val="ListParagraph"/>
              <w:numPr>
                <w:ilvl w:val="0"/>
                <w:numId w:val="2"/>
              </w:numPr>
              <w:spacing w:line="259" w:lineRule="auto"/>
              <w:rPr>
                <w:color w:val="000000" w:themeColor="text1"/>
                <w:sz w:val="24"/>
                <w:szCs w:val="24"/>
              </w:rPr>
            </w:pPr>
            <w:r w:rsidRPr="3FD73BE3">
              <w:rPr>
                <w:color w:val="000000" w:themeColor="text1"/>
                <w:sz w:val="24"/>
                <w:szCs w:val="24"/>
              </w:rPr>
              <w:t xml:space="preserve">Using CSS properties to align text, </w:t>
            </w:r>
            <w:proofErr w:type="gramStart"/>
            <w:r w:rsidRPr="3FD73BE3">
              <w:rPr>
                <w:color w:val="000000" w:themeColor="text1"/>
                <w:sz w:val="24"/>
                <w:szCs w:val="24"/>
              </w:rPr>
              <w:t>object</w:t>
            </w:r>
            <w:proofErr w:type="gramEnd"/>
            <w:r w:rsidRPr="3FD73BE3">
              <w:rPr>
                <w:color w:val="000000" w:themeColor="text1"/>
                <w:sz w:val="24"/>
                <w:szCs w:val="24"/>
              </w:rPr>
              <w:t xml:space="preserve"> and logo  </w:t>
            </w:r>
          </w:p>
        </w:tc>
      </w:tr>
      <w:tr w:rsidR="0C184AE2" w14:paraId="66CDC22E" w14:textId="77777777" w:rsidTr="3FD73BE3">
        <w:trPr>
          <w:trHeight w:val="300"/>
        </w:trPr>
        <w:tc>
          <w:tcPr>
            <w:tcW w:w="2018" w:type="dxa"/>
          </w:tcPr>
          <w:p w14:paraId="593638A6" w14:textId="07C158B0" w:rsidR="0C184AE2" w:rsidRDefault="16CC2DA8" w:rsidP="0C184AE2">
            <w:pPr>
              <w:rPr>
                <w:color w:val="000000" w:themeColor="text1"/>
                <w:sz w:val="24"/>
                <w:szCs w:val="24"/>
              </w:rPr>
            </w:pPr>
            <w:r w:rsidRPr="16CC2DA8">
              <w:rPr>
                <w:color w:val="000000" w:themeColor="text1"/>
                <w:sz w:val="24"/>
                <w:szCs w:val="24"/>
              </w:rPr>
              <w:t xml:space="preserve">Muhammad Hafiz Bin </w:t>
            </w:r>
            <w:proofErr w:type="spellStart"/>
            <w:r w:rsidRPr="16CC2DA8">
              <w:rPr>
                <w:color w:val="000000" w:themeColor="text1"/>
                <w:sz w:val="24"/>
                <w:szCs w:val="24"/>
              </w:rPr>
              <w:t>Mohd</w:t>
            </w:r>
            <w:proofErr w:type="spellEnd"/>
            <w:r w:rsidRPr="16CC2DA8">
              <w:rPr>
                <w:color w:val="000000" w:themeColor="text1"/>
                <w:sz w:val="24"/>
                <w:szCs w:val="24"/>
              </w:rPr>
              <w:t xml:space="preserve"> </w:t>
            </w:r>
            <w:proofErr w:type="spellStart"/>
            <w:r w:rsidRPr="16CC2DA8">
              <w:rPr>
                <w:color w:val="000000" w:themeColor="text1"/>
                <w:sz w:val="24"/>
                <w:szCs w:val="24"/>
              </w:rPr>
              <w:t>Zulkarnain</w:t>
            </w:r>
            <w:proofErr w:type="spellEnd"/>
          </w:p>
        </w:tc>
        <w:tc>
          <w:tcPr>
            <w:tcW w:w="6577" w:type="dxa"/>
          </w:tcPr>
          <w:p w14:paraId="29CD7BEF" w14:textId="005FBA04" w:rsidR="0C184AE2" w:rsidRDefault="3FD73BE3" w:rsidP="16CC2DA8">
            <w:pPr>
              <w:pStyle w:val="ListParagraph"/>
              <w:numPr>
                <w:ilvl w:val="0"/>
                <w:numId w:val="2"/>
              </w:numPr>
              <w:rPr>
                <w:rFonts w:eastAsiaTheme="minorEastAsia"/>
                <w:sz w:val="24"/>
                <w:szCs w:val="24"/>
              </w:rPr>
            </w:pPr>
            <w:r w:rsidRPr="3FD73BE3">
              <w:rPr>
                <w:rFonts w:eastAsiaTheme="minorEastAsia"/>
                <w:color w:val="000000" w:themeColor="text1"/>
                <w:sz w:val="24"/>
                <w:szCs w:val="24"/>
              </w:rPr>
              <w:t xml:space="preserve">Pages: Team, Help &amp; Support </w:t>
            </w:r>
          </w:p>
          <w:p w14:paraId="64D017F5" w14:textId="0DB54CD7" w:rsidR="0C184AE2" w:rsidRDefault="3FD73BE3" w:rsidP="16CC2DA8">
            <w:pPr>
              <w:pStyle w:val="ListParagraph"/>
              <w:numPr>
                <w:ilvl w:val="0"/>
                <w:numId w:val="2"/>
              </w:numPr>
              <w:rPr>
                <w:rFonts w:eastAsiaTheme="minorEastAsia"/>
                <w:sz w:val="24"/>
                <w:szCs w:val="24"/>
              </w:rPr>
            </w:pPr>
            <w:r w:rsidRPr="3FD73BE3">
              <w:rPr>
                <w:rFonts w:eastAsiaTheme="minorEastAsia"/>
                <w:color w:val="000000" w:themeColor="text1"/>
                <w:sz w:val="24"/>
                <w:szCs w:val="24"/>
              </w:rPr>
              <w:t>Web element: Box of each member, Box of contact information, transition animation for contact details</w:t>
            </w:r>
          </w:p>
          <w:p w14:paraId="2CEEDD39" w14:textId="199B5E66" w:rsidR="0C184AE2" w:rsidRDefault="3FD73BE3" w:rsidP="16CC2DA8">
            <w:pPr>
              <w:pStyle w:val="ListParagraph"/>
              <w:numPr>
                <w:ilvl w:val="0"/>
                <w:numId w:val="2"/>
              </w:numPr>
              <w:rPr>
                <w:rFonts w:eastAsiaTheme="minorEastAsia"/>
                <w:sz w:val="24"/>
                <w:szCs w:val="24"/>
              </w:rPr>
            </w:pPr>
            <w:r w:rsidRPr="3FD73BE3">
              <w:rPr>
                <w:rFonts w:eastAsiaTheme="minorEastAsia"/>
                <w:color w:val="000000" w:themeColor="text1"/>
                <w:sz w:val="24"/>
                <w:szCs w:val="24"/>
              </w:rPr>
              <w:t>Styling boxes for each member</w:t>
            </w:r>
          </w:p>
          <w:p w14:paraId="4D14730E" w14:textId="57E92366" w:rsidR="0C184AE2" w:rsidRDefault="3FD73BE3" w:rsidP="16CC2DA8">
            <w:pPr>
              <w:pStyle w:val="ListParagraph"/>
              <w:numPr>
                <w:ilvl w:val="0"/>
                <w:numId w:val="2"/>
              </w:numPr>
              <w:spacing w:line="259" w:lineRule="auto"/>
              <w:rPr>
                <w:rFonts w:eastAsiaTheme="minorEastAsia"/>
                <w:sz w:val="24"/>
                <w:szCs w:val="24"/>
              </w:rPr>
            </w:pPr>
            <w:r w:rsidRPr="3FD73BE3">
              <w:rPr>
                <w:rFonts w:eastAsiaTheme="minorEastAsia"/>
                <w:color w:val="000000" w:themeColor="text1"/>
                <w:sz w:val="24"/>
                <w:szCs w:val="24"/>
              </w:rPr>
              <w:t>Using CSS to animate the transition of the symbols, align the items into centre, create a rounded image.</w:t>
            </w:r>
          </w:p>
        </w:tc>
      </w:tr>
      <w:tr w:rsidR="45741ED3" w14:paraId="21F2E2F6" w14:textId="77777777" w:rsidTr="3FD73BE3">
        <w:trPr>
          <w:trHeight w:val="300"/>
        </w:trPr>
        <w:tc>
          <w:tcPr>
            <w:tcW w:w="1994" w:type="dxa"/>
          </w:tcPr>
          <w:p w14:paraId="0E5A35BD" w14:textId="41C43C71" w:rsidR="45741ED3" w:rsidRDefault="3FD73BE3" w:rsidP="45741ED3">
            <w:pPr>
              <w:rPr>
                <w:color w:val="000000" w:themeColor="text1"/>
                <w:sz w:val="24"/>
                <w:szCs w:val="24"/>
              </w:rPr>
            </w:pPr>
            <w:r w:rsidRPr="3FD73BE3">
              <w:rPr>
                <w:color w:val="000000" w:themeColor="text1"/>
                <w:sz w:val="24"/>
                <w:szCs w:val="24"/>
              </w:rPr>
              <w:t>Khairul Fahmi bin Mazlan (2115889)</w:t>
            </w:r>
          </w:p>
        </w:tc>
        <w:tc>
          <w:tcPr>
            <w:tcW w:w="6601" w:type="dxa"/>
          </w:tcPr>
          <w:p w14:paraId="60AB96D9" w14:textId="09B35F72" w:rsidR="45741ED3" w:rsidRDefault="3FD73BE3" w:rsidP="45741ED3">
            <w:pPr>
              <w:pStyle w:val="ListParagraph"/>
              <w:numPr>
                <w:ilvl w:val="0"/>
                <w:numId w:val="2"/>
              </w:numPr>
              <w:rPr>
                <w:sz w:val="24"/>
                <w:szCs w:val="24"/>
              </w:rPr>
            </w:pPr>
            <w:r w:rsidRPr="3FD73BE3">
              <w:rPr>
                <w:sz w:val="24"/>
                <w:szCs w:val="24"/>
              </w:rPr>
              <w:t>Pages: Sign In page, Sign Up page</w:t>
            </w:r>
          </w:p>
          <w:p w14:paraId="7983C122" w14:textId="6B776632" w:rsidR="45741ED3" w:rsidRDefault="3FD73BE3" w:rsidP="45741ED3">
            <w:pPr>
              <w:pStyle w:val="ListParagraph"/>
              <w:numPr>
                <w:ilvl w:val="0"/>
                <w:numId w:val="2"/>
              </w:numPr>
              <w:rPr>
                <w:sz w:val="24"/>
                <w:szCs w:val="24"/>
              </w:rPr>
            </w:pPr>
            <w:r w:rsidRPr="3FD73BE3">
              <w:rPr>
                <w:sz w:val="24"/>
                <w:szCs w:val="24"/>
              </w:rPr>
              <w:t>Web element: Navigation button to another page, animated object</w:t>
            </w:r>
          </w:p>
          <w:p w14:paraId="280E9EE9" w14:textId="4F392852" w:rsidR="45741ED3" w:rsidRDefault="3FD73BE3" w:rsidP="45741ED3">
            <w:pPr>
              <w:pStyle w:val="ListParagraph"/>
              <w:numPr>
                <w:ilvl w:val="0"/>
                <w:numId w:val="2"/>
              </w:numPr>
              <w:rPr>
                <w:sz w:val="24"/>
                <w:szCs w:val="24"/>
              </w:rPr>
            </w:pPr>
            <w:r w:rsidRPr="3FD73BE3">
              <w:rPr>
                <w:sz w:val="24"/>
                <w:szCs w:val="24"/>
              </w:rPr>
              <w:t xml:space="preserve">Using CSS to animate the object using keyframe, align the description at left while all the boxes and button at the right for each page, put colour on button and boxes with on hover responses. </w:t>
            </w:r>
          </w:p>
        </w:tc>
      </w:tr>
      <w:tr w:rsidR="008936A9" w:rsidRPr="00342494" w14:paraId="4A392965" w14:textId="77777777" w:rsidTr="3FD73BE3">
        <w:tc>
          <w:tcPr>
            <w:tcW w:w="1417" w:type="dxa"/>
          </w:tcPr>
          <w:p w14:paraId="2D4B7181" w14:textId="5EE17EDD" w:rsidR="008936A9" w:rsidRDefault="00DE57E8">
            <w:pPr>
              <w:autoSpaceDE w:val="0"/>
              <w:autoSpaceDN w:val="0"/>
              <w:adjustRightInd w:val="0"/>
              <w:rPr>
                <w:color w:val="000000" w:themeColor="text1"/>
                <w:sz w:val="24"/>
                <w:szCs w:val="24"/>
              </w:rPr>
            </w:pPr>
            <w:r>
              <w:rPr>
                <w:color w:val="000000" w:themeColor="text1"/>
                <w:sz w:val="24"/>
                <w:szCs w:val="24"/>
              </w:rPr>
              <w:lastRenderedPageBreak/>
              <w:t xml:space="preserve">Muhammad Hafiz Bin </w:t>
            </w:r>
            <w:proofErr w:type="spellStart"/>
            <w:r>
              <w:rPr>
                <w:color w:val="000000" w:themeColor="text1"/>
                <w:sz w:val="24"/>
                <w:szCs w:val="24"/>
              </w:rPr>
              <w:t>Adlan</w:t>
            </w:r>
            <w:proofErr w:type="spellEnd"/>
            <w:r>
              <w:rPr>
                <w:color w:val="000000" w:themeColor="text1"/>
                <w:sz w:val="24"/>
                <w:szCs w:val="24"/>
              </w:rPr>
              <w:t xml:space="preserve"> (2114989)</w:t>
            </w:r>
          </w:p>
        </w:tc>
        <w:tc>
          <w:tcPr>
            <w:tcW w:w="9778" w:type="dxa"/>
          </w:tcPr>
          <w:p w14:paraId="1E8DC3FC" w14:textId="77777777" w:rsidR="008936A9" w:rsidRDefault="3FD73BE3">
            <w:pPr>
              <w:pStyle w:val="ListParagraph"/>
              <w:numPr>
                <w:ilvl w:val="0"/>
                <w:numId w:val="2"/>
              </w:numPr>
              <w:autoSpaceDE w:val="0"/>
              <w:autoSpaceDN w:val="0"/>
              <w:adjustRightInd w:val="0"/>
              <w:rPr>
                <w:rFonts w:cstheme="minorHAnsi"/>
                <w:sz w:val="24"/>
                <w:szCs w:val="24"/>
              </w:rPr>
            </w:pPr>
            <w:r w:rsidRPr="3FD73BE3">
              <w:rPr>
                <w:sz w:val="24"/>
                <w:szCs w:val="24"/>
              </w:rPr>
              <w:t>Pages: Explore page, Forum page</w:t>
            </w:r>
          </w:p>
          <w:p w14:paraId="424E2047" w14:textId="099EDBC2" w:rsidR="00D86630" w:rsidRPr="00796A9D" w:rsidRDefault="3FD73BE3" w:rsidP="3FD73BE3">
            <w:pPr>
              <w:pStyle w:val="ListParagraph"/>
              <w:numPr>
                <w:ilvl w:val="0"/>
                <w:numId w:val="2"/>
              </w:numPr>
              <w:autoSpaceDE w:val="0"/>
              <w:autoSpaceDN w:val="0"/>
              <w:adjustRightInd w:val="0"/>
              <w:rPr>
                <w:sz w:val="24"/>
                <w:szCs w:val="24"/>
              </w:rPr>
            </w:pPr>
            <w:r w:rsidRPr="3FD73BE3">
              <w:rPr>
                <w:sz w:val="24"/>
                <w:szCs w:val="24"/>
              </w:rPr>
              <w:t>Use searching method to find content</w:t>
            </w:r>
          </w:p>
        </w:tc>
      </w:tr>
    </w:tbl>
    <w:p w14:paraId="3FCAE5FB" w14:textId="406B0612" w:rsidR="00342494" w:rsidRPr="00342494" w:rsidRDefault="00342494" w:rsidP="16CC2DA8">
      <w:pPr>
        <w:autoSpaceDE w:val="0"/>
        <w:autoSpaceDN w:val="0"/>
        <w:adjustRightInd w:val="0"/>
        <w:spacing w:after="0" w:line="240" w:lineRule="auto"/>
        <w:rPr>
          <w:b/>
          <w:bCs/>
          <w:color w:val="000000"/>
          <w:sz w:val="24"/>
          <w:szCs w:val="24"/>
        </w:rPr>
      </w:pPr>
    </w:p>
    <w:p w14:paraId="65E59C55" w14:textId="77777777" w:rsidR="00810F42" w:rsidRPr="00342494" w:rsidRDefault="00810F42" w:rsidP="00810F42">
      <w:pPr>
        <w:pStyle w:val="ListParagraph"/>
        <w:numPr>
          <w:ilvl w:val="0"/>
          <w:numId w:val="1"/>
        </w:numPr>
        <w:autoSpaceDE w:val="0"/>
        <w:autoSpaceDN w:val="0"/>
        <w:adjustRightInd w:val="0"/>
        <w:spacing w:after="0" w:line="240" w:lineRule="auto"/>
        <w:rPr>
          <w:rFonts w:cstheme="minorHAnsi"/>
          <w:b/>
          <w:bCs/>
          <w:color w:val="000000"/>
          <w:sz w:val="24"/>
          <w:szCs w:val="24"/>
        </w:rPr>
      </w:pPr>
      <w:r w:rsidRPr="00342494">
        <w:rPr>
          <w:rFonts w:cstheme="minorHAnsi"/>
          <w:b/>
          <w:bCs/>
          <w:color w:val="000000"/>
          <w:sz w:val="24"/>
          <w:szCs w:val="24"/>
        </w:rPr>
        <w:t xml:space="preserve">Use of </w:t>
      </w:r>
      <w:proofErr w:type="gramStart"/>
      <w:r w:rsidRPr="00342494">
        <w:rPr>
          <w:rFonts w:cstheme="minorHAnsi"/>
          <w:b/>
          <w:bCs/>
          <w:color w:val="000000"/>
          <w:sz w:val="24"/>
          <w:szCs w:val="24"/>
        </w:rPr>
        <w:t>third party</w:t>
      </w:r>
      <w:proofErr w:type="gramEnd"/>
      <w:r w:rsidRPr="00342494">
        <w:rPr>
          <w:rFonts w:cstheme="minorHAnsi"/>
          <w:b/>
          <w:bCs/>
          <w:color w:val="000000"/>
          <w:sz w:val="24"/>
          <w:szCs w:val="24"/>
        </w:rPr>
        <w:t xml:space="preserve"> resources</w:t>
      </w:r>
    </w:p>
    <w:p w14:paraId="34AB5407" w14:textId="77777777" w:rsidR="00810F42" w:rsidRPr="00342494" w:rsidRDefault="00810F42" w:rsidP="00342494">
      <w:pPr>
        <w:autoSpaceDE w:val="0"/>
        <w:autoSpaceDN w:val="0"/>
        <w:adjustRightInd w:val="0"/>
        <w:spacing w:after="0" w:line="240" w:lineRule="auto"/>
        <w:ind w:left="360"/>
        <w:rPr>
          <w:rFonts w:cstheme="minorHAnsi"/>
          <w:b/>
          <w:bCs/>
          <w:color w:val="000000"/>
          <w:sz w:val="24"/>
          <w:szCs w:val="24"/>
        </w:rPr>
      </w:pPr>
    </w:p>
    <w:p w14:paraId="2BC360A5" w14:textId="77777777" w:rsidR="00810F42" w:rsidRPr="00342494" w:rsidRDefault="00810F42" w:rsidP="00810F42">
      <w:pPr>
        <w:pStyle w:val="ListParagraph"/>
        <w:autoSpaceDE w:val="0"/>
        <w:autoSpaceDN w:val="0"/>
        <w:adjustRightInd w:val="0"/>
        <w:spacing w:after="0" w:line="240" w:lineRule="auto"/>
        <w:rPr>
          <w:rFonts w:cstheme="minorHAnsi"/>
          <w:b/>
          <w:bCs/>
          <w:color w:val="000000"/>
          <w:sz w:val="24"/>
          <w:szCs w:val="24"/>
        </w:rPr>
      </w:pPr>
    </w:p>
    <w:tbl>
      <w:tblPr>
        <w:tblStyle w:val="TableGrid"/>
        <w:tblW w:w="8595" w:type="dxa"/>
        <w:tblInd w:w="421" w:type="dxa"/>
        <w:tblLook w:val="04A0" w:firstRow="1" w:lastRow="0" w:firstColumn="1" w:lastColumn="0" w:noHBand="0" w:noVBand="1"/>
      </w:tblPr>
      <w:tblGrid>
        <w:gridCol w:w="1965"/>
        <w:gridCol w:w="2055"/>
        <w:gridCol w:w="2205"/>
        <w:gridCol w:w="2370"/>
      </w:tblGrid>
      <w:tr w:rsidR="00810F42" w:rsidRPr="00342494" w14:paraId="7CD380BF" w14:textId="77777777" w:rsidTr="3FD73BE3">
        <w:trPr>
          <w:trHeight w:val="300"/>
        </w:trPr>
        <w:tc>
          <w:tcPr>
            <w:tcW w:w="1965" w:type="dxa"/>
          </w:tcPr>
          <w:p w14:paraId="015F5417"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Web elements</w:t>
            </w:r>
          </w:p>
        </w:tc>
        <w:tc>
          <w:tcPr>
            <w:tcW w:w="2055" w:type="dxa"/>
          </w:tcPr>
          <w:p w14:paraId="4129A808"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Name</w:t>
            </w:r>
          </w:p>
        </w:tc>
        <w:tc>
          <w:tcPr>
            <w:tcW w:w="2205" w:type="dxa"/>
          </w:tcPr>
          <w:p w14:paraId="76202527"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 xml:space="preserve">Use of </w:t>
            </w:r>
            <w:proofErr w:type="gramStart"/>
            <w:r w:rsidRPr="00342494">
              <w:rPr>
                <w:rFonts w:cstheme="minorHAnsi"/>
                <w:b/>
                <w:bCs/>
                <w:color w:val="000000"/>
                <w:sz w:val="24"/>
                <w:szCs w:val="24"/>
              </w:rPr>
              <w:t>third party</w:t>
            </w:r>
            <w:proofErr w:type="gramEnd"/>
            <w:r w:rsidRPr="00342494">
              <w:rPr>
                <w:rFonts w:cstheme="minorHAnsi"/>
                <w:b/>
                <w:bCs/>
                <w:color w:val="000000"/>
                <w:sz w:val="24"/>
                <w:szCs w:val="24"/>
              </w:rPr>
              <w:t xml:space="preserve"> resources and modifications (if any)</w:t>
            </w:r>
          </w:p>
          <w:p w14:paraId="4A3E4433" w14:textId="77777777" w:rsidR="00810F42" w:rsidRPr="00342494" w:rsidRDefault="00810F42">
            <w:pPr>
              <w:autoSpaceDE w:val="0"/>
              <w:autoSpaceDN w:val="0"/>
              <w:adjustRightInd w:val="0"/>
              <w:rPr>
                <w:rFonts w:cstheme="minorHAnsi"/>
                <w:b/>
                <w:bCs/>
                <w:color w:val="000000"/>
                <w:sz w:val="24"/>
                <w:szCs w:val="24"/>
              </w:rPr>
            </w:pPr>
          </w:p>
        </w:tc>
        <w:tc>
          <w:tcPr>
            <w:tcW w:w="2370" w:type="dxa"/>
          </w:tcPr>
          <w:p w14:paraId="51CB3C42" w14:textId="77777777" w:rsidR="00810F42" w:rsidRPr="00342494" w:rsidRDefault="00810F42">
            <w:pPr>
              <w:autoSpaceDE w:val="0"/>
              <w:autoSpaceDN w:val="0"/>
              <w:adjustRightInd w:val="0"/>
              <w:rPr>
                <w:rFonts w:cstheme="minorHAnsi"/>
                <w:b/>
                <w:bCs/>
                <w:color w:val="000000"/>
                <w:sz w:val="24"/>
                <w:szCs w:val="24"/>
              </w:rPr>
            </w:pPr>
            <w:r w:rsidRPr="00342494">
              <w:rPr>
                <w:rFonts w:cstheme="minorHAnsi"/>
                <w:b/>
                <w:bCs/>
                <w:color w:val="000000"/>
                <w:sz w:val="24"/>
                <w:szCs w:val="24"/>
              </w:rPr>
              <w:t>Modifications (if any)</w:t>
            </w:r>
          </w:p>
        </w:tc>
      </w:tr>
      <w:tr w:rsidR="00810F42" w:rsidRPr="00342494" w14:paraId="0C019B11" w14:textId="77777777" w:rsidTr="3FD73BE3">
        <w:trPr>
          <w:trHeight w:val="300"/>
        </w:trPr>
        <w:tc>
          <w:tcPr>
            <w:tcW w:w="1965" w:type="dxa"/>
          </w:tcPr>
          <w:p w14:paraId="2451F9AC" w14:textId="0648657C" w:rsidR="00810F42" w:rsidRPr="00342494" w:rsidRDefault="16CC2DA8" w:rsidP="16CC2DA8">
            <w:pPr>
              <w:autoSpaceDE w:val="0"/>
              <w:autoSpaceDN w:val="0"/>
              <w:adjustRightInd w:val="0"/>
              <w:rPr>
                <w:color w:val="000000" w:themeColor="text1"/>
                <w:sz w:val="24"/>
                <w:szCs w:val="24"/>
              </w:rPr>
            </w:pPr>
            <w:r w:rsidRPr="16CC2DA8">
              <w:rPr>
                <w:sz w:val="24"/>
                <w:szCs w:val="24"/>
              </w:rPr>
              <w:t>Symbol for</w:t>
            </w:r>
          </w:p>
          <w:p w14:paraId="1518E117" w14:textId="39B9560C" w:rsidR="00810F42" w:rsidRPr="00342494" w:rsidRDefault="16CC2DA8" w:rsidP="16CC2DA8">
            <w:pPr>
              <w:autoSpaceDE w:val="0"/>
              <w:autoSpaceDN w:val="0"/>
              <w:adjustRightInd w:val="0"/>
            </w:pPr>
            <w:r w:rsidRPr="16CC2DA8">
              <w:rPr>
                <w:sz w:val="24"/>
                <w:szCs w:val="24"/>
              </w:rPr>
              <w:t>contact</w:t>
            </w:r>
          </w:p>
        </w:tc>
        <w:tc>
          <w:tcPr>
            <w:tcW w:w="2055" w:type="dxa"/>
          </w:tcPr>
          <w:p w14:paraId="767FFE54" w14:textId="253AC78D" w:rsidR="00810F42" w:rsidRPr="00342494" w:rsidRDefault="3FD73BE3" w:rsidP="3FD73BE3">
            <w:pPr>
              <w:spacing w:line="259" w:lineRule="auto"/>
            </w:pPr>
            <w:r w:rsidRPr="3FD73BE3">
              <w:rPr>
                <w:rFonts w:eastAsiaTheme="minorEastAsia"/>
                <w:color w:val="000000" w:themeColor="text1"/>
                <w:sz w:val="24"/>
                <w:szCs w:val="24"/>
              </w:rPr>
              <w:t>-</w:t>
            </w:r>
          </w:p>
        </w:tc>
        <w:tc>
          <w:tcPr>
            <w:tcW w:w="2205" w:type="dxa"/>
          </w:tcPr>
          <w:p w14:paraId="1E70323F" w14:textId="13D77341" w:rsidR="16CC2DA8" w:rsidRDefault="16CC2DA8" w:rsidP="16CC2DA8">
            <w:pPr>
              <w:rPr>
                <w:color w:val="000000" w:themeColor="text1"/>
                <w:sz w:val="24"/>
                <w:szCs w:val="24"/>
              </w:rPr>
            </w:pPr>
            <w:r w:rsidRPr="16CC2DA8">
              <w:rPr>
                <w:color w:val="000000" w:themeColor="text1"/>
                <w:sz w:val="24"/>
                <w:szCs w:val="24"/>
              </w:rPr>
              <w:t>Symbol of mail, phone, map</w:t>
            </w:r>
          </w:p>
          <w:p w14:paraId="3BDBEC0C" w14:textId="77777777" w:rsidR="00810F42" w:rsidRPr="00342494" w:rsidRDefault="00810F42">
            <w:pPr>
              <w:autoSpaceDE w:val="0"/>
              <w:autoSpaceDN w:val="0"/>
              <w:adjustRightInd w:val="0"/>
              <w:rPr>
                <w:rFonts w:cstheme="minorHAnsi"/>
                <w:color w:val="000000"/>
                <w:sz w:val="24"/>
                <w:szCs w:val="24"/>
              </w:rPr>
            </w:pPr>
          </w:p>
        </w:tc>
        <w:tc>
          <w:tcPr>
            <w:tcW w:w="2370" w:type="dxa"/>
          </w:tcPr>
          <w:p w14:paraId="7EFB5BE7" w14:textId="7A0FEFA1" w:rsidR="00810F42" w:rsidRPr="00342494" w:rsidRDefault="3FD73BE3" w:rsidP="16CC2DA8">
            <w:pPr>
              <w:autoSpaceDE w:val="0"/>
              <w:autoSpaceDN w:val="0"/>
              <w:adjustRightInd w:val="0"/>
              <w:rPr>
                <w:sz w:val="24"/>
                <w:szCs w:val="24"/>
              </w:rPr>
            </w:pPr>
            <w:proofErr w:type="spellStart"/>
            <w:r w:rsidRPr="3FD73BE3">
              <w:rPr>
                <w:color w:val="000000" w:themeColor="text1"/>
                <w:sz w:val="24"/>
                <w:szCs w:val="24"/>
              </w:rPr>
              <w:t>Color</w:t>
            </w:r>
            <w:proofErr w:type="spellEnd"/>
            <w:r w:rsidRPr="3FD73BE3">
              <w:rPr>
                <w:color w:val="000000" w:themeColor="text1"/>
                <w:sz w:val="24"/>
                <w:szCs w:val="24"/>
              </w:rPr>
              <w:t xml:space="preserve"> of the symbol and animate the symbol with simple transition</w:t>
            </w:r>
          </w:p>
        </w:tc>
      </w:tr>
      <w:tr w:rsidR="16CC2DA8" w14:paraId="042E12AC" w14:textId="77777777" w:rsidTr="3FD73BE3">
        <w:trPr>
          <w:trHeight w:val="300"/>
        </w:trPr>
        <w:tc>
          <w:tcPr>
            <w:tcW w:w="1965" w:type="dxa"/>
          </w:tcPr>
          <w:p w14:paraId="7B645D8A" w14:textId="7C77A786" w:rsidR="16CC2DA8" w:rsidRDefault="16CC2DA8" w:rsidP="16CC2DA8">
            <w:pPr>
              <w:rPr>
                <w:sz w:val="24"/>
                <w:szCs w:val="24"/>
              </w:rPr>
            </w:pPr>
            <w:r w:rsidRPr="16CC2DA8">
              <w:rPr>
                <w:sz w:val="24"/>
                <w:szCs w:val="24"/>
              </w:rPr>
              <w:t>Carousel</w:t>
            </w:r>
          </w:p>
        </w:tc>
        <w:tc>
          <w:tcPr>
            <w:tcW w:w="2055" w:type="dxa"/>
          </w:tcPr>
          <w:p w14:paraId="0D4D5F67" w14:textId="49184200" w:rsidR="16CC2DA8" w:rsidRDefault="3FD73BE3" w:rsidP="3FD73BE3">
            <w:pPr>
              <w:spacing w:line="259" w:lineRule="auto"/>
            </w:pPr>
            <w:r w:rsidRPr="3FD73BE3">
              <w:rPr>
                <w:color w:val="000000" w:themeColor="text1"/>
                <w:sz w:val="24"/>
                <w:szCs w:val="24"/>
              </w:rPr>
              <w:t>Carousel</w:t>
            </w:r>
          </w:p>
        </w:tc>
        <w:tc>
          <w:tcPr>
            <w:tcW w:w="2205" w:type="dxa"/>
          </w:tcPr>
          <w:p w14:paraId="07486075" w14:textId="3476362B" w:rsidR="16CC2DA8" w:rsidRDefault="16CC2DA8" w:rsidP="16CC2DA8">
            <w:pPr>
              <w:rPr>
                <w:color w:val="000000" w:themeColor="text1"/>
                <w:sz w:val="24"/>
                <w:szCs w:val="24"/>
              </w:rPr>
            </w:pPr>
            <w:r w:rsidRPr="16CC2DA8">
              <w:rPr>
                <w:color w:val="000000" w:themeColor="text1"/>
                <w:sz w:val="24"/>
                <w:szCs w:val="24"/>
              </w:rPr>
              <w:t>Banner slideshow</w:t>
            </w:r>
          </w:p>
        </w:tc>
        <w:tc>
          <w:tcPr>
            <w:tcW w:w="2370" w:type="dxa"/>
          </w:tcPr>
          <w:p w14:paraId="3B5E55C7" w14:textId="69355705" w:rsidR="16CC2DA8" w:rsidRDefault="16CC2DA8" w:rsidP="16CC2DA8">
            <w:pPr>
              <w:rPr>
                <w:color w:val="000000" w:themeColor="text1"/>
                <w:sz w:val="24"/>
                <w:szCs w:val="24"/>
              </w:rPr>
            </w:pPr>
            <w:r w:rsidRPr="16CC2DA8">
              <w:rPr>
                <w:color w:val="000000" w:themeColor="text1"/>
                <w:sz w:val="24"/>
                <w:szCs w:val="24"/>
              </w:rPr>
              <w:t>Width and height of the carousel</w:t>
            </w:r>
          </w:p>
        </w:tc>
      </w:tr>
      <w:tr w:rsidR="3FD73BE3" w14:paraId="09DA9C8D" w14:textId="77777777" w:rsidTr="3FD73BE3">
        <w:trPr>
          <w:trHeight w:val="300"/>
        </w:trPr>
        <w:tc>
          <w:tcPr>
            <w:tcW w:w="1965" w:type="dxa"/>
          </w:tcPr>
          <w:p w14:paraId="63770B15" w14:textId="2D3DDF14" w:rsidR="3FD73BE3" w:rsidRDefault="3FD73BE3" w:rsidP="3FD73BE3">
            <w:pPr>
              <w:rPr>
                <w:sz w:val="24"/>
                <w:szCs w:val="24"/>
              </w:rPr>
            </w:pPr>
            <w:r w:rsidRPr="3FD73BE3">
              <w:rPr>
                <w:sz w:val="24"/>
                <w:szCs w:val="24"/>
              </w:rPr>
              <w:t>Accordion</w:t>
            </w:r>
          </w:p>
        </w:tc>
        <w:tc>
          <w:tcPr>
            <w:tcW w:w="2055" w:type="dxa"/>
          </w:tcPr>
          <w:p w14:paraId="769CFB34" w14:textId="3ADB1CDC" w:rsidR="3FD73BE3" w:rsidRDefault="3FD73BE3" w:rsidP="3FD73BE3">
            <w:pPr>
              <w:spacing w:line="259" w:lineRule="auto"/>
              <w:rPr>
                <w:color w:val="000000" w:themeColor="text1"/>
                <w:sz w:val="24"/>
                <w:szCs w:val="24"/>
              </w:rPr>
            </w:pPr>
            <w:r w:rsidRPr="3FD73BE3">
              <w:rPr>
                <w:color w:val="000000" w:themeColor="text1"/>
                <w:sz w:val="24"/>
                <w:szCs w:val="24"/>
              </w:rPr>
              <w:t>Accordion</w:t>
            </w:r>
          </w:p>
        </w:tc>
        <w:tc>
          <w:tcPr>
            <w:tcW w:w="2205" w:type="dxa"/>
          </w:tcPr>
          <w:p w14:paraId="2A02D1E2" w14:textId="7B62F280" w:rsidR="3FD73BE3" w:rsidRDefault="3FD73BE3" w:rsidP="3FD73BE3">
            <w:pPr>
              <w:rPr>
                <w:color w:val="000000" w:themeColor="text1"/>
                <w:sz w:val="24"/>
                <w:szCs w:val="24"/>
              </w:rPr>
            </w:pPr>
            <w:r w:rsidRPr="3FD73BE3">
              <w:rPr>
                <w:color w:val="000000" w:themeColor="text1"/>
                <w:sz w:val="24"/>
                <w:szCs w:val="24"/>
              </w:rPr>
              <w:t>Drop Down Menu</w:t>
            </w:r>
          </w:p>
        </w:tc>
        <w:tc>
          <w:tcPr>
            <w:tcW w:w="2370" w:type="dxa"/>
          </w:tcPr>
          <w:p w14:paraId="161DBF40" w14:textId="7C672337" w:rsidR="3FD73BE3" w:rsidRDefault="3FD73BE3" w:rsidP="3FD73BE3">
            <w:pPr>
              <w:rPr>
                <w:color w:val="000000" w:themeColor="text1"/>
                <w:sz w:val="24"/>
                <w:szCs w:val="24"/>
              </w:rPr>
            </w:pPr>
            <w:r w:rsidRPr="3FD73BE3">
              <w:rPr>
                <w:color w:val="000000" w:themeColor="text1"/>
                <w:sz w:val="24"/>
                <w:szCs w:val="24"/>
              </w:rPr>
              <w:t xml:space="preserve">Width, </w:t>
            </w:r>
            <w:proofErr w:type="gramStart"/>
            <w:r w:rsidRPr="3FD73BE3">
              <w:rPr>
                <w:color w:val="000000" w:themeColor="text1"/>
                <w:sz w:val="24"/>
                <w:szCs w:val="24"/>
              </w:rPr>
              <w:t>height</w:t>
            </w:r>
            <w:proofErr w:type="gramEnd"/>
            <w:r w:rsidRPr="3FD73BE3">
              <w:rPr>
                <w:color w:val="000000" w:themeColor="text1"/>
                <w:sz w:val="24"/>
                <w:szCs w:val="24"/>
              </w:rPr>
              <w:t xml:space="preserve"> and margin of the accordion</w:t>
            </w:r>
          </w:p>
        </w:tc>
      </w:tr>
      <w:tr w:rsidR="3FD73BE3" w14:paraId="7465B819" w14:textId="77777777" w:rsidTr="3FD73BE3">
        <w:trPr>
          <w:trHeight w:val="300"/>
        </w:trPr>
        <w:tc>
          <w:tcPr>
            <w:tcW w:w="1965" w:type="dxa"/>
          </w:tcPr>
          <w:p w14:paraId="63CF49DB" w14:textId="16731254" w:rsidR="3FD73BE3" w:rsidRDefault="3FD73BE3" w:rsidP="3FD73BE3">
            <w:pPr>
              <w:rPr>
                <w:sz w:val="24"/>
                <w:szCs w:val="24"/>
              </w:rPr>
            </w:pPr>
            <w:r w:rsidRPr="3FD73BE3">
              <w:rPr>
                <w:sz w:val="24"/>
                <w:szCs w:val="24"/>
              </w:rPr>
              <w:t>Font</w:t>
            </w:r>
          </w:p>
        </w:tc>
        <w:tc>
          <w:tcPr>
            <w:tcW w:w="2055" w:type="dxa"/>
          </w:tcPr>
          <w:p w14:paraId="3D3A51D5" w14:textId="28880267" w:rsidR="3FD73BE3" w:rsidRDefault="3FD73BE3" w:rsidP="3FD73BE3">
            <w:pPr>
              <w:spacing w:line="259" w:lineRule="auto"/>
              <w:rPr>
                <w:color w:val="000000" w:themeColor="text1"/>
                <w:sz w:val="24"/>
                <w:szCs w:val="24"/>
              </w:rPr>
            </w:pPr>
            <w:r w:rsidRPr="3FD73BE3">
              <w:rPr>
                <w:color w:val="000000" w:themeColor="text1"/>
                <w:sz w:val="24"/>
                <w:szCs w:val="24"/>
              </w:rPr>
              <w:t>Inter</w:t>
            </w:r>
          </w:p>
        </w:tc>
        <w:tc>
          <w:tcPr>
            <w:tcW w:w="2205" w:type="dxa"/>
          </w:tcPr>
          <w:p w14:paraId="589E41A8" w14:textId="6A35BED9" w:rsidR="3FD73BE3" w:rsidRDefault="3FD73BE3" w:rsidP="3FD73BE3">
            <w:pPr>
              <w:rPr>
                <w:color w:val="000000" w:themeColor="text1"/>
                <w:sz w:val="24"/>
                <w:szCs w:val="24"/>
              </w:rPr>
            </w:pPr>
            <w:r w:rsidRPr="3FD73BE3">
              <w:rPr>
                <w:color w:val="000000" w:themeColor="text1"/>
                <w:sz w:val="24"/>
                <w:szCs w:val="24"/>
              </w:rPr>
              <w:t>Taken from Google Fonts</w:t>
            </w:r>
          </w:p>
        </w:tc>
        <w:tc>
          <w:tcPr>
            <w:tcW w:w="2370" w:type="dxa"/>
          </w:tcPr>
          <w:p w14:paraId="7DB435DB" w14:textId="17A4D748" w:rsidR="3FD73BE3" w:rsidRDefault="3FD73BE3" w:rsidP="3FD73BE3">
            <w:pPr>
              <w:rPr>
                <w:color w:val="000000" w:themeColor="text1"/>
                <w:sz w:val="24"/>
                <w:szCs w:val="24"/>
              </w:rPr>
            </w:pPr>
            <w:r w:rsidRPr="3FD73BE3">
              <w:rPr>
                <w:color w:val="000000" w:themeColor="text1"/>
                <w:sz w:val="24"/>
                <w:szCs w:val="24"/>
              </w:rPr>
              <w:t>-</w:t>
            </w:r>
          </w:p>
        </w:tc>
      </w:tr>
      <w:tr w:rsidR="3FD73BE3" w14:paraId="5BA0C5E0" w14:textId="77777777" w:rsidTr="3FD73BE3">
        <w:trPr>
          <w:trHeight w:val="300"/>
        </w:trPr>
        <w:tc>
          <w:tcPr>
            <w:tcW w:w="1965" w:type="dxa"/>
          </w:tcPr>
          <w:p w14:paraId="182CE73F" w14:textId="18030C12" w:rsidR="3FD73BE3" w:rsidRDefault="3FD73BE3" w:rsidP="3FD73BE3">
            <w:pPr>
              <w:rPr>
                <w:sz w:val="24"/>
                <w:szCs w:val="24"/>
              </w:rPr>
            </w:pPr>
            <w:r w:rsidRPr="3FD73BE3">
              <w:rPr>
                <w:sz w:val="24"/>
                <w:szCs w:val="24"/>
              </w:rPr>
              <w:t>Images</w:t>
            </w:r>
          </w:p>
        </w:tc>
        <w:tc>
          <w:tcPr>
            <w:tcW w:w="2055" w:type="dxa"/>
          </w:tcPr>
          <w:p w14:paraId="2A9B0A95" w14:textId="7641264C" w:rsidR="3FD73BE3" w:rsidRDefault="3FD73BE3" w:rsidP="3FD73BE3">
            <w:pPr>
              <w:spacing w:line="259" w:lineRule="auto"/>
              <w:rPr>
                <w:color w:val="000000" w:themeColor="text1"/>
                <w:sz w:val="24"/>
                <w:szCs w:val="24"/>
              </w:rPr>
            </w:pPr>
            <w:r w:rsidRPr="3FD73BE3">
              <w:rPr>
                <w:color w:val="000000" w:themeColor="text1"/>
                <w:sz w:val="24"/>
                <w:szCs w:val="24"/>
              </w:rPr>
              <w:t>art1.svg</w:t>
            </w:r>
          </w:p>
          <w:p w14:paraId="6E8CC834" w14:textId="61F8E74F" w:rsidR="3FD73BE3" w:rsidRDefault="3FD73BE3" w:rsidP="3FD73BE3">
            <w:pPr>
              <w:spacing w:line="259" w:lineRule="auto"/>
              <w:rPr>
                <w:color w:val="000000" w:themeColor="text1"/>
                <w:sz w:val="24"/>
                <w:szCs w:val="24"/>
              </w:rPr>
            </w:pPr>
            <w:r w:rsidRPr="3FD73BE3">
              <w:rPr>
                <w:color w:val="000000" w:themeColor="text1"/>
                <w:sz w:val="24"/>
                <w:szCs w:val="24"/>
              </w:rPr>
              <w:t>art2.svg</w:t>
            </w:r>
          </w:p>
          <w:p w14:paraId="47F59605" w14:textId="73FC9024" w:rsidR="3FD73BE3" w:rsidRDefault="3FD73BE3" w:rsidP="3FD73BE3">
            <w:pPr>
              <w:spacing w:line="259" w:lineRule="auto"/>
              <w:rPr>
                <w:color w:val="000000" w:themeColor="text1"/>
                <w:sz w:val="24"/>
                <w:szCs w:val="24"/>
              </w:rPr>
            </w:pPr>
            <w:r w:rsidRPr="3FD73BE3">
              <w:rPr>
                <w:color w:val="000000" w:themeColor="text1"/>
                <w:sz w:val="24"/>
                <w:szCs w:val="24"/>
              </w:rPr>
              <w:t>art3.svg</w:t>
            </w:r>
          </w:p>
          <w:p w14:paraId="2732341E" w14:textId="636E32D6" w:rsidR="3FD73BE3" w:rsidRDefault="3FD73BE3" w:rsidP="3FD73BE3">
            <w:pPr>
              <w:spacing w:line="259" w:lineRule="auto"/>
              <w:rPr>
                <w:color w:val="000000" w:themeColor="text1"/>
                <w:sz w:val="24"/>
                <w:szCs w:val="24"/>
              </w:rPr>
            </w:pPr>
            <w:r w:rsidRPr="3FD73BE3">
              <w:rPr>
                <w:color w:val="000000" w:themeColor="text1"/>
                <w:sz w:val="24"/>
                <w:szCs w:val="24"/>
              </w:rPr>
              <w:t>art4.svg</w:t>
            </w:r>
          </w:p>
          <w:p w14:paraId="59E06561" w14:textId="01689B00" w:rsidR="3FD73BE3" w:rsidRDefault="3FD73BE3" w:rsidP="3FD73BE3">
            <w:pPr>
              <w:spacing w:line="259" w:lineRule="auto"/>
              <w:rPr>
                <w:color w:val="000000" w:themeColor="text1"/>
                <w:sz w:val="24"/>
                <w:szCs w:val="24"/>
              </w:rPr>
            </w:pPr>
            <w:r w:rsidRPr="3FD73BE3">
              <w:rPr>
                <w:color w:val="000000" w:themeColor="text1"/>
                <w:sz w:val="24"/>
                <w:szCs w:val="24"/>
              </w:rPr>
              <w:t>app.jpg</w:t>
            </w:r>
          </w:p>
          <w:p w14:paraId="3AD859BD" w14:textId="51432612" w:rsidR="3FD73BE3" w:rsidRDefault="3FD73BE3" w:rsidP="3FD73BE3">
            <w:pPr>
              <w:spacing w:line="259" w:lineRule="auto"/>
              <w:rPr>
                <w:color w:val="000000" w:themeColor="text1"/>
                <w:sz w:val="24"/>
                <w:szCs w:val="24"/>
              </w:rPr>
            </w:pPr>
            <w:r w:rsidRPr="3FD73BE3">
              <w:rPr>
                <w:color w:val="000000" w:themeColor="text1"/>
                <w:sz w:val="24"/>
                <w:szCs w:val="24"/>
              </w:rPr>
              <w:t>bitcoin.jpg</w:t>
            </w:r>
          </w:p>
          <w:p w14:paraId="6B078634" w14:textId="47BEF3F4" w:rsidR="3FD73BE3" w:rsidRDefault="3FD73BE3" w:rsidP="3FD73BE3">
            <w:pPr>
              <w:spacing w:line="259" w:lineRule="auto"/>
              <w:rPr>
                <w:color w:val="000000" w:themeColor="text1"/>
                <w:sz w:val="24"/>
                <w:szCs w:val="24"/>
              </w:rPr>
            </w:pPr>
            <w:r w:rsidRPr="3FD73BE3">
              <w:rPr>
                <w:color w:val="000000" w:themeColor="text1"/>
                <w:sz w:val="24"/>
                <w:szCs w:val="24"/>
              </w:rPr>
              <w:t>doodle.jpg</w:t>
            </w:r>
          </w:p>
          <w:p w14:paraId="55E6ADB1" w14:textId="26ADEE6F" w:rsidR="3FD73BE3" w:rsidRDefault="3FD73BE3" w:rsidP="3FD73BE3">
            <w:pPr>
              <w:spacing w:line="259" w:lineRule="auto"/>
              <w:rPr>
                <w:color w:val="000000" w:themeColor="text1"/>
                <w:sz w:val="24"/>
                <w:szCs w:val="24"/>
              </w:rPr>
            </w:pPr>
            <w:r w:rsidRPr="3FD73BE3">
              <w:rPr>
                <w:color w:val="000000" w:themeColor="text1"/>
                <w:sz w:val="24"/>
                <w:szCs w:val="24"/>
              </w:rPr>
              <w:t>dish.jpg</w:t>
            </w:r>
          </w:p>
        </w:tc>
        <w:tc>
          <w:tcPr>
            <w:tcW w:w="2205" w:type="dxa"/>
          </w:tcPr>
          <w:p w14:paraId="2F1F38E8" w14:textId="24042E08" w:rsidR="3FD73BE3" w:rsidRDefault="3FD73BE3" w:rsidP="3FD73BE3">
            <w:pPr>
              <w:rPr>
                <w:color w:val="000000" w:themeColor="text1"/>
                <w:sz w:val="24"/>
                <w:szCs w:val="24"/>
              </w:rPr>
            </w:pPr>
            <w:r w:rsidRPr="3FD73BE3">
              <w:rPr>
                <w:color w:val="000000" w:themeColor="text1"/>
                <w:sz w:val="24"/>
                <w:szCs w:val="24"/>
              </w:rPr>
              <w:t xml:space="preserve">Taken from </w:t>
            </w:r>
            <w:proofErr w:type="spellStart"/>
            <w:r w:rsidRPr="3FD73BE3">
              <w:rPr>
                <w:color w:val="000000" w:themeColor="text1"/>
                <w:sz w:val="24"/>
                <w:szCs w:val="24"/>
              </w:rPr>
              <w:t>Unsplash</w:t>
            </w:r>
            <w:proofErr w:type="spellEnd"/>
            <w:r w:rsidRPr="3FD73BE3">
              <w:rPr>
                <w:color w:val="000000" w:themeColor="text1"/>
                <w:sz w:val="24"/>
                <w:szCs w:val="24"/>
              </w:rPr>
              <w:t xml:space="preserve"> and </w:t>
            </w:r>
            <w:proofErr w:type="spellStart"/>
            <w:r w:rsidRPr="3FD73BE3">
              <w:rPr>
                <w:color w:val="000000" w:themeColor="text1"/>
                <w:sz w:val="24"/>
                <w:szCs w:val="24"/>
              </w:rPr>
              <w:t>Pexels</w:t>
            </w:r>
            <w:proofErr w:type="spellEnd"/>
          </w:p>
        </w:tc>
        <w:tc>
          <w:tcPr>
            <w:tcW w:w="2370" w:type="dxa"/>
          </w:tcPr>
          <w:p w14:paraId="7A0EDC96" w14:textId="603D3B1F" w:rsidR="3FD73BE3" w:rsidRDefault="3FD73BE3" w:rsidP="3FD73BE3">
            <w:pPr>
              <w:rPr>
                <w:color w:val="000000" w:themeColor="text1"/>
                <w:sz w:val="24"/>
                <w:szCs w:val="24"/>
              </w:rPr>
            </w:pPr>
            <w:r w:rsidRPr="3FD73BE3">
              <w:rPr>
                <w:color w:val="000000" w:themeColor="text1"/>
                <w:sz w:val="24"/>
                <w:szCs w:val="24"/>
              </w:rPr>
              <w:t>-</w:t>
            </w:r>
          </w:p>
        </w:tc>
      </w:tr>
      <w:tr w:rsidR="3FD73BE3" w14:paraId="5382F64F" w14:textId="77777777" w:rsidTr="3FD73BE3">
        <w:trPr>
          <w:trHeight w:val="300"/>
        </w:trPr>
        <w:tc>
          <w:tcPr>
            <w:tcW w:w="1965" w:type="dxa"/>
          </w:tcPr>
          <w:p w14:paraId="7CF6901E" w14:textId="67D8248E" w:rsidR="3FD73BE3" w:rsidRDefault="3FD73BE3" w:rsidP="3FD73BE3">
            <w:pPr>
              <w:rPr>
                <w:sz w:val="24"/>
                <w:szCs w:val="24"/>
              </w:rPr>
            </w:pPr>
            <w:r w:rsidRPr="3FD73BE3">
              <w:rPr>
                <w:sz w:val="24"/>
                <w:szCs w:val="24"/>
              </w:rPr>
              <w:t>Videos</w:t>
            </w:r>
          </w:p>
        </w:tc>
        <w:tc>
          <w:tcPr>
            <w:tcW w:w="2055" w:type="dxa"/>
          </w:tcPr>
          <w:p w14:paraId="5E961F37" w14:textId="2E877129" w:rsidR="3FD73BE3" w:rsidRDefault="3FD73BE3" w:rsidP="3FD73BE3">
            <w:pPr>
              <w:spacing w:line="259" w:lineRule="auto"/>
              <w:rPr>
                <w:color w:val="000000" w:themeColor="text1"/>
                <w:sz w:val="24"/>
                <w:szCs w:val="24"/>
              </w:rPr>
            </w:pPr>
            <w:r w:rsidRPr="3FD73BE3">
              <w:rPr>
                <w:color w:val="000000" w:themeColor="text1"/>
                <w:sz w:val="24"/>
                <w:szCs w:val="24"/>
              </w:rPr>
              <w:t>vid1.mp4</w:t>
            </w:r>
          </w:p>
          <w:p w14:paraId="2B3EF80F" w14:textId="5DCAC2A1" w:rsidR="3FD73BE3" w:rsidRDefault="3FD73BE3" w:rsidP="3FD73BE3">
            <w:pPr>
              <w:spacing w:line="259" w:lineRule="auto"/>
              <w:rPr>
                <w:color w:val="000000" w:themeColor="text1"/>
                <w:sz w:val="24"/>
                <w:szCs w:val="24"/>
              </w:rPr>
            </w:pPr>
            <w:r w:rsidRPr="3FD73BE3">
              <w:rPr>
                <w:color w:val="000000" w:themeColor="text1"/>
                <w:sz w:val="24"/>
                <w:szCs w:val="24"/>
              </w:rPr>
              <w:t>vid2.mp4</w:t>
            </w:r>
          </w:p>
        </w:tc>
        <w:tc>
          <w:tcPr>
            <w:tcW w:w="2205" w:type="dxa"/>
          </w:tcPr>
          <w:p w14:paraId="767C4D13" w14:textId="2D454F33" w:rsidR="3FD73BE3" w:rsidRDefault="3FD73BE3" w:rsidP="3FD73BE3">
            <w:pPr>
              <w:rPr>
                <w:color w:val="000000" w:themeColor="text1"/>
                <w:sz w:val="24"/>
                <w:szCs w:val="24"/>
              </w:rPr>
            </w:pPr>
            <w:r w:rsidRPr="3FD73BE3">
              <w:rPr>
                <w:color w:val="000000" w:themeColor="text1"/>
                <w:sz w:val="24"/>
                <w:szCs w:val="24"/>
              </w:rPr>
              <w:t xml:space="preserve">Taken from </w:t>
            </w:r>
            <w:proofErr w:type="spellStart"/>
            <w:r w:rsidRPr="3FD73BE3">
              <w:rPr>
                <w:color w:val="000000" w:themeColor="text1"/>
                <w:sz w:val="24"/>
                <w:szCs w:val="24"/>
              </w:rPr>
              <w:t>Pexels</w:t>
            </w:r>
            <w:proofErr w:type="spellEnd"/>
          </w:p>
        </w:tc>
        <w:tc>
          <w:tcPr>
            <w:tcW w:w="2370" w:type="dxa"/>
          </w:tcPr>
          <w:p w14:paraId="26DBE00C" w14:textId="62553CB0" w:rsidR="3FD73BE3" w:rsidRDefault="3FD73BE3" w:rsidP="3FD73BE3">
            <w:pPr>
              <w:rPr>
                <w:color w:val="000000" w:themeColor="text1"/>
                <w:sz w:val="24"/>
                <w:szCs w:val="24"/>
              </w:rPr>
            </w:pPr>
            <w:r w:rsidRPr="3FD73BE3">
              <w:rPr>
                <w:color w:val="000000" w:themeColor="text1"/>
                <w:sz w:val="24"/>
                <w:szCs w:val="24"/>
              </w:rPr>
              <w:t>-</w:t>
            </w:r>
          </w:p>
        </w:tc>
      </w:tr>
    </w:tbl>
    <w:p w14:paraId="34A68F41" w14:textId="77777777" w:rsidR="00810F42" w:rsidRPr="00342494" w:rsidRDefault="00810F42" w:rsidP="16CC2DA8">
      <w:pPr>
        <w:pStyle w:val="ListParagraph"/>
        <w:autoSpaceDE w:val="0"/>
        <w:autoSpaceDN w:val="0"/>
        <w:adjustRightInd w:val="0"/>
        <w:spacing w:after="0" w:line="240" w:lineRule="auto"/>
        <w:rPr>
          <w:b/>
          <w:bCs/>
          <w:color w:val="000000"/>
          <w:sz w:val="24"/>
          <w:szCs w:val="24"/>
        </w:rPr>
      </w:pPr>
    </w:p>
    <w:p w14:paraId="0D2F3746" w14:textId="51A3D2A1" w:rsidR="16CC2DA8" w:rsidRDefault="16CC2DA8" w:rsidP="16CC2DA8">
      <w:pPr>
        <w:pStyle w:val="ListParagraph"/>
        <w:spacing w:after="0" w:line="240" w:lineRule="auto"/>
        <w:rPr>
          <w:b/>
          <w:bCs/>
          <w:color w:val="000000" w:themeColor="text1"/>
          <w:sz w:val="24"/>
          <w:szCs w:val="24"/>
        </w:rPr>
      </w:pPr>
    </w:p>
    <w:p w14:paraId="4EFF9329" w14:textId="4C89081D" w:rsidR="16CC2DA8" w:rsidRDefault="16CC2DA8" w:rsidP="16CC2DA8">
      <w:pPr>
        <w:pStyle w:val="ListParagraph"/>
        <w:spacing w:after="0" w:line="240" w:lineRule="auto"/>
        <w:rPr>
          <w:b/>
          <w:bCs/>
          <w:color w:val="000000" w:themeColor="text1"/>
          <w:sz w:val="24"/>
          <w:szCs w:val="24"/>
        </w:rPr>
      </w:pPr>
    </w:p>
    <w:p w14:paraId="400918E0" w14:textId="380C2922" w:rsidR="00E62BA1" w:rsidRDefault="00E62BA1" w:rsidP="16CC2DA8">
      <w:pPr>
        <w:pStyle w:val="ListParagraph"/>
        <w:spacing w:after="0" w:line="240" w:lineRule="auto"/>
        <w:rPr>
          <w:b/>
          <w:bCs/>
          <w:color w:val="000000" w:themeColor="text1"/>
          <w:sz w:val="24"/>
          <w:szCs w:val="24"/>
        </w:rPr>
      </w:pPr>
    </w:p>
    <w:p w14:paraId="4592DC70" w14:textId="2E1F7B6C" w:rsidR="00E62BA1" w:rsidRDefault="00E62BA1" w:rsidP="16CC2DA8">
      <w:pPr>
        <w:pStyle w:val="ListParagraph"/>
        <w:spacing w:after="0" w:line="240" w:lineRule="auto"/>
        <w:rPr>
          <w:b/>
          <w:bCs/>
          <w:color w:val="000000" w:themeColor="text1"/>
          <w:sz w:val="24"/>
          <w:szCs w:val="24"/>
        </w:rPr>
      </w:pPr>
    </w:p>
    <w:p w14:paraId="08CEA3B2" w14:textId="7A6AA5BF" w:rsidR="00E62BA1" w:rsidRDefault="00E62BA1" w:rsidP="16CC2DA8">
      <w:pPr>
        <w:pStyle w:val="ListParagraph"/>
        <w:spacing w:after="0" w:line="240" w:lineRule="auto"/>
        <w:rPr>
          <w:b/>
          <w:bCs/>
          <w:color w:val="000000" w:themeColor="text1"/>
          <w:sz w:val="24"/>
          <w:szCs w:val="24"/>
        </w:rPr>
      </w:pPr>
    </w:p>
    <w:p w14:paraId="68659887" w14:textId="1C9974E5" w:rsidR="00E62BA1" w:rsidRDefault="00E62BA1" w:rsidP="16CC2DA8">
      <w:pPr>
        <w:pStyle w:val="ListParagraph"/>
        <w:spacing w:after="0" w:line="240" w:lineRule="auto"/>
        <w:rPr>
          <w:b/>
          <w:bCs/>
          <w:color w:val="000000" w:themeColor="text1"/>
          <w:sz w:val="24"/>
          <w:szCs w:val="24"/>
        </w:rPr>
      </w:pPr>
    </w:p>
    <w:p w14:paraId="462646B7" w14:textId="4573A5EF" w:rsidR="00E62BA1" w:rsidRDefault="00E62BA1" w:rsidP="16CC2DA8">
      <w:pPr>
        <w:pStyle w:val="ListParagraph"/>
        <w:spacing w:after="0" w:line="240" w:lineRule="auto"/>
        <w:rPr>
          <w:b/>
          <w:bCs/>
          <w:color w:val="000000" w:themeColor="text1"/>
          <w:sz w:val="24"/>
          <w:szCs w:val="24"/>
        </w:rPr>
      </w:pPr>
    </w:p>
    <w:p w14:paraId="00B1984C" w14:textId="382C4040" w:rsidR="00E62BA1" w:rsidRDefault="00E62BA1" w:rsidP="16CC2DA8">
      <w:pPr>
        <w:pStyle w:val="ListParagraph"/>
        <w:spacing w:after="0" w:line="240" w:lineRule="auto"/>
        <w:rPr>
          <w:b/>
          <w:bCs/>
          <w:color w:val="000000" w:themeColor="text1"/>
          <w:sz w:val="24"/>
          <w:szCs w:val="24"/>
        </w:rPr>
      </w:pPr>
    </w:p>
    <w:p w14:paraId="14A9AA46" w14:textId="4BF60842" w:rsidR="00E62BA1" w:rsidRDefault="00E62BA1" w:rsidP="16CC2DA8">
      <w:pPr>
        <w:pStyle w:val="ListParagraph"/>
        <w:spacing w:after="0" w:line="240" w:lineRule="auto"/>
        <w:rPr>
          <w:b/>
          <w:bCs/>
          <w:color w:val="000000" w:themeColor="text1"/>
          <w:sz w:val="24"/>
          <w:szCs w:val="24"/>
        </w:rPr>
      </w:pPr>
    </w:p>
    <w:p w14:paraId="38A7BB19" w14:textId="15C16FDF" w:rsidR="00E62BA1" w:rsidRDefault="00E62BA1" w:rsidP="16CC2DA8">
      <w:pPr>
        <w:pStyle w:val="ListParagraph"/>
        <w:spacing w:after="0" w:line="240" w:lineRule="auto"/>
        <w:rPr>
          <w:b/>
          <w:bCs/>
          <w:color w:val="000000" w:themeColor="text1"/>
          <w:sz w:val="24"/>
          <w:szCs w:val="24"/>
        </w:rPr>
      </w:pPr>
    </w:p>
    <w:p w14:paraId="38ED83EC" w14:textId="77777777" w:rsidR="00E62BA1" w:rsidRDefault="00E62BA1" w:rsidP="16CC2DA8">
      <w:pPr>
        <w:pStyle w:val="ListParagraph"/>
        <w:spacing w:after="0" w:line="240" w:lineRule="auto"/>
        <w:rPr>
          <w:b/>
          <w:bCs/>
          <w:color w:val="000000" w:themeColor="text1"/>
          <w:sz w:val="24"/>
          <w:szCs w:val="24"/>
        </w:rPr>
      </w:pPr>
    </w:p>
    <w:p w14:paraId="36A073EF" w14:textId="2584C330" w:rsidR="16CC2DA8" w:rsidRDefault="16CC2DA8" w:rsidP="16CC2DA8">
      <w:pPr>
        <w:pStyle w:val="ListParagraph"/>
        <w:spacing w:after="0" w:line="240" w:lineRule="auto"/>
        <w:rPr>
          <w:b/>
          <w:bCs/>
          <w:color w:val="000000" w:themeColor="text1"/>
          <w:sz w:val="24"/>
          <w:szCs w:val="24"/>
        </w:rPr>
      </w:pPr>
    </w:p>
    <w:p w14:paraId="74D26D4D" w14:textId="77777777" w:rsidR="00810F42" w:rsidRPr="00342494" w:rsidRDefault="00810F42" w:rsidP="00342494">
      <w:pPr>
        <w:pStyle w:val="ListParagraph"/>
        <w:numPr>
          <w:ilvl w:val="0"/>
          <w:numId w:val="1"/>
        </w:numPr>
        <w:autoSpaceDE w:val="0"/>
        <w:autoSpaceDN w:val="0"/>
        <w:adjustRightInd w:val="0"/>
        <w:spacing w:after="0" w:line="240" w:lineRule="auto"/>
        <w:rPr>
          <w:rFonts w:cstheme="minorHAnsi"/>
          <w:b/>
          <w:bCs/>
          <w:color w:val="000000"/>
          <w:sz w:val="24"/>
          <w:szCs w:val="24"/>
        </w:rPr>
      </w:pPr>
      <w:r w:rsidRPr="00342494">
        <w:rPr>
          <w:rFonts w:cstheme="minorHAnsi"/>
          <w:b/>
          <w:bCs/>
          <w:color w:val="000000"/>
          <w:sz w:val="24"/>
          <w:szCs w:val="24"/>
        </w:rPr>
        <w:lastRenderedPageBreak/>
        <w:t>References</w:t>
      </w:r>
    </w:p>
    <w:p w14:paraId="47B8281F" w14:textId="77777777" w:rsidR="00810F42" w:rsidRPr="00342494" w:rsidRDefault="00810F42" w:rsidP="00810F42">
      <w:pPr>
        <w:autoSpaceDE w:val="0"/>
        <w:autoSpaceDN w:val="0"/>
        <w:adjustRightInd w:val="0"/>
        <w:spacing w:after="0" w:line="240" w:lineRule="auto"/>
        <w:rPr>
          <w:rFonts w:cstheme="minorHAnsi"/>
          <w:color w:val="000000"/>
          <w:sz w:val="24"/>
          <w:szCs w:val="24"/>
        </w:rPr>
      </w:pPr>
    </w:p>
    <w:p w14:paraId="1851D881" w14:textId="0AD2A097" w:rsidR="16CC2DA8" w:rsidRDefault="16CC2DA8" w:rsidP="16CC2DA8">
      <w:pPr>
        <w:spacing w:after="0" w:line="240" w:lineRule="auto"/>
        <w:rPr>
          <w:color w:val="0563C2"/>
          <w:sz w:val="24"/>
          <w:szCs w:val="24"/>
        </w:rPr>
      </w:pPr>
      <w:r w:rsidRPr="16CC2DA8">
        <w:rPr>
          <w:sz w:val="24"/>
          <w:szCs w:val="24"/>
        </w:rPr>
        <w:t xml:space="preserve">Font Awesome. The iconic SVG, font, and CSS toolkit Retrieved 17 January 2023 from </w:t>
      </w:r>
      <w:hyperlink r:id="rId9">
        <w:r w:rsidRPr="16CC2DA8">
          <w:rPr>
            <w:rStyle w:val="Hyperlink"/>
            <w:sz w:val="24"/>
            <w:szCs w:val="24"/>
          </w:rPr>
          <w:t>https://cdnjs.com/libraries/font-awesome</w:t>
        </w:r>
      </w:hyperlink>
    </w:p>
    <w:p w14:paraId="7A4B2AC0" w14:textId="77777777" w:rsidR="00810F42" w:rsidRPr="00342494" w:rsidRDefault="00810F42" w:rsidP="00810F42">
      <w:pPr>
        <w:autoSpaceDE w:val="0"/>
        <w:autoSpaceDN w:val="0"/>
        <w:adjustRightInd w:val="0"/>
        <w:spacing w:after="0" w:line="240" w:lineRule="auto"/>
        <w:rPr>
          <w:rFonts w:cstheme="minorHAnsi"/>
          <w:color w:val="0563C2"/>
          <w:sz w:val="24"/>
          <w:szCs w:val="24"/>
        </w:rPr>
      </w:pPr>
    </w:p>
    <w:p w14:paraId="7A957818" w14:textId="0997E507" w:rsidR="008368CC" w:rsidRPr="00342494" w:rsidRDefault="3FD73BE3" w:rsidP="16CC2DA8">
      <w:pPr>
        <w:autoSpaceDE w:val="0"/>
        <w:autoSpaceDN w:val="0"/>
        <w:adjustRightInd w:val="0"/>
        <w:spacing w:after="0" w:line="240" w:lineRule="auto"/>
        <w:rPr>
          <w:color w:val="000000"/>
          <w:sz w:val="24"/>
          <w:szCs w:val="24"/>
        </w:rPr>
      </w:pPr>
      <w:r w:rsidRPr="3FD73BE3">
        <w:rPr>
          <w:color w:val="000000" w:themeColor="text1"/>
          <w:sz w:val="24"/>
          <w:szCs w:val="24"/>
        </w:rPr>
        <w:t xml:space="preserve">Plate. </w:t>
      </w:r>
      <w:proofErr w:type="spellStart"/>
      <w:r w:rsidRPr="3FD73BE3">
        <w:rPr>
          <w:color w:val="000000" w:themeColor="text1"/>
          <w:sz w:val="24"/>
          <w:szCs w:val="24"/>
        </w:rPr>
        <w:t>Pexels</w:t>
      </w:r>
      <w:proofErr w:type="spellEnd"/>
      <w:r w:rsidRPr="3FD73BE3">
        <w:rPr>
          <w:color w:val="000000" w:themeColor="text1"/>
          <w:sz w:val="24"/>
          <w:szCs w:val="24"/>
        </w:rPr>
        <w:t>. Retrieved 2 December 2022 from</w:t>
      </w:r>
    </w:p>
    <w:p w14:paraId="3985A88A" w14:textId="18AB5C6D" w:rsidR="00AF6A69" w:rsidRDefault="00000000" w:rsidP="00810F42">
      <w:pPr>
        <w:autoSpaceDE w:val="0"/>
        <w:autoSpaceDN w:val="0"/>
        <w:adjustRightInd w:val="0"/>
        <w:spacing w:after="0" w:line="240" w:lineRule="auto"/>
        <w:rPr>
          <w:color w:val="0563C2"/>
          <w:sz w:val="24"/>
          <w:szCs w:val="24"/>
        </w:rPr>
      </w:pPr>
      <w:hyperlink r:id="rId10">
        <w:r w:rsidR="16CC2DA8" w:rsidRPr="16CC2DA8">
          <w:rPr>
            <w:rStyle w:val="Hyperlink"/>
            <w:sz w:val="24"/>
            <w:szCs w:val="24"/>
          </w:rPr>
          <w:t>https://www.pexels.com/photo/assorted-commemorative-plates-716107/</w:t>
        </w:r>
      </w:hyperlink>
    </w:p>
    <w:p w14:paraId="67D57333" w14:textId="2968CE8F" w:rsidR="007E7071" w:rsidRPr="00342494" w:rsidRDefault="007E7071" w:rsidP="16CC2DA8">
      <w:pPr>
        <w:autoSpaceDE w:val="0"/>
        <w:autoSpaceDN w:val="0"/>
        <w:adjustRightInd w:val="0"/>
        <w:spacing w:after="0" w:line="240" w:lineRule="auto"/>
        <w:rPr>
          <w:sz w:val="24"/>
          <w:szCs w:val="24"/>
        </w:rPr>
      </w:pPr>
    </w:p>
    <w:p w14:paraId="72BF443B" w14:textId="114CD95B" w:rsidR="007E7071" w:rsidRPr="00342494" w:rsidRDefault="3FD73BE3" w:rsidP="16CC2DA8">
      <w:pPr>
        <w:autoSpaceDE w:val="0"/>
        <w:autoSpaceDN w:val="0"/>
        <w:adjustRightInd w:val="0"/>
        <w:spacing w:after="0" w:line="240" w:lineRule="auto"/>
        <w:rPr>
          <w:sz w:val="24"/>
          <w:szCs w:val="24"/>
        </w:rPr>
      </w:pPr>
      <w:proofErr w:type="spellStart"/>
      <w:r w:rsidRPr="3FD73BE3">
        <w:rPr>
          <w:sz w:val="24"/>
          <w:szCs w:val="24"/>
        </w:rPr>
        <w:t>Molding</w:t>
      </w:r>
      <w:proofErr w:type="spellEnd"/>
      <w:r w:rsidRPr="3FD73BE3">
        <w:rPr>
          <w:sz w:val="24"/>
          <w:szCs w:val="24"/>
        </w:rPr>
        <w:t xml:space="preserve"> Claypot. </w:t>
      </w:r>
      <w:proofErr w:type="spellStart"/>
      <w:r w:rsidRPr="3FD73BE3">
        <w:rPr>
          <w:sz w:val="24"/>
          <w:szCs w:val="24"/>
        </w:rPr>
        <w:t>Pexels</w:t>
      </w:r>
      <w:proofErr w:type="spellEnd"/>
      <w:r w:rsidRPr="3FD73BE3">
        <w:rPr>
          <w:sz w:val="24"/>
          <w:szCs w:val="24"/>
        </w:rPr>
        <w:t>. Retrieved 4 January 2023 from</w:t>
      </w:r>
    </w:p>
    <w:p w14:paraId="39C34125" w14:textId="6EDB8B76" w:rsidR="007E7071" w:rsidRPr="00342494" w:rsidRDefault="00000000" w:rsidP="16CC2DA8">
      <w:pPr>
        <w:autoSpaceDE w:val="0"/>
        <w:autoSpaceDN w:val="0"/>
        <w:adjustRightInd w:val="0"/>
        <w:spacing w:after="0" w:line="240" w:lineRule="auto"/>
        <w:rPr>
          <w:sz w:val="24"/>
          <w:szCs w:val="24"/>
        </w:rPr>
      </w:pPr>
      <w:hyperlink r:id="rId11">
        <w:r w:rsidR="16CC2DA8" w:rsidRPr="16CC2DA8">
          <w:rPr>
            <w:rStyle w:val="Hyperlink"/>
            <w:sz w:val="24"/>
            <w:szCs w:val="24"/>
          </w:rPr>
          <w:t>https://www.pexels.com/video/video-of-person-molding-a-clay-pot-4683406/</w:t>
        </w:r>
      </w:hyperlink>
    </w:p>
    <w:p w14:paraId="6F89947B" w14:textId="1B6BE165" w:rsidR="007E7071" w:rsidRPr="00342494" w:rsidRDefault="007E7071" w:rsidP="16CC2DA8">
      <w:pPr>
        <w:autoSpaceDE w:val="0"/>
        <w:autoSpaceDN w:val="0"/>
        <w:adjustRightInd w:val="0"/>
        <w:spacing w:after="0" w:line="240" w:lineRule="auto"/>
      </w:pPr>
    </w:p>
    <w:p w14:paraId="56196652" w14:textId="6AE36FB2" w:rsidR="16CC2DA8" w:rsidRDefault="3FD73BE3" w:rsidP="16CC2DA8">
      <w:pPr>
        <w:spacing w:after="0" w:line="240" w:lineRule="auto"/>
        <w:rPr>
          <w:sz w:val="24"/>
          <w:szCs w:val="24"/>
        </w:rPr>
      </w:pPr>
      <w:r w:rsidRPr="3FD73BE3">
        <w:rPr>
          <w:sz w:val="24"/>
          <w:szCs w:val="24"/>
        </w:rPr>
        <w:t xml:space="preserve">Women Painting on Canvas. </w:t>
      </w:r>
      <w:proofErr w:type="spellStart"/>
      <w:r w:rsidRPr="3FD73BE3">
        <w:rPr>
          <w:sz w:val="24"/>
          <w:szCs w:val="24"/>
        </w:rPr>
        <w:t>Pexels</w:t>
      </w:r>
      <w:proofErr w:type="spellEnd"/>
      <w:r w:rsidRPr="3FD73BE3">
        <w:rPr>
          <w:sz w:val="24"/>
          <w:szCs w:val="24"/>
        </w:rPr>
        <w:t>. Retrieved 4 January 2023 from</w:t>
      </w:r>
    </w:p>
    <w:p w14:paraId="058F020E" w14:textId="0704BF70" w:rsidR="16CC2DA8" w:rsidRDefault="00000000" w:rsidP="16CC2DA8">
      <w:pPr>
        <w:spacing w:after="0" w:line="240" w:lineRule="auto"/>
        <w:rPr>
          <w:sz w:val="24"/>
          <w:szCs w:val="24"/>
        </w:rPr>
      </w:pPr>
      <w:hyperlink r:id="rId12">
        <w:r w:rsidR="3FD73BE3" w:rsidRPr="3FD73BE3">
          <w:rPr>
            <w:rStyle w:val="Hyperlink"/>
            <w:sz w:val="24"/>
            <w:szCs w:val="24"/>
          </w:rPr>
          <w:t>https://www.pexels.com/video/a-woman-painting-on-a-canvass-6730925/</w:t>
        </w:r>
      </w:hyperlink>
    </w:p>
    <w:p w14:paraId="17EFE56F" w14:textId="6418AC77" w:rsidR="3FD73BE3" w:rsidRDefault="3FD73BE3" w:rsidP="3FD73BE3">
      <w:pPr>
        <w:spacing w:after="0" w:line="240" w:lineRule="auto"/>
        <w:rPr>
          <w:sz w:val="24"/>
          <w:szCs w:val="24"/>
        </w:rPr>
      </w:pPr>
    </w:p>
    <w:p w14:paraId="0AC47578" w14:textId="2D50C55C" w:rsidR="3FD73BE3" w:rsidRDefault="3FD73BE3" w:rsidP="3FD73BE3">
      <w:pPr>
        <w:spacing w:after="0" w:line="240" w:lineRule="auto"/>
        <w:rPr>
          <w:sz w:val="24"/>
          <w:szCs w:val="24"/>
        </w:rPr>
      </w:pPr>
      <w:r w:rsidRPr="3FD73BE3">
        <w:rPr>
          <w:sz w:val="24"/>
          <w:szCs w:val="24"/>
        </w:rPr>
        <w:t xml:space="preserve">Horse. </w:t>
      </w:r>
      <w:proofErr w:type="spellStart"/>
      <w:r w:rsidRPr="3FD73BE3">
        <w:rPr>
          <w:sz w:val="24"/>
          <w:szCs w:val="24"/>
        </w:rPr>
        <w:t>Unsplash</w:t>
      </w:r>
      <w:proofErr w:type="spellEnd"/>
      <w:r w:rsidRPr="3FD73BE3">
        <w:rPr>
          <w:sz w:val="24"/>
          <w:szCs w:val="24"/>
        </w:rPr>
        <w:t>. Retrieved 1 January 2023 from</w:t>
      </w:r>
    </w:p>
    <w:p w14:paraId="1CE4C72A" w14:textId="2D50C55C" w:rsidR="3FD73BE3" w:rsidRDefault="00000000" w:rsidP="3FD73BE3">
      <w:pPr>
        <w:spacing w:after="0" w:line="240" w:lineRule="auto"/>
        <w:rPr>
          <w:sz w:val="24"/>
          <w:szCs w:val="24"/>
        </w:rPr>
      </w:pPr>
      <w:hyperlink r:id="rId13">
        <w:r w:rsidR="3FD73BE3" w:rsidRPr="3FD73BE3">
          <w:rPr>
            <w:rStyle w:val="Hyperlink"/>
            <w:sz w:val="24"/>
            <w:szCs w:val="24"/>
          </w:rPr>
          <w:t>https://unsplash.com/photos/0nwpV5A2TVo</w:t>
        </w:r>
      </w:hyperlink>
    </w:p>
    <w:p w14:paraId="2C11C2C7" w14:textId="395F50AA" w:rsidR="16CC2DA8" w:rsidRDefault="16CC2DA8" w:rsidP="16CC2DA8">
      <w:pPr>
        <w:spacing w:after="0" w:line="240" w:lineRule="auto"/>
        <w:rPr>
          <w:sz w:val="24"/>
          <w:szCs w:val="24"/>
        </w:rPr>
      </w:pPr>
    </w:p>
    <w:p w14:paraId="1722C5D0" w14:textId="0ECB300C" w:rsidR="3FD73BE3" w:rsidRDefault="3FD73BE3" w:rsidP="3FD73BE3">
      <w:pPr>
        <w:spacing w:after="0" w:line="240" w:lineRule="auto"/>
        <w:rPr>
          <w:sz w:val="24"/>
          <w:szCs w:val="24"/>
        </w:rPr>
      </w:pPr>
      <w:r w:rsidRPr="3FD73BE3">
        <w:rPr>
          <w:sz w:val="24"/>
          <w:szCs w:val="24"/>
        </w:rPr>
        <w:t xml:space="preserve">Smoking Painting. </w:t>
      </w:r>
      <w:proofErr w:type="spellStart"/>
      <w:r w:rsidRPr="3FD73BE3">
        <w:rPr>
          <w:sz w:val="24"/>
          <w:szCs w:val="24"/>
        </w:rPr>
        <w:t>Unsplash</w:t>
      </w:r>
      <w:proofErr w:type="spellEnd"/>
      <w:r w:rsidRPr="3FD73BE3">
        <w:rPr>
          <w:sz w:val="24"/>
          <w:szCs w:val="24"/>
        </w:rPr>
        <w:t xml:space="preserve">. </w:t>
      </w:r>
      <w:proofErr w:type="spellStart"/>
      <w:r w:rsidRPr="3FD73BE3">
        <w:rPr>
          <w:sz w:val="24"/>
          <w:szCs w:val="24"/>
        </w:rPr>
        <w:t>Retrived</w:t>
      </w:r>
      <w:proofErr w:type="spellEnd"/>
      <w:r w:rsidRPr="3FD73BE3">
        <w:rPr>
          <w:sz w:val="24"/>
          <w:szCs w:val="24"/>
        </w:rPr>
        <w:t xml:space="preserve"> 1 January 2023 from</w:t>
      </w:r>
    </w:p>
    <w:p w14:paraId="51BF6917" w14:textId="0FA356D5" w:rsidR="3FD73BE3" w:rsidRDefault="00000000" w:rsidP="3FD73BE3">
      <w:pPr>
        <w:spacing w:after="0" w:line="240" w:lineRule="auto"/>
        <w:rPr>
          <w:sz w:val="24"/>
          <w:szCs w:val="24"/>
        </w:rPr>
      </w:pPr>
      <w:hyperlink r:id="rId14">
        <w:r w:rsidR="3FD73BE3" w:rsidRPr="3FD73BE3">
          <w:rPr>
            <w:rStyle w:val="Hyperlink"/>
            <w:sz w:val="24"/>
            <w:szCs w:val="24"/>
          </w:rPr>
          <w:t>https://unsplash.com/photos/R67u24pNSBY</w:t>
        </w:r>
      </w:hyperlink>
    </w:p>
    <w:p w14:paraId="691A187E" w14:textId="36A9C1B8" w:rsidR="3FD73BE3" w:rsidRDefault="3FD73BE3" w:rsidP="3FD73BE3">
      <w:pPr>
        <w:spacing w:after="0" w:line="240" w:lineRule="auto"/>
        <w:rPr>
          <w:sz w:val="24"/>
          <w:szCs w:val="24"/>
        </w:rPr>
      </w:pPr>
    </w:p>
    <w:p w14:paraId="76DA6E1D" w14:textId="0A22069A" w:rsidR="3FD73BE3" w:rsidRDefault="3FD73BE3" w:rsidP="3FD73BE3">
      <w:pPr>
        <w:spacing w:after="0" w:line="240" w:lineRule="auto"/>
        <w:rPr>
          <w:sz w:val="24"/>
          <w:szCs w:val="24"/>
        </w:rPr>
      </w:pPr>
      <w:r w:rsidRPr="3FD73BE3">
        <w:rPr>
          <w:sz w:val="24"/>
          <w:szCs w:val="24"/>
        </w:rPr>
        <w:t xml:space="preserve">2 boys playing basketball during daytime. </w:t>
      </w:r>
      <w:proofErr w:type="spellStart"/>
      <w:r w:rsidRPr="3FD73BE3">
        <w:rPr>
          <w:sz w:val="24"/>
          <w:szCs w:val="24"/>
        </w:rPr>
        <w:t>Unsplash</w:t>
      </w:r>
      <w:proofErr w:type="spellEnd"/>
      <w:r w:rsidRPr="3FD73BE3">
        <w:rPr>
          <w:sz w:val="24"/>
          <w:szCs w:val="24"/>
        </w:rPr>
        <w:t>. Retrieved 1 January 2023 from</w:t>
      </w:r>
    </w:p>
    <w:p w14:paraId="74C16C19" w14:textId="70DE00E9" w:rsidR="3FD73BE3" w:rsidRDefault="00000000" w:rsidP="3FD73BE3">
      <w:pPr>
        <w:spacing w:after="0" w:line="240" w:lineRule="auto"/>
        <w:rPr>
          <w:sz w:val="24"/>
          <w:szCs w:val="24"/>
        </w:rPr>
      </w:pPr>
      <w:hyperlink r:id="rId15">
        <w:r w:rsidR="3FD73BE3" w:rsidRPr="3FD73BE3">
          <w:rPr>
            <w:rStyle w:val="Hyperlink"/>
            <w:sz w:val="24"/>
            <w:szCs w:val="24"/>
          </w:rPr>
          <w:t>https://unsplash.com/photos/Lg0Zfs8MHi4</w:t>
        </w:r>
      </w:hyperlink>
    </w:p>
    <w:p w14:paraId="638A556B" w14:textId="70DE00E9" w:rsidR="3FD73BE3" w:rsidRDefault="3FD73BE3" w:rsidP="3FD73BE3">
      <w:pPr>
        <w:spacing w:after="0" w:line="240" w:lineRule="auto"/>
        <w:rPr>
          <w:sz w:val="24"/>
          <w:szCs w:val="24"/>
        </w:rPr>
      </w:pPr>
    </w:p>
    <w:p w14:paraId="283AB14F" w14:textId="2591B1F8" w:rsidR="3FD73BE3" w:rsidRDefault="3FD73BE3" w:rsidP="3FD73BE3">
      <w:pPr>
        <w:spacing w:after="0" w:line="240" w:lineRule="auto"/>
        <w:rPr>
          <w:sz w:val="24"/>
          <w:szCs w:val="24"/>
        </w:rPr>
      </w:pPr>
      <w:r w:rsidRPr="3FD73BE3">
        <w:rPr>
          <w:sz w:val="24"/>
          <w:szCs w:val="24"/>
        </w:rPr>
        <w:t xml:space="preserve">Bicycle. </w:t>
      </w:r>
      <w:proofErr w:type="spellStart"/>
      <w:r w:rsidRPr="3FD73BE3">
        <w:rPr>
          <w:sz w:val="24"/>
          <w:szCs w:val="24"/>
        </w:rPr>
        <w:t>Unsplash</w:t>
      </w:r>
      <w:proofErr w:type="spellEnd"/>
      <w:r w:rsidRPr="3FD73BE3">
        <w:rPr>
          <w:sz w:val="24"/>
          <w:szCs w:val="24"/>
        </w:rPr>
        <w:t>. Retrieved 1 January 2023 from</w:t>
      </w:r>
    </w:p>
    <w:p w14:paraId="33A162A9" w14:textId="3AB0AAC9" w:rsidR="3FD73BE3" w:rsidRDefault="00000000" w:rsidP="3FD73BE3">
      <w:pPr>
        <w:spacing w:after="0" w:line="240" w:lineRule="auto"/>
        <w:rPr>
          <w:sz w:val="24"/>
          <w:szCs w:val="24"/>
        </w:rPr>
      </w:pPr>
      <w:hyperlink r:id="rId16">
        <w:r w:rsidR="3FD73BE3" w:rsidRPr="3FD73BE3">
          <w:rPr>
            <w:rStyle w:val="Hyperlink"/>
            <w:sz w:val="24"/>
            <w:szCs w:val="24"/>
          </w:rPr>
          <w:t>https://unsplash.com/photos/oDKyhEjOBfc</w:t>
        </w:r>
      </w:hyperlink>
    </w:p>
    <w:p w14:paraId="3AAABD6A" w14:textId="14EFB766" w:rsidR="3FD73BE3" w:rsidRDefault="3FD73BE3" w:rsidP="3FD73BE3">
      <w:pPr>
        <w:spacing w:after="0" w:line="240" w:lineRule="auto"/>
        <w:rPr>
          <w:sz w:val="24"/>
          <w:szCs w:val="24"/>
        </w:rPr>
      </w:pPr>
    </w:p>
    <w:p w14:paraId="0D44016F" w14:textId="5A83EA90" w:rsidR="16CC2DA8" w:rsidRDefault="16CC2DA8" w:rsidP="16CC2DA8">
      <w:pPr>
        <w:spacing w:after="0" w:line="240" w:lineRule="auto"/>
        <w:rPr>
          <w:sz w:val="24"/>
          <w:szCs w:val="24"/>
        </w:rPr>
      </w:pPr>
      <w:r w:rsidRPr="16CC2DA8">
        <w:rPr>
          <w:sz w:val="24"/>
          <w:szCs w:val="24"/>
        </w:rPr>
        <w:t>Carousel. Bootstrap. Retrieved 4 January 2022 from</w:t>
      </w:r>
    </w:p>
    <w:p w14:paraId="1D8246B8" w14:textId="5A283115" w:rsidR="16CC2DA8" w:rsidRDefault="00000000" w:rsidP="16CC2DA8">
      <w:pPr>
        <w:spacing w:after="0" w:line="240" w:lineRule="auto"/>
        <w:rPr>
          <w:sz w:val="24"/>
          <w:szCs w:val="24"/>
        </w:rPr>
      </w:pPr>
      <w:hyperlink r:id="rId17">
        <w:r w:rsidR="3FD73BE3" w:rsidRPr="3FD73BE3">
          <w:rPr>
            <w:rStyle w:val="Hyperlink"/>
            <w:sz w:val="24"/>
            <w:szCs w:val="24"/>
          </w:rPr>
          <w:t>https://getbootstrap.com/docs/5.2/components/carousel/</w:t>
        </w:r>
      </w:hyperlink>
    </w:p>
    <w:p w14:paraId="24CCCD85" w14:textId="72A28CEA" w:rsidR="16CC2DA8" w:rsidRDefault="16CC2DA8" w:rsidP="3FD73BE3">
      <w:pPr>
        <w:spacing w:after="0" w:line="240" w:lineRule="auto"/>
        <w:rPr>
          <w:sz w:val="24"/>
          <w:szCs w:val="24"/>
        </w:rPr>
      </w:pPr>
    </w:p>
    <w:p w14:paraId="10CD3BD9" w14:textId="584B6E41" w:rsidR="16CC2DA8" w:rsidRDefault="3FD73BE3" w:rsidP="3FD73BE3">
      <w:pPr>
        <w:spacing w:after="0" w:line="240" w:lineRule="auto"/>
        <w:rPr>
          <w:sz w:val="24"/>
          <w:szCs w:val="24"/>
        </w:rPr>
      </w:pPr>
      <w:r w:rsidRPr="3FD73BE3">
        <w:rPr>
          <w:sz w:val="24"/>
          <w:szCs w:val="24"/>
        </w:rPr>
        <w:t>Accordion. Bootstrap. Retrieved 10 January 2022 from</w:t>
      </w:r>
    </w:p>
    <w:p w14:paraId="2DC77EB7" w14:textId="38F0B875" w:rsidR="00DD1591" w:rsidRPr="00EF70A7" w:rsidRDefault="00000000" w:rsidP="00EF70A7">
      <w:pPr>
        <w:spacing w:after="0" w:line="240" w:lineRule="auto"/>
        <w:rPr>
          <w:sz w:val="24"/>
          <w:szCs w:val="24"/>
        </w:rPr>
      </w:pPr>
      <w:hyperlink r:id="rId18" w:anchor="sass/">
        <w:r w:rsidR="3FD73BE3" w:rsidRPr="3FD73BE3">
          <w:rPr>
            <w:rStyle w:val="Hyperlink"/>
            <w:sz w:val="24"/>
            <w:szCs w:val="24"/>
          </w:rPr>
          <w:t>https://getbootstrap.com/docs/5.0/components/accordion/#sass/</w:t>
        </w:r>
      </w:hyperlink>
    </w:p>
    <w:sectPr w:rsidR="00DD1591" w:rsidRPr="00EF7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dD+gAEUW+xKEt" int2:id="Vni46sdz">
      <int2:state int2:value="Rejected" int2:type="LegacyProofing"/>
    </int2:textHash>
    <int2:textHash int2:hashCode="mK3b90OFAs2zMf" int2:id="GzGaK19q">
      <int2:state int2:value="Rejected" int2:type="LegacyProofing"/>
    </int2:textHash>
    <int2:textHash int2:hashCode="eeM2Nw/Km91lAt" int2:id="BuBPzCi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E11E5"/>
    <w:multiLevelType w:val="hybridMultilevel"/>
    <w:tmpl w:val="FBB620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7655446"/>
    <w:multiLevelType w:val="hybridMultilevel"/>
    <w:tmpl w:val="3F3C50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2230482">
    <w:abstractNumId w:val="1"/>
  </w:num>
  <w:num w:numId="2" w16cid:durableId="171357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F42"/>
    <w:rsid w:val="00021B86"/>
    <w:rsid w:val="001261C4"/>
    <w:rsid w:val="00160327"/>
    <w:rsid w:val="00176466"/>
    <w:rsid w:val="001B13BC"/>
    <w:rsid w:val="001C092C"/>
    <w:rsid w:val="001E7EAB"/>
    <w:rsid w:val="002425B9"/>
    <w:rsid w:val="002D6416"/>
    <w:rsid w:val="002E628C"/>
    <w:rsid w:val="002F1EB2"/>
    <w:rsid w:val="0033198A"/>
    <w:rsid w:val="00342494"/>
    <w:rsid w:val="003F0AD0"/>
    <w:rsid w:val="00413AD4"/>
    <w:rsid w:val="004225D7"/>
    <w:rsid w:val="00451532"/>
    <w:rsid w:val="0048189E"/>
    <w:rsid w:val="00490796"/>
    <w:rsid w:val="004914DC"/>
    <w:rsid w:val="00494852"/>
    <w:rsid w:val="004C4C93"/>
    <w:rsid w:val="004F3D2B"/>
    <w:rsid w:val="005049C9"/>
    <w:rsid w:val="0057483D"/>
    <w:rsid w:val="005801CC"/>
    <w:rsid w:val="005909DC"/>
    <w:rsid w:val="00592095"/>
    <w:rsid w:val="005A6F84"/>
    <w:rsid w:val="00680F0B"/>
    <w:rsid w:val="006F03B0"/>
    <w:rsid w:val="00710222"/>
    <w:rsid w:val="007162CC"/>
    <w:rsid w:val="00765AE3"/>
    <w:rsid w:val="007756AE"/>
    <w:rsid w:val="00796A9D"/>
    <w:rsid w:val="007E7071"/>
    <w:rsid w:val="008040F0"/>
    <w:rsid w:val="00810540"/>
    <w:rsid w:val="00810F42"/>
    <w:rsid w:val="00812BE4"/>
    <w:rsid w:val="008368CC"/>
    <w:rsid w:val="00861CC4"/>
    <w:rsid w:val="00861D85"/>
    <w:rsid w:val="0088396D"/>
    <w:rsid w:val="008936A9"/>
    <w:rsid w:val="008B770B"/>
    <w:rsid w:val="008E7A83"/>
    <w:rsid w:val="0090724E"/>
    <w:rsid w:val="00976D12"/>
    <w:rsid w:val="00A6427F"/>
    <w:rsid w:val="00A86372"/>
    <w:rsid w:val="00AF6A69"/>
    <w:rsid w:val="00B61666"/>
    <w:rsid w:val="00B6359B"/>
    <w:rsid w:val="00B752C4"/>
    <w:rsid w:val="00BB508B"/>
    <w:rsid w:val="00CE41D3"/>
    <w:rsid w:val="00D0552F"/>
    <w:rsid w:val="00D86630"/>
    <w:rsid w:val="00DA7C34"/>
    <w:rsid w:val="00DD1591"/>
    <w:rsid w:val="00DE57E8"/>
    <w:rsid w:val="00E23E26"/>
    <w:rsid w:val="00E62BA1"/>
    <w:rsid w:val="00E87474"/>
    <w:rsid w:val="00EF0AA1"/>
    <w:rsid w:val="00EF70A7"/>
    <w:rsid w:val="00F1500E"/>
    <w:rsid w:val="00F5788D"/>
    <w:rsid w:val="00F96B41"/>
    <w:rsid w:val="00FA78C0"/>
    <w:rsid w:val="00FC60B7"/>
    <w:rsid w:val="00FF5B0D"/>
    <w:rsid w:val="0A466184"/>
    <w:rsid w:val="0C184AE2"/>
    <w:rsid w:val="0C62072E"/>
    <w:rsid w:val="16016190"/>
    <w:rsid w:val="16CC2DA8"/>
    <w:rsid w:val="178EB9A1"/>
    <w:rsid w:val="22E07C10"/>
    <w:rsid w:val="2517EFF8"/>
    <w:rsid w:val="3AE0CFA8"/>
    <w:rsid w:val="3DBDAB1D"/>
    <w:rsid w:val="3FD73BE3"/>
    <w:rsid w:val="45741ED3"/>
    <w:rsid w:val="45BDDB1F"/>
    <w:rsid w:val="46902F1B"/>
    <w:rsid w:val="5D57B3A1"/>
    <w:rsid w:val="5E32E5AF"/>
    <w:rsid w:val="6370C35F"/>
    <w:rsid w:val="73F9D7B9"/>
    <w:rsid w:val="741FE4CF"/>
    <w:rsid w:val="743CA399"/>
    <w:rsid w:val="7CE14A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B06C"/>
  <w15:chartTrackingRefBased/>
  <w15:docId w15:val="{787415D7-9BD8-4EEE-9C4C-8238D9C9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F42"/>
    <w:pPr>
      <w:ind w:left="720"/>
      <w:contextualSpacing/>
    </w:pPr>
  </w:style>
  <w:style w:type="table" w:styleId="TableGrid">
    <w:name w:val="Table Grid"/>
    <w:basedOn w:val="TableNormal"/>
    <w:uiPriority w:val="39"/>
    <w:rsid w:val="00810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0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unsplash.com/photos/0nwpV5A2TVo" TargetMode="External"/><Relationship Id="rId18" Type="http://schemas.openxmlformats.org/officeDocument/2006/relationships/hyperlink" Target="https://getbootstrap.com/docs/5.0/components/accordion/"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www.pexels.com/video/a-woman-painting-on-a-canvass-6730925/" TargetMode="External"/><Relationship Id="rId17" Type="http://schemas.openxmlformats.org/officeDocument/2006/relationships/hyperlink" Target="https://getbootstrap.com/docs/5.2/components/carousel/" TargetMode="External"/><Relationship Id="rId2" Type="http://schemas.openxmlformats.org/officeDocument/2006/relationships/customXml" Target="../customXml/item2.xml"/><Relationship Id="rId16" Type="http://schemas.openxmlformats.org/officeDocument/2006/relationships/hyperlink" Target="https://unsplash.com/photos/oDKyhEjOBf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exels.com/video/video-of-person-molding-a-clay-pot-4683406/" TargetMode="External"/><Relationship Id="rId5" Type="http://schemas.openxmlformats.org/officeDocument/2006/relationships/styles" Target="styles.xml"/><Relationship Id="rId15" Type="http://schemas.openxmlformats.org/officeDocument/2006/relationships/hyperlink" Target="https://unsplash.com/photos/Lg0Zfs8MHi4" TargetMode="External"/><Relationship Id="rId10" Type="http://schemas.openxmlformats.org/officeDocument/2006/relationships/hyperlink" Target="https://www.pexels.com/photo/assorted-commemorative-plates-716107/"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js.com/libraries/font-awesome" TargetMode="External"/><Relationship Id="rId14" Type="http://schemas.openxmlformats.org/officeDocument/2006/relationships/hyperlink" Target="https://unsplash.com/photos/R67u24pNS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59EDFBBBE9514EA766F232F5ED047B" ma:contentTypeVersion="10" ma:contentTypeDescription="Create a new document." ma:contentTypeScope="" ma:versionID="4376d47078aee8164765d462b0b07592">
  <xsd:schema xmlns:xsd="http://www.w3.org/2001/XMLSchema" xmlns:xs="http://www.w3.org/2001/XMLSchema" xmlns:p="http://schemas.microsoft.com/office/2006/metadata/properties" xmlns:ns3="b7429dec-4d1d-4d9d-b792-90935121f18b" xmlns:ns4="8659580f-77d4-4434-a6cf-76471f2fa9a8" targetNamespace="http://schemas.microsoft.com/office/2006/metadata/properties" ma:root="true" ma:fieldsID="a78ecbc547a24dede084801941609b0b" ns3:_="" ns4:_="">
    <xsd:import namespace="b7429dec-4d1d-4d9d-b792-90935121f18b"/>
    <xsd:import namespace="8659580f-77d4-4434-a6cf-76471f2fa9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29dec-4d1d-4d9d-b792-90935121f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9580f-77d4-4434-a6cf-76471f2fa9a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60078E-56D1-4CD6-BA53-5FA43D91B49C}">
  <ds:schemaRefs>
    <ds:schemaRef ds:uri="http://schemas.microsoft.com/sharepoint/v3/contenttype/forms"/>
  </ds:schemaRefs>
</ds:datastoreItem>
</file>

<file path=customXml/itemProps2.xml><?xml version="1.0" encoding="utf-8"?>
<ds:datastoreItem xmlns:ds="http://schemas.openxmlformats.org/officeDocument/2006/customXml" ds:itemID="{EE6D1CD2-B1D9-46F8-98FB-5EC1B33D4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29dec-4d1d-4d9d-b792-90935121f18b"/>
    <ds:schemaRef ds:uri="8659580f-77d4-4434-a6cf-76471f2fa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300132-6F84-46FC-9B96-BAB7961CD9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marinio</dc:creator>
  <cp:keywords/>
  <dc:description/>
  <cp:lastModifiedBy>MOHAMAD SYAFIQ ASYRAF BIN BHARUDIN</cp:lastModifiedBy>
  <cp:revision>4</cp:revision>
  <dcterms:created xsi:type="dcterms:W3CDTF">2023-01-20T14:21:00Z</dcterms:created>
  <dcterms:modified xsi:type="dcterms:W3CDTF">2023-01-20T14:29:00Z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0x010100C559EDFBBBE9514EA766F232F5ED047B</vt:lpwstr>
  </property>
</Properties>
</file>