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BC97B" w14:textId="77777777" w:rsidR="006F4447" w:rsidRDefault="006F4447" w:rsidP="006F4447">
      <w:pPr>
        <w:pStyle w:val="Title"/>
        <w:jc w:val="center"/>
        <w:rPr>
          <w:rFonts w:eastAsia="Times New Roman"/>
        </w:rPr>
      </w:pPr>
      <w:bookmarkStart w:id="0" w:name="_MailOriginal"/>
      <w:r>
        <w:t>Supporting Email Evidence</w:t>
      </w:r>
    </w:p>
    <w:p w14:paraId="175D528C" w14:textId="77777777" w:rsidR="006F4447" w:rsidRDefault="006F4447" w:rsidP="006F4447">
      <w:pPr>
        <w:rPr>
          <w:rFonts w:ascii="Calibri" w:eastAsia="Times New Roman" w:hAnsi="Calibri"/>
          <w:b/>
          <w:bCs/>
        </w:rPr>
      </w:pPr>
    </w:p>
    <w:p w14:paraId="723476AF" w14:textId="77777777" w:rsidR="006F4447" w:rsidRDefault="006F4447" w:rsidP="006F4447">
      <w:pPr>
        <w:pStyle w:val="Heading1"/>
        <w:rPr>
          <w:rFonts w:eastAsia="Times New Roman"/>
        </w:rPr>
      </w:pPr>
      <w:r>
        <w:rPr>
          <w:rFonts w:eastAsia="Times New Roman"/>
        </w:rPr>
        <w:t>A</w:t>
      </w:r>
      <w:r w:rsidRPr="005C13F6">
        <w:rPr>
          <w:rFonts w:eastAsia="Times New Roman"/>
        </w:rPr>
        <w:t>ssigned one leader, gave that person authority and responsibility</w:t>
      </w:r>
    </w:p>
    <w:p w14:paraId="61BA0FC2" w14:textId="77777777" w:rsidR="006F4447" w:rsidRDefault="006F4447" w:rsidP="006F4447">
      <w:pPr>
        <w:spacing w:after="0"/>
        <w:rPr>
          <w:rFonts w:ascii="Calibri" w:eastAsia="Times New Roman" w:hAnsi="Calibri"/>
        </w:rPr>
      </w:pPr>
      <w:r>
        <w:rPr>
          <w:rFonts w:ascii="Calibri" w:eastAsia="Times New Roman" w:hAnsi="Calibri"/>
          <w:b/>
          <w:bCs/>
        </w:rPr>
        <w:t>From:</w:t>
      </w:r>
      <w:r>
        <w:rPr>
          <w:rFonts w:ascii="Calibri" w:eastAsia="Times New Roman" w:hAnsi="Calibri"/>
        </w:rPr>
        <w:t xml:space="preserve"> Robert Damashek </w:t>
      </w:r>
      <w:r>
        <w:rPr>
          <w:rFonts w:ascii="Calibri" w:eastAsia="Times New Roman" w:hAnsi="Calibri"/>
        </w:rPr>
        <w:br/>
      </w:r>
      <w:r>
        <w:rPr>
          <w:rFonts w:ascii="Calibri" w:eastAsia="Times New Roman" w:hAnsi="Calibri"/>
          <w:b/>
          <w:bCs/>
        </w:rPr>
        <w:t>Sent:</w:t>
      </w:r>
      <w:r>
        <w:rPr>
          <w:rFonts w:ascii="Calibri" w:eastAsia="Times New Roman" w:hAnsi="Calibri"/>
        </w:rPr>
        <w:t xml:space="preserve"> Thursday, June 18, 2015 5:34 PM</w:t>
      </w:r>
      <w:r>
        <w:rPr>
          <w:rFonts w:ascii="Calibri" w:eastAsia="Times New Roman" w:hAnsi="Calibri"/>
        </w:rPr>
        <w:br/>
      </w:r>
      <w:r>
        <w:rPr>
          <w:rFonts w:ascii="Calibri" w:eastAsia="Times New Roman" w:hAnsi="Calibri"/>
          <w:b/>
          <w:bCs/>
        </w:rPr>
        <w:t>To:</w:t>
      </w:r>
      <w:r>
        <w:rPr>
          <w:rFonts w:ascii="Calibri" w:eastAsia="Times New Roman" w:hAnsi="Calibri"/>
        </w:rPr>
        <w:t xml:space="preserve"> Rose Wang</w:t>
      </w:r>
      <w:r>
        <w:rPr>
          <w:rFonts w:ascii="Calibri" w:eastAsia="Times New Roman" w:hAnsi="Calibri"/>
        </w:rPr>
        <w:br/>
      </w:r>
      <w:r>
        <w:rPr>
          <w:rFonts w:ascii="Calibri" w:eastAsia="Times New Roman" w:hAnsi="Calibri"/>
          <w:b/>
          <w:bCs/>
        </w:rPr>
        <w:t>Subject:</w:t>
      </w:r>
      <w:r>
        <w:rPr>
          <w:rFonts w:ascii="Calibri" w:eastAsia="Times New Roman" w:hAnsi="Calibri"/>
        </w:rPr>
        <w:t xml:space="preserve"> Re: Preliminary Context and User Story</w:t>
      </w:r>
    </w:p>
    <w:p w14:paraId="39FB6CCE" w14:textId="77777777" w:rsidR="006F4447" w:rsidRDefault="006F4447" w:rsidP="006F4447">
      <w:pPr>
        <w:spacing w:after="0"/>
        <w:rPr>
          <w:rFonts w:ascii="Times New Roman" w:hAnsi="Times New Roman"/>
          <w:sz w:val="24"/>
          <w:szCs w:val="24"/>
        </w:rPr>
      </w:pPr>
    </w:p>
    <w:p w14:paraId="7D89E0D1" w14:textId="77777777" w:rsidR="006F4447" w:rsidRDefault="006F4447" w:rsidP="006F4447">
      <w:pPr>
        <w:spacing w:after="0"/>
        <w:rPr>
          <w:rFonts w:eastAsia="Times New Roman"/>
        </w:rPr>
      </w:pPr>
      <w:r>
        <w:rPr>
          <w:rFonts w:eastAsia="Times New Roman"/>
        </w:rPr>
        <w:t>It doesn't hurt. There may be a correlation we could propose that would extend what we have. I think Eden can plan around what we have.</w:t>
      </w:r>
    </w:p>
    <w:p w14:paraId="2D82A4CB" w14:textId="77777777" w:rsidR="006F4447" w:rsidRDefault="006F4447" w:rsidP="006F4447">
      <w:pPr>
        <w:spacing w:after="0"/>
        <w:rPr>
          <w:rFonts w:eastAsia="Times New Roman"/>
        </w:rPr>
      </w:pPr>
    </w:p>
    <w:p w14:paraId="07F8C4C2" w14:textId="77777777" w:rsidR="006F4447" w:rsidRDefault="006F4447" w:rsidP="006F4447">
      <w:pPr>
        <w:spacing w:after="0"/>
        <w:rPr>
          <w:rFonts w:eastAsia="Times New Roman"/>
        </w:rPr>
      </w:pPr>
      <w:r>
        <w:rPr>
          <w:rFonts w:eastAsia="Times New Roman"/>
        </w:rPr>
        <w:t xml:space="preserve">Robert </w:t>
      </w:r>
      <w:r>
        <w:rPr>
          <w:rFonts w:eastAsia="Times New Roman"/>
        </w:rPr>
        <w:br/>
      </w:r>
      <w:r>
        <w:rPr>
          <w:rFonts w:eastAsia="Times New Roman"/>
        </w:rPr>
        <w:br/>
        <w:t>Sent from my iPhone</w:t>
      </w:r>
    </w:p>
    <w:p w14:paraId="6DA1051D" w14:textId="77777777" w:rsidR="006F4447" w:rsidRDefault="006F4447" w:rsidP="006F4447">
      <w:pPr>
        <w:spacing w:after="0"/>
        <w:rPr>
          <w:rFonts w:eastAsia="Times New Roman"/>
        </w:rPr>
      </w:pPr>
      <w:r>
        <w:rPr>
          <w:rFonts w:eastAsia="Times New Roman"/>
        </w:rPr>
        <w:br/>
        <w:t>On Jun 18, 2015, at 5:29 PM, "Rose Wang" &lt;</w:t>
      </w:r>
      <w:hyperlink r:id="rId8" w:history="1">
        <w:r>
          <w:rPr>
            <w:rStyle w:val="Hyperlink"/>
            <w:rFonts w:eastAsia="Times New Roman"/>
          </w:rPr>
          <w:t>rwang@binarygroup.com</w:t>
        </w:r>
      </w:hyperlink>
      <w:r>
        <w:rPr>
          <w:rFonts w:eastAsia="Times New Roman"/>
        </w:rPr>
        <w:t>&gt; wrote:</w:t>
      </w:r>
    </w:p>
    <w:p w14:paraId="554E240B" w14:textId="77777777" w:rsidR="006F4447" w:rsidRDefault="006F4447" w:rsidP="006F4447">
      <w:pPr>
        <w:spacing w:after="0"/>
      </w:pPr>
      <w:r>
        <w:t>Robert</w:t>
      </w:r>
    </w:p>
    <w:p w14:paraId="31C9933D" w14:textId="77777777" w:rsidR="006F4447" w:rsidRDefault="006F4447" w:rsidP="006F4447">
      <w:pPr>
        <w:spacing w:after="0"/>
      </w:pPr>
      <w:r>
        <w:t>Do we still need to talk to my friend at FDA tomorrow morning?</w:t>
      </w:r>
    </w:p>
    <w:p w14:paraId="1D224B73" w14:textId="77777777" w:rsidR="006F4447" w:rsidRDefault="006F4447" w:rsidP="006F4447">
      <w:pPr>
        <w:spacing w:after="0"/>
      </w:pPr>
      <w:r>
        <w:t>Rose</w:t>
      </w:r>
    </w:p>
    <w:p w14:paraId="47B54EC6" w14:textId="77777777" w:rsidR="006F4447" w:rsidRDefault="006F4447" w:rsidP="006F4447">
      <w:pPr>
        <w:spacing w:after="0"/>
        <w:outlineLvl w:val="0"/>
      </w:pPr>
      <w:r>
        <w:rPr>
          <w:b/>
          <w:bCs/>
        </w:rPr>
        <w:t>From:</w:t>
      </w:r>
      <w:r>
        <w:t xml:space="preserve"> Robert Damashek </w:t>
      </w:r>
      <w:r>
        <w:br/>
      </w:r>
      <w:r>
        <w:rPr>
          <w:b/>
          <w:bCs/>
        </w:rPr>
        <w:t>Sent:</w:t>
      </w:r>
      <w:r>
        <w:t xml:space="preserve"> Thursday, June 18, 2015 5:28 PM</w:t>
      </w:r>
      <w:r>
        <w:br/>
      </w:r>
      <w:r>
        <w:rPr>
          <w:b/>
          <w:bCs/>
        </w:rPr>
        <w:t>To:</w:t>
      </w:r>
      <w:r>
        <w:t xml:space="preserve"> Eden Chen</w:t>
      </w:r>
      <w:r>
        <w:br/>
      </w:r>
      <w:r>
        <w:rPr>
          <w:b/>
          <w:bCs/>
        </w:rPr>
        <w:t>Cc:</w:t>
      </w:r>
      <w:r>
        <w:t xml:space="preserve"> Charles Hu; Gail Chen; Rose Wang</w:t>
      </w:r>
      <w:r>
        <w:br/>
      </w:r>
      <w:r>
        <w:rPr>
          <w:b/>
          <w:bCs/>
        </w:rPr>
        <w:t>Subject:</w:t>
      </w:r>
      <w:r>
        <w:t xml:space="preserve"> Re: Preliminary Context and User Story</w:t>
      </w:r>
    </w:p>
    <w:p w14:paraId="119BCD29" w14:textId="77777777" w:rsidR="006F4447" w:rsidRDefault="006F4447" w:rsidP="006F4447">
      <w:pPr>
        <w:spacing w:after="0"/>
      </w:pPr>
      <w:r>
        <w:t>Eden, our session with the SME was excellent, and we now have a few user stories we can do entirely with the adverse event data, and know what data to get at in the tables to support it. I will send you a write up this evening describing user stories and either Gail or I will add the source data fields. Gail us downloading and trying out the Pentaho community edition with this data set.</w:t>
      </w:r>
    </w:p>
    <w:p w14:paraId="211A5F76" w14:textId="77777777" w:rsidR="006F4447" w:rsidRDefault="006F4447" w:rsidP="006F4447">
      <w:pPr>
        <w:spacing w:after="0"/>
      </w:pPr>
      <w:r>
        <w:t>Robert</w:t>
      </w:r>
      <w:r>
        <w:br/>
      </w:r>
      <w:r>
        <w:br/>
        <w:t>Sent from my iPhone</w:t>
      </w:r>
    </w:p>
    <w:p w14:paraId="0BCCE2E0" w14:textId="77777777" w:rsidR="006F4447" w:rsidRDefault="006F4447" w:rsidP="006F4447">
      <w:pPr>
        <w:spacing w:after="0"/>
      </w:pPr>
      <w:r>
        <w:br/>
        <w:t>On Jun 18, 2015, at 2:55 PM, "Eden Chen" &lt;</w:t>
      </w:r>
      <w:hyperlink r:id="rId9" w:history="1">
        <w:r>
          <w:rPr>
            <w:rStyle w:val="Hyperlink"/>
          </w:rPr>
          <w:t>eden@fishermenlabs.com</w:t>
        </w:r>
      </w:hyperlink>
      <w:r>
        <w:t>&gt; wrote:</w:t>
      </w:r>
    </w:p>
    <w:p w14:paraId="4E2856E8" w14:textId="77777777" w:rsidR="006F4447" w:rsidRDefault="006F4447" w:rsidP="006F4447">
      <w:pPr>
        <w:spacing w:after="0"/>
      </w:pPr>
      <w:r>
        <w:t xml:space="preserve">Hey Robert - I had on my calendar 1130, but saw that you sent around a noon invite so I’m assuming we are still on for noon. I tried joining the Lync meeting but you may have not had it up and running so will try again shortly. </w:t>
      </w:r>
    </w:p>
    <w:p w14:paraId="7C9AF093" w14:textId="77777777" w:rsidR="006F4447" w:rsidRDefault="006F4447" w:rsidP="006F4447">
      <w:pPr>
        <w:spacing w:after="0"/>
      </w:pPr>
      <w:r>
        <w:t>Thanks!</w:t>
      </w:r>
    </w:p>
    <w:p w14:paraId="5F0C1FA0" w14:textId="77777777" w:rsidR="006F4447" w:rsidRDefault="003B77E8" w:rsidP="006F4447">
      <w:pPr>
        <w:spacing w:after="0" w:line="225" w:lineRule="atLeast"/>
      </w:pPr>
      <w:hyperlink r:id="rId10" w:tooltip="Email Me" w:history="1">
        <w:r w:rsidR="006F4447">
          <w:rPr>
            <w:rStyle w:val="Hyperlink"/>
            <w:color w:val="666666"/>
          </w:rPr>
          <w:t>Eden</w:t>
        </w:r>
      </w:hyperlink>
      <w:r w:rsidR="006F4447">
        <w:t xml:space="preserve"> | </w:t>
      </w:r>
      <w:hyperlink r:id="rId11" w:history="1">
        <w:r w:rsidR="006F4447">
          <w:rPr>
            <w:rStyle w:val="Hyperlink"/>
            <w:color w:val="01A69F"/>
          </w:rPr>
          <w:t>Fishermen Labs</w:t>
        </w:r>
      </w:hyperlink>
      <w:r w:rsidR="006F4447">
        <w:t xml:space="preserve"> | </w:t>
      </w:r>
      <w:hyperlink r:id="rId12" w:tooltip="Follow Me" w:history="1">
        <w:r w:rsidR="006F4447">
          <w:rPr>
            <w:rStyle w:val="Hyperlink"/>
            <w:color w:val="666666"/>
          </w:rPr>
          <w:t>@edenchen</w:t>
        </w:r>
      </w:hyperlink>
      <w:r w:rsidR="006F4447">
        <w:t xml:space="preserve"> </w:t>
      </w:r>
    </w:p>
    <w:p w14:paraId="6F263070" w14:textId="77777777" w:rsidR="006F4447" w:rsidRDefault="006F4447" w:rsidP="006F4447">
      <w:pPr>
        <w:spacing w:after="0"/>
      </w:pPr>
      <w:r>
        <w:t>On Jun 18, 2015, at 11:53 AM, Robert Damashek &lt;</w:t>
      </w:r>
      <w:hyperlink r:id="rId13" w:history="1">
        <w:r>
          <w:rPr>
            <w:rStyle w:val="Hyperlink"/>
          </w:rPr>
          <w:t>rdamashek@binarygroup.com</w:t>
        </w:r>
      </w:hyperlink>
      <w:r>
        <w:t>&gt; wrote:</w:t>
      </w:r>
    </w:p>
    <w:p w14:paraId="271D276F" w14:textId="77777777" w:rsidR="006F4447" w:rsidRDefault="006F4447" w:rsidP="006F4447">
      <w:pPr>
        <w:spacing w:after="0"/>
      </w:pPr>
      <w:r>
        <w:t>Eden/Charles,</w:t>
      </w:r>
    </w:p>
    <w:p w14:paraId="247E92C9" w14:textId="77777777" w:rsidR="006F4447" w:rsidRDefault="006F4447" w:rsidP="006F4447">
      <w:pPr>
        <w:spacing w:after="0"/>
      </w:pPr>
      <w:r>
        <w:t>In case you can’t get in to the web meeting, here’s a doc we’ll be discussing to set the context for the challenge.</w:t>
      </w:r>
    </w:p>
    <w:p w14:paraId="26D1EB1C" w14:textId="77777777" w:rsidR="006F4447" w:rsidRDefault="006F4447" w:rsidP="006F4447">
      <w:pPr>
        <w:spacing w:after="0"/>
      </w:pPr>
      <w:r>
        <w:lastRenderedPageBreak/>
        <w:br/>
        <w:t>Robert</w:t>
      </w:r>
    </w:p>
    <w:p w14:paraId="5E354C97" w14:textId="77777777" w:rsidR="006F4447" w:rsidRDefault="006F4447" w:rsidP="006F4447">
      <w:pPr>
        <w:spacing w:after="0"/>
      </w:pPr>
      <w:r>
        <w:rPr>
          <w:b/>
          <w:bCs/>
        </w:rPr>
        <w:t>Binary</w:t>
      </w:r>
      <w:r>
        <w:rPr>
          <w:rStyle w:val="apple-converted-space"/>
          <w:b/>
          <w:bCs/>
        </w:rPr>
        <w:t xml:space="preserve"> </w:t>
      </w:r>
      <w:r>
        <w:rPr>
          <w:b/>
          <w:bCs/>
        </w:rPr>
        <w:t>Group</w:t>
      </w:r>
    </w:p>
    <w:p w14:paraId="3DC81845" w14:textId="77777777" w:rsidR="006F4447" w:rsidRDefault="006F4447" w:rsidP="006F4447">
      <w:pPr>
        <w:spacing w:after="0"/>
      </w:pPr>
      <w:r>
        <w:rPr>
          <w:b/>
          <w:bCs/>
          <w:i/>
          <w:iCs/>
        </w:rPr>
        <w:t>Outcome driven, accelerating time to value</w:t>
      </w:r>
    </w:p>
    <w:p w14:paraId="4057D99F" w14:textId="77777777" w:rsidR="006F4447" w:rsidRDefault="006F4447" w:rsidP="006F4447">
      <w:pPr>
        <w:spacing w:after="0"/>
      </w:pPr>
      <w:r>
        <w:rPr>
          <w:b/>
          <w:bCs/>
        </w:rPr>
        <w:t>Robert Damashek</w:t>
      </w:r>
    </w:p>
    <w:p w14:paraId="05447857" w14:textId="77777777" w:rsidR="006F4447" w:rsidRDefault="006F4447" w:rsidP="006F4447">
      <w:pPr>
        <w:spacing w:after="0"/>
      </w:pPr>
      <w:r>
        <w:rPr>
          <w:b/>
          <w:bCs/>
        </w:rPr>
        <w:t>Chief Technology Officer</w:t>
      </w:r>
    </w:p>
    <w:p w14:paraId="2EC95156" w14:textId="77777777" w:rsidR="006F4447" w:rsidRDefault="006F4447" w:rsidP="006F4447">
      <w:pPr>
        <w:spacing w:after="0"/>
      </w:pPr>
      <w:r>
        <w:t>571-480-4457 (office)</w:t>
      </w:r>
    </w:p>
    <w:p w14:paraId="7C421EC4" w14:textId="77777777" w:rsidR="006F4447" w:rsidRDefault="006F4447" w:rsidP="006F4447">
      <w:pPr>
        <w:spacing w:after="0"/>
      </w:pPr>
      <w:r>
        <w:t>571-221-3914 (cell)</w:t>
      </w:r>
    </w:p>
    <w:p w14:paraId="0FA32CD5" w14:textId="77777777" w:rsidR="006F4447" w:rsidRDefault="003B77E8" w:rsidP="006F4447">
      <w:pPr>
        <w:spacing w:after="0"/>
      </w:pPr>
      <w:hyperlink r:id="rId14" w:history="1">
        <w:r w:rsidR="006F4447">
          <w:rPr>
            <w:rStyle w:val="Hyperlink"/>
          </w:rPr>
          <w:t>rdamashek@binarygroup.com</w:t>
        </w:r>
      </w:hyperlink>
    </w:p>
    <w:p w14:paraId="01FBA2F3" w14:textId="77777777" w:rsidR="006F4447" w:rsidRDefault="003B77E8" w:rsidP="006F4447">
      <w:pPr>
        <w:spacing w:after="0"/>
      </w:pPr>
      <w:hyperlink r:id="rId15" w:history="1">
        <w:r w:rsidR="006F4447">
          <w:rPr>
            <w:rStyle w:val="Hyperlink"/>
            <w:b/>
            <w:bCs/>
            <w:color w:val="007976"/>
            <w:sz w:val="20"/>
            <w:szCs w:val="20"/>
          </w:rPr>
          <w:t>www.binarygroup.com</w:t>
        </w:r>
      </w:hyperlink>
    </w:p>
    <w:p w14:paraId="2DA70744" w14:textId="77777777" w:rsidR="006F4447" w:rsidRDefault="006F4447" w:rsidP="006F4447">
      <w:pPr>
        <w:spacing w:after="0"/>
      </w:pPr>
      <w:r>
        <w:rPr>
          <w:b/>
          <w:bCs/>
        </w:rPr>
        <w:t>Check out Binary’s Blog</w:t>
      </w:r>
    </w:p>
    <w:p w14:paraId="7BCE7E04" w14:textId="77777777" w:rsidR="006F4447" w:rsidRDefault="006F4447" w:rsidP="006F4447">
      <w:pPr>
        <w:spacing w:after="0"/>
      </w:pPr>
      <w:r>
        <w:rPr>
          <w:b/>
          <w:bCs/>
          <w:i/>
          <w:iCs/>
        </w:rPr>
        <w:t>An Outcome Driven Enterprise Approach</w:t>
      </w:r>
    </w:p>
    <w:p w14:paraId="3BC546C8" w14:textId="77777777" w:rsidR="006F4447" w:rsidRDefault="003B77E8" w:rsidP="006F4447">
      <w:pPr>
        <w:spacing w:after="0"/>
      </w:pPr>
      <w:hyperlink r:id="rId16" w:history="1">
        <w:r w:rsidR="006F4447">
          <w:rPr>
            <w:rStyle w:val="Hyperlink"/>
            <w:b/>
            <w:bCs/>
            <w:color w:val="007976"/>
            <w:sz w:val="20"/>
            <w:szCs w:val="20"/>
          </w:rPr>
          <w:t>www.binarygroup.com/blog</w:t>
        </w:r>
      </w:hyperlink>
    </w:p>
    <w:p w14:paraId="1A392CB8" w14:textId="77777777" w:rsidR="006F4447" w:rsidRDefault="006F4447" w:rsidP="006F4447"/>
    <w:p w14:paraId="1E753BF4" w14:textId="77777777" w:rsidR="006F4447" w:rsidRDefault="006F4447" w:rsidP="006F4447">
      <w:pPr>
        <w:pStyle w:val="Heading1"/>
      </w:pPr>
      <w:r>
        <w:t>A</w:t>
      </w:r>
      <w:r w:rsidRPr="00532FE6">
        <w:t>ssembled a multidisciplinary and collaborative team</w:t>
      </w:r>
    </w:p>
    <w:p w14:paraId="1289C075" w14:textId="77777777" w:rsidR="006F4447" w:rsidRDefault="006F4447" w:rsidP="006F4447">
      <w:pPr>
        <w:pStyle w:val="PlainText"/>
      </w:pPr>
      <w:r>
        <w:t>-----Original Message-----</w:t>
      </w:r>
      <w:r>
        <w:br/>
        <w:t xml:space="preserve">From: Robert Damashek </w:t>
      </w:r>
      <w:r>
        <w:br/>
        <w:t>Sent: Wednesday, June 17, 2015 9:31 PM</w:t>
      </w:r>
      <w:r>
        <w:br/>
        <w:t>To: Rose Wang</w:t>
      </w:r>
      <w:r>
        <w:br/>
        <w:t>Cc: Dan Schaaf; David Stephens; Cindy Brook; Charles Shafer</w:t>
      </w:r>
      <w:r>
        <w:br/>
        <w:t>Subject: Re: Fishermen Labs</w:t>
      </w:r>
    </w:p>
    <w:p w14:paraId="49A9008D" w14:textId="77777777" w:rsidR="006F4447" w:rsidRDefault="006F4447" w:rsidP="006F4447">
      <w:pPr>
        <w:pStyle w:val="PlainText"/>
      </w:pPr>
    </w:p>
    <w:p w14:paraId="7386F5F7" w14:textId="77777777" w:rsidR="006F4447" w:rsidRDefault="006F4447" w:rsidP="006F4447">
      <w:pPr>
        <w:pStyle w:val="PlainText"/>
      </w:pPr>
      <w:r>
        <w:t>Shall do. We might be able to get Shawn engaged and just do a design prototype, but that would shift us to the design pool.</w:t>
      </w:r>
    </w:p>
    <w:p w14:paraId="1B96EF48" w14:textId="77777777" w:rsidR="006F4447" w:rsidRDefault="006F4447" w:rsidP="006F4447">
      <w:pPr>
        <w:pStyle w:val="PlainText"/>
      </w:pPr>
    </w:p>
    <w:p w14:paraId="08665C06" w14:textId="77777777" w:rsidR="006F4447" w:rsidRDefault="006F4447" w:rsidP="006F4447">
      <w:pPr>
        <w:pStyle w:val="PlainText"/>
      </w:pPr>
      <w:r>
        <w:t xml:space="preserve">Robert </w:t>
      </w:r>
    </w:p>
    <w:p w14:paraId="59E514DD" w14:textId="77777777" w:rsidR="006F4447" w:rsidRDefault="006F4447" w:rsidP="006F4447">
      <w:pPr>
        <w:pStyle w:val="PlainText"/>
      </w:pPr>
    </w:p>
    <w:p w14:paraId="445E5573" w14:textId="77777777" w:rsidR="006F4447" w:rsidRDefault="006F4447" w:rsidP="006F4447">
      <w:pPr>
        <w:pStyle w:val="PlainText"/>
      </w:pPr>
      <w:r>
        <w:t>Sent from my iPhone</w:t>
      </w:r>
    </w:p>
    <w:p w14:paraId="7200FD95" w14:textId="77777777" w:rsidR="006F4447" w:rsidRDefault="006F4447" w:rsidP="006F4447">
      <w:pPr>
        <w:pStyle w:val="PlainText"/>
      </w:pPr>
    </w:p>
    <w:p w14:paraId="2B0D310B" w14:textId="77777777" w:rsidR="006F4447" w:rsidRDefault="006F4447" w:rsidP="006F4447">
      <w:pPr>
        <w:pStyle w:val="PlainText"/>
      </w:pPr>
      <w:r>
        <w:t>&gt; On Jun 17, 2015, at 9:16 PM, "Rose Wang" &lt;</w:t>
      </w:r>
      <w:hyperlink r:id="rId17" w:history="1">
        <w:r>
          <w:rPr>
            <w:rStyle w:val="Hyperlink"/>
            <w:color w:val="auto"/>
            <w:u w:val="none"/>
          </w:rPr>
          <w:t>rwang@binarygroup.com</w:t>
        </w:r>
      </w:hyperlink>
      <w:r>
        <w:t>&gt; wrote:</w:t>
      </w:r>
    </w:p>
    <w:p w14:paraId="341F4CD6" w14:textId="77777777" w:rsidR="006F4447" w:rsidRDefault="006F4447" w:rsidP="006F4447">
      <w:pPr>
        <w:pStyle w:val="PlainText"/>
      </w:pPr>
      <w:r>
        <w:t xml:space="preserve">&gt; </w:t>
      </w:r>
    </w:p>
    <w:p w14:paraId="2FD37F6A" w14:textId="77777777" w:rsidR="006F4447" w:rsidRDefault="006F4447" w:rsidP="006F4447">
      <w:pPr>
        <w:pStyle w:val="PlainText"/>
      </w:pPr>
      <w:r>
        <w:t>&gt; All,</w:t>
      </w:r>
    </w:p>
    <w:p w14:paraId="5FCBDEE5" w14:textId="77777777" w:rsidR="006F4447" w:rsidRDefault="006F4447" w:rsidP="006F4447">
      <w:pPr>
        <w:pStyle w:val="PlainText"/>
      </w:pPr>
      <w:r>
        <w:t xml:space="preserve">&gt; </w:t>
      </w:r>
    </w:p>
    <w:p w14:paraId="2B32EBC8" w14:textId="77777777" w:rsidR="006F4447" w:rsidRDefault="006F4447" w:rsidP="006F4447">
      <w:pPr>
        <w:pStyle w:val="PlainText"/>
      </w:pPr>
      <w:r>
        <w:t xml:space="preserve">&gt; I just got off the phone with Eden. They are still going through the RFQ. I told him of our analysis and what it would take for Binary's resources given our commitments for the next 7 days to make it work. He said he could make one or two developer and one part-time technical lead available. He asked if the competition allows for offshore developers because he has a team in Ukraine. I told him it is not likely that we can do that (Cindy/Charlie: can you validate?) </w:t>
      </w:r>
    </w:p>
    <w:p w14:paraId="5B8C2368" w14:textId="77777777" w:rsidR="006F4447" w:rsidRDefault="006F4447" w:rsidP="006F4447">
      <w:pPr>
        <w:pStyle w:val="PlainText"/>
      </w:pPr>
      <w:r>
        <w:t xml:space="preserve">&gt; </w:t>
      </w:r>
    </w:p>
    <w:p w14:paraId="2A373F20" w14:textId="77777777" w:rsidR="006F4447" w:rsidRDefault="006F4447" w:rsidP="006F4447">
      <w:pPr>
        <w:pStyle w:val="PlainText"/>
      </w:pPr>
      <w:r>
        <w:t xml:space="preserve">&gt; We plan to hold a joint team meeting tomorrow at 2:30 to discuss everything in detail. Robert, can you send an invite? </w:t>
      </w:r>
    </w:p>
    <w:p w14:paraId="247D6925" w14:textId="77777777" w:rsidR="006F4447" w:rsidRDefault="006F4447" w:rsidP="006F4447">
      <w:pPr>
        <w:pStyle w:val="PlainText"/>
      </w:pPr>
      <w:r>
        <w:t xml:space="preserve">&gt; </w:t>
      </w:r>
    </w:p>
    <w:p w14:paraId="7A3784F5" w14:textId="77777777" w:rsidR="006F4447" w:rsidRDefault="006F4447" w:rsidP="006F4447">
      <w:pPr>
        <w:pStyle w:val="PlainText"/>
      </w:pPr>
      <w:r>
        <w:t>&gt; Thanks,</w:t>
      </w:r>
    </w:p>
    <w:p w14:paraId="3EF4A703" w14:textId="77777777" w:rsidR="006F4447" w:rsidRDefault="006F4447" w:rsidP="006F4447">
      <w:pPr>
        <w:pStyle w:val="PlainText"/>
      </w:pPr>
      <w:r>
        <w:t xml:space="preserve">&gt; </w:t>
      </w:r>
    </w:p>
    <w:p w14:paraId="4AB7E93E" w14:textId="77777777" w:rsidR="006F4447" w:rsidRDefault="006F4447" w:rsidP="006F4447">
      <w:pPr>
        <w:pStyle w:val="PlainText"/>
      </w:pPr>
      <w:r>
        <w:t>&gt; -- Rose</w:t>
      </w:r>
    </w:p>
    <w:p w14:paraId="0C7BD07C" w14:textId="77777777" w:rsidR="006F4447" w:rsidRDefault="006F4447" w:rsidP="006F4447">
      <w:pPr>
        <w:pStyle w:val="PlainText"/>
      </w:pPr>
      <w:r>
        <w:lastRenderedPageBreak/>
        <w:t xml:space="preserve">&gt; Sent from my iPhone, please excuse typos </w:t>
      </w:r>
    </w:p>
    <w:bookmarkEnd w:id="0"/>
    <w:p w14:paraId="04F9DA2D" w14:textId="77777777" w:rsidR="006F4447" w:rsidRDefault="006F4447" w:rsidP="006F4447">
      <w:pPr>
        <w:pStyle w:val="PlainText"/>
      </w:pPr>
    </w:p>
    <w:p w14:paraId="00339B83" w14:textId="77777777" w:rsidR="00974C33" w:rsidRDefault="003B77E8"/>
    <w:p w14:paraId="7AA64A3F" w14:textId="74DF7E72" w:rsidR="00F65A0C" w:rsidRDefault="00F65A0C" w:rsidP="00F65A0C">
      <w:pPr>
        <w:pStyle w:val="Heading1"/>
        <w:rPr>
          <w:rFonts w:asciiTheme="minorHAnsi" w:hAnsiTheme="minorHAnsi" w:cstheme="minorBidi"/>
          <w:color w:val="1F497D"/>
          <w:sz w:val="22"/>
          <w:szCs w:val="22"/>
        </w:rPr>
      </w:pPr>
      <w:r>
        <w:t>U</w:t>
      </w:r>
      <w:r w:rsidRPr="00F65A0C">
        <w:t>sed an iterative approach, where feedback informed subsequent work</w:t>
      </w:r>
    </w:p>
    <w:p w14:paraId="587B3DBC" w14:textId="77777777" w:rsidR="00F65A0C" w:rsidRDefault="00F65A0C" w:rsidP="00F65A0C">
      <w:pPr>
        <w:spacing w:after="0"/>
        <w:rPr>
          <w:rFonts w:ascii="Calibri" w:eastAsia="Times New Roman" w:hAnsi="Calibri" w:cs="Times New Roman"/>
        </w:rPr>
      </w:pPr>
      <w:r>
        <w:rPr>
          <w:rFonts w:ascii="Calibri" w:eastAsia="Times New Roman" w:hAnsi="Calibri"/>
          <w:b/>
          <w:bCs/>
        </w:rPr>
        <w:t>From:</w:t>
      </w:r>
      <w:r>
        <w:rPr>
          <w:rFonts w:ascii="Calibri" w:eastAsia="Times New Roman" w:hAnsi="Calibri"/>
        </w:rPr>
        <w:t xml:space="preserve"> Robert Damashek </w:t>
      </w:r>
      <w:r>
        <w:rPr>
          <w:rFonts w:ascii="Calibri" w:eastAsia="Times New Roman" w:hAnsi="Calibri"/>
        </w:rPr>
        <w:br/>
      </w:r>
      <w:r>
        <w:rPr>
          <w:rFonts w:ascii="Calibri" w:eastAsia="Times New Roman" w:hAnsi="Calibri"/>
          <w:b/>
          <w:bCs/>
        </w:rPr>
        <w:t>Sent:</w:t>
      </w:r>
      <w:r>
        <w:rPr>
          <w:rFonts w:ascii="Calibri" w:eastAsia="Times New Roman" w:hAnsi="Calibri"/>
        </w:rPr>
        <w:t xml:space="preserve"> Wednesday, June 24, 2015 9:03 AM</w:t>
      </w:r>
      <w:r>
        <w:rPr>
          <w:rFonts w:ascii="Calibri" w:eastAsia="Times New Roman" w:hAnsi="Calibri"/>
        </w:rPr>
        <w:br/>
      </w:r>
      <w:r>
        <w:rPr>
          <w:rFonts w:ascii="Calibri" w:eastAsia="Times New Roman" w:hAnsi="Calibri"/>
          <w:b/>
          <w:bCs/>
        </w:rPr>
        <w:t>To:</w:t>
      </w:r>
      <w:r>
        <w:rPr>
          <w:rFonts w:ascii="Calibri" w:eastAsia="Times New Roman" w:hAnsi="Calibri"/>
        </w:rPr>
        <w:t xml:space="preserve"> Kevin Quach; David Stephens; Eden Chen; Charles Hu; Rose Wang; Dan Schaaf; Gail Chen; Rafael Diaz</w:t>
      </w:r>
      <w:r>
        <w:rPr>
          <w:rFonts w:ascii="Calibri" w:eastAsia="Times New Roman" w:hAnsi="Calibri"/>
        </w:rPr>
        <w:br/>
      </w:r>
      <w:r>
        <w:rPr>
          <w:rFonts w:ascii="Calibri" w:eastAsia="Times New Roman" w:hAnsi="Calibri"/>
          <w:b/>
          <w:bCs/>
        </w:rPr>
        <w:t>Subject:</w:t>
      </w:r>
      <w:r>
        <w:rPr>
          <w:rFonts w:ascii="Calibri" w:eastAsia="Times New Roman" w:hAnsi="Calibri"/>
        </w:rPr>
        <w:t xml:space="preserve"> RE: GSA Agile Project Update</w:t>
      </w:r>
    </w:p>
    <w:p w14:paraId="0AFC300A" w14:textId="77777777" w:rsidR="00F65A0C" w:rsidRDefault="00F65A0C" w:rsidP="00F65A0C">
      <w:pPr>
        <w:spacing w:after="0"/>
        <w:rPr>
          <w:rFonts w:ascii="Times New Roman" w:hAnsi="Times New Roman"/>
          <w:sz w:val="24"/>
          <w:szCs w:val="24"/>
        </w:rPr>
      </w:pPr>
    </w:p>
    <w:p w14:paraId="07CBA1D7" w14:textId="77777777" w:rsidR="00F65A0C" w:rsidRDefault="00F65A0C" w:rsidP="00F65A0C">
      <w:pPr>
        <w:spacing w:after="0"/>
        <w:rPr>
          <w:rFonts w:ascii="Calibri" w:hAnsi="Calibri"/>
          <w:color w:val="1F497D"/>
        </w:rPr>
      </w:pPr>
      <w:r>
        <w:rPr>
          <w:rFonts w:ascii="Calibri" w:hAnsi="Calibri"/>
          <w:color w:val="1F497D"/>
        </w:rPr>
        <w:t>Kevin,</w:t>
      </w:r>
    </w:p>
    <w:p w14:paraId="2A0C5D0B" w14:textId="77777777" w:rsidR="00F65A0C" w:rsidRDefault="00F65A0C" w:rsidP="00F65A0C">
      <w:pPr>
        <w:spacing w:after="0"/>
        <w:rPr>
          <w:rFonts w:ascii="Calibri" w:hAnsi="Calibri"/>
          <w:color w:val="1F497D"/>
        </w:rPr>
      </w:pPr>
    </w:p>
    <w:p w14:paraId="375A41B8" w14:textId="77777777" w:rsidR="00F65A0C" w:rsidRDefault="00F65A0C" w:rsidP="00F65A0C">
      <w:pPr>
        <w:spacing w:after="0"/>
        <w:rPr>
          <w:rFonts w:ascii="Calibri" w:hAnsi="Calibri"/>
          <w:color w:val="1F497D"/>
        </w:rPr>
      </w:pPr>
      <w:r>
        <w:rPr>
          <w:rFonts w:ascii="Calibri" w:hAnsi="Calibri"/>
          <w:color w:val="1F497D"/>
        </w:rPr>
        <w:t>The visualizations look good. Didn’t catch the difference in the API on reaction/outcome. BTW, sequelae are conditions that occur as a consequence of the event (I looked it up!) In terms of E and F, Rafael developed a few more visualizations yesterday based on a follow on user review of the Tableau prototype with a SME on Monday. All of these are different ways to look at the population of patients who had a fatal reaction (death outcome in the other database). I’ve asked him to send you the workbook.</w:t>
      </w:r>
    </w:p>
    <w:p w14:paraId="1C97F7B4" w14:textId="77777777" w:rsidR="00F65A0C" w:rsidRDefault="00F65A0C" w:rsidP="00F65A0C">
      <w:pPr>
        <w:spacing w:after="0"/>
        <w:rPr>
          <w:rFonts w:ascii="Calibri" w:hAnsi="Calibri"/>
          <w:color w:val="1F497D"/>
        </w:rPr>
      </w:pPr>
    </w:p>
    <w:p w14:paraId="0D066F4A" w14:textId="77777777" w:rsidR="00F65A0C" w:rsidRDefault="00F65A0C" w:rsidP="00F65A0C">
      <w:pPr>
        <w:spacing w:after="0"/>
        <w:rPr>
          <w:rFonts w:ascii="Calibri" w:hAnsi="Calibri"/>
          <w:color w:val="1F497D"/>
        </w:rPr>
      </w:pPr>
      <w:r>
        <w:rPr>
          <w:rFonts w:ascii="Calibri" w:hAnsi="Calibri"/>
          <w:color w:val="1F497D"/>
        </w:rPr>
        <w:t>Personally, I think that it’s good to be able to show the raw data in the table, at least in one view or in a drill down. If you have time to include a couple of the other views that would show value to people exploring the influence of multiple factors in certain kinds of events. You would need to come up with labels for the charts that represent what you’re showing with the correct values for the API.</w:t>
      </w:r>
    </w:p>
    <w:p w14:paraId="4AE81484" w14:textId="77777777" w:rsidR="00F65A0C" w:rsidRDefault="00F65A0C" w:rsidP="00F65A0C">
      <w:pPr>
        <w:spacing w:after="0"/>
        <w:rPr>
          <w:rFonts w:ascii="Calibri" w:hAnsi="Calibri"/>
          <w:color w:val="1F497D"/>
        </w:rPr>
      </w:pPr>
    </w:p>
    <w:p w14:paraId="4467F35B" w14:textId="77777777" w:rsidR="00F65A0C" w:rsidRDefault="00F65A0C" w:rsidP="00F65A0C">
      <w:pPr>
        <w:spacing w:after="0"/>
        <w:rPr>
          <w:rFonts w:ascii="Calibri" w:hAnsi="Calibri"/>
          <w:color w:val="1F497D"/>
        </w:rPr>
      </w:pPr>
      <w:r>
        <w:rPr>
          <w:rFonts w:ascii="Calibri" w:hAnsi="Calibri"/>
          <w:color w:val="1F497D"/>
        </w:rPr>
        <w:t>I might suggest:</w:t>
      </w:r>
    </w:p>
    <w:p w14:paraId="62EFB702" w14:textId="77777777" w:rsidR="00F65A0C" w:rsidRDefault="00F65A0C" w:rsidP="00F65A0C">
      <w:pPr>
        <w:pStyle w:val="ListParagraph"/>
        <w:numPr>
          <w:ilvl w:val="0"/>
          <w:numId w:val="1"/>
        </w:numPr>
        <w:rPr>
          <w:rFonts w:ascii="Calibri" w:hAnsi="Calibri"/>
          <w:color w:val="1F497D"/>
          <w:sz w:val="22"/>
          <w:szCs w:val="22"/>
        </w:rPr>
      </w:pPr>
      <w:r>
        <w:rPr>
          <w:rFonts w:ascii="Calibri" w:hAnsi="Calibri"/>
          <w:color w:val="1F497D"/>
          <w:sz w:val="22"/>
          <w:szCs w:val="22"/>
        </w:rPr>
        <w:t>Bar Chart By Country – bar chart showing count of fatal events by country, weight range (we’ve grouped weights to make it easier to see) and age range (similarly grouped)</w:t>
      </w:r>
    </w:p>
    <w:p w14:paraId="214CB679" w14:textId="77777777" w:rsidR="00F65A0C" w:rsidRDefault="00F65A0C" w:rsidP="00F65A0C">
      <w:pPr>
        <w:pStyle w:val="ListParagraph"/>
        <w:numPr>
          <w:ilvl w:val="0"/>
          <w:numId w:val="1"/>
        </w:numPr>
        <w:rPr>
          <w:rFonts w:ascii="Calibri" w:hAnsi="Calibri"/>
          <w:color w:val="1F497D"/>
          <w:sz w:val="22"/>
          <w:szCs w:val="22"/>
        </w:rPr>
      </w:pPr>
      <w:r>
        <w:rPr>
          <w:rFonts w:ascii="Calibri" w:hAnsi="Calibri"/>
          <w:color w:val="1F497D"/>
          <w:sz w:val="22"/>
          <w:szCs w:val="22"/>
        </w:rPr>
        <w:t>BubbleByWeight – bubble chart showing count of fatal events by drug and weight range</w:t>
      </w:r>
    </w:p>
    <w:p w14:paraId="17010545" w14:textId="77777777" w:rsidR="00F65A0C" w:rsidRDefault="00F65A0C" w:rsidP="00F65A0C">
      <w:pPr>
        <w:spacing w:after="0"/>
        <w:rPr>
          <w:rFonts w:ascii="Calibri" w:hAnsi="Calibri"/>
          <w:color w:val="1F497D"/>
        </w:rPr>
      </w:pPr>
    </w:p>
    <w:p w14:paraId="1D33DC38" w14:textId="77777777" w:rsidR="00F65A0C" w:rsidRDefault="00F65A0C" w:rsidP="00F65A0C">
      <w:pPr>
        <w:spacing w:after="0"/>
        <w:rPr>
          <w:rFonts w:ascii="Calibri" w:hAnsi="Calibri"/>
          <w:color w:val="1F497D"/>
        </w:rPr>
      </w:pPr>
      <w:r>
        <w:rPr>
          <w:rFonts w:ascii="Calibri" w:hAnsi="Calibri"/>
          <w:color w:val="1F497D"/>
        </w:rPr>
        <w:t>Thanks,</w:t>
      </w:r>
    </w:p>
    <w:p w14:paraId="69941400" w14:textId="77777777" w:rsidR="00F65A0C" w:rsidRDefault="00F65A0C" w:rsidP="00F65A0C">
      <w:pPr>
        <w:spacing w:after="0"/>
        <w:rPr>
          <w:rFonts w:ascii="Calibri" w:hAnsi="Calibri"/>
          <w:color w:val="1F497D"/>
        </w:rPr>
      </w:pPr>
      <w:r>
        <w:rPr>
          <w:rFonts w:ascii="Calibri" w:hAnsi="Calibri"/>
          <w:color w:val="1F497D"/>
        </w:rPr>
        <w:br/>
        <w:t>Robert</w:t>
      </w:r>
    </w:p>
    <w:p w14:paraId="70D04506" w14:textId="77777777" w:rsidR="00F65A0C" w:rsidRDefault="00F65A0C" w:rsidP="00F65A0C">
      <w:pPr>
        <w:spacing w:after="0"/>
        <w:rPr>
          <w:rFonts w:ascii="Calibri" w:hAnsi="Calibri"/>
          <w:color w:val="1F497D"/>
        </w:rPr>
      </w:pPr>
    </w:p>
    <w:p w14:paraId="00F4EF25" w14:textId="77777777" w:rsidR="00F65A0C" w:rsidRDefault="00F65A0C" w:rsidP="00F65A0C">
      <w:pPr>
        <w:spacing w:after="0"/>
        <w:rPr>
          <w:rFonts w:ascii="Calibri" w:hAnsi="Calibri"/>
          <w:color w:val="1F497D"/>
        </w:rPr>
      </w:pPr>
    </w:p>
    <w:p w14:paraId="4F870A93" w14:textId="77777777" w:rsidR="00F65A0C" w:rsidRDefault="00F65A0C" w:rsidP="00F65A0C">
      <w:pPr>
        <w:spacing w:after="0"/>
        <w:outlineLvl w:val="0"/>
        <w:rPr>
          <w:rFonts w:ascii="Calibri" w:hAnsi="Calibri"/>
        </w:rPr>
      </w:pPr>
      <w:r>
        <w:rPr>
          <w:rFonts w:ascii="Calibri" w:hAnsi="Calibri"/>
          <w:b/>
          <w:bCs/>
        </w:rPr>
        <w:t>From:</w:t>
      </w:r>
      <w:r>
        <w:rPr>
          <w:rFonts w:ascii="Calibri" w:hAnsi="Calibri"/>
        </w:rPr>
        <w:t xml:space="preserve"> Kevin Quach [</w:t>
      </w:r>
      <w:hyperlink r:id="rId18" w:history="1">
        <w:r>
          <w:rPr>
            <w:rStyle w:val="Hyperlink"/>
            <w:rFonts w:ascii="Calibri" w:hAnsi="Calibri"/>
          </w:rPr>
          <w:t>mailto:kevin@fishermenlabs.com</w:t>
        </w:r>
      </w:hyperlink>
      <w:r>
        <w:rPr>
          <w:rFonts w:ascii="Calibri" w:hAnsi="Calibri"/>
        </w:rPr>
        <w:t xml:space="preserve">] </w:t>
      </w:r>
      <w:r>
        <w:rPr>
          <w:rFonts w:ascii="Calibri" w:hAnsi="Calibri"/>
        </w:rPr>
        <w:br/>
      </w:r>
      <w:r>
        <w:rPr>
          <w:rFonts w:ascii="Calibri" w:hAnsi="Calibri"/>
          <w:b/>
          <w:bCs/>
        </w:rPr>
        <w:t>Sent:</w:t>
      </w:r>
      <w:r>
        <w:rPr>
          <w:rFonts w:ascii="Calibri" w:hAnsi="Calibri"/>
        </w:rPr>
        <w:t xml:space="preserve"> Wednesday, June 24, 2015 2:48 AM</w:t>
      </w:r>
      <w:r>
        <w:rPr>
          <w:rFonts w:ascii="Calibri" w:hAnsi="Calibri"/>
        </w:rPr>
        <w:br/>
      </w:r>
      <w:r>
        <w:rPr>
          <w:rFonts w:ascii="Calibri" w:hAnsi="Calibri"/>
          <w:b/>
          <w:bCs/>
        </w:rPr>
        <w:t>To:</w:t>
      </w:r>
      <w:r>
        <w:rPr>
          <w:rFonts w:ascii="Calibri" w:hAnsi="Calibri"/>
        </w:rPr>
        <w:t xml:space="preserve"> David Stephens; Robert Damashek; Eden Chen; Charles Hu; Rose Wang; Dan Schaaf; Gail Chen; Rafael Diaz</w:t>
      </w:r>
      <w:r>
        <w:rPr>
          <w:rFonts w:ascii="Calibri" w:hAnsi="Calibri"/>
        </w:rPr>
        <w:br/>
      </w:r>
      <w:r>
        <w:rPr>
          <w:rFonts w:ascii="Calibri" w:hAnsi="Calibri"/>
          <w:b/>
          <w:bCs/>
        </w:rPr>
        <w:t>Subject:</w:t>
      </w:r>
      <w:r>
        <w:rPr>
          <w:rFonts w:ascii="Calibri" w:hAnsi="Calibri"/>
        </w:rPr>
        <w:t xml:space="preserve"> GSA Agile Project Update</w:t>
      </w:r>
    </w:p>
    <w:p w14:paraId="0AAD82B9" w14:textId="77777777" w:rsidR="00F65A0C" w:rsidRDefault="00F65A0C" w:rsidP="00F65A0C">
      <w:pPr>
        <w:spacing w:after="0"/>
        <w:rPr>
          <w:rFonts w:ascii="Times New Roman" w:hAnsi="Times New Roman"/>
          <w:sz w:val="24"/>
          <w:szCs w:val="24"/>
        </w:rPr>
      </w:pPr>
    </w:p>
    <w:p w14:paraId="3D7C9F91" w14:textId="77777777" w:rsidR="00F65A0C" w:rsidRDefault="00F65A0C" w:rsidP="00F65A0C">
      <w:pPr>
        <w:spacing w:after="0"/>
      </w:pPr>
      <w:r>
        <w:t>Hey everyone,</w:t>
      </w:r>
    </w:p>
    <w:p w14:paraId="71024588" w14:textId="77777777" w:rsidR="00F65A0C" w:rsidRDefault="00F65A0C" w:rsidP="00F65A0C">
      <w:pPr>
        <w:spacing w:after="0"/>
      </w:pPr>
    </w:p>
    <w:p w14:paraId="7F3253A9" w14:textId="77777777" w:rsidR="00F65A0C" w:rsidRDefault="00F65A0C" w:rsidP="00F65A0C">
      <w:pPr>
        <w:spacing w:after="0"/>
      </w:pPr>
      <w:r>
        <w:t>Just wanted to share some of the hard work we've been doing these last several days and you can check it out live:</w:t>
      </w:r>
    </w:p>
    <w:p w14:paraId="48C071E8" w14:textId="77777777" w:rsidR="00F65A0C" w:rsidRDefault="00F65A0C" w:rsidP="00F65A0C">
      <w:pPr>
        <w:spacing w:after="0"/>
      </w:pPr>
    </w:p>
    <w:p w14:paraId="19DEA055" w14:textId="77777777" w:rsidR="00F65A0C" w:rsidRDefault="003B77E8" w:rsidP="00F65A0C">
      <w:pPr>
        <w:spacing w:after="0"/>
      </w:pPr>
      <w:hyperlink r:id="rId19" w:history="1">
        <w:r w:rsidR="00F65A0C">
          <w:rPr>
            <w:rStyle w:val="Hyperlink"/>
          </w:rPr>
          <w:t>http://openfda-production.elasticbeanstalk.com/</w:t>
        </w:r>
      </w:hyperlink>
    </w:p>
    <w:p w14:paraId="0CB9A88F" w14:textId="77777777" w:rsidR="00F65A0C" w:rsidRDefault="00F65A0C" w:rsidP="00F65A0C">
      <w:pPr>
        <w:spacing w:after="0"/>
      </w:pPr>
    </w:p>
    <w:p w14:paraId="49843AF5" w14:textId="77777777" w:rsidR="00F65A0C" w:rsidRDefault="00F65A0C" w:rsidP="00F65A0C">
      <w:pPr>
        <w:spacing w:after="0"/>
      </w:pPr>
      <w:r>
        <w:t xml:space="preserve">As you can see, it's still very much a work in progress, but we still plan to have all of Epic 1 completed by Thursday as well as filters and other UI components. As of now, I believe we have completed or nearly completed </w:t>
      </w:r>
      <w:r>
        <w:rPr>
          <w:b/>
          <w:bCs/>
        </w:rPr>
        <w:t>User Stories B, C, D</w:t>
      </w:r>
      <w:r>
        <w:t xml:space="preserve">. We are currently working on </w:t>
      </w:r>
      <w:r>
        <w:rPr>
          <w:b/>
          <w:bCs/>
        </w:rPr>
        <w:t>A,</w:t>
      </w:r>
      <w:r>
        <w:t xml:space="preserve"> </w:t>
      </w:r>
      <w:r>
        <w:rPr>
          <w:b/>
          <w:bCs/>
        </w:rPr>
        <w:t>E</w:t>
      </w:r>
      <w:r>
        <w:t xml:space="preserve"> and </w:t>
      </w:r>
      <w:r>
        <w:rPr>
          <w:b/>
          <w:bCs/>
        </w:rPr>
        <w:t>F</w:t>
      </w:r>
      <w:r>
        <w:t xml:space="preserve"> and they should be straight-forward.</w:t>
      </w:r>
    </w:p>
    <w:p w14:paraId="70D6AE01" w14:textId="77777777" w:rsidR="00F65A0C" w:rsidRDefault="00F65A0C" w:rsidP="00F65A0C">
      <w:pPr>
        <w:spacing w:after="0"/>
      </w:pPr>
    </w:p>
    <w:p w14:paraId="76DE56DE" w14:textId="77777777" w:rsidR="00F65A0C" w:rsidRDefault="00F65A0C" w:rsidP="00F65A0C">
      <w:pPr>
        <w:spacing w:after="0"/>
      </w:pPr>
      <w:r>
        <w:rPr>
          <w:b/>
          <w:bCs/>
        </w:rPr>
        <w:t>Actually, regarding E and F, in the Tableau mockup, these user stories are being represented as a table, not a graph/chart. Should we just use a table like in the mockup, or should we create graphs/charts?</w:t>
      </w:r>
      <w:r>
        <w:t xml:space="preserve"> </w:t>
      </w:r>
    </w:p>
    <w:p w14:paraId="4AB78240" w14:textId="77777777" w:rsidR="00F65A0C" w:rsidRDefault="00F65A0C" w:rsidP="00F65A0C">
      <w:pPr>
        <w:spacing w:after="0"/>
      </w:pPr>
    </w:p>
    <w:p w14:paraId="7D0CB7F9" w14:textId="77777777" w:rsidR="00F65A0C" w:rsidRDefault="00F65A0C" w:rsidP="00F65A0C">
      <w:pPr>
        <w:spacing w:after="0"/>
      </w:pPr>
      <w:r>
        <w:t>A couple things to point out regarding Reaction Outcome. In the Tableau mockup and and FDA raw data files, they use a different outcome code like CA, DE, DS. However, this was no where to be found in the API. Instead they use:</w:t>
      </w:r>
    </w:p>
    <w:p w14:paraId="6BFACCC8" w14:textId="77777777" w:rsidR="00F65A0C" w:rsidRDefault="00F65A0C" w:rsidP="00F65A0C">
      <w:pPr>
        <w:spacing w:after="0"/>
      </w:pPr>
      <w:r>
        <w:rPr>
          <w:i/>
          <w:iCs/>
        </w:rPr>
        <w:t>patient.reaction.reactionoutcome</w:t>
      </w:r>
    </w:p>
    <w:p w14:paraId="0F8F0248" w14:textId="77777777" w:rsidR="00F65A0C" w:rsidRDefault="00F65A0C" w:rsidP="00F65A0C">
      <w:pPr>
        <w:spacing w:after="0"/>
      </w:pPr>
      <w:r>
        <w:rPr>
          <w:i/>
          <w:iCs/>
        </w:rPr>
        <w:t>Outcome of the reaction or event at the time of last observation.</w:t>
      </w:r>
    </w:p>
    <w:p w14:paraId="7C572DBD" w14:textId="77777777" w:rsidR="00F65A0C" w:rsidRDefault="00F65A0C" w:rsidP="00F65A0C">
      <w:pPr>
        <w:spacing w:after="0"/>
      </w:pPr>
      <w:r>
        <w:rPr>
          <w:i/>
          <w:iCs/>
        </w:rPr>
        <w:t>1 = Recovered/resolved.</w:t>
      </w:r>
    </w:p>
    <w:p w14:paraId="3782A498" w14:textId="77777777" w:rsidR="00F65A0C" w:rsidRDefault="00F65A0C" w:rsidP="00F65A0C">
      <w:pPr>
        <w:spacing w:after="0"/>
      </w:pPr>
      <w:r>
        <w:rPr>
          <w:i/>
          <w:iCs/>
        </w:rPr>
        <w:t>2 = Recovering/resolving.</w:t>
      </w:r>
    </w:p>
    <w:p w14:paraId="29F13BA7" w14:textId="77777777" w:rsidR="00F65A0C" w:rsidRDefault="00F65A0C" w:rsidP="00F65A0C">
      <w:pPr>
        <w:spacing w:after="0"/>
      </w:pPr>
      <w:r>
        <w:rPr>
          <w:i/>
          <w:iCs/>
        </w:rPr>
        <w:t>3 = Not recovered/not resolved.</w:t>
      </w:r>
    </w:p>
    <w:p w14:paraId="268A46BE" w14:textId="77777777" w:rsidR="00F65A0C" w:rsidRDefault="00F65A0C" w:rsidP="00F65A0C">
      <w:pPr>
        <w:spacing w:after="0"/>
      </w:pPr>
      <w:r>
        <w:rPr>
          <w:i/>
          <w:iCs/>
        </w:rPr>
        <w:t>4 = Recovered/resolved with sequelae.</w:t>
      </w:r>
    </w:p>
    <w:p w14:paraId="21C8AF08" w14:textId="77777777" w:rsidR="00F65A0C" w:rsidRDefault="00F65A0C" w:rsidP="00F65A0C">
      <w:pPr>
        <w:spacing w:after="0"/>
      </w:pPr>
      <w:r>
        <w:rPr>
          <w:i/>
          <w:iCs/>
        </w:rPr>
        <w:t>5 = Fatal.</w:t>
      </w:r>
    </w:p>
    <w:p w14:paraId="2AEF8EBD" w14:textId="77777777" w:rsidR="00F65A0C" w:rsidRDefault="00F65A0C" w:rsidP="00F65A0C">
      <w:pPr>
        <w:spacing w:after="0"/>
      </w:pPr>
      <w:r>
        <w:rPr>
          <w:i/>
          <w:iCs/>
        </w:rPr>
        <w:t>6 = Unknown.</w:t>
      </w:r>
    </w:p>
    <w:p w14:paraId="4343B16A" w14:textId="77777777" w:rsidR="00F65A0C" w:rsidRDefault="00F65A0C" w:rsidP="00F65A0C">
      <w:pPr>
        <w:spacing w:after="0"/>
      </w:pPr>
    </w:p>
    <w:p w14:paraId="16FA17A9" w14:textId="77777777" w:rsidR="00F65A0C" w:rsidRDefault="00F65A0C" w:rsidP="00F65A0C">
      <w:pPr>
        <w:spacing w:after="0"/>
      </w:pPr>
      <w:r>
        <w:t>So if you look at that outcome pie chart, this is the data you are seeing. We can discuss this further in our standup if needed.</w:t>
      </w:r>
    </w:p>
    <w:p w14:paraId="136A744E" w14:textId="77777777" w:rsidR="00F65A0C" w:rsidRDefault="00F65A0C" w:rsidP="00F65A0C">
      <w:pPr>
        <w:spacing w:after="0"/>
      </w:pPr>
    </w:p>
    <w:p w14:paraId="75FC99DE" w14:textId="77777777" w:rsidR="00F65A0C" w:rsidRDefault="00F65A0C" w:rsidP="00F65A0C">
      <w:pPr>
        <w:spacing w:after="0"/>
      </w:pPr>
      <w:r>
        <w:t>---</w:t>
      </w:r>
    </w:p>
    <w:p w14:paraId="76A7C910" w14:textId="77777777" w:rsidR="00F65A0C" w:rsidRDefault="00F65A0C" w:rsidP="00F65A0C">
      <w:pPr>
        <w:spacing w:after="0"/>
      </w:pPr>
    </w:p>
    <w:p w14:paraId="1DD96EEA" w14:textId="77777777" w:rsidR="00F65A0C" w:rsidRDefault="00F65A0C" w:rsidP="00F65A0C">
      <w:pPr>
        <w:spacing w:after="0"/>
      </w:pPr>
      <w:r>
        <w:t>Technologies used so far:</w:t>
      </w:r>
    </w:p>
    <w:p w14:paraId="3980C37A" w14:textId="77777777" w:rsidR="00F65A0C" w:rsidRDefault="00F65A0C" w:rsidP="00F65A0C">
      <w:pPr>
        <w:spacing w:after="0"/>
      </w:pPr>
    </w:p>
    <w:p w14:paraId="1BD7E934" w14:textId="77777777" w:rsidR="00F65A0C" w:rsidRDefault="00F65A0C" w:rsidP="00F65A0C">
      <w:pPr>
        <w:spacing w:after="0"/>
      </w:pPr>
      <w:r>
        <w:t>Ruby on Rails - web framework for backend</w:t>
      </w:r>
    </w:p>
    <w:p w14:paraId="451A271D" w14:textId="77777777" w:rsidR="00F65A0C" w:rsidRDefault="00F65A0C" w:rsidP="00F65A0C">
      <w:pPr>
        <w:spacing w:after="0"/>
      </w:pPr>
      <w:r>
        <w:t>Angular.js - JavaScript framework for front-end</w:t>
      </w:r>
    </w:p>
    <w:p w14:paraId="175B585B" w14:textId="77777777" w:rsidR="00F65A0C" w:rsidRDefault="00F65A0C" w:rsidP="00F65A0C">
      <w:pPr>
        <w:spacing w:after="0"/>
      </w:pPr>
      <w:r>
        <w:t>Docker - automated deployment containerization</w:t>
      </w:r>
    </w:p>
    <w:p w14:paraId="26596637" w14:textId="77777777" w:rsidR="00F65A0C" w:rsidRDefault="00F65A0C" w:rsidP="00F65A0C">
      <w:pPr>
        <w:spacing w:after="0"/>
      </w:pPr>
      <w:r>
        <w:t>Nginx - web server</w:t>
      </w:r>
    </w:p>
    <w:p w14:paraId="4EB30693" w14:textId="77777777" w:rsidR="00F65A0C" w:rsidRDefault="00F65A0C" w:rsidP="00F65A0C">
      <w:pPr>
        <w:spacing w:after="0"/>
      </w:pPr>
      <w:r>
        <w:t>Bower - package manager</w:t>
      </w:r>
    </w:p>
    <w:p w14:paraId="451010E4" w14:textId="77777777" w:rsidR="00F65A0C" w:rsidRDefault="00F65A0C" w:rsidP="00F65A0C">
      <w:pPr>
        <w:spacing w:after="0"/>
      </w:pPr>
      <w:r>
        <w:t>Github - VCS</w:t>
      </w:r>
    </w:p>
    <w:p w14:paraId="1464CC5A" w14:textId="77777777" w:rsidR="00F65A0C" w:rsidRDefault="00F65A0C" w:rsidP="00F65A0C">
      <w:pPr>
        <w:spacing w:after="0"/>
      </w:pPr>
      <w:r>
        <w:t>Linux - OS</w:t>
      </w:r>
    </w:p>
    <w:p w14:paraId="7A006425" w14:textId="77777777" w:rsidR="00F65A0C" w:rsidRDefault="00F65A0C" w:rsidP="00F65A0C">
      <w:pPr>
        <w:spacing w:after="0"/>
      </w:pPr>
      <w:r>
        <w:t>AWS Elastic Beanstalk - hosting &amp; deployment</w:t>
      </w:r>
    </w:p>
    <w:p w14:paraId="7C0EDC45" w14:textId="77777777" w:rsidR="00F65A0C" w:rsidRDefault="00F65A0C" w:rsidP="00F65A0C">
      <w:pPr>
        <w:spacing w:after="0"/>
      </w:pPr>
      <w:r>
        <w:t>numerous open-source libraries for rendering UI</w:t>
      </w:r>
    </w:p>
    <w:p w14:paraId="61253495" w14:textId="77777777" w:rsidR="00F65A0C" w:rsidRDefault="00F65A0C" w:rsidP="00F65A0C">
      <w:pPr>
        <w:spacing w:after="0"/>
      </w:pPr>
    </w:p>
    <w:p w14:paraId="6B5F1929" w14:textId="77777777" w:rsidR="00F65A0C" w:rsidRDefault="00F65A0C" w:rsidP="00F65A0C">
      <w:pPr>
        <w:spacing w:after="0"/>
      </w:pPr>
      <w:r>
        <w:t>Let me know if you have any questions!</w:t>
      </w:r>
    </w:p>
    <w:p w14:paraId="3A551C5A" w14:textId="77777777" w:rsidR="00F65A0C" w:rsidRDefault="00F65A0C" w:rsidP="00F65A0C">
      <w:pPr>
        <w:spacing w:after="0"/>
      </w:pPr>
    </w:p>
    <w:p w14:paraId="6E2D763E" w14:textId="77777777" w:rsidR="00F65A0C" w:rsidRDefault="00F65A0C" w:rsidP="00F65A0C">
      <w:pPr>
        <w:spacing w:after="0"/>
      </w:pPr>
      <w:r>
        <w:t>Best,</w:t>
      </w:r>
    </w:p>
    <w:p w14:paraId="611E28A6" w14:textId="77777777" w:rsidR="00F65A0C" w:rsidRDefault="00F65A0C" w:rsidP="00F65A0C">
      <w:pPr>
        <w:spacing w:after="0"/>
      </w:pPr>
      <w:r>
        <w:lastRenderedPageBreak/>
        <w:t>Kevin</w:t>
      </w:r>
    </w:p>
    <w:p w14:paraId="5D0A5985" w14:textId="77777777" w:rsidR="00F65A0C" w:rsidRDefault="00F65A0C" w:rsidP="00F65A0C">
      <w:pPr>
        <w:spacing w:after="0"/>
      </w:pPr>
      <w:r>
        <w:t xml:space="preserve">-- </w:t>
      </w:r>
    </w:p>
    <w:p w14:paraId="71192EC3" w14:textId="77777777" w:rsidR="00F65A0C" w:rsidRDefault="00F65A0C" w:rsidP="00F65A0C">
      <w:pPr>
        <w:spacing w:after="0"/>
      </w:pPr>
      <w:r>
        <w:t>Kevin Quach</w:t>
      </w:r>
    </w:p>
    <w:p w14:paraId="6E23DACF" w14:textId="77777777" w:rsidR="00F65A0C" w:rsidRDefault="00F65A0C" w:rsidP="00F65A0C">
      <w:pPr>
        <w:spacing w:after="0"/>
      </w:pPr>
      <w:r>
        <w:t>Project Manager</w:t>
      </w:r>
    </w:p>
    <w:p w14:paraId="708E2DA9" w14:textId="77777777" w:rsidR="00F65A0C" w:rsidRDefault="00F65A0C" w:rsidP="00F65A0C">
      <w:pPr>
        <w:spacing w:after="0"/>
      </w:pPr>
      <w:r>
        <w:t>Fishermen Labs</w:t>
      </w:r>
    </w:p>
    <w:p w14:paraId="197A8CFB" w14:textId="77777777" w:rsidR="00F65A0C" w:rsidRDefault="003B77E8" w:rsidP="00F65A0C">
      <w:pPr>
        <w:spacing w:after="0"/>
      </w:pPr>
      <w:hyperlink r:id="rId20" w:tgtFrame="_blank" w:history="1">
        <w:r w:rsidR="00F65A0C">
          <w:rPr>
            <w:rStyle w:val="Hyperlink"/>
          </w:rPr>
          <w:t>www.fishermenlabs.com</w:t>
        </w:r>
      </w:hyperlink>
    </w:p>
    <w:p w14:paraId="0D7F31E8" w14:textId="77777777" w:rsidR="00F65A0C" w:rsidRDefault="00F65A0C" w:rsidP="00F65A0C">
      <w:pPr>
        <w:spacing w:after="0"/>
      </w:pPr>
      <w:r>
        <w:t>310.994.0638</w:t>
      </w:r>
    </w:p>
    <w:p w14:paraId="55D2D38C" w14:textId="77777777" w:rsidR="00F65A0C" w:rsidRDefault="00F65A0C" w:rsidP="00F65A0C">
      <w:pPr>
        <w:spacing w:after="0"/>
      </w:pPr>
    </w:p>
    <w:p w14:paraId="3D42C937" w14:textId="6073DE9E" w:rsidR="00892B65" w:rsidRDefault="00892B65" w:rsidP="00892B65">
      <w:pPr>
        <w:rPr>
          <w:color w:val="1F497D"/>
        </w:rPr>
      </w:pPr>
    </w:p>
    <w:p w14:paraId="462E19F9" w14:textId="77777777" w:rsidR="00892B65" w:rsidRDefault="00892B65" w:rsidP="00892B65">
      <w:pPr>
        <w:spacing w:after="0"/>
        <w:rPr>
          <w:rFonts w:ascii="Calibri" w:eastAsia="Times New Roman" w:hAnsi="Calibri" w:cs="Times New Roman"/>
        </w:rPr>
      </w:pPr>
      <w:r>
        <w:rPr>
          <w:rFonts w:eastAsia="Times New Roman"/>
          <w:b/>
          <w:bCs/>
        </w:rPr>
        <w:t>From:</w:t>
      </w:r>
      <w:r>
        <w:rPr>
          <w:rFonts w:eastAsia="Times New Roman"/>
        </w:rPr>
        <w:t xml:space="preserve"> Robert Damashek </w:t>
      </w:r>
      <w:r>
        <w:rPr>
          <w:rFonts w:eastAsia="Times New Roman"/>
        </w:rPr>
        <w:br/>
      </w:r>
      <w:r>
        <w:rPr>
          <w:rFonts w:eastAsia="Times New Roman"/>
          <w:b/>
          <w:bCs/>
        </w:rPr>
        <w:t>Sent:</w:t>
      </w:r>
      <w:r>
        <w:rPr>
          <w:rFonts w:eastAsia="Times New Roman"/>
        </w:rPr>
        <w:t xml:space="preserve"> Friday, June 26, 2015 7:01 PM</w:t>
      </w:r>
      <w:r>
        <w:rPr>
          <w:rFonts w:eastAsia="Times New Roman"/>
        </w:rPr>
        <w:br/>
      </w:r>
      <w:r>
        <w:rPr>
          <w:rFonts w:eastAsia="Times New Roman"/>
          <w:b/>
          <w:bCs/>
        </w:rPr>
        <w:t>To:</w:t>
      </w:r>
      <w:r>
        <w:rPr>
          <w:rFonts w:eastAsia="Times New Roman"/>
        </w:rPr>
        <w:t xml:space="preserve"> kevin@fishermenlabs.com</w:t>
      </w:r>
      <w:r>
        <w:rPr>
          <w:rFonts w:eastAsia="Times New Roman"/>
        </w:rPr>
        <w:br/>
      </w:r>
      <w:r>
        <w:rPr>
          <w:rFonts w:eastAsia="Times New Roman"/>
          <w:b/>
          <w:bCs/>
        </w:rPr>
        <w:t>Cc:</w:t>
      </w:r>
      <w:r>
        <w:rPr>
          <w:rFonts w:eastAsia="Times New Roman"/>
        </w:rPr>
        <w:t xml:space="preserve"> Rafael Diaz; Gail Chen</w:t>
      </w:r>
      <w:r>
        <w:rPr>
          <w:rFonts w:eastAsia="Times New Roman"/>
        </w:rPr>
        <w:br/>
      </w:r>
      <w:r>
        <w:rPr>
          <w:rFonts w:eastAsia="Times New Roman"/>
          <w:b/>
          <w:bCs/>
        </w:rPr>
        <w:t>Subject:</w:t>
      </w:r>
      <w:r>
        <w:rPr>
          <w:rFonts w:eastAsia="Times New Roman"/>
        </w:rPr>
        <w:t xml:space="preserve"> Comments and Observations from a User's Perspective</w:t>
      </w:r>
    </w:p>
    <w:p w14:paraId="71A73ADF" w14:textId="77777777" w:rsidR="00892B65" w:rsidRDefault="00892B65" w:rsidP="00892B65">
      <w:pPr>
        <w:spacing w:after="0"/>
      </w:pPr>
    </w:p>
    <w:p w14:paraId="378A7FEA" w14:textId="77777777" w:rsidR="00892B65" w:rsidRDefault="00892B65" w:rsidP="00892B65">
      <w:pPr>
        <w:spacing w:after="0"/>
      </w:pPr>
      <w:r>
        <w:t>Kevin,</w:t>
      </w:r>
    </w:p>
    <w:p w14:paraId="5759F412" w14:textId="77777777" w:rsidR="00892B65" w:rsidRDefault="00892B65" w:rsidP="00892B65">
      <w:pPr>
        <w:spacing w:after="0"/>
      </w:pPr>
    </w:p>
    <w:p w14:paraId="30F53BFE" w14:textId="77777777" w:rsidR="00892B65" w:rsidRDefault="00892B65" w:rsidP="00892B65">
      <w:pPr>
        <w:spacing w:after="0"/>
      </w:pPr>
      <w:r>
        <w:t>Gail, Rafael and I all reviewed the dashboards from a user’s perspective and made a number of observations.  Most of the proposed labelling and filter changes were based on our prototyping and usability work with Tableau, so you’ll see them reflected in the most recent Tableau workbook.  As you requested, we’ve captured these as edits on the attached screenshots.</w:t>
      </w:r>
    </w:p>
    <w:p w14:paraId="4B0B56DD" w14:textId="77777777" w:rsidR="00892B65" w:rsidRDefault="00892B65" w:rsidP="00892B65">
      <w:pPr>
        <w:spacing w:after="0"/>
      </w:pPr>
    </w:p>
    <w:p w14:paraId="0D104317" w14:textId="77777777" w:rsidR="00892B65" w:rsidRDefault="00892B65" w:rsidP="00892B65">
      <w:pPr>
        <w:spacing w:after="0"/>
      </w:pPr>
      <w:r>
        <w:t>Rafael looked a bit more in depth from overall usability, and his notes are below.  In general, we couldn’t get any of the filters to work as expected because the filters are not applied either automatically when you change them or when you hit the search button, and there is no apply (or reset) button.</w:t>
      </w:r>
    </w:p>
    <w:p w14:paraId="43EA84EC" w14:textId="77777777" w:rsidR="00892B65" w:rsidRDefault="00892B65" w:rsidP="00892B65">
      <w:pPr>
        <w:spacing w:after="0"/>
      </w:pPr>
    </w:p>
    <w:p w14:paraId="16FA3B16" w14:textId="77777777" w:rsidR="00892B65" w:rsidRDefault="00892B65" w:rsidP="00892B65">
      <w:pPr>
        <w:spacing w:after="0"/>
        <w:rPr>
          <w:color w:val="1F497D"/>
        </w:rPr>
      </w:pPr>
      <w:r>
        <w:rPr>
          <w:color w:val="1F497D"/>
        </w:rPr>
        <w:t>For the Report tab:</w:t>
      </w:r>
    </w:p>
    <w:p w14:paraId="18B97D4E" w14:textId="77777777" w:rsidR="00892B65" w:rsidRDefault="00892B65" w:rsidP="00892B65">
      <w:pPr>
        <w:pStyle w:val="ListParagraph"/>
        <w:numPr>
          <w:ilvl w:val="0"/>
          <w:numId w:val="2"/>
        </w:numPr>
        <w:rPr>
          <w:color w:val="1F497D"/>
        </w:rPr>
      </w:pPr>
      <w:r>
        <w:rPr>
          <w:color w:val="1F497D"/>
        </w:rPr>
        <w:t>The reporting Date filter has no effect but Kevin said wasn’t available yet.</w:t>
      </w:r>
    </w:p>
    <w:p w14:paraId="1F08E9A9" w14:textId="77777777" w:rsidR="00892B65" w:rsidRDefault="00892B65" w:rsidP="00892B65">
      <w:pPr>
        <w:pStyle w:val="ListParagraph"/>
        <w:numPr>
          <w:ilvl w:val="0"/>
          <w:numId w:val="2"/>
        </w:numPr>
        <w:rPr>
          <w:color w:val="1F497D"/>
        </w:rPr>
      </w:pPr>
      <w:r>
        <w:rPr>
          <w:color w:val="1F497D"/>
        </w:rPr>
        <w:t>Drug filter has no effect on the results I filtered on one of the drugs but nothing in the bar chart changed as a result. It only shows what you selected with an ‘x’ so that you can remove the filter if you want.</w:t>
      </w:r>
    </w:p>
    <w:p w14:paraId="33F8C772" w14:textId="77777777" w:rsidR="00892B65" w:rsidRDefault="00892B65" w:rsidP="00892B65">
      <w:pPr>
        <w:pStyle w:val="ListParagraph"/>
        <w:numPr>
          <w:ilvl w:val="0"/>
          <w:numId w:val="2"/>
        </w:numPr>
        <w:rPr>
          <w:color w:val="1F497D"/>
        </w:rPr>
      </w:pPr>
      <w:r>
        <w:rPr>
          <w:color w:val="1F497D"/>
        </w:rPr>
        <w:t>Same issue with the Patient outcome filter.</w:t>
      </w:r>
    </w:p>
    <w:p w14:paraId="6A082C17" w14:textId="77777777" w:rsidR="00892B65" w:rsidRDefault="00892B65" w:rsidP="00892B65">
      <w:pPr>
        <w:pStyle w:val="ListParagraph"/>
        <w:numPr>
          <w:ilvl w:val="0"/>
          <w:numId w:val="2"/>
        </w:numPr>
        <w:rPr>
          <w:color w:val="1F497D"/>
        </w:rPr>
      </w:pPr>
      <w:r>
        <w:rPr>
          <w:color w:val="1F497D"/>
        </w:rPr>
        <w:t xml:space="preserve">The Age filter goes from 0 – 200. The filter (this applies to all of them) should only include the available values in the Db. So when I go to the Search Results chart and put in say 200, no records show up. Of course there aren’t any 200 years olds still alive and taking drugs! </w:t>
      </w:r>
      <w:r>
        <w:rPr>
          <w:rFonts w:ascii="Wingdings" w:hAnsi="Wingdings"/>
          <w:color w:val="1F497D"/>
        </w:rPr>
        <w:t></w:t>
      </w:r>
    </w:p>
    <w:p w14:paraId="569059BA" w14:textId="77777777" w:rsidR="00892B65" w:rsidRDefault="00892B65" w:rsidP="00892B65">
      <w:pPr>
        <w:pStyle w:val="ListParagraph"/>
        <w:numPr>
          <w:ilvl w:val="0"/>
          <w:numId w:val="2"/>
        </w:numPr>
        <w:rPr>
          <w:color w:val="1F497D"/>
        </w:rPr>
      </w:pPr>
      <w:r>
        <w:rPr>
          <w:color w:val="1F497D"/>
        </w:rPr>
        <w:t>The Weight filter should also only have a range of values that is available in the Db. Also, can we put on the filter whether the weight is in Kg or lbs?</w:t>
      </w:r>
    </w:p>
    <w:p w14:paraId="7ACF1992" w14:textId="77777777" w:rsidR="00892B65" w:rsidRDefault="00892B65" w:rsidP="00892B65">
      <w:pPr>
        <w:pStyle w:val="ListParagraph"/>
        <w:numPr>
          <w:ilvl w:val="0"/>
          <w:numId w:val="2"/>
        </w:numPr>
        <w:rPr>
          <w:color w:val="1F497D"/>
        </w:rPr>
      </w:pPr>
      <w:r>
        <w:rPr>
          <w:color w:val="1F497D"/>
        </w:rPr>
        <w:t>General: Title of the dashboard should reflect what the dashboard is reporting on. Robert - This is reflected in the attached screenshots.</w:t>
      </w:r>
    </w:p>
    <w:p w14:paraId="7614F08B" w14:textId="77777777" w:rsidR="00892B65" w:rsidRDefault="00892B65" w:rsidP="00892B65">
      <w:pPr>
        <w:pStyle w:val="ListParagraph"/>
        <w:numPr>
          <w:ilvl w:val="0"/>
          <w:numId w:val="2"/>
        </w:numPr>
        <w:rPr>
          <w:color w:val="1F497D"/>
        </w:rPr>
      </w:pPr>
      <w:r>
        <w:rPr>
          <w:color w:val="1F497D"/>
        </w:rPr>
        <w:t>General: What is the Search field at the top of the report used for?  Robert - Everything you type in returns an error – No matches found!</w:t>
      </w:r>
    </w:p>
    <w:p w14:paraId="1C5D041A" w14:textId="77777777" w:rsidR="00892B65" w:rsidRDefault="00892B65" w:rsidP="00892B65">
      <w:pPr>
        <w:pStyle w:val="ListParagraph"/>
        <w:numPr>
          <w:ilvl w:val="0"/>
          <w:numId w:val="2"/>
        </w:numPr>
        <w:rPr>
          <w:color w:val="1F497D"/>
        </w:rPr>
      </w:pPr>
      <w:r>
        <w:rPr>
          <w:color w:val="1F497D"/>
        </w:rPr>
        <w:t xml:space="preserve">General: Why are we showing Total Records at the top right part of the screen in large, bold text for? This places emphasis on that part of the screen and implies importance as compared to the rest of the visualization. I would place that type of information at the </w:t>
      </w:r>
      <w:r>
        <w:rPr>
          <w:color w:val="1F497D"/>
        </w:rPr>
        <w:lastRenderedPageBreak/>
        <w:t>bottom of the visualization in much smaller text since it’s not a very important aspect of the visualization.</w:t>
      </w:r>
    </w:p>
    <w:p w14:paraId="377319CF" w14:textId="77777777" w:rsidR="00892B65" w:rsidRDefault="00892B65" w:rsidP="00892B65">
      <w:pPr>
        <w:pStyle w:val="ListParagraph"/>
        <w:numPr>
          <w:ilvl w:val="0"/>
          <w:numId w:val="2"/>
        </w:numPr>
        <w:rPr>
          <w:color w:val="1F497D"/>
        </w:rPr>
      </w:pPr>
      <w:r>
        <w:rPr>
          <w:color w:val="1F497D"/>
        </w:rPr>
        <w:t>General: Each chart in the visualization should be titled. For example, I didn’t know what the bar chart was showing since it only has “count of events”, the %, and the timeline. The chart below that is called “Search Results” with filters that allow you to refine the results. I would rename that because the 1</w:t>
      </w:r>
      <w:r>
        <w:rPr>
          <w:color w:val="1F497D"/>
          <w:vertAlign w:val="superscript"/>
        </w:rPr>
        <w:t>st</w:t>
      </w:r>
      <w:r>
        <w:rPr>
          <w:color w:val="1F497D"/>
        </w:rPr>
        <w:t xml:space="preserve"> thing I think of is that it was the results of whatever search term I entered at the top of the screen where you can perform a search in the search box. This area might be labelled Event Details. Also, how are these  column filters interacting with the ones on the left-side of the screen? One more thing on the Search Result tabular chart. The gender column is shown as “1” or “2”. It should be Male or Female. When I try to filter on the Outcome column, I’m not getting any records by entering any of the outcomes I see on the left-side filter selection field. The other filters seem to work fine however.  </w:t>
      </w:r>
    </w:p>
    <w:p w14:paraId="55B1F529" w14:textId="77777777" w:rsidR="00892B65" w:rsidRDefault="00892B65" w:rsidP="00892B65">
      <w:pPr>
        <w:pStyle w:val="ListParagraph"/>
        <w:numPr>
          <w:ilvl w:val="0"/>
          <w:numId w:val="2"/>
        </w:numPr>
        <w:rPr>
          <w:color w:val="1F497D"/>
        </w:rPr>
      </w:pPr>
      <w:r>
        <w:rPr>
          <w:color w:val="1F497D"/>
        </w:rPr>
        <w:t>General: Rafael - on the tooltip mouse hover for the bar chart, can you add the year represented in this chart, Robert - and say “in” rather than “on” the month? Rafael - Also, the legend shows a blue dot with month as the label. You can probably remove that legend altogether since it really doesn’t add any value. The x-axis label already shows us that this is a monthly total.</w:t>
      </w:r>
    </w:p>
    <w:p w14:paraId="2717135E" w14:textId="77777777" w:rsidR="00892B65" w:rsidRDefault="00892B65" w:rsidP="00892B65">
      <w:pPr>
        <w:spacing w:after="0"/>
        <w:rPr>
          <w:color w:val="1F497D"/>
        </w:rPr>
      </w:pPr>
    </w:p>
    <w:p w14:paraId="3B4EBF16" w14:textId="77777777" w:rsidR="00892B65" w:rsidRDefault="00892B65" w:rsidP="00892B65">
      <w:pPr>
        <w:spacing w:after="0"/>
        <w:rPr>
          <w:color w:val="1F497D"/>
        </w:rPr>
      </w:pPr>
      <w:r>
        <w:rPr>
          <w:color w:val="1F497D"/>
        </w:rPr>
        <w:t>For Report2 tab:</w:t>
      </w:r>
    </w:p>
    <w:p w14:paraId="570582D6" w14:textId="77777777" w:rsidR="00892B65" w:rsidRDefault="00892B65" w:rsidP="00892B65">
      <w:pPr>
        <w:pStyle w:val="ListParagraph"/>
        <w:numPr>
          <w:ilvl w:val="0"/>
          <w:numId w:val="3"/>
        </w:numPr>
        <w:rPr>
          <w:color w:val="1F497D"/>
        </w:rPr>
      </w:pPr>
      <w:r>
        <w:rPr>
          <w:color w:val="1F497D"/>
        </w:rPr>
        <w:t>Rafael - This looks pretty good in general. The only comment that’s not a repeat of my observations above is that for the Country chart, can we change the Y-axis label name to something like “Count of Reports” or “% of Reports”?  Robert - actually, don’t think the Country chart really adds value unless you can actually see the list of the top 5 or 10 reporting countries.</w:t>
      </w:r>
    </w:p>
    <w:p w14:paraId="09792F67" w14:textId="77777777" w:rsidR="00892B65" w:rsidRDefault="00892B65" w:rsidP="00892B65">
      <w:pPr>
        <w:pStyle w:val="ListParagraph"/>
        <w:numPr>
          <w:ilvl w:val="0"/>
          <w:numId w:val="3"/>
        </w:numPr>
        <w:rPr>
          <w:color w:val="1F497D"/>
        </w:rPr>
      </w:pPr>
      <w:r>
        <w:rPr>
          <w:color w:val="1F497D"/>
        </w:rPr>
        <w:t>General: This report seems to be what looks like our executive summary report chart since it has various aspect of the data shown in several charts. I would move this tab as the 1</w:t>
      </w:r>
      <w:r>
        <w:rPr>
          <w:color w:val="1F497D"/>
          <w:vertAlign w:val="superscript"/>
        </w:rPr>
        <w:t>st</w:t>
      </w:r>
      <w:r>
        <w:rPr>
          <w:color w:val="1F497D"/>
        </w:rPr>
        <w:t xml:space="preserve"> tab and maybe label it as such.</w:t>
      </w:r>
    </w:p>
    <w:p w14:paraId="091C25DD" w14:textId="77777777" w:rsidR="00892B65" w:rsidRDefault="00892B65" w:rsidP="00892B65">
      <w:pPr>
        <w:spacing w:after="0"/>
        <w:rPr>
          <w:color w:val="1F497D"/>
        </w:rPr>
      </w:pPr>
    </w:p>
    <w:p w14:paraId="17E53F8B" w14:textId="77777777" w:rsidR="00892B65" w:rsidRDefault="00892B65" w:rsidP="00892B65">
      <w:pPr>
        <w:spacing w:after="0"/>
        <w:rPr>
          <w:color w:val="1F497D"/>
        </w:rPr>
      </w:pPr>
      <w:r>
        <w:rPr>
          <w:color w:val="1F497D"/>
        </w:rPr>
        <w:t xml:space="preserve">For Drug Usage Report: Rafael - Looks good. No comments! Robert – Same issue as Report 2 #1, I don’t think it adds value unless you can actually see the top 5-10 drugs involve in adverse events, and then filter it by outcome. </w:t>
      </w:r>
      <w:r>
        <w:rPr>
          <w:rFonts w:ascii="Wingdings" w:hAnsi="Wingdings"/>
          <w:color w:val="1F497D"/>
        </w:rPr>
        <w:t></w:t>
      </w:r>
    </w:p>
    <w:p w14:paraId="50C36A12" w14:textId="77777777" w:rsidR="00892B65" w:rsidRDefault="00892B65" w:rsidP="00892B65">
      <w:pPr>
        <w:spacing w:after="0"/>
        <w:rPr>
          <w:color w:val="1F497D"/>
        </w:rPr>
      </w:pPr>
    </w:p>
    <w:p w14:paraId="73C925AE" w14:textId="77777777" w:rsidR="00892B65" w:rsidRDefault="00892B65" w:rsidP="00892B65">
      <w:pPr>
        <w:spacing w:after="0"/>
        <w:rPr>
          <w:color w:val="1F497D"/>
        </w:rPr>
      </w:pPr>
      <w:r>
        <w:rPr>
          <w:color w:val="1F497D"/>
        </w:rPr>
        <w:t xml:space="preserve">Overall: Looks pretty good given the challenges we were faced with both from the technical side with the limitations of the Kibana product and the timeframe we had to do this all in. There were no 404 “web page not found” errors or any other types of errors as I navigated through the pages. </w:t>
      </w:r>
    </w:p>
    <w:p w14:paraId="06B768B2" w14:textId="77777777" w:rsidR="00892B65" w:rsidRDefault="00892B65" w:rsidP="00892B65">
      <w:pPr>
        <w:spacing w:after="0"/>
        <w:rPr>
          <w:color w:val="1F497D"/>
        </w:rPr>
      </w:pPr>
    </w:p>
    <w:p w14:paraId="4538181B" w14:textId="77777777" w:rsidR="00892B65" w:rsidRDefault="00892B65" w:rsidP="00892B65">
      <w:pPr>
        <w:spacing w:after="0"/>
        <w:rPr>
          <w:color w:val="1F497D"/>
        </w:rPr>
      </w:pPr>
      <w:r>
        <w:rPr>
          <w:color w:val="1F497D"/>
        </w:rPr>
        <w:t>General comments on dashboards:</w:t>
      </w:r>
    </w:p>
    <w:p w14:paraId="14019A6E" w14:textId="77777777" w:rsidR="00892B65" w:rsidRDefault="00892B65" w:rsidP="00892B65">
      <w:pPr>
        <w:pStyle w:val="ListParagraph"/>
        <w:numPr>
          <w:ilvl w:val="0"/>
          <w:numId w:val="4"/>
        </w:numPr>
        <w:rPr>
          <w:color w:val="1F497D"/>
        </w:rPr>
      </w:pPr>
      <w:r>
        <w:rPr>
          <w:color w:val="1F497D"/>
        </w:rPr>
        <w:t>As a researcher, I would expect that our dashboard would visually bring out what our user stories have in them for epic 1. So report2 does answer a lot of those questions at 1</w:t>
      </w:r>
      <w:r>
        <w:rPr>
          <w:color w:val="1F497D"/>
          <w:vertAlign w:val="superscript"/>
        </w:rPr>
        <w:t>st</w:t>
      </w:r>
      <w:r>
        <w:rPr>
          <w:color w:val="1F497D"/>
        </w:rPr>
        <w:t xml:space="preserve"> glance. That’s good. User story 1a, part of 1b, 1c, and 1d are represented by this report. 1e is not shown right now and I don’t think we really need 1f, which is the reporter’s occupation. Chuck has already indicated that knowing the occupation of the person who reported the event is not really important.</w:t>
      </w:r>
    </w:p>
    <w:p w14:paraId="1C8E208A" w14:textId="77777777" w:rsidR="00892B65" w:rsidRDefault="00892B65" w:rsidP="00892B65">
      <w:pPr>
        <w:pStyle w:val="ListParagraph"/>
        <w:numPr>
          <w:ilvl w:val="0"/>
          <w:numId w:val="4"/>
        </w:numPr>
        <w:rPr>
          <w:color w:val="1F497D"/>
        </w:rPr>
      </w:pPr>
      <w:r>
        <w:rPr>
          <w:color w:val="1F497D"/>
        </w:rPr>
        <w:t xml:space="preserve">In terms of dashboards, what would be interesting to see is when I look at report 2 and I see in the pie chart that 9% of the events resulted in death. So I would want to know all of </w:t>
      </w:r>
      <w:r>
        <w:rPr>
          <w:color w:val="1F497D"/>
        </w:rPr>
        <w:lastRenderedPageBreak/>
        <w:t>the drugs associated with this particular outcome. So for our report, I should be able to go over to our drug usage chart, click on the filter for Outcomes, select “fatal” and the bar chart should show me all of the drugs that were involved in a patient’s death. If we can at least show this one use case, I think it would go far in showing that our application can bring to light different levels of understanding of the data without having to completely change your report by adding additional charts.</w:t>
      </w:r>
    </w:p>
    <w:p w14:paraId="138318EA" w14:textId="77777777" w:rsidR="00892B65" w:rsidRDefault="00892B65" w:rsidP="00892B65">
      <w:pPr>
        <w:spacing w:after="0"/>
      </w:pPr>
    </w:p>
    <w:p w14:paraId="275F8720" w14:textId="77777777" w:rsidR="00892B65" w:rsidRDefault="00892B65" w:rsidP="00892B65">
      <w:pPr>
        <w:spacing w:after="0"/>
      </w:pPr>
      <w:r>
        <w:t>Robert</w:t>
      </w:r>
    </w:p>
    <w:p w14:paraId="16CFA05B" w14:textId="77777777" w:rsidR="00892B65" w:rsidRDefault="00892B65" w:rsidP="00892B65">
      <w:pPr>
        <w:spacing w:after="0"/>
        <w:rPr>
          <w:rFonts w:ascii="Helvetica" w:hAnsi="Helvetica" w:cs="Helvetica"/>
          <w:b/>
          <w:bCs/>
          <w:sz w:val="26"/>
          <w:szCs w:val="26"/>
        </w:rPr>
      </w:pPr>
      <w:r>
        <w:rPr>
          <w:rFonts w:ascii="Helvetica" w:hAnsi="Helvetica" w:cs="Helvetica"/>
          <w:b/>
          <w:bCs/>
          <w:color w:val="3F007E"/>
          <w:sz w:val="26"/>
          <w:szCs w:val="26"/>
        </w:rPr>
        <w:t>Binary</w:t>
      </w:r>
      <w:r>
        <w:rPr>
          <w:rFonts w:ascii="Helvetica" w:hAnsi="Helvetica" w:cs="Helvetica"/>
          <w:b/>
          <w:bCs/>
          <w:sz w:val="26"/>
          <w:szCs w:val="26"/>
        </w:rPr>
        <w:t xml:space="preserve"> </w:t>
      </w:r>
      <w:r>
        <w:rPr>
          <w:rFonts w:ascii="Helvetica" w:hAnsi="Helvetica" w:cs="Helvetica"/>
          <w:b/>
          <w:bCs/>
          <w:color w:val="808080"/>
          <w:sz w:val="26"/>
          <w:szCs w:val="26"/>
        </w:rPr>
        <w:t>Group</w:t>
      </w:r>
    </w:p>
    <w:p w14:paraId="364792B5" w14:textId="77777777" w:rsidR="00892B65" w:rsidRDefault="00892B65" w:rsidP="00892B65">
      <w:pPr>
        <w:spacing w:after="0"/>
        <w:rPr>
          <w:rFonts w:ascii="Helvetica" w:hAnsi="Helvetica" w:cs="Helvetica"/>
          <w:color w:val="808080"/>
          <w:sz w:val="18"/>
          <w:szCs w:val="18"/>
        </w:rPr>
      </w:pPr>
      <w:r>
        <w:rPr>
          <w:rFonts w:ascii="Helvetica" w:hAnsi="Helvetica" w:cs="Helvetica"/>
          <w:b/>
          <w:bCs/>
          <w:i/>
          <w:iCs/>
          <w:color w:val="808080"/>
          <w:sz w:val="18"/>
          <w:szCs w:val="18"/>
        </w:rPr>
        <w:t>Outcome driven, accelerating time to value</w:t>
      </w:r>
      <w:r>
        <w:rPr>
          <w:rFonts w:ascii="Helvetica" w:hAnsi="Helvetica" w:cs="Helvetica"/>
          <w:color w:val="808080"/>
          <w:sz w:val="18"/>
          <w:szCs w:val="18"/>
        </w:rPr>
        <w:t xml:space="preserve"> </w:t>
      </w:r>
    </w:p>
    <w:p w14:paraId="72D406D0" w14:textId="77777777" w:rsidR="00892B65" w:rsidRDefault="00892B65" w:rsidP="00892B65">
      <w:pPr>
        <w:spacing w:after="0"/>
        <w:rPr>
          <w:rFonts w:ascii="Calibri" w:hAnsi="Calibri" w:cs="Times New Roman"/>
          <w:sz w:val="16"/>
          <w:szCs w:val="16"/>
        </w:rPr>
      </w:pPr>
    </w:p>
    <w:p w14:paraId="4B164A54" w14:textId="77777777" w:rsidR="00892B65" w:rsidRDefault="00892B65" w:rsidP="00892B65">
      <w:pPr>
        <w:spacing w:after="0"/>
        <w:rPr>
          <w:b/>
          <w:bCs/>
          <w:color w:val="3D0096"/>
          <w:sz w:val="20"/>
          <w:szCs w:val="20"/>
        </w:rPr>
      </w:pPr>
      <w:r>
        <w:rPr>
          <w:b/>
          <w:bCs/>
          <w:color w:val="3D0096"/>
          <w:sz w:val="20"/>
          <w:szCs w:val="20"/>
        </w:rPr>
        <w:t>Robert Damashek</w:t>
      </w:r>
    </w:p>
    <w:p w14:paraId="312E6098" w14:textId="77777777" w:rsidR="00892B65" w:rsidRDefault="00892B65" w:rsidP="00892B65">
      <w:pPr>
        <w:spacing w:after="0"/>
        <w:rPr>
          <w:b/>
          <w:bCs/>
          <w:color w:val="3D0096"/>
          <w:sz w:val="20"/>
          <w:szCs w:val="20"/>
        </w:rPr>
      </w:pPr>
      <w:r>
        <w:rPr>
          <w:b/>
          <w:bCs/>
          <w:color w:val="3D0096"/>
          <w:sz w:val="20"/>
          <w:szCs w:val="20"/>
        </w:rPr>
        <w:t>Chief Technology Officer</w:t>
      </w:r>
    </w:p>
    <w:p w14:paraId="5B3C6628" w14:textId="77777777" w:rsidR="00892B65" w:rsidRDefault="00892B65" w:rsidP="00892B65">
      <w:pPr>
        <w:spacing w:after="0"/>
        <w:rPr>
          <w:b/>
          <w:bCs/>
          <w:color w:val="3D0096"/>
          <w:sz w:val="18"/>
          <w:szCs w:val="18"/>
        </w:rPr>
      </w:pPr>
    </w:p>
    <w:p w14:paraId="3727FC8D" w14:textId="77777777" w:rsidR="00892B65" w:rsidRDefault="00892B65" w:rsidP="00892B65">
      <w:pPr>
        <w:spacing w:after="0"/>
        <w:rPr>
          <w:color w:val="3D0096"/>
          <w:sz w:val="20"/>
          <w:szCs w:val="20"/>
        </w:rPr>
      </w:pPr>
      <w:r>
        <w:rPr>
          <w:color w:val="3D0096"/>
          <w:sz w:val="20"/>
          <w:szCs w:val="20"/>
        </w:rPr>
        <w:t>571-480-4457 (office)</w:t>
      </w:r>
    </w:p>
    <w:p w14:paraId="141075E8" w14:textId="77777777" w:rsidR="00892B65" w:rsidRDefault="00892B65" w:rsidP="00892B65">
      <w:pPr>
        <w:spacing w:after="0"/>
        <w:rPr>
          <w:color w:val="3D0096"/>
          <w:sz w:val="20"/>
          <w:szCs w:val="20"/>
        </w:rPr>
      </w:pPr>
      <w:r>
        <w:rPr>
          <w:color w:val="3D0096"/>
          <w:sz w:val="20"/>
          <w:szCs w:val="20"/>
        </w:rPr>
        <w:t>571-221-3914 (cell)</w:t>
      </w:r>
    </w:p>
    <w:p w14:paraId="56880019" w14:textId="77777777" w:rsidR="00892B65" w:rsidRDefault="003B77E8" w:rsidP="00892B65">
      <w:pPr>
        <w:spacing w:after="0"/>
        <w:rPr>
          <w:color w:val="3D0096"/>
          <w:sz w:val="20"/>
          <w:szCs w:val="20"/>
        </w:rPr>
      </w:pPr>
      <w:hyperlink r:id="rId21" w:history="1">
        <w:r w:rsidR="00892B65">
          <w:rPr>
            <w:rStyle w:val="Hyperlink"/>
            <w:sz w:val="20"/>
            <w:szCs w:val="20"/>
          </w:rPr>
          <w:t>rdamashek@binarygroup.com</w:t>
        </w:r>
      </w:hyperlink>
    </w:p>
    <w:p w14:paraId="3A78AF7A" w14:textId="77777777" w:rsidR="00892B65" w:rsidRDefault="003B77E8" w:rsidP="00892B65">
      <w:pPr>
        <w:spacing w:after="0"/>
        <w:rPr>
          <w:b/>
          <w:bCs/>
          <w:color w:val="007976"/>
          <w:sz w:val="20"/>
          <w:szCs w:val="20"/>
        </w:rPr>
      </w:pPr>
      <w:hyperlink r:id="rId22" w:history="1">
        <w:r w:rsidR="00892B65">
          <w:rPr>
            <w:rStyle w:val="Hyperlink"/>
            <w:b/>
            <w:bCs/>
            <w:color w:val="007976"/>
            <w:sz w:val="20"/>
            <w:szCs w:val="20"/>
          </w:rPr>
          <w:t>www.binarygroup.com</w:t>
        </w:r>
      </w:hyperlink>
    </w:p>
    <w:p w14:paraId="42F0A07B" w14:textId="77777777" w:rsidR="00892B65" w:rsidRDefault="00892B65" w:rsidP="00892B65">
      <w:pPr>
        <w:spacing w:after="0"/>
        <w:rPr>
          <w:b/>
          <w:bCs/>
          <w:sz w:val="18"/>
          <w:szCs w:val="18"/>
        </w:rPr>
      </w:pPr>
    </w:p>
    <w:p w14:paraId="24495B43" w14:textId="77777777" w:rsidR="00892B65" w:rsidRDefault="00892B65" w:rsidP="00892B65">
      <w:pPr>
        <w:spacing w:after="0"/>
        <w:rPr>
          <w:b/>
          <w:bCs/>
          <w:color w:val="3D0096"/>
          <w:sz w:val="20"/>
          <w:szCs w:val="20"/>
        </w:rPr>
      </w:pPr>
      <w:r>
        <w:rPr>
          <w:b/>
          <w:bCs/>
          <w:color w:val="3D0096"/>
          <w:sz w:val="20"/>
          <w:szCs w:val="20"/>
        </w:rPr>
        <w:t>Check out Binary’s Blog</w:t>
      </w:r>
    </w:p>
    <w:p w14:paraId="2D3EE53E" w14:textId="77777777" w:rsidR="00892B65" w:rsidRDefault="00892B65" w:rsidP="00892B65">
      <w:pPr>
        <w:spacing w:after="0"/>
        <w:rPr>
          <w:b/>
          <w:bCs/>
          <w:i/>
          <w:iCs/>
          <w:color w:val="3D0096"/>
          <w:sz w:val="20"/>
          <w:szCs w:val="20"/>
        </w:rPr>
      </w:pPr>
      <w:r>
        <w:rPr>
          <w:b/>
          <w:bCs/>
          <w:i/>
          <w:iCs/>
          <w:color w:val="3D0096"/>
          <w:sz w:val="20"/>
          <w:szCs w:val="20"/>
        </w:rPr>
        <w:t>An Outcome Driven Enterprise Approach</w:t>
      </w:r>
    </w:p>
    <w:p w14:paraId="60ED5570" w14:textId="77777777" w:rsidR="00892B65" w:rsidRDefault="003B77E8" w:rsidP="00892B65">
      <w:pPr>
        <w:spacing w:after="0"/>
        <w:rPr>
          <w:b/>
          <w:bCs/>
          <w:color w:val="007976"/>
          <w:sz w:val="20"/>
          <w:szCs w:val="20"/>
        </w:rPr>
      </w:pPr>
      <w:hyperlink r:id="rId23" w:history="1">
        <w:r w:rsidR="00892B65">
          <w:rPr>
            <w:rStyle w:val="Hyperlink"/>
            <w:b/>
            <w:bCs/>
            <w:color w:val="007976"/>
            <w:sz w:val="20"/>
            <w:szCs w:val="20"/>
          </w:rPr>
          <w:t>www.binarygroup.com/blog</w:t>
        </w:r>
      </w:hyperlink>
    </w:p>
    <w:p w14:paraId="0BF38255" w14:textId="77777777" w:rsidR="00892B65" w:rsidRDefault="00892B65" w:rsidP="00892B65">
      <w:pPr>
        <w:spacing w:after="0"/>
      </w:pPr>
    </w:p>
    <w:p w14:paraId="17DBA5C9" w14:textId="77777777" w:rsidR="00892B65" w:rsidRDefault="00892B65" w:rsidP="00892B65">
      <w:pPr>
        <w:spacing w:after="0"/>
      </w:pPr>
    </w:p>
    <w:p w14:paraId="1A82B11D" w14:textId="77777777" w:rsidR="006A2A40" w:rsidRDefault="006A2A40" w:rsidP="006A2A40">
      <w:pPr>
        <w:rPr>
          <w:color w:val="1F497D"/>
        </w:rPr>
      </w:pPr>
    </w:p>
    <w:p w14:paraId="22D1556B" w14:textId="77777777" w:rsidR="006A2A40" w:rsidRDefault="006A2A40" w:rsidP="006A2A40">
      <w:pPr>
        <w:spacing w:after="0"/>
        <w:rPr>
          <w:rFonts w:ascii="Calibri" w:eastAsia="Times New Roman" w:hAnsi="Calibri" w:cs="Times New Roman"/>
        </w:rPr>
      </w:pPr>
      <w:r>
        <w:rPr>
          <w:rFonts w:eastAsia="Times New Roman"/>
          <w:b/>
          <w:bCs/>
        </w:rPr>
        <w:t>From:</w:t>
      </w:r>
      <w:r>
        <w:rPr>
          <w:rFonts w:eastAsia="Times New Roman"/>
        </w:rPr>
        <w:t xml:space="preserve"> Robert Damashek </w:t>
      </w:r>
      <w:r>
        <w:rPr>
          <w:rFonts w:eastAsia="Times New Roman"/>
        </w:rPr>
        <w:br/>
      </w:r>
      <w:r>
        <w:rPr>
          <w:rFonts w:eastAsia="Times New Roman"/>
          <w:b/>
          <w:bCs/>
        </w:rPr>
        <w:t>Sent:</w:t>
      </w:r>
      <w:r>
        <w:rPr>
          <w:rFonts w:eastAsia="Times New Roman"/>
        </w:rPr>
        <w:t xml:space="preserve"> Monday, June 29, 2015 2:02 PM</w:t>
      </w:r>
      <w:r>
        <w:rPr>
          <w:rFonts w:eastAsia="Times New Roman"/>
        </w:rPr>
        <w:br/>
      </w:r>
      <w:r>
        <w:rPr>
          <w:rFonts w:eastAsia="Times New Roman"/>
          <w:b/>
          <w:bCs/>
        </w:rPr>
        <w:t>To:</w:t>
      </w:r>
      <w:r>
        <w:rPr>
          <w:rFonts w:eastAsia="Times New Roman"/>
        </w:rPr>
        <w:t xml:space="preserve"> kevin@fishermenlabs.com</w:t>
      </w:r>
      <w:r>
        <w:rPr>
          <w:rFonts w:eastAsia="Times New Roman"/>
        </w:rPr>
        <w:br/>
      </w:r>
      <w:r>
        <w:rPr>
          <w:rFonts w:eastAsia="Times New Roman"/>
          <w:b/>
          <w:bCs/>
        </w:rPr>
        <w:t>Cc:</w:t>
      </w:r>
      <w:r>
        <w:rPr>
          <w:rFonts w:eastAsia="Times New Roman"/>
        </w:rPr>
        <w:t xml:space="preserve"> Rafael Diaz; Gail Chen</w:t>
      </w:r>
      <w:r>
        <w:rPr>
          <w:rFonts w:eastAsia="Times New Roman"/>
        </w:rPr>
        <w:br/>
      </w:r>
      <w:r>
        <w:rPr>
          <w:rFonts w:eastAsia="Times New Roman"/>
          <w:b/>
          <w:bCs/>
        </w:rPr>
        <w:t>Subject:</w:t>
      </w:r>
      <w:r>
        <w:rPr>
          <w:rFonts w:eastAsia="Times New Roman"/>
        </w:rPr>
        <w:t xml:space="preserve"> Issues lists and priorities</w:t>
      </w:r>
    </w:p>
    <w:p w14:paraId="53C69FF8" w14:textId="77777777" w:rsidR="006A2A40" w:rsidRDefault="006A2A40" w:rsidP="006A2A40">
      <w:pPr>
        <w:spacing w:after="0"/>
      </w:pPr>
    </w:p>
    <w:p w14:paraId="05F3CC7B" w14:textId="77777777" w:rsidR="006A2A40" w:rsidRDefault="006A2A40" w:rsidP="006A2A40">
      <w:pPr>
        <w:spacing w:after="0"/>
      </w:pPr>
      <w:r>
        <w:t>Kevin,</w:t>
      </w:r>
    </w:p>
    <w:p w14:paraId="74F846EC" w14:textId="77777777" w:rsidR="006A2A40" w:rsidRDefault="006A2A40" w:rsidP="006A2A40">
      <w:pPr>
        <w:spacing w:after="0"/>
      </w:pPr>
    </w:p>
    <w:p w14:paraId="73C5CD6F" w14:textId="77777777" w:rsidR="006A2A40" w:rsidRDefault="006A2A40" w:rsidP="006A2A40">
      <w:pPr>
        <w:spacing w:after="0"/>
      </w:pPr>
      <w:r>
        <w:t>Here’s our prioritized list. Having the basic filter functionality working is all equally important and most important to get done.</w:t>
      </w:r>
    </w:p>
    <w:p w14:paraId="0667055A" w14:textId="77777777" w:rsidR="006A2A40" w:rsidRDefault="006A2A40" w:rsidP="006A2A40">
      <w:pPr>
        <w:spacing w:after="0"/>
      </w:pPr>
    </w:p>
    <w:tbl>
      <w:tblPr>
        <w:tblW w:w="0" w:type="auto"/>
        <w:tblCellMar>
          <w:left w:w="0" w:type="dxa"/>
          <w:right w:w="0" w:type="dxa"/>
        </w:tblCellMar>
        <w:tblLook w:val="04A0" w:firstRow="1" w:lastRow="0" w:firstColumn="1" w:lastColumn="0" w:noHBand="0" w:noVBand="1"/>
      </w:tblPr>
      <w:tblGrid>
        <w:gridCol w:w="516"/>
        <w:gridCol w:w="959"/>
        <w:gridCol w:w="1266"/>
        <w:gridCol w:w="6599"/>
      </w:tblGrid>
      <w:tr w:rsidR="006A2A40" w14:paraId="502D100C" w14:textId="77777777" w:rsidTr="006A2A40">
        <w:tc>
          <w:tcPr>
            <w:tcW w:w="6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450212" w14:textId="77777777" w:rsidR="006A2A40" w:rsidRDefault="006A2A40" w:rsidP="006A2A40">
            <w:pPr>
              <w:spacing w:after="0"/>
            </w:pPr>
            <w:r>
              <w:t>#</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6D451B" w14:textId="77777777" w:rsidR="006A2A40" w:rsidRDefault="006A2A40" w:rsidP="006A2A40">
            <w:pPr>
              <w:spacing w:after="0"/>
            </w:pPr>
            <w:r>
              <w:t>Priority</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00EB1C" w14:textId="77777777" w:rsidR="006A2A40" w:rsidRDefault="006A2A40" w:rsidP="006A2A40">
            <w:pPr>
              <w:spacing w:after="0"/>
            </w:pPr>
            <w:r>
              <w:t>Tab</w:t>
            </w:r>
          </w:p>
        </w:tc>
        <w:tc>
          <w:tcPr>
            <w:tcW w:w="1340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C4863E5" w14:textId="77777777" w:rsidR="006A2A40" w:rsidRDefault="006A2A40" w:rsidP="006A2A40">
            <w:pPr>
              <w:spacing w:after="0"/>
            </w:pPr>
            <w:r>
              <w:t>Issue</w:t>
            </w:r>
          </w:p>
        </w:tc>
      </w:tr>
      <w:tr w:rsidR="006A2A40" w14:paraId="73FA06C1" w14:textId="77777777" w:rsidTr="006A2A40">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CD7D9D" w14:textId="77777777" w:rsidR="006A2A40" w:rsidRDefault="006A2A40" w:rsidP="006A2A40">
            <w:pPr>
              <w:spacing w:after="0"/>
            </w:pPr>
            <w: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4558E765" w14:textId="77777777" w:rsidR="006A2A40" w:rsidRDefault="006A2A40" w:rsidP="006A2A40">
            <w:pPr>
              <w:spacing w:after="0"/>
            </w:pPr>
            <w:r>
              <w:t>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7EB1F52A" w14:textId="77777777" w:rsidR="006A2A40" w:rsidRDefault="006A2A40" w:rsidP="006A2A40">
            <w:pPr>
              <w:spacing w:after="0"/>
              <w:rPr>
                <w:color w:val="1F497D"/>
              </w:rPr>
            </w:pPr>
            <w:r>
              <w:rPr>
                <w:color w:val="1F497D"/>
              </w:rPr>
              <w:t>Report</w:t>
            </w:r>
          </w:p>
        </w:tc>
        <w:tc>
          <w:tcPr>
            <w:tcW w:w="13402" w:type="dxa"/>
            <w:tcBorders>
              <w:top w:val="nil"/>
              <w:left w:val="nil"/>
              <w:bottom w:val="single" w:sz="8" w:space="0" w:color="auto"/>
              <w:right w:val="single" w:sz="8" w:space="0" w:color="auto"/>
            </w:tcBorders>
            <w:tcMar>
              <w:top w:w="0" w:type="dxa"/>
              <w:left w:w="108" w:type="dxa"/>
              <w:bottom w:w="0" w:type="dxa"/>
              <w:right w:w="108" w:type="dxa"/>
            </w:tcMar>
            <w:hideMark/>
          </w:tcPr>
          <w:p w14:paraId="0C17468B" w14:textId="77777777" w:rsidR="006A2A40" w:rsidRDefault="006A2A40" w:rsidP="006A2A40">
            <w:pPr>
              <w:spacing w:after="0"/>
              <w:rPr>
                <w:color w:val="1F497D"/>
              </w:rPr>
            </w:pPr>
            <w:r>
              <w:rPr>
                <w:color w:val="1F497D"/>
              </w:rPr>
              <w:t>The reporting Date filter has no effect but Kevin said wasn’t available yet.</w:t>
            </w:r>
          </w:p>
        </w:tc>
      </w:tr>
      <w:tr w:rsidR="006A2A40" w14:paraId="14B8B3FA" w14:textId="77777777" w:rsidTr="006A2A40">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E20629" w14:textId="77777777" w:rsidR="006A2A40" w:rsidRDefault="006A2A40" w:rsidP="006A2A40">
            <w:pPr>
              <w:spacing w:after="0"/>
            </w:pPr>
            <w:r>
              <w:t>2</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4F132A09" w14:textId="77777777" w:rsidR="006A2A40" w:rsidRDefault="006A2A40" w:rsidP="006A2A40">
            <w:pPr>
              <w:spacing w:after="0"/>
            </w:pPr>
            <w:r>
              <w:t>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D407EA0" w14:textId="77777777" w:rsidR="006A2A40" w:rsidRDefault="006A2A40" w:rsidP="006A2A40">
            <w:pPr>
              <w:spacing w:after="0"/>
            </w:pPr>
            <w:r>
              <w:rPr>
                <w:color w:val="1F497D"/>
              </w:rPr>
              <w:t>Report</w:t>
            </w:r>
          </w:p>
        </w:tc>
        <w:tc>
          <w:tcPr>
            <w:tcW w:w="13402" w:type="dxa"/>
            <w:tcBorders>
              <w:top w:val="nil"/>
              <w:left w:val="nil"/>
              <w:bottom w:val="single" w:sz="8" w:space="0" w:color="auto"/>
              <w:right w:val="single" w:sz="8" w:space="0" w:color="auto"/>
            </w:tcBorders>
            <w:tcMar>
              <w:top w:w="0" w:type="dxa"/>
              <w:left w:w="108" w:type="dxa"/>
              <w:bottom w:w="0" w:type="dxa"/>
              <w:right w:w="108" w:type="dxa"/>
            </w:tcMar>
            <w:hideMark/>
          </w:tcPr>
          <w:p w14:paraId="1E46946C" w14:textId="77777777" w:rsidR="006A2A40" w:rsidRDefault="006A2A40" w:rsidP="006A2A40">
            <w:pPr>
              <w:spacing w:after="0"/>
              <w:rPr>
                <w:color w:val="1F497D"/>
              </w:rPr>
            </w:pPr>
            <w:r>
              <w:rPr>
                <w:color w:val="1F497D"/>
              </w:rPr>
              <w:t>Drug filter has no effect on the results I filtered on one of the drugs but nothing in the bar chart changed as a result. It only shows what you selected with an ‘x’ so that you can remove the filter if you want.</w:t>
            </w:r>
          </w:p>
        </w:tc>
      </w:tr>
      <w:tr w:rsidR="006A2A40" w14:paraId="3B2435F0" w14:textId="77777777" w:rsidTr="006A2A40">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DD2EE7" w14:textId="77777777" w:rsidR="006A2A40" w:rsidRDefault="006A2A40" w:rsidP="006A2A40">
            <w:pPr>
              <w:spacing w:after="0"/>
            </w:pPr>
            <w:r>
              <w:t>3</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1C5D066C" w14:textId="77777777" w:rsidR="006A2A40" w:rsidRDefault="006A2A40" w:rsidP="006A2A40">
            <w:pPr>
              <w:spacing w:after="0"/>
            </w:pPr>
            <w:r>
              <w:t>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7CC210C" w14:textId="77777777" w:rsidR="006A2A40" w:rsidRDefault="006A2A40" w:rsidP="006A2A40">
            <w:pPr>
              <w:spacing w:after="0"/>
            </w:pPr>
            <w:r>
              <w:rPr>
                <w:color w:val="1F497D"/>
              </w:rPr>
              <w:t>Report</w:t>
            </w:r>
          </w:p>
        </w:tc>
        <w:tc>
          <w:tcPr>
            <w:tcW w:w="13402" w:type="dxa"/>
            <w:tcBorders>
              <w:top w:val="nil"/>
              <w:left w:val="nil"/>
              <w:bottom w:val="single" w:sz="8" w:space="0" w:color="auto"/>
              <w:right w:val="single" w:sz="8" w:space="0" w:color="auto"/>
            </w:tcBorders>
            <w:tcMar>
              <w:top w:w="0" w:type="dxa"/>
              <w:left w:w="108" w:type="dxa"/>
              <w:bottom w:w="0" w:type="dxa"/>
              <w:right w:w="108" w:type="dxa"/>
            </w:tcMar>
            <w:hideMark/>
          </w:tcPr>
          <w:p w14:paraId="2D1C8B99" w14:textId="77777777" w:rsidR="006A2A40" w:rsidRDefault="006A2A40" w:rsidP="006A2A40">
            <w:pPr>
              <w:spacing w:after="0"/>
              <w:rPr>
                <w:color w:val="1F497D"/>
              </w:rPr>
            </w:pPr>
            <w:r>
              <w:rPr>
                <w:color w:val="1F497D"/>
              </w:rPr>
              <w:t>Same issue with the Patient outcome filter.</w:t>
            </w:r>
          </w:p>
        </w:tc>
      </w:tr>
      <w:tr w:rsidR="006A2A40" w14:paraId="41784155" w14:textId="77777777" w:rsidTr="006A2A40">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360B5B" w14:textId="77777777" w:rsidR="006A2A40" w:rsidRDefault="006A2A40" w:rsidP="006A2A40">
            <w:pPr>
              <w:spacing w:after="0"/>
            </w:pPr>
            <w:r>
              <w:t>4</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6F5E93B9" w14:textId="77777777" w:rsidR="006A2A40" w:rsidRDefault="006A2A40" w:rsidP="006A2A40">
            <w:pPr>
              <w:spacing w:after="0"/>
            </w:pPr>
            <w:r>
              <w:t>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A560F2E" w14:textId="77777777" w:rsidR="006A2A40" w:rsidRDefault="006A2A40" w:rsidP="006A2A40">
            <w:pPr>
              <w:spacing w:after="0"/>
            </w:pPr>
            <w:r>
              <w:rPr>
                <w:color w:val="1F497D"/>
              </w:rPr>
              <w:t>Report</w:t>
            </w:r>
          </w:p>
        </w:tc>
        <w:tc>
          <w:tcPr>
            <w:tcW w:w="13402" w:type="dxa"/>
            <w:tcBorders>
              <w:top w:val="nil"/>
              <w:left w:val="nil"/>
              <w:bottom w:val="single" w:sz="8" w:space="0" w:color="auto"/>
              <w:right w:val="single" w:sz="8" w:space="0" w:color="auto"/>
            </w:tcBorders>
            <w:tcMar>
              <w:top w:w="0" w:type="dxa"/>
              <w:left w:w="108" w:type="dxa"/>
              <w:bottom w:w="0" w:type="dxa"/>
              <w:right w:w="108" w:type="dxa"/>
            </w:tcMar>
            <w:hideMark/>
          </w:tcPr>
          <w:p w14:paraId="72910BA2" w14:textId="77777777" w:rsidR="006A2A40" w:rsidRDefault="006A2A40" w:rsidP="006A2A40">
            <w:pPr>
              <w:spacing w:after="0"/>
              <w:rPr>
                <w:color w:val="1F497D"/>
              </w:rPr>
            </w:pPr>
            <w:r>
              <w:rPr>
                <w:color w:val="1F497D"/>
              </w:rPr>
              <w:t xml:space="preserve">The Age filter goes from 0 – 200. The filter (this applies to all of them) should only include the available values in the Db. So when I go to the </w:t>
            </w:r>
            <w:r>
              <w:rPr>
                <w:color w:val="1F497D"/>
              </w:rPr>
              <w:lastRenderedPageBreak/>
              <w:t xml:space="preserve">Search Results chart and put in say 200, no records show up. Of course there aren’t any 200 years olds still alive and taking drugs! </w:t>
            </w:r>
            <w:r>
              <w:rPr>
                <w:rFonts w:ascii="Wingdings" w:hAnsi="Wingdings"/>
                <w:color w:val="1F497D"/>
              </w:rPr>
              <w:t></w:t>
            </w:r>
          </w:p>
        </w:tc>
      </w:tr>
      <w:tr w:rsidR="006A2A40" w14:paraId="278380BB" w14:textId="77777777" w:rsidTr="006A2A40">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6F40E8" w14:textId="77777777" w:rsidR="006A2A40" w:rsidRDefault="006A2A40" w:rsidP="006A2A40">
            <w:pPr>
              <w:spacing w:after="0"/>
            </w:pPr>
            <w:r>
              <w:lastRenderedPageBreak/>
              <w:t>5</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7019D4C0" w14:textId="77777777" w:rsidR="006A2A40" w:rsidRDefault="006A2A40" w:rsidP="006A2A40">
            <w:pPr>
              <w:spacing w:after="0"/>
            </w:pPr>
            <w:r>
              <w:t>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A03CD1A" w14:textId="77777777" w:rsidR="006A2A40" w:rsidRDefault="006A2A40" w:rsidP="006A2A40">
            <w:pPr>
              <w:spacing w:after="0"/>
            </w:pPr>
            <w:r>
              <w:rPr>
                <w:color w:val="1F497D"/>
              </w:rPr>
              <w:t>Report</w:t>
            </w:r>
          </w:p>
        </w:tc>
        <w:tc>
          <w:tcPr>
            <w:tcW w:w="13402" w:type="dxa"/>
            <w:tcBorders>
              <w:top w:val="nil"/>
              <w:left w:val="nil"/>
              <w:bottom w:val="single" w:sz="8" w:space="0" w:color="auto"/>
              <w:right w:val="single" w:sz="8" w:space="0" w:color="auto"/>
            </w:tcBorders>
            <w:tcMar>
              <w:top w:w="0" w:type="dxa"/>
              <w:left w:w="108" w:type="dxa"/>
              <w:bottom w:w="0" w:type="dxa"/>
              <w:right w:w="108" w:type="dxa"/>
            </w:tcMar>
            <w:hideMark/>
          </w:tcPr>
          <w:p w14:paraId="6EE021F4" w14:textId="77777777" w:rsidR="006A2A40" w:rsidRDefault="006A2A40" w:rsidP="006A2A40">
            <w:pPr>
              <w:spacing w:after="0"/>
              <w:rPr>
                <w:color w:val="1F497D"/>
              </w:rPr>
            </w:pPr>
            <w:r>
              <w:rPr>
                <w:color w:val="1F497D"/>
              </w:rPr>
              <w:t>The Weight filter should also only have a range of values that is available in the Db. Also, can we put on the filter whether the weight is in Kg or lbs?</w:t>
            </w:r>
          </w:p>
        </w:tc>
      </w:tr>
      <w:tr w:rsidR="006A2A40" w14:paraId="2DC5FD21" w14:textId="77777777" w:rsidTr="006A2A40">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EE5FC5" w14:textId="77777777" w:rsidR="006A2A40" w:rsidRDefault="006A2A40" w:rsidP="006A2A40">
            <w:pPr>
              <w:spacing w:after="0"/>
            </w:pPr>
            <w:r>
              <w:t>6</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25DD009A" w14:textId="77777777" w:rsidR="006A2A40" w:rsidRDefault="006A2A40" w:rsidP="006A2A40">
            <w:pPr>
              <w:spacing w:after="0"/>
            </w:pPr>
            <w:r>
              <w:t>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A6CED7C" w14:textId="77777777" w:rsidR="006A2A40" w:rsidRDefault="006A2A40" w:rsidP="006A2A40">
            <w:pPr>
              <w:spacing w:after="0"/>
            </w:pPr>
            <w:r>
              <w:rPr>
                <w:color w:val="1F497D"/>
              </w:rPr>
              <w:t>Report</w:t>
            </w:r>
          </w:p>
        </w:tc>
        <w:tc>
          <w:tcPr>
            <w:tcW w:w="13402" w:type="dxa"/>
            <w:tcBorders>
              <w:top w:val="nil"/>
              <w:left w:val="nil"/>
              <w:bottom w:val="single" w:sz="8" w:space="0" w:color="auto"/>
              <w:right w:val="single" w:sz="8" w:space="0" w:color="auto"/>
            </w:tcBorders>
            <w:tcMar>
              <w:top w:w="0" w:type="dxa"/>
              <w:left w:w="108" w:type="dxa"/>
              <w:bottom w:w="0" w:type="dxa"/>
              <w:right w:w="108" w:type="dxa"/>
            </w:tcMar>
            <w:hideMark/>
          </w:tcPr>
          <w:p w14:paraId="2FDF8A36" w14:textId="77777777" w:rsidR="006A2A40" w:rsidRDefault="006A2A40" w:rsidP="006A2A40">
            <w:pPr>
              <w:spacing w:after="0"/>
              <w:rPr>
                <w:color w:val="1F497D"/>
              </w:rPr>
            </w:pPr>
            <w:r>
              <w:rPr>
                <w:color w:val="1F497D"/>
              </w:rPr>
              <w:t>General: Title of the dashboard should reflect what the dashboard is reporting on. Robert - This is reflected in the attached screenshots.</w:t>
            </w:r>
          </w:p>
        </w:tc>
      </w:tr>
      <w:tr w:rsidR="006A2A40" w14:paraId="5B87C1F1" w14:textId="77777777" w:rsidTr="006A2A40">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8CA7B8" w14:textId="77777777" w:rsidR="006A2A40" w:rsidRDefault="006A2A40" w:rsidP="006A2A40">
            <w:pPr>
              <w:spacing w:after="0"/>
            </w:pPr>
            <w:r>
              <w:t>7</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720AF151" w14:textId="77777777" w:rsidR="006A2A40" w:rsidRDefault="006A2A40" w:rsidP="006A2A40">
            <w:pPr>
              <w:spacing w:after="0"/>
            </w:pPr>
            <w:r>
              <w:t>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8D8A876" w14:textId="77777777" w:rsidR="006A2A40" w:rsidRDefault="006A2A40" w:rsidP="006A2A40">
            <w:pPr>
              <w:spacing w:after="0"/>
            </w:pPr>
            <w:r>
              <w:rPr>
                <w:color w:val="1F497D"/>
              </w:rPr>
              <w:t>Report</w:t>
            </w:r>
          </w:p>
        </w:tc>
        <w:tc>
          <w:tcPr>
            <w:tcW w:w="13402" w:type="dxa"/>
            <w:tcBorders>
              <w:top w:val="nil"/>
              <w:left w:val="nil"/>
              <w:bottom w:val="single" w:sz="8" w:space="0" w:color="auto"/>
              <w:right w:val="single" w:sz="8" w:space="0" w:color="auto"/>
            </w:tcBorders>
            <w:tcMar>
              <w:top w:w="0" w:type="dxa"/>
              <w:left w:w="108" w:type="dxa"/>
              <w:bottom w:w="0" w:type="dxa"/>
              <w:right w:w="108" w:type="dxa"/>
            </w:tcMar>
            <w:hideMark/>
          </w:tcPr>
          <w:p w14:paraId="1AC39069" w14:textId="77777777" w:rsidR="006A2A40" w:rsidRDefault="006A2A40" w:rsidP="006A2A40">
            <w:pPr>
              <w:spacing w:after="0"/>
              <w:rPr>
                <w:color w:val="1F497D"/>
              </w:rPr>
            </w:pPr>
            <w:r>
              <w:rPr>
                <w:color w:val="1F497D"/>
              </w:rPr>
              <w:t>General: What is the Search field at the top of the report used for?  Robert - Everything you type in returns an error – No matches found!</w:t>
            </w:r>
          </w:p>
        </w:tc>
      </w:tr>
      <w:tr w:rsidR="006A2A40" w14:paraId="2FA7B1AD" w14:textId="77777777" w:rsidTr="006A2A40">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28246E" w14:textId="77777777" w:rsidR="006A2A40" w:rsidRDefault="006A2A40" w:rsidP="006A2A40">
            <w:pPr>
              <w:spacing w:after="0"/>
            </w:pPr>
            <w:r>
              <w:t>8</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590A3653" w14:textId="77777777" w:rsidR="006A2A40" w:rsidRDefault="006A2A40" w:rsidP="006A2A40">
            <w:pPr>
              <w:spacing w:after="0"/>
            </w:pPr>
            <w:r>
              <w:t>2</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77D2E7FE" w14:textId="77777777" w:rsidR="006A2A40" w:rsidRDefault="006A2A40" w:rsidP="006A2A40">
            <w:pPr>
              <w:spacing w:after="0"/>
            </w:pPr>
            <w:r>
              <w:rPr>
                <w:color w:val="1F497D"/>
              </w:rPr>
              <w:t>Report</w:t>
            </w:r>
          </w:p>
        </w:tc>
        <w:tc>
          <w:tcPr>
            <w:tcW w:w="13402" w:type="dxa"/>
            <w:tcBorders>
              <w:top w:val="nil"/>
              <w:left w:val="nil"/>
              <w:bottom w:val="single" w:sz="8" w:space="0" w:color="auto"/>
              <w:right w:val="single" w:sz="8" w:space="0" w:color="auto"/>
            </w:tcBorders>
            <w:tcMar>
              <w:top w:w="0" w:type="dxa"/>
              <w:left w:w="108" w:type="dxa"/>
              <w:bottom w:w="0" w:type="dxa"/>
              <w:right w:w="108" w:type="dxa"/>
            </w:tcMar>
            <w:hideMark/>
          </w:tcPr>
          <w:p w14:paraId="711AE3F2" w14:textId="77777777" w:rsidR="006A2A40" w:rsidRDefault="006A2A40" w:rsidP="006A2A40">
            <w:pPr>
              <w:spacing w:after="0"/>
              <w:rPr>
                <w:color w:val="1F497D"/>
              </w:rPr>
            </w:pPr>
            <w:r>
              <w:rPr>
                <w:color w:val="1F497D"/>
              </w:rPr>
              <w:t>General: Why are we showing Total Records at the top right part of the screen in large, bold text for? This places emphasis on that part of the screen and implies importance as compared to the rest of the visualization. I would place that type of information at the bottom of the visualization in much smaller text since it’s not a very important aspect of the visualization.</w:t>
            </w:r>
          </w:p>
        </w:tc>
      </w:tr>
      <w:tr w:rsidR="006A2A40" w14:paraId="59BE2F52" w14:textId="77777777" w:rsidTr="006A2A40">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580FF1" w14:textId="77777777" w:rsidR="006A2A40" w:rsidRDefault="006A2A40" w:rsidP="006A2A40">
            <w:pPr>
              <w:spacing w:after="0"/>
            </w:pPr>
            <w:r>
              <w:t>9</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00685F14" w14:textId="77777777" w:rsidR="006A2A40" w:rsidRDefault="006A2A40" w:rsidP="006A2A40">
            <w:pPr>
              <w:spacing w:after="0"/>
            </w:pPr>
            <w:r>
              <w:t>2</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F144387" w14:textId="77777777" w:rsidR="006A2A40" w:rsidRDefault="006A2A40" w:rsidP="006A2A40">
            <w:pPr>
              <w:spacing w:after="0"/>
            </w:pPr>
            <w:r>
              <w:rPr>
                <w:color w:val="1F497D"/>
              </w:rPr>
              <w:t>Report</w:t>
            </w:r>
          </w:p>
        </w:tc>
        <w:tc>
          <w:tcPr>
            <w:tcW w:w="13402" w:type="dxa"/>
            <w:tcBorders>
              <w:top w:val="nil"/>
              <w:left w:val="nil"/>
              <w:bottom w:val="single" w:sz="8" w:space="0" w:color="auto"/>
              <w:right w:val="single" w:sz="8" w:space="0" w:color="auto"/>
            </w:tcBorders>
            <w:tcMar>
              <w:top w:w="0" w:type="dxa"/>
              <w:left w:w="108" w:type="dxa"/>
              <w:bottom w:w="0" w:type="dxa"/>
              <w:right w:w="108" w:type="dxa"/>
            </w:tcMar>
            <w:hideMark/>
          </w:tcPr>
          <w:p w14:paraId="076F73E8" w14:textId="77777777" w:rsidR="006A2A40" w:rsidRDefault="006A2A40" w:rsidP="006A2A40">
            <w:pPr>
              <w:spacing w:after="0"/>
              <w:rPr>
                <w:color w:val="1F497D"/>
              </w:rPr>
            </w:pPr>
            <w:r>
              <w:rPr>
                <w:color w:val="1F497D"/>
              </w:rPr>
              <w:t>General: Each chart in the visualization should be titled. For example, I didn’t know what the bar chart was showing since it only has “count of events”, the %, and the timeline. The chart below that is called “Search Results” with filters that allow you to refine the results. I would rename that because the 1</w:t>
            </w:r>
            <w:r>
              <w:rPr>
                <w:color w:val="1F497D"/>
                <w:vertAlign w:val="superscript"/>
              </w:rPr>
              <w:t>st</w:t>
            </w:r>
            <w:r>
              <w:rPr>
                <w:color w:val="1F497D"/>
              </w:rPr>
              <w:t xml:space="preserve"> thing I think of is that it was the results of whatever search term I entered at the top of the screen where you can perform a search in the search box. This area might be labelled Event Details. Also, how are these  column filters interacting with the ones on the left-side of the screen? One more thing on the Search Result tabular chart. The gender column is shown as “1” or “2”. It should be Male or Female. When I try to filter on the Outcome column, I’m not getting any records by entering any of the outcomes I see on the left-side filter selection field. The other filters seem to work fine however.  </w:t>
            </w:r>
          </w:p>
        </w:tc>
      </w:tr>
      <w:tr w:rsidR="006A2A40" w14:paraId="3E6B19C5" w14:textId="77777777" w:rsidTr="006A2A40">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2A44C9" w14:textId="77777777" w:rsidR="006A2A40" w:rsidRDefault="006A2A40" w:rsidP="006A2A40">
            <w:pPr>
              <w:spacing w:after="0"/>
            </w:pPr>
            <w:r>
              <w:t>10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209DD7B8" w14:textId="77777777" w:rsidR="006A2A40" w:rsidRDefault="006A2A40" w:rsidP="006A2A40">
            <w:pPr>
              <w:spacing w:after="0"/>
            </w:pPr>
            <w:r>
              <w:t>2</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2697BB1" w14:textId="77777777" w:rsidR="006A2A40" w:rsidRDefault="006A2A40" w:rsidP="006A2A40">
            <w:pPr>
              <w:spacing w:after="0"/>
            </w:pPr>
            <w:r>
              <w:rPr>
                <w:color w:val="1F497D"/>
              </w:rPr>
              <w:t>Report</w:t>
            </w:r>
          </w:p>
        </w:tc>
        <w:tc>
          <w:tcPr>
            <w:tcW w:w="13402" w:type="dxa"/>
            <w:tcBorders>
              <w:top w:val="nil"/>
              <w:left w:val="nil"/>
              <w:bottom w:val="single" w:sz="8" w:space="0" w:color="auto"/>
              <w:right w:val="single" w:sz="8" w:space="0" w:color="auto"/>
            </w:tcBorders>
            <w:tcMar>
              <w:top w:w="0" w:type="dxa"/>
              <w:left w:w="108" w:type="dxa"/>
              <w:bottom w:w="0" w:type="dxa"/>
              <w:right w:w="108" w:type="dxa"/>
            </w:tcMar>
            <w:hideMark/>
          </w:tcPr>
          <w:p w14:paraId="03BB2AF1" w14:textId="77777777" w:rsidR="006A2A40" w:rsidRDefault="006A2A40" w:rsidP="006A2A40">
            <w:pPr>
              <w:spacing w:after="0"/>
              <w:rPr>
                <w:color w:val="1F497D"/>
              </w:rPr>
            </w:pPr>
            <w:r>
              <w:rPr>
                <w:color w:val="1F497D"/>
              </w:rPr>
              <w:t>General: Rafael - on the tooltip mouse hover for the bar chart, can you add the year represented in this chart, Robert - and say “in” rather than “on” the month? Rafael - Also, the legend shows a blue dot with month as the label. You can probably remove that legend altogether since it really doesn’t add any value. The x-axis label already shows us that this is a monthly total.</w:t>
            </w:r>
          </w:p>
        </w:tc>
      </w:tr>
      <w:tr w:rsidR="006A2A40" w14:paraId="7230FBCE" w14:textId="77777777" w:rsidTr="006A2A40">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C87994" w14:textId="77777777" w:rsidR="006A2A40" w:rsidRDefault="006A2A40" w:rsidP="006A2A40">
            <w:pPr>
              <w:spacing w:after="0"/>
            </w:pPr>
            <w:r>
              <w:t>11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7EECE287" w14:textId="77777777" w:rsidR="006A2A40" w:rsidRDefault="006A2A40" w:rsidP="006A2A40">
            <w:pPr>
              <w:spacing w:after="0"/>
            </w:pPr>
            <w:r>
              <w:t>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0BB44FC" w14:textId="77777777" w:rsidR="006A2A40" w:rsidRDefault="006A2A40" w:rsidP="006A2A40">
            <w:pPr>
              <w:spacing w:after="0"/>
              <w:rPr>
                <w:color w:val="1F497D"/>
              </w:rPr>
            </w:pPr>
            <w:r>
              <w:rPr>
                <w:color w:val="1F497D"/>
              </w:rPr>
              <w:t>Report</w:t>
            </w:r>
          </w:p>
        </w:tc>
        <w:tc>
          <w:tcPr>
            <w:tcW w:w="13402" w:type="dxa"/>
            <w:tcBorders>
              <w:top w:val="nil"/>
              <w:left w:val="nil"/>
              <w:bottom w:val="single" w:sz="8" w:space="0" w:color="auto"/>
              <w:right w:val="single" w:sz="8" w:space="0" w:color="auto"/>
            </w:tcBorders>
            <w:tcMar>
              <w:top w:w="0" w:type="dxa"/>
              <w:left w:w="108" w:type="dxa"/>
              <w:bottom w:w="0" w:type="dxa"/>
              <w:right w:w="108" w:type="dxa"/>
            </w:tcMar>
            <w:hideMark/>
          </w:tcPr>
          <w:p w14:paraId="0B525FC7" w14:textId="77777777" w:rsidR="006A2A40" w:rsidRDefault="006A2A40" w:rsidP="006A2A40">
            <w:pPr>
              <w:spacing w:after="0"/>
            </w:pPr>
            <w:r>
              <w:rPr>
                <w:color w:val="1F497D"/>
              </w:rPr>
              <w:t>On Report 2, the name of the drug is not being displayed properly in the drug X event count display</w:t>
            </w:r>
          </w:p>
        </w:tc>
      </w:tr>
      <w:tr w:rsidR="006A2A40" w14:paraId="2848D8C6" w14:textId="77777777" w:rsidTr="006A2A40">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38F59C" w14:textId="77777777" w:rsidR="006A2A40" w:rsidRDefault="006A2A40" w:rsidP="006A2A40">
            <w:pPr>
              <w:spacing w:after="0"/>
            </w:pPr>
            <w:r>
              <w:t>12</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1033518B" w14:textId="77777777" w:rsidR="006A2A40" w:rsidRDefault="006A2A40" w:rsidP="006A2A40">
            <w:pPr>
              <w:spacing w:after="0"/>
            </w:pPr>
            <w:r>
              <w:t>2</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BCBFC3E" w14:textId="77777777" w:rsidR="006A2A40" w:rsidRDefault="006A2A40" w:rsidP="006A2A40">
            <w:pPr>
              <w:spacing w:after="0"/>
              <w:rPr>
                <w:color w:val="1F497D"/>
              </w:rPr>
            </w:pPr>
            <w:r>
              <w:rPr>
                <w:color w:val="1F497D"/>
              </w:rPr>
              <w:t>Report 2</w:t>
            </w:r>
          </w:p>
        </w:tc>
        <w:tc>
          <w:tcPr>
            <w:tcW w:w="13402" w:type="dxa"/>
            <w:tcBorders>
              <w:top w:val="nil"/>
              <w:left w:val="nil"/>
              <w:bottom w:val="single" w:sz="8" w:space="0" w:color="auto"/>
              <w:right w:val="single" w:sz="8" w:space="0" w:color="auto"/>
            </w:tcBorders>
            <w:tcMar>
              <w:top w:w="0" w:type="dxa"/>
              <w:left w:w="108" w:type="dxa"/>
              <w:bottom w:w="0" w:type="dxa"/>
              <w:right w:w="108" w:type="dxa"/>
            </w:tcMar>
            <w:hideMark/>
          </w:tcPr>
          <w:p w14:paraId="7B989995" w14:textId="77777777" w:rsidR="006A2A40" w:rsidRDefault="006A2A40" w:rsidP="006A2A40">
            <w:pPr>
              <w:spacing w:after="0"/>
              <w:rPr>
                <w:color w:val="1F497D"/>
              </w:rPr>
            </w:pPr>
            <w:r>
              <w:rPr>
                <w:color w:val="1F497D"/>
              </w:rPr>
              <w:t>Rafael - This looks pretty good in general. The only comment that’s not a repeat of my observations above is that for the Country chart, can we change the Y-axis label name to something like “Count of Reports” or “% of Reports”?  Robert - actually, don’t think the Country chart really adds value unless you can actually see the list of the top 5 or 10 reporting countries.</w:t>
            </w:r>
          </w:p>
        </w:tc>
      </w:tr>
      <w:tr w:rsidR="006A2A40" w14:paraId="6DF6511C" w14:textId="77777777" w:rsidTr="006A2A40">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0F049" w14:textId="77777777" w:rsidR="006A2A40" w:rsidRDefault="006A2A40" w:rsidP="006A2A40">
            <w:pPr>
              <w:spacing w:after="0"/>
            </w:pPr>
            <w:r>
              <w:lastRenderedPageBreak/>
              <w:t>13</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57FED784" w14:textId="77777777" w:rsidR="006A2A40" w:rsidRDefault="006A2A40" w:rsidP="006A2A40">
            <w:pPr>
              <w:spacing w:after="0"/>
            </w:pPr>
            <w:r>
              <w:t>2</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69EC93A" w14:textId="77777777" w:rsidR="006A2A40" w:rsidRDefault="006A2A40" w:rsidP="006A2A40">
            <w:pPr>
              <w:spacing w:after="0"/>
              <w:rPr>
                <w:color w:val="1F497D"/>
              </w:rPr>
            </w:pPr>
            <w:r>
              <w:rPr>
                <w:color w:val="1F497D"/>
              </w:rPr>
              <w:t>Report 2</w:t>
            </w:r>
          </w:p>
        </w:tc>
        <w:tc>
          <w:tcPr>
            <w:tcW w:w="13402" w:type="dxa"/>
            <w:tcBorders>
              <w:top w:val="nil"/>
              <w:left w:val="nil"/>
              <w:bottom w:val="single" w:sz="8" w:space="0" w:color="auto"/>
              <w:right w:val="single" w:sz="8" w:space="0" w:color="auto"/>
            </w:tcBorders>
            <w:tcMar>
              <w:top w:w="0" w:type="dxa"/>
              <w:left w:w="108" w:type="dxa"/>
              <w:bottom w:w="0" w:type="dxa"/>
              <w:right w:w="108" w:type="dxa"/>
            </w:tcMar>
            <w:hideMark/>
          </w:tcPr>
          <w:p w14:paraId="749AB3F2" w14:textId="77777777" w:rsidR="006A2A40" w:rsidRDefault="006A2A40" w:rsidP="006A2A40">
            <w:pPr>
              <w:spacing w:after="0"/>
            </w:pPr>
            <w:r>
              <w:rPr>
                <w:color w:val="1F497D"/>
              </w:rPr>
              <w:t>General: This report seems to be what looks like our executive summary report chart since it has various aspect of the data shown in several charts. I would move this tab as the 1</w:t>
            </w:r>
            <w:r>
              <w:rPr>
                <w:color w:val="1F497D"/>
                <w:vertAlign w:val="superscript"/>
              </w:rPr>
              <w:t>st</w:t>
            </w:r>
            <w:r>
              <w:rPr>
                <w:color w:val="1F497D"/>
              </w:rPr>
              <w:t xml:space="preserve"> tab and maybe label it as such.</w:t>
            </w:r>
          </w:p>
        </w:tc>
      </w:tr>
    </w:tbl>
    <w:p w14:paraId="1D92854D" w14:textId="77777777" w:rsidR="006A2A40" w:rsidRDefault="006A2A40" w:rsidP="006A2A40">
      <w:pPr>
        <w:spacing w:after="0"/>
        <w:rPr>
          <w:rFonts w:ascii="Calibri" w:hAnsi="Calibri"/>
        </w:rPr>
      </w:pPr>
    </w:p>
    <w:p w14:paraId="1910A4A1" w14:textId="77777777" w:rsidR="006A2A40" w:rsidRDefault="006A2A40" w:rsidP="006A2A40">
      <w:pPr>
        <w:spacing w:after="0"/>
      </w:pPr>
      <w:r>
        <w:t>Robert</w:t>
      </w:r>
    </w:p>
    <w:p w14:paraId="2E887D2C" w14:textId="77777777" w:rsidR="006A2A40" w:rsidRDefault="006A2A40" w:rsidP="006A2A40">
      <w:pPr>
        <w:spacing w:after="0"/>
      </w:pPr>
    </w:p>
    <w:p w14:paraId="4536BBCE" w14:textId="77777777" w:rsidR="006A2A40" w:rsidRDefault="006A2A40" w:rsidP="006A2A40">
      <w:pPr>
        <w:spacing w:after="0"/>
        <w:rPr>
          <w:rFonts w:ascii="Helvetica" w:hAnsi="Helvetica" w:cs="Helvetica"/>
          <w:b/>
          <w:bCs/>
          <w:sz w:val="26"/>
          <w:szCs w:val="26"/>
        </w:rPr>
      </w:pPr>
      <w:r>
        <w:rPr>
          <w:rFonts w:ascii="Helvetica" w:hAnsi="Helvetica" w:cs="Helvetica"/>
          <w:b/>
          <w:bCs/>
          <w:color w:val="3F007E"/>
          <w:sz w:val="26"/>
          <w:szCs w:val="26"/>
        </w:rPr>
        <w:t>Binary</w:t>
      </w:r>
      <w:r>
        <w:rPr>
          <w:rFonts w:ascii="Helvetica" w:hAnsi="Helvetica" w:cs="Helvetica"/>
          <w:b/>
          <w:bCs/>
          <w:sz w:val="26"/>
          <w:szCs w:val="26"/>
        </w:rPr>
        <w:t xml:space="preserve"> </w:t>
      </w:r>
      <w:r>
        <w:rPr>
          <w:rFonts w:ascii="Helvetica" w:hAnsi="Helvetica" w:cs="Helvetica"/>
          <w:b/>
          <w:bCs/>
          <w:color w:val="808080"/>
          <w:sz w:val="26"/>
          <w:szCs w:val="26"/>
        </w:rPr>
        <w:t>Group</w:t>
      </w:r>
    </w:p>
    <w:p w14:paraId="5FCF97DD" w14:textId="77777777" w:rsidR="006A2A40" w:rsidRDefault="006A2A40" w:rsidP="006A2A40">
      <w:pPr>
        <w:spacing w:after="0"/>
        <w:rPr>
          <w:rFonts w:ascii="Helvetica" w:hAnsi="Helvetica" w:cs="Helvetica"/>
          <w:color w:val="808080"/>
          <w:sz w:val="18"/>
          <w:szCs w:val="18"/>
        </w:rPr>
      </w:pPr>
      <w:r>
        <w:rPr>
          <w:rFonts w:ascii="Helvetica" w:hAnsi="Helvetica" w:cs="Helvetica"/>
          <w:b/>
          <w:bCs/>
          <w:i/>
          <w:iCs/>
          <w:color w:val="808080"/>
          <w:sz w:val="18"/>
          <w:szCs w:val="18"/>
        </w:rPr>
        <w:t>Outcome driven, accelerating time to value</w:t>
      </w:r>
      <w:r>
        <w:rPr>
          <w:rFonts w:ascii="Helvetica" w:hAnsi="Helvetica" w:cs="Helvetica"/>
          <w:color w:val="808080"/>
          <w:sz w:val="18"/>
          <w:szCs w:val="18"/>
        </w:rPr>
        <w:t xml:space="preserve"> </w:t>
      </w:r>
    </w:p>
    <w:p w14:paraId="3A01E4CF" w14:textId="77777777" w:rsidR="006A2A40" w:rsidRDefault="006A2A40" w:rsidP="006A2A40">
      <w:pPr>
        <w:spacing w:after="0"/>
        <w:rPr>
          <w:rFonts w:ascii="Calibri" w:hAnsi="Calibri" w:cs="Times New Roman"/>
          <w:sz w:val="16"/>
          <w:szCs w:val="16"/>
        </w:rPr>
      </w:pPr>
    </w:p>
    <w:p w14:paraId="75B3A5C6" w14:textId="77777777" w:rsidR="006A2A40" w:rsidRDefault="006A2A40" w:rsidP="006A2A40">
      <w:pPr>
        <w:spacing w:after="0"/>
        <w:rPr>
          <w:b/>
          <w:bCs/>
          <w:color w:val="3D0096"/>
          <w:sz w:val="20"/>
          <w:szCs w:val="20"/>
        </w:rPr>
      </w:pPr>
      <w:r>
        <w:rPr>
          <w:b/>
          <w:bCs/>
          <w:color w:val="3D0096"/>
          <w:sz w:val="20"/>
          <w:szCs w:val="20"/>
        </w:rPr>
        <w:t>Robert Damashek</w:t>
      </w:r>
    </w:p>
    <w:p w14:paraId="07EB8F33" w14:textId="77777777" w:rsidR="006A2A40" w:rsidRDefault="006A2A40" w:rsidP="006A2A40">
      <w:pPr>
        <w:spacing w:after="0"/>
        <w:rPr>
          <w:b/>
          <w:bCs/>
          <w:color w:val="3D0096"/>
          <w:sz w:val="20"/>
          <w:szCs w:val="20"/>
        </w:rPr>
      </w:pPr>
      <w:r>
        <w:rPr>
          <w:b/>
          <w:bCs/>
          <w:color w:val="3D0096"/>
          <w:sz w:val="20"/>
          <w:szCs w:val="20"/>
        </w:rPr>
        <w:t>Chief Technology Officer</w:t>
      </w:r>
    </w:p>
    <w:p w14:paraId="72E14B26" w14:textId="77777777" w:rsidR="006A2A40" w:rsidRDefault="006A2A40" w:rsidP="006A2A40">
      <w:pPr>
        <w:spacing w:after="0"/>
        <w:rPr>
          <w:b/>
          <w:bCs/>
          <w:color w:val="3D0096"/>
          <w:sz w:val="18"/>
          <w:szCs w:val="18"/>
        </w:rPr>
      </w:pPr>
    </w:p>
    <w:p w14:paraId="480CF6C7" w14:textId="77777777" w:rsidR="006A2A40" w:rsidRDefault="006A2A40" w:rsidP="006A2A40">
      <w:pPr>
        <w:spacing w:after="0"/>
        <w:rPr>
          <w:color w:val="3D0096"/>
          <w:sz w:val="20"/>
          <w:szCs w:val="20"/>
        </w:rPr>
      </w:pPr>
      <w:r>
        <w:rPr>
          <w:color w:val="3D0096"/>
          <w:sz w:val="20"/>
          <w:szCs w:val="20"/>
        </w:rPr>
        <w:t>571-480-4457 (office)</w:t>
      </w:r>
    </w:p>
    <w:p w14:paraId="34640171" w14:textId="77777777" w:rsidR="006A2A40" w:rsidRDefault="006A2A40" w:rsidP="006A2A40">
      <w:pPr>
        <w:spacing w:after="0"/>
        <w:rPr>
          <w:color w:val="3D0096"/>
          <w:sz w:val="20"/>
          <w:szCs w:val="20"/>
        </w:rPr>
      </w:pPr>
      <w:r>
        <w:rPr>
          <w:color w:val="3D0096"/>
          <w:sz w:val="20"/>
          <w:szCs w:val="20"/>
        </w:rPr>
        <w:t>571-221-3914 (cell)</w:t>
      </w:r>
    </w:p>
    <w:p w14:paraId="7B981B06" w14:textId="77777777" w:rsidR="006A2A40" w:rsidRDefault="003B77E8" w:rsidP="006A2A40">
      <w:pPr>
        <w:spacing w:after="0"/>
        <w:rPr>
          <w:color w:val="3D0096"/>
          <w:sz w:val="20"/>
          <w:szCs w:val="20"/>
        </w:rPr>
      </w:pPr>
      <w:hyperlink r:id="rId24" w:history="1">
        <w:r w:rsidR="006A2A40">
          <w:rPr>
            <w:rStyle w:val="Hyperlink"/>
            <w:sz w:val="20"/>
            <w:szCs w:val="20"/>
          </w:rPr>
          <w:t>rdamashek@binarygroup.com</w:t>
        </w:r>
      </w:hyperlink>
    </w:p>
    <w:p w14:paraId="1551A041" w14:textId="77777777" w:rsidR="006A2A40" w:rsidRDefault="003B77E8" w:rsidP="006A2A40">
      <w:pPr>
        <w:spacing w:after="0"/>
        <w:rPr>
          <w:b/>
          <w:bCs/>
          <w:color w:val="007976"/>
          <w:sz w:val="20"/>
          <w:szCs w:val="20"/>
        </w:rPr>
      </w:pPr>
      <w:hyperlink r:id="rId25" w:history="1">
        <w:r w:rsidR="006A2A40">
          <w:rPr>
            <w:rStyle w:val="Hyperlink"/>
            <w:b/>
            <w:bCs/>
            <w:color w:val="007976"/>
            <w:sz w:val="20"/>
            <w:szCs w:val="20"/>
          </w:rPr>
          <w:t>www.binarygroup.com</w:t>
        </w:r>
      </w:hyperlink>
    </w:p>
    <w:p w14:paraId="777DA6D1" w14:textId="77777777" w:rsidR="006A2A40" w:rsidRDefault="006A2A40" w:rsidP="006A2A40">
      <w:pPr>
        <w:spacing w:after="0"/>
        <w:rPr>
          <w:b/>
          <w:bCs/>
          <w:sz w:val="18"/>
          <w:szCs w:val="18"/>
        </w:rPr>
      </w:pPr>
    </w:p>
    <w:p w14:paraId="2A758B86" w14:textId="77777777" w:rsidR="006A2A40" w:rsidRDefault="006A2A40" w:rsidP="006A2A40">
      <w:pPr>
        <w:spacing w:after="0"/>
        <w:rPr>
          <w:b/>
          <w:bCs/>
          <w:color w:val="3D0096"/>
          <w:sz w:val="20"/>
          <w:szCs w:val="20"/>
        </w:rPr>
      </w:pPr>
      <w:r>
        <w:rPr>
          <w:b/>
          <w:bCs/>
          <w:color w:val="3D0096"/>
          <w:sz w:val="20"/>
          <w:szCs w:val="20"/>
        </w:rPr>
        <w:t>Check out Binary’s Blog</w:t>
      </w:r>
    </w:p>
    <w:p w14:paraId="7A766739" w14:textId="77777777" w:rsidR="006A2A40" w:rsidRDefault="006A2A40" w:rsidP="006A2A40">
      <w:pPr>
        <w:spacing w:after="0"/>
        <w:rPr>
          <w:b/>
          <w:bCs/>
          <w:i/>
          <w:iCs/>
          <w:color w:val="3D0096"/>
          <w:sz w:val="20"/>
          <w:szCs w:val="20"/>
        </w:rPr>
      </w:pPr>
      <w:r>
        <w:rPr>
          <w:b/>
          <w:bCs/>
          <w:i/>
          <w:iCs/>
          <w:color w:val="3D0096"/>
          <w:sz w:val="20"/>
          <w:szCs w:val="20"/>
        </w:rPr>
        <w:t>An Outcome Driven Enterprise Approach</w:t>
      </w:r>
    </w:p>
    <w:p w14:paraId="2B62E3DA" w14:textId="77777777" w:rsidR="006A2A40" w:rsidRDefault="003B77E8" w:rsidP="006A2A40">
      <w:pPr>
        <w:spacing w:after="0"/>
        <w:rPr>
          <w:b/>
          <w:bCs/>
          <w:color w:val="007976"/>
          <w:sz w:val="20"/>
          <w:szCs w:val="20"/>
        </w:rPr>
      </w:pPr>
      <w:hyperlink r:id="rId26" w:history="1">
        <w:r w:rsidR="006A2A40">
          <w:rPr>
            <w:rStyle w:val="Hyperlink"/>
            <w:b/>
            <w:bCs/>
            <w:color w:val="007976"/>
            <w:sz w:val="20"/>
            <w:szCs w:val="20"/>
          </w:rPr>
          <w:t>www.binarygroup.com/blog</w:t>
        </w:r>
      </w:hyperlink>
    </w:p>
    <w:p w14:paraId="0BCBFCA3" w14:textId="77777777" w:rsidR="006A2A40" w:rsidRDefault="006A2A40" w:rsidP="006A2A40">
      <w:pPr>
        <w:spacing w:after="0"/>
      </w:pPr>
    </w:p>
    <w:p w14:paraId="2BA7B5E9" w14:textId="77777777" w:rsidR="006A2A40" w:rsidRDefault="006A2A40" w:rsidP="006A2A40">
      <w:pPr>
        <w:spacing w:after="0"/>
      </w:pPr>
    </w:p>
    <w:p w14:paraId="33FFB1CE" w14:textId="77777777" w:rsidR="00824877" w:rsidRDefault="00824877" w:rsidP="00824877">
      <w:pPr>
        <w:spacing w:after="0"/>
        <w:rPr>
          <w:color w:val="1F497D"/>
        </w:rPr>
      </w:pPr>
    </w:p>
    <w:p w14:paraId="7354F33D" w14:textId="77777777" w:rsidR="00824877" w:rsidRDefault="00824877" w:rsidP="00824877">
      <w:pPr>
        <w:spacing w:after="0"/>
        <w:rPr>
          <w:rFonts w:ascii="Calibri" w:eastAsia="Times New Roman" w:hAnsi="Calibri" w:cs="Times New Roman"/>
        </w:rPr>
      </w:pPr>
      <w:r>
        <w:rPr>
          <w:rFonts w:eastAsia="Times New Roman"/>
          <w:b/>
          <w:bCs/>
        </w:rPr>
        <w:t>From:</w:t>
      </w:r>
      <w:r>
        <w:rPr>
          <w:rFonts w:eastAsia="Times New Roman"/>
        </w:rPr>
        <w:t xml:space="preserve"> Robert Damashek </w:t>
      </w:r>
      <w:r>
        <w:rPr>
          <w:rFonts w:eastAsia="Times New Roman"/>
        </w:rPr>
        <w:br/>
      </w:r>
      <w:r>
        <w:rPr>
          <w:rFonts w:eastAsia="Times New Roman"/>
          <w:b/>
          <w:bCs/>
        </w:rPr>
        <w:t>Sent:</w:t>
      </w:r>
      <w:r>
        <w:rPr>
          <w:rFonts w:eastAsia="Times New Roman"/>
        </w:rPr>
        <w:t xml:space="preserve"> Tuesday, June 30, 2015 1:26 PM</w:t>
      </w:r>
      <w:r>
        <w:rPr>
          <w:rFonts w:eastAsia="Times New Roman"/>
        </w:rPr>
        <w:br/>
      </w:r>
      <w:r>
        <w:rPr>
          <w:rFonts w:eastAsia="Times New Roman"/>
          <w:b/>
          <w:bCs/>
        </w:rPr>
        <w:t>To:</w:t>
      </w:r>
      <w:r>
        <w:rPr>
          <w:rFonts w:eastAsia="Times New Roman"/>
        </w:rPr>
        <w:t xml:space="preserve"> Robert Damashek</w:t>
      </w:r>
      <w:r>
        <w:rPr>
          <w:rFonts w:eastAsia="Times New Roman"/>
        </w:rPr>
        <w:br/>
      </w:r>
      <w:r>
        <w:rPr>
          <w:rFonts w:eastAsia="Times New Roman"/>
          <w:b/>
          <w:bCs/>
        </w:rPr>
        <w:t>Subject:</w:t>
      </w:r>
      <w:r>
        <w:rPr>
          <w:rFonts w:eastAsia="Times New Roman"/>
        </w:rPr>
        <w:t xml:space="preserve"> Note to Self - prototype usage issues</w:t>
      </w:r>
    </w:p>
    <w:p w14:paraId="1D046F56" w14:textId="77777777" w:rsidR="00824877" w:rsidRDefault="00824877" w:rsidP="00824877">
      <w:pPr>
        <w:spacing w:after="0"/>
      </w:pPr>
    </w:p>
    <w:p w14:paraId="4E2FF99A" w14:textId="77777777" w:rsidR="00824877" w:rsidRDefault="00824877" w:rsidP="00824877">
      <w:pPr>
        <w:spacing w:after="0"/>
      </w:pPr>
      <w:r>
        <w:t>BIG Pluses:</w:t>
      </w:r>
    </w:p>
    <w:p w14:paraId="21876E1A" w14:textId="77777777" w:rsidR="00824877" w:rsidRDefault="00824877" w:rsidP="00824877">
      <w:pPr>
        <w:pStyle w:val="ListParagraph"/>
        <w:numPr>
          <w:ilvl w:val="0"/>
          <w:numId w:val="5"/>
        </w:numPr>
      </w:pPr>
      <w:r>
        <w:t>Filters work</w:t>
      </w:r>
    </w:p>
    <w:p w14:paraId="63979729" w14:textId="77777777" w:rsidR="00824877" w:rsidRDefault="00824877" w:rsidP="00824877">
      <w:pPr>
        <w:pStyle w:val="ListParagraph"/>
        <w:numPr>
          <w:ilvl w:val="0"/>
          <w:numId w:val="5"/>
        </w:numPr>
      </w:pPr>
      <w:r>
        <w:t>There’s a reset button</w:t>
      </w:r>
    </w:p>
    <w:p w14:paraId="498EF72E" w14:textId="77777777" w:rsidR="00824877" w:rsidRDefault="00824877" w:rsidP="00824877">
      <w:pPr>
        <w:pStyle w:val="ListParagraph"/>
        <w:numPr>
          <w:ilvl w:val="0"/>
          <w:numId w:val="5"/>
        </w:numPr>
      </w:pPr>
      <w:r>
        <w:t>Choosing a specific drug on Demographics tab, and applying the filter seems to show other drugs present with it in the Drug chart – does it really or is this an artifact?</w:t>
      </w:r>
    </w:p>
    <w:p w14:paraId="0CAD8026" w14:textId="77777777" w:rsidR="00824877" w:rsidRDefault="00824877" w:rsidP="00824877">
      <w:pPr>
        <w:spacing w:after="0"/>
      </w:pPr>
    </w:p>
    <w:p w14:paraId="7719DC83" w14:textId="77777777" w:rsidR="00824877" w:rsidRDefault="00824877" w:rsidP="00824877">
      <w:pPr>
        <w:spacing w:after="0"/>
      </w:pPr>
    </w:p>
    <w:p w14:paraId="362D7BF6" w14:textId="77777777" w:rsidR="00824877" w:rsidRDefault="00824877" w:rsidP="00824877">
      <w:pPr>
        <w:spacing w:after="0"/>
      </w:pPr>
      <w:r>
        <w:t>By Month Usability issues:</w:t>
      </w:r>
    </w:p>
    <w:p w14:paraId="09F95547" w14:textId="77777777" w:rsidR="00824877" w:rsidRDefault="00824877" w:rsidP="00824877">
      <w:pPr>
        <w:pStyle w:val="ListParagraph"/>
        <w:numPr>
          <w:ilvl w:val="0"/>
          <w:numId w:val="6"/>
        </w:numPr>
      </w:pPr>
      <w:r>
        <w:t>May want to change name of Search button to Apply Filters</w:t>
      </w:r>
    </w:p>
    <w:p w14:paraId="3D492E27" w14:textId="77777777" w:rsidR="00824877" w:rsidRDefault="00824877" w:rsidP="00824877">
      <w:pPr>
        <w:pStyle w:val="ListParagraph"/>
        <w:numPr>
          <w:ilvl w:val="0"/>
          <w:numId w:val="6"/>
        </w:numPr>
      </w:pPr>
      <w:r>
        <w:t>Country names not sorted alphabetically, would be better if had actual country names vs 2 digit alpha code</w:t>
      </w:r>
    </w:p>
    <w:p w14:paraId="3B7C7233" w14:textId="77777777" w:rsidR="00824877" w:rsidRDefault="00824877" w:rsidP="00824877">
      <w:pPr>
        <w:pStyle w:val="ListParagraph"/>
        <w:numPr>
          <w:ilvl w:val="0"/>
          <w:numId w:val="6"/>
        </w:numPr>
      </w:pPr>
      <w:r>
        <w:t>Drug names not sorted alphabetically</w:t>
      </w:r>
    </w:p>
    <w:p w14:paraId="3035D4D0" w14:textId="77777777" w:rsidR="00824877" w:rsidRDefault="00824877" w:rsidP="00824877">
      <w:pPr>
        <w:pStyle w:val="ListParagraph"/>
        <w:numPr>
          <w:ilvl w:val="0"/>
          <w:numId w:val="6"/>
        </w:numPr>
      </w:pPr>
      <w:r>
        <w:t>A little hard to select and move age and weight sliders</w:t>
      </w:r>
    </w:p>
    <w:p w14:paraId="1C31F194" w14:textId="77777777" w:rsidR="00824877" w:rsidRDefault="00824877" w:rsidP="00824877">
      <w:pPr>
        <w:pStyle w:val="ListParagraph"/>
        <w:numPr>
          <w:ilvl w:val="0"/>
          <w:numId w:val="6"/>
        </w:numPr>
      </w:pPr>
      <w:r>
        <w:t>Clicking reset doesn’t reset age and weight sliders, appears to reset the data views though</w:t>
      </w:r>
    </w:p>
    <w:p w14:paraId="430D6F37" w14:textId="77777777" w:rsidR="00824877" w:rsidRDefault="00824877" w:rsidP="00824877">
      <w:pPr>
        <w:pStyle w:val="ListParagraph"/>
        <w:numPr>
          <w:ilvl w:val="0"/>
          <w:numId w:val="6"/>
        </w:numPr>
      </w:pPr>
    </w:p>
    <w:p w14:paraId="75707083" w14:textId="77777777" w:rsidR="00824877" w:rsidRDefault="00824877" w:rsidP="00824877">
      <w:pPr>
        <w:spacing w:after="0"/>
      </w:pPr>
    </w:p>
    <w:p w14:paraId="75994221" w14:textId="77777777" w:rsidR="00824877" w:rsidRDefault="00824877" w:rsidP="00824877">
      <w:pPr>
        <w:spacing w:after="0"/>
      </w:pPr>
      <w:r>
        <w:t>By Month Niceties:</w:t>
      </w:r>
    </w:p>
    <w:p w14:paraId="138AE59A" w14:textId="77777777" w:rsidR="00824877" w:rsidRDefault="00824877" w:rsidP="00824877">
      <w:pPr>
        <w:pStyle w:val="ListParagraph"/>
        <w:numPr>
          <w:ilvl w:val="0"/>
          <w:numId w:val="7"/>
        </w:numPr>
      </w:pPr>
      <w:r>
        <w:lastRenderedPageBreak/>
        <w:t>Show date range on the Adverse Report, rename to Details Report</w:t>
      </w:r>
    </w:p>
    <w:p w14:paraId="5296F0ED" w14:textId="77777777" w:rsidR="00824877" w:rsidRDefault="00824877" w:rsidP="00824877">
      <w:pPr>
        <w:pStyle w:val="ListParagraph"/>
        <w:numPr>
          <w:ilvl w:val="0"/>
          <w:numId w:val="7"/>
        </w:numPr>
      </w:pPr>
      <w:r>
        <w:t>Put a Reset and Apply Filters button at bottom of filters as well as on top, so you don’t have to scroll screen</w:t>
      </w:r>
    </w:p>
    <w:p w14:paraId="03A5A5D8" w14:textId="77777777" w:rsidR="00824877" w:rsidRDefault="00824877" w:rsidP="00824877">
      <w:pPr>
        <w:pStyle w:val="ListParagraph"/>
        <w:numPr>
          <w:ilvl w:val="0"/>
          <w:numId w:val="7"/>
        </w:numPr>
      </w:pPr>
      <w:r>
        <w:t>Apply button in Date Selection seems to be superfluous, results don’t change until you press Search button above.  Would be more intuitive if you clicking on start and/or end date would apply them.  Might be best now to just remove it.</w:t>
      </w:r>
    </w:p>
    <w:p w14:paraId="04D7F89C" w14:textId="77777777" w:rsidR="00824877" w:rsidRDefault="00824877" w:rsidP="00824877">
      <w:pPr>
        <w:spacing w:after="0"/>
      </w:pPr>
    </w:p>
    <w:p w14:paraId="6C69216E" w14:textId="77777777" w:rsidR="00824877" w:rsidRDefault="00824877" w:rsidP="00824877">
      <w:pPr>
        <w:spacing w:after="0"/>
      </w:pPr>
      <w:r>
        <w:t>Demographics  Usability Issues:</w:t>
      </w:r>
    </w:p>
    <w:p w14:paraId="183471F9" w14:textId="77777777" w:rsidR="00824877" w:rsidRDefault="00824877" w:rsidP="00824877">
      <w:pPr>
        <w:pStyle w:val="ListParagraph"/>
        <w:numPr>
          <w:ilvl w:val="0"/>
          <w:numId w:val="8"/>
        </w:numPr>
      </w:pPr>
      <w:r>
        <w:t>Selected a single outcome (Fatal) and applied filter, but a small set of outcomes appeared in outcome chart.</w:t>
      </w:r>
    </w:p>
    <w:p w14:paraId="2F051E6C" w14:textId="77777777" w:rsidR="00824877" w:rsidRDefault="00824877" w:rsidP="00824877">
      <w:pPr>
        <w:pStyle w:val="ListParagraph"/>
        <w:numPr>
          <w:ilvl w:val="0"/>
          <w:numId w:val="8"/>
        </w:numPr>
      </w:pPr>
      <w:r>
        <w:t>Selected an age range (28-70)  and applied filter, but a small set of events outside that range (71-80) appeared in age chart.</w:t>
      </w:r>
    </w:p>
    <w:p w14:paraId="726CDB37" w14:textId="77777777" w:rsidR="00824877" w:rsidRDefault="00824877" w:rsidP="00824877">
      <w:pPr>
        <w:pStyle w:val="ListParagraph"/>
        <w:numPr>
          <w:ilvl w:val="0"/>
          <w:numId w:val="8"/>
        </w:numPr>
      </w:pPr>
      <w:r>
        <w:t>Country chart is not really useful unless you can see countries that represent the bulk of the population.  Can’t see that on X-axis underneath bars.</w:t>
      </w:r>
    </w:p>
    <w:p w14:paraId="5522BFD8" w14:textId="77777777" w:rsidR="00824877" w:rsidRDefault="00824877" w:rsidP="00824877">
      <w:pPr>
        <w:spacing w:after="0"/>
      </w:pPr>
      <w:r>
        <w:t>Demographics Niceties:</w:t>
      </w:r>
    </w:p>
    <w:p w14:paraId="3126ACD8" w14:textId="77777777" w:rsidR="00824877" w:rsidRDefault="00824877" w:rsidP="00824877">
      <w:pPr>
        <w:pStyle w:val="ListParagraph"/>
        <w:numPr>
          <w:ilvl w:val="0"/>
          <w:numId w:val="9"/>
        </w:numPr>
      </w:pPr>
      <w:r>
        <w:t>Gender circle chart is bigger than Outcome circle chart</w:t>
      </w:r>
    </w:p>
    <w:p w14:paraId="33C1991C" w14:textId="77777777" w:rsidR="00824877" w:rsidRDefault="00824877" w:rsidP="00824877">
      <w:pPr>
        <w:pStyle w:val="ListParagraph"/>
      </w:pPr>
    </w:p>
    <w:p w14:paraId="251B9B51" w14:textId="77777777" w:rsidR="00824877" w:rsidRDefault="00824877" w:rsidP="00824877">
      <w:pPr>
        <w:spacing w:after="0"/>
        <w:rPr>
          <w:rFonts w:ascii="Helvetica" w:hAnsi="Helvetica" w:cs="Helvetica"/>
          <w:b/>
          <w:bCs/>
          <w:sz w:val="26"/>
          <w:szCs w:val="26"/>
        </w:rPr>
      </w:pPr>
      <w:r>
        <w:rPr>
          <w:rFonts w:ascii="Helvetica" w:hAnsi="Helvetica" w:cs="Helvetica"/>
          <w:b/>
          <w:bCs/>
          <w:color w:val="3F007E"/>
          <w:sz w:val="26"/>
          <w:szCs w:val="26"/>
        </w:rPr>
        <w:t>Binary</w:t>
      </w:r>
      <w:r>
        <w:rPr>
          <w:rFonts w:ascii="Helvetica" w:hAnsi="Helvetica" w:cs="Helvetica"/>
          <w:b/>
          <w:bCs/>
          <w:sz w:val="26"/>
          <w:szCs w:val="26"/>
        </w:rPr>
        <w:t xml:space="preserve"> </w:t>
      </w:r>
      <w:r>
        <w:rPr>
          <w:rFonts w:ascii="Helvetica" w:hAnsi="Helvetica" w:cs="Helvetica"/>
          <w:b/>
          <w:bCs/>
          <w:color w:val="808080"/>
          <w:sz w:val="26"/>
          <w:szCs w:val="26"/>
        </w:rPr>
        <w:t>Group</w:t>
      </w:r>
    </w:p>
    <w:p w14:paraId="2F224B98" w14:textId="77777777" w:rsidR="00824877" w:rsidRDefault="00824877" w:rsidP="00824877">
      <w:pPr>
        <w:spacing w:after="0"/>
        <w:rPr>
          <w:rFonts w:ascii="Helvetica" w:hAnsi="Helvetica" w:cs="Helvetica"/>
          <w:color w:val="808080"/>
          <w:sz w:val="18"/>
          <w:szCs w:val="18"/>
        </w:rPr>
      </w:pPr>
      <w:r>
        <w:rPr>
          <w:rFonts w:ascii="Helvetica" w:hAnsi="Helvetica" w:cs="Helvetica"/>
          <w:b/>
          <w:bCs/>
          <w:i/>
          <w:iCs/>
          <w:color w:val="808080"/>
          <w:sz w:val="18"/>
          <w:szCs w:val="18"/>
        </w:rPr>
        <w:t>Outcome driven, accelerating time to value</w:t>
      </w:r>
      <w:r>
        <w:rPr>
          <w:rFonts w:ascii="Helvetica" w:hAnsi="Helvetica" w:cs="Helvetica"/>
          <w:color w:val="808080"/>
          <w:sz w:val="18"/>
          <w:szCs w:val="18"/>
        </w:rPr>
        <w:t xml:space="preserve"> </w:t>
      </w:r>
    </w:p>
    <w:p w14:paraId="51BABF8A" w14:textId="77777777" w:rsidR="00824877" w:rsidRDefault="00824877" w:rsidP="00824877">
      <w:pPr>
        <w:spacing w:after="0"/>
        <w:rPr>
          <w:rFonts w:ascii="Calibri" w:hAnsi="Calibri" w:cs="Times New Roman"/>
          <w:sz w:val="16"/>
          <w:szCs w:val="16"/>
        </w:rPr>
      </w:pPr>
    </w:p>
    <w:p w14:paraId="0452E941" w14:textId="77777777" w:rsidR="00824877" w:rsidRDefault="00824877" w:rsidP="00824877">
      <w:pPr>
        <w:spacing w:after="0"/>
        <w:rPr>
          <w:b/>
          <w:bCs/>
          <w:color w:val="3D0096"/>
          <w:sz w:val="20"/>
          <w:szCs w:val="20"/>
        </w:rPr>
      </w:pPr>
      <w:r>
        <w:rPr>
          <w:b/>
          <w:bCs/>
          <w:color w:val="3D0096"/>
          <w:sz w:val="20"/>
          <w:szCs w:val="20"/>
        </w:rPr>
        <w:t>Robert Damashek</w:t>
      </w:r>
    </w:p>
    <w:p w14:paraId="7BCB071A" w14:textId="77777777" w:rsidR="00824877" w:rsidRDefault="00824877" w:rsidP="00824877">
      <w:pPr>
        <w:spacing w:after="0"/>
        <w:rPr>
          <w:b/>
          <w:bCs/>
          <w:color w:val="3D0096"/>
          <w:sz w:val="20"/>
          <w:szCs w:val="20"/>
        </w:rPr>
      </w:pPr>
      <w:r>
        <w:rPr>
          <w:b/>
          <w:bCs/>
          <w:color w:val="3D0096"/>
          <w:sz w:val="20"/>
          <w:szCs w:val="20"/>
        </w:rPr>
        <w:t>Chief Technology Officer</w:t>
      </w:r>
    </w:p>
    <w:p w14:paraId="36DC5BE5" w14:textId="77777777" w:rsidR="00824877" w:rsidRDefault="00824877" w:rsidP="00824877">
      <w:pPr>
        <w:spacing w:after="0"/>
        <w:rPr>
          <w:b/>
          <w:bCs/>
          <w:color w:val="3D0096"/>
          <w:sz w:val="18"/>
          <w:szCs w:val="18"/>
        </w:rPr>
      </w:pPr>
    </w:p>
    <w:p w14:paraId="3EBE25F3" w14:textId="77777777" w:rsidR="00824877" w:rsidRDefault="00824877" w:rsidP="00824877">
      <w:pPr>
        <w:spacing w:after="0"/>
        <w:rPr>
          <w:color w:val="3D0096"/>
          <w:sz w:val="20"/>
          <w:szCs w:val="20"/>
        </w:rPr>
      </w:pPr>
      <w:r>
        <w:rPr>
          <w:color w:val="3D0096"/>
          <w:sz w:val="20"/>
          <w:szCs w:val="20"/>
        </w:rPr>
        <w:t>571-480-4457 (office)</w:t>
      </w:r>
    </w:p>
    <w:p w14:paraId="1FC2B93D" w14:textId="77777777" w:rsidR="00824877" w:rsidRDefault="00824877" w:rsidP="00824877">
      <w:pPr>
        <w:spacing w:after="0"/>
        <w:rPr>
          <w:color w:val="3D0096"/>
          <w:sz w:val="20"/>
          <w:szCs w:val="20"/>
        </w:rPr>
      </w:pPr>
      <w:r>
        <w:rPr>
          <w:color w:val="3D0096"/>
          <w:sz w:val="20"/>
          <w:szCs w:val="20"/>
        </w:rPr>
        <w:t>571-221-3914 (cell)</w:t>
      </w:r>
    </w:p>
    <w:p w14:paraId="0C492A76" w14:textId="77777777" w:rsidR="00824877" w:rsidRDefault="003B77E8" w:rsidP="00824877">
      <w:pPr>
        <w:spacing w:after="0"/>
        <w:rPr>
          <w:color w:val="3D0096"/>
          <w:sz w:val="20"/>
          <w:szCs w:val="20"/>
        </w:rPr>
      </w:pPr>
      <w:hyperlink r:id="rId27" w:history="1">
        <w:r w:rsidR="00824877">
          <w:rPr>
            <w:rStyle w:val="Hyperlink"/>
            <w:sz w:val="20"/>
            <w:szCs w:val="20"/>
          </w:rPr>
          <w:t>rdamashek@binarygroup.com</w:t>
        </w:r>
      </w:hyperlink>
    </w:p>
    <w:p w14:paraId="6DEEA76A" w14:textId="77777777" w:rsidR="00824877" w:rsidRDefault="003B77E8" w:rsidP="00824877">
      <w:pPr>
        <w:spacing w:after="0"/>
        <w:rPr>
          <w:b/>
          <w:bCs/>
          <w:color w:val="007976"/>
          <w:sz w:val="20"/>
          <w:szCs w:val="20"/>
        </w:rPr>
      </w:pPr>
      <w:hyperlink r:id="rId28" w:history="1">
        <w:r w:rsidR="00824877">
          <w:rPr>
            <w:rStyle w:val="Hyperlink"/>
            <w:b/>
            <w:bCs/>
            <w:color w:val="007976"/>
            <w:sz w:val="20"/>
            <w:szCs w:val="20"/>
          </w:rPr>
          <w:t>www.binarygroup.com</w:t>
        </w:r>
      </w:hyperlink>
    </w:p>
    <w:p w14:paraId="77997056" w14:textId="77777777" w:rsidR="00824877" w:rsidRDefault="00824877" w:rsidP="00824877">
      <w:pPr>
        <w:spacing w:after="0"/>
        <w:rPr>
          <w:b/>
          <w:bCs/>
          <w:sz w:val="18"/>
          <w:szCs w:val="18"/>
        </w:rPr>
      </w:pPr>
    </w:p>
    <w:p w14:paraId="5477838F" w14:textId="77777777" w:rsidR="00824877" w:rsidRDefault="00824877" w:rsidP="00824877">
      <w:pPr>
        <w:spacing w:after="0"/>
        <w:rPr>
          <w:b/>
          <w:bCs/>
          <w:color w:val="3D0096"/>
          <w:sz w:val="20"/>
          <w:szCs w:val="20"/>
        </w:rPr>
      </w:pPr>
      <w:r>
        <w:rPr>
          <w:b/>
          <w:bCs/>
          <w:color w:val="3D0096"/>
          <w:sz w:val="20"/>
          <w:szCs w:val="20"/>
        </w:rPr>
        <w:t>Check out Binary’s Blog</w:t>
      </w:r>
    </w:p>
    <w:p w14:paraId="07FEE995" w14:textId="77777777" w:rsidR="00824877" w:rsidRDefault="00824877" w:rsidP="00824877">
      <w:pPr>
        <w:spacing w:after="0"/>
        <w:rPr>
          <w:b/>
          <w:bCs/>
          <w:i/>
          <w:iCs/>
          <w:color w:val="3D0096"/>
          <w:sz w:val="20"/>
          <w:szCs w:val="20"/>
        </w:rPr>
      </w:pPr>
      <w:r>
        <w:rPr>
          <w:b/>
          <w:bCs/>
          <w:i/>
          <w:iCs/>
          <w:color w:val="3D0096"/>
          <w:sz w:val="20"/>
          <w:szCs w:val="20"/>
        </w:rPr>
        <w:t>An Outcome Driven Enterprise Approach</w:t>
      </w:r>
    </w:p>
    <w:p w14:paraId="5953AA6E" w14:textId="77777777" w:rsidR="00824877" w:rsidRDefault="003B77E8" w:rsidP="00824877">
      <w:pPr>
        <w:spacing w:after="0"/>
        <w:rPr>
          <w:b/>
          <w:bCs/>
          <w:color w:val="007976"/>
          <w:sz w:val="20"/>
          <w:szCs w:val="20"/>
        </w:rPr>
      </w:pPr>
      <w:hyperlink r:id="rId29" w:history="1">
        <w:r w:rsidR="00824877">
          <w:rPr>
            <w:rStyle w:val="Hyperlink"/>
            <w:b/>
            <w:bCs/>
            <w:color w:val="007976"/>
            <w:sz w:val="20"/>
            <w:szCs w:val="20"/>
          </w:rPr>
          <w:t>www.binarygroup.com/blog</w:t>
        </w:r>
      </w:hyperlink>
    </w:p>
    <w:p w14:paraId="79BE2BBA" w14:textId="77777777" w:rsidR="00824877" w:rsidRDefault="00824877" w:rsidP="00824877">
      <w:pPr>
        <w:spacing w:after="0"/>
      </w:pPr>
    </w:p>
    <w:p w14:paraId="0FA082BF" w14:textId="77777777" w:rsidR="00824877" w:rsidRDefault="00824877" w:rsidP="00824877">
      <w:pPr>
        <w:spacing w:after="0"/>
      </w:pPr>
    </w:p>
    <w:p w14:paraId="062729D5" w14:textId="77777777" w:rsidR="00824877" w:rsidRDefault="00824877" w:rsidP="00824877">
      <w:pPr>
        <w:rPr>
          <w:color w:val="1F497D"/>
        </w:rPr>
      </w:pPr>
    </w:p>
    <w:p w14:paraId="277C85E1" w14:textId="77777777" w:rsidR="00824877" w:rsidRDefault="00824877" w:rsidP="00824877">
      <w:pPr>
        <w:spacing w:after="0"/>
        <w:rPr>
          <w:color w:val="1F497D"/>
        </w:rPr>
      </w:pPr>
    </w:p>
    <w:p w14:paraId="6F28D6BC" w14:textId="77777777" w:rsidR="00824877" w:rsidRDefault="00824877" w:rsidP="00824877">
      <w:pPr>
        <w:spacing w:after="0"/>
        <w:rPr>
          <w:rFonts w:ascii="Calibri" w:eastAsia="Times New Roman" w:hAnsi="Calibri" w:cs="Times New Roman"/>
        </w:rPr>
      </w:pPr>
      <w:r>
        <w:rPr>
          <w:rFonts w:eastAsia="Times New Roman"/>
          <w:b/>
          <w:bCs/>
        </w:rPr>
        <w:t>From:</w:t>
      </w:r>
      <w:r>
        <w:rPr>
          <w:rFonts w:eastAsia="Times New Roman"/>
        </w:rPr>
        <w:t xml:space="preserve"> Rafael Diaz </w:t>
      </w:r>
      <w:r>
        <w:rPr>
          <w:rFonts w:eastAsia="Times New Roman"/>
        </w:rPr>
        <w:br/>
      </w:r>
      <w:r>
        <w:rPr>
          <w:rFonts w:eastAsia="Times New Roman"/>
          <w:b/>
          <w:bCs/>
        </w:rPr>
        <w:t>Sent:</w:t>
      </w:r>
      <w:r>
        <w:rPr>
          <w:rFonts w:eastAsia="Times New Roman"/>
        </w:rPr>
        <w:t xml:space="preserve"> Friday, July 03, 2015 1:19 AM</w:t>
      </w:r>
      <w:r>
        <w:rPr>
          <w:rFonts w:eastAsia="Times New Roman"/>
        </w:rPr>
        <w:br/>
      </w:r>
      <w:r>
        <w:rPr>
          <w:rFonts w:eastAsia="Times New Roman"/>
          <w:b/>
          <w:bCs/>
        </w:rPr>
        <w:t>To:</w:t>
      </w:r>
      <w:r>
        <w:rPr>
          <w:rFonts w:eastAsia="Times New Roman"/>
        </w:rPr>
        <w:t xml:space="preserve"> Robert Damashek</w:t>
      </w:r>
      <w:r>
        <w:rPr>
          <w:rFonts w:eastAsia="Times New Roman"/>
        </w:rPr>
        <w:br/>
      </w:r>
      <w:r>
        <w:rPr>
          <w:rFonts w:eastAsia="Times New Roman"/>
          <w:b/>
          <w:bCs/>
        </w:rPr>
        <w:t>Cc:</w:t>
      </w:r>
      <w:r>
        <w:rPr>
          <w:rFonts w:eastAsia="Times New Roman"/>
        </w:rPr>
        <w:t xml:space="preserve"> Dan Schaaf; Gail Chen</w:t>
      </w:r>
      <w:r>
        <w:rPr>
          <w:rFonts w:eastAsia="Times New Roman"/>
        </w:rPr>
        <w:br/>
      </w:r>
      <w:r>
        <w:rPr>
          <w:rFonts w:eastAsia="Times New Roman"/>
          <w:b/>
          <w:bCs/>
        </w:rPr>
        <w:t>Subject:</w:t>
      </w:r>
      <w:r>
        <w:rPr>
          <w:rFonts w:eastAsia="Times New Roman"/>
        </w:rPr>
        <w:t xml:space="preserve"> Current burndown chart</w:t>
      </w:r>
    </w:p>
    <w:p w14:paraId="0CC2EDE0" w14:textId="77777777" w:rsidR="00824877" w:rsidRDefault="00824877" w:rsidP="00824877">
      <w:pPr>
        <w:spacing w:after="0"/>
      </w:pPr>
    </w:p>
    <w:p w14:paraId="2D2C5C5B" w14:textId="77777777" w:rsidR="00824877" w:rsidRDefault="00824877" w:rsidP="00824877">
      <w:pPr>
        <w:spacing w:after="0"/>
        <w:rPr>
          <w:color w:val="2F5496"/>
        </w:rPr>
      </w:pPr>
      <w:r>
        <w:rPr>
          <w:color w:val="2F5496"/>
        </w:rPr>
        <w:t>Team,</w:t>
      </w:r>
    </w:p>
    <w:p w14:paraId="19DFC875" w14:textId="77777777" w:rsidR="00824877" w:rsidRDefault="00824877" w:rsidP="00824877">
      <w:pPr>
        <w:spacing w:after="0"/>
        <w:rPr>
          <w:color w:val="2F5496"/>
        </w:rPr>
      </w:pPr>
    </w:p>
    <w:p w14:paraId="3919E93A" w14:textId="77777777" w:rsidR="00824877" w:rsidRDefault="00824877" w:rsidP="00824877">
      <w:pPr>
        <w:spacing w:after="0"/>
        <w:rPr>
          <w:color w:val="2F5496"/>
        </w:rPr>
      </w:pPr>
      <w:r>
        <w:rPr>
          <w:color w:val="2F5496"/>
        </w:rPr>
        <w:t>Here’s a snapshot of what our burndown chart looks like now after closing these issues.</w:t>
      </w:r>
    </w:p>
    <w:p w14:paraId="32151CCE" w14:textId="77777777" w:rsidR="00824877" w:rsidRDefault="00824877" w:rsidP="00824877">
      <w:pPr>
        <w:spacing w:after="0"/>
        <w:rPr>
          <w:color w:val="2F5496"/>
        </w:rPr>
      </w:pPr>
    </w:p>
    <w:p w14:paraId="6EFED04B" w14:textId="2D3B5459" w:rsidR="00824877" w:rsidRDefault="00824877" w:rsidP="00824877">
      <w:pPr>
        <w:spacing w:after="0"/>
        <w:rPr>
          <w:color w:val="2F5496"/>
        </w:rPr>
      </w:pPr>
      <w:r>
        <w:rPr>
          <w:noProof/>
        </w:rPr>
        <w:lastRenderedPageBreak/>
        <w:drawing>
          <wp:inline distT="0" distB="0" distL="0" distR="0" wp14:anchorId="39E0F516" wp14:editId="5F0E397E">
            <wp:extent cx="6476855" cy="3572436"/>
            <wp:effectExtent l="0" t="0" r="635" b="9525"/>
            <wp:docPr id="1" name="Picture 1" descr="cid:image003.jpg@01D0B52E.4838CE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0B52E.4838CEF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499525" cy="3584940"/>
                    </a:xfrm>
                    <a:prstGeom prst="rect">
                      <a:avLst/>
                    </a:prstGeom>
                    <a:noFill/>
                    <a:ln>
                      <a:noFill/>
                    </a:ln>
                  </pic:spPr>
                </pic:pic>
              </a:graphicData>
            </a:graphic>
          </wp:inline>
        </w:drawing>
      </w:r>
    </w:p>
    <w:p w14:paraId="4089B5B2" w14:textId="77777777" w:rsidR="00824877" w:rsidRDefault="00824877" w:rsidP="00824877">
      <w:pPr>
        <w:spacing w:after="0"/>
        <w:rPr>
          <w:color w:val="2F5496"/>
        </w:rPr>
      </w:pPr>
    </w:p>
    <w:p w14:paraId="7E0C4F98" w14:textId="77777777" w:rsidR="00824877" w:rsidRDefault="00824877" w:rsidP="00824877">
      <w:pPr>
        <w:spacing w:after="0"/>
        <w:rPr>
          <w:rFonts w:ascii="Vladimir Script" w:hAnsi="Vladimir Script"/>
          <w:color w:val="2F5496"/>
          <w:sz w:val="40"/>
          <w:szCs w:val="40"/>
        </w:rPr>
      </w:pPr>
      <w:r>
        <w:rPr>
          <w:rFonts w:ascii="Vladimir Script" w:hAnsi="Vladimir Script"/>
          <w:color w:val="2F5496"/>
          <w:sz w:val="40"/>
          <w:szCs w:val="40"/>
        </w:rPr>
        <w:t>Rafael Diaz</w:t>
      </w:r>
    </w:p>
    <w:p w14:paraId="39566392" w14:textId="77777777" w:rsidR="00824877" w:rsidRDefault="00824877" w:rsidP="00824877">
      <w:pPr>
        <w:spacing w:after="0"/>
        <w:rPr>
          <w:rFonts w:ascii="Calibri" w:hAnsi="Calibri"/>
          <w:color w:val="2F5496"/>
          <w:sz w:val="24"/>
          <w:szCs w:val="24"/>
        </w:rPr>
      </w:pPr>
      <w:r>
        <w:rPr>
          <w:color w:val="2F5496"/>
          <w:sz w:val="24"/>
          <w:szCs w:val="24"/>
        </w:rPr>
        <w:t>Sr Systems Architect</w:t>
      </w:r>
    </w:p>
    <w:p w14:paraId="42369A80" w14:textId="77777777" w:rsidR="00824877" w:rsidRDefault="00824877" w:rsidP="00824877">
      <w:pPr>
        <w:spacing w:after="0"/>
        <w:rPr>
          <w:rFonts w:ascii="Helvetica" w:hAnsi="Helvetica" w:cs="Helvetica"/>
          <w:color w:val="000000"/>
          <w:sz w:val="27"/>
          <w:szCs w:val="27"/>
        </w:rPr>
      </w:pPr>
      <w:r>
        <w:rPr>
          <w:b/>
          <w:bCs/>
          <w:color w:val="55208D"/>
          <w:sz w:val="36"/>
          <w:szCs w:val="36"/>
        </w:rPr>
        <w:t>Binary Group, Inc.</w:t>
      </w:r>
    </w:p>
    <w:p w14:paraId="43D1FEC3" w14:textId="77777777" w:rsidR="00824877" w:rsidRDefault="00824877" w:rsidP="00824877">
      <w:pPr>
        <w:spacing w:after="0"/>
        <w:rPr>
          <w:rFonts w:ascii="Helvetica" w:hAnsi="Helvetica" w:cs="Helvetica"/>
          <w:color w:val="000000"/>
          <w:sz w:val="27"/>
          <w:szCs w:val="27"/>
        </w:rPr>
      </w:pPr>
      <w:r>
        <w:rPr>
          <w:b/>
          <w:bCs/>
          <w:color w:val="2F5496"/>
        </w:rPr>
        <w:t>1911 N. Fort Myer Drive </w:t>
      </w:r>
      <w:r>
        <w:rPr>
          <w:b/>
          <w:bCs/>
          <w:color w:val="797979"/>
          <w:sz w:val="20"/>
          <w:szCs w:val="20"/>
        </w:rPr>
        <w:t>| </w:t>
      </w:r>
      <w:r>
        <w:rPr>
          <w:rFonts w:ascii="Helvetica" w:hAnsi="Helvetica" w:cs="Helvetica"/>
          <w:b/>
          <w:bCs/>
          <w:color w:val="797979"/>
          <w:sz w:val="27"/>
          <w:szCs w:val="27"/>
        </w:rPr>
        <w:t>Suite 300</w:t>
      </w:r>
    </w:p>
    <w:p w14:paraId="6A2745A5" w14:textId="77777777" w:rsidR="00824877" w:rsidRDefault="00824877" w:rsidP="00824877">
      <w:pPr>
        <w:spacing w:after="0"/>
        <w:rPr>
          <w:rFonts w:ascii="Helvetica" w:hAnsi="Helvetica" w:cs="Helvetica"/>
          <w:color w:val="000000"/>
          <w:sz w:val="27"/>
          <w:szCs w:val="27"/>
        </w:rPr>
      </w:pPr>
      <w:r>
        <w:rPr>
          <w:rFonts w:ascii="Helvetica" w:hAnsi="Helvetica" w:cs="Helvetica"/>
          <w:b/>
          <w:bCs/>
          <w:color w:val="797979"/>
          <w:sz w:val="27"/>
          <w:szCs w:val="27"/>
        </w:rPr>
        <w:t>Arlington, VA 22209</w:t>
      </w:r>
    </w:p>
    <w:p w14:paraId="7FA7BDBA" w14:textId="77777777" w:rsidR="00824877" w:rsidRDefault="00824877" w:rsidP="00824877">
      <w:pPr>
        <w:spacing w:after="0"/>
        <w:rPr>
          <w:rFonts w:ascii="Calibri" w:hAnsi="Calibri" w:cs="Times New Roman"/>
          <w:color w:val="000000"/>
          <w:sz w:val="18"/>
          <w:szCs w:val="18"/>
        </w:rPr>
      </w:pPr>
      <w:r>
        <w:rPr>
          <w:b/>
          <w:bCs/>
          <w:color w:val="3D0096"/>
          <w:sz w:val="18"/>
          <w:szCs w:val="18"/>
        </w:rPr>
        <w:t> </w:t>
      </w:r>
    </w:p>
    <w:p w14:paraId="61269343" w14:textId="77777777" w:rsidR="00824877" w:rsidRDefault="00824877" w:rsidP="00824877">
      <w:pPr>
        <w:spacing w:after="0"/>
        <w:rPr>
          <w:color w:val="000000"/>
        </w:rPr>
      </w:pPr>
      <w:r>
        <w:rPr>
          <w:b/>
          <w:bCs/>
          <w:color w:val="3D0096"/>
          <w:sz w:val="20"/>
          <w:szCs w:val="20"/>
        </w:rPr>
        <w:t>Office: 571.480.4444 </w:t>
      </w:r>
    </w:p>
    <w:p w14:paraId="1FEC5393" w14:textId="77777777" w:rsidR="00824877" w:rsidRDefault="003B77E8" w:rsidP="00824877">
      <w:pPr>
        <w:spacing w:after="0"/>
        <w:rPr>
          <w:color w:val="000000"/>
        </w:rPr>
      </w:pPr>
      <w:hyperlink r:id="rId32" w:history="1">
        <w:r w:rsidR="00824877">
          <w:rPr>
            <w:rStyle w:val="Hyperlink"/>
            <w:b/>
            <w:bCs/>
            <w:sz w:val="20"/>
            <w:szCs w:val="20"/>
          </w:rPr>
          <w:t>www.binarygroup.com</w:t>
        </w:r>
      </w:hyperlink>
    </w:p>
    <w:p w14:paraId="484EE6E6" w14:textId="77777777" w:rsidR="00824877" w:rsidRDefault="00824877" w:rsidP="00824877">
      <w:pPr>
        <w:spacing w:after="0"/>
        <w:rPr>
          <w:rFonts w:ascii="Helvetica" w:hAnsi="Helvetica" w:cs="Helvetica"/>
          <w:color w:val="2F5496"/>
          <w:sz w:val="27"/>
          <w:szCs w:val="27"/>
        </w:rPr>
      </w:pPr>
      <w:r>
        <w:rPr>
          <w:b/>
          <w:bCs/>
          <w:color w:val="2F5496"/>
        </w:rPr>
        <w:t> </w:t>
      </w:r>
    </w:p>
    <w:p w14:paraId="15FCDDC0" w14:textId="77777777" w:rsidR="00824877" w:rsidRDefault="00824877" w:rsidP="00824877">
      <w:pPr>
        <w:spacing w:after="0"/>
        <w:rPr>
          <w:rFonts w:ascii="Calibri" w:hAnsi="Calibri" w:cs="Times New Roman"/>
          <w:color w:val="3D0096"/>
          <w:sz w:val="20"/>
          <w:szCs w:val="20"/>
        </w:rPr>
      </w:pPr>
      <w:r>
        <w:rPr>
          <w:b/>
          <w:bCs/>
          <w:color w:val="3D0096"/>
          <w:sz w:val="20"/>
          <w:szCs w:val="20"/>
        </w:rPr>
        <w:t>Check out Binary’s Blog</w:t>
      </w:r>
    </w:p>
    <w:p w14:paraId="20D3BA36" w14:textId="77777777" w:rsidR="00824877" w:rsidRDefault="00824877" w:rsidP="00824877">
      <w:pPr>
        <w:spacing w:after="0"/>
        <w:rPr>
          <w:color w:val="000000"/>
        </w:rPr>
      </w:pPr>
      <w:r>
        <w:rPr>
          <w:b/>
          <w:bCs/>
          <w:i/>
          <w:iCs/>
          <w:color w:val="3D0096"/>
          <w:sz w:val="20"/>
          <w:szCs w:val="20"/>
        </w:rPr>
        <w:t>An Outcome Driven Enterprise Approach</w:t>
      </w:r>
    </w:p>
    <w:p w14:paraId="759B6A94" w14:textId="77777777" w:rsidR="00824877" w:rsidRDefault="003B77E8" w:rsidP="00824877">
      <w:pPr>
        <w:spacing w:after="0"/>
        <w:rPr>
          <w:color w:val="000000"/>
        </w:rPr>
      </w:pPr>
      <w:hyperlink r:id="rId33" w:history="1">
        <w:r w:rsidR="00824877">
          <w:rPr>
            <w:rStyle w:val="Hyperlink"/>
            <w:b/>
            <w:bCs/>
            <w:color w:val="797979"/>
            <w:sz w:val="20"/>
            <w:szCs w:val="20"/>
          </w:rPr>
          <w:t>www.binarygroup.com/blog</w:t>
        </w:r>
      </w:hyperlink>
    </w:p>
    <w:p w14:paraId="66549C1C" w14:textId="77777777" w:rsidR="00824877" w:rsidRDefault="00824877" w:rsidP="00824877">
      <w:pPr>
        <w:spacing w:after="0"/>
        <w:rPr>
          <w:color w:val="000000"/>
        </w:rPr>
      </w:pPr>
    </w:p>
    <w:p w14:paraId="56F5D130" w14:textId="77777777" w:rsidR="00824877" w:rsidRDefault="00824877" w:rsidP="00824877">
      <w:pPr>
        <w:spacing w:after="0"/>
      </w:pPr>
    </w:p>
    <w:p w14:paraId="501F05D1" w14:textId="77777777" w:rsidR="003B77E8" w:rsidRDefault="003B77E8" w:rsidP="003B77E8">
      <w:pPr>
        <w:rPr>
          <w:color w:val="1F497D"/>
        </w:rPr>
      </w:pPr>
    </w:p>
    <w:p w14:paraId="512F109F" w14:textId="759BDA94" w:rsidR="003B77E8" w:rsidRDefault="003B77E8" w:rsidP="003B77E8">
      <w:pPr>
        <w:pStyle w:val="Heading1"/>
      </w:pPr>
      <w:r>
        <w:t>P</w:t>
      </w:r>
      <w:bookmarkStart w:id="1" w:name="_GoBack"/>
      <w:bookmarkEnd w:id="1"/>
      <w:r w:rsidRPr="003B77E8">
        <w:t>rovided sufficient documentation to install and run their prototype</w:t>
      </w:r>
    </w:p>
    <w:p w14:paraId="159D7A9B" w14:textId="77777777" w:rsidR="003B77E8" w:rsidRDefault="003B77E8" w:rsidP="003B77E8">
      <w:pPr>
        <w:spacing w:after="0"/>
        <w:rPr>
          <w:rFonts w:ascii="Calibri" w:eastAsia="Times New Roman" w:hAnsi="Calibri" w:cs="Times New Roman"/>
        </w:rPr>
      </w:pPr>
      <w:r>
        <w:rPr>
          <w:rFonts w:eastAsia="Times New Roman"/>
          <w:b/>
          <w:bCs/>
        </w:rPr>
        <w:t>From:</w:t>
      </w:r>
      <w:r>
        <w:rPr>
          <w:rFonts w:eastAsia="Times New Roman"/>
        </w:rPr>
        <w:t xml:space="preserve"> Robert Damashek </w:t>
      </w:r>
      <w:r>
        <w:rPr>
          <w:rFonts w:eastAsia="Times New Roman"/>
        </w:rPr>
        <w:br/>
      </w:r>
      <w:r>
        <w:rPr>
          <w:rFonts w:eastAsia="Times New Roman"/>
          <w:b/>
          <w:bCs/>
        </w:rPr>
        <w:t>Sent:</w:t>
      </w:r>
      <w:r>
        <w:rPr>
          <w:rFonts w:eastAsia="Times New Roman"/>
        </w:rPr>
        <w:t xml:space="preserve"> Wednesday, July 01, 2015 8:37 PM</w:t>
      </w:r>
      <w:r>
        <w:rPr>
          <w:rFonts w:eastAsia="Times New Roman"/>
        </w:rPr>
        <w:br/>
      </w:r>
      <w:r>
        <w:rPr>
          <w:rFonts w:eastAsia="Times New Roman"/>
          <w:b/>
          <w:bCs/>
        </w:rPr>
        <w:t>To:</w:t>
      </w:r>
      <w:r>
        <w:rPr>
          <w:rFonts w:eastAsia="Times New Roman"/>
        </w:rPr>
        <w:t xml:space="preserve"> Phil Demas; Dan Schaaf</w:t>
      </w:r>
      <w:r>
        <w:rPr>
          <w:rFonts w:eastAsia="Times New Roman"/>
        </w:rPr>
        <w:br/>
      </w:r>
      <w:r>
        <w:rPr>
          <w:rFonts w:eastAsia="Times New Roman"/>
          <w:b/>
          <w:bCs/>
        </w:rPr>
        <w:t>Cc:</w:t>
      </w:r>
      <w:r>
        <w:rPr>
          <w:rFonts w:eastAsia="Times New Roman"/>
        </w:rPr>
        <w:t xml:space="preserve"> Gail Chen; Patrick Reardon; Rafael Diaz; Rose Wang; David Stephens</w:t>
      </w:r>
      <w:r>
        <w:rPr>
          <w:rFonts w:eastAsia="Times New Roman"/>
        </w:rPr>
        <w:br/>
      </w:r>
      <w:r>
        <w:rPr>
          <w:rFonts w:eastAsia="Times New Roman"/>
          <w:b/>
          <w:bCs/>
        </w:rPr>
        <w:t>Subject:</w:t>
      </w:r>
      <w:r>
        <w:rPr>
          <w:rFonts w:eastAsia="Times New Roman"/>
        </w:rPr>
        <w:t xml:space="preserve"> RE: GSA/FDA 18F - Install readme</w:t>
      </w:r>
    </w:p>
    <w:p w14:paraId="557553CA" w14:textId="77777777" w:rsidR="003B77E8" w:rsidRDefault="003B77E8" w:rsidP="003B77E8">
      <w:pPr>
        <w:spacing w:after="0"/>
      </w:pPr>
    </w:p>
    <w:p w14:paraId="111C512A" w14:textId="77777777" w:rsidR="003B77E8" w:rsidRDefault="003B77E8" w:rsidP="003B77E8">
      <w:pPr>
        <w:spacing w:after="0"/>
        <w:rPr>
          <w:color w:val="1F497D"/>
        </w:rPr>
      </w:pPr>
      <w:r>
        <w:rPr>
          <w:color w:val="1F497D"/>
        </w:rPr>
        <w:t>Phil, that is great news!</w:t>
      </w:r>
    </w:p>
    <w:p w14:paraId="06627780" w14:textId="77777777" w:rsidR="003B77E8" w:rsidRDefault="003B77E8" w:rsidP="003B77E8">
      <w:pPr>
        <w:spacing w:after="0"/>
        <w:rPr>
          <w:color w:val="1F497D"/>
        </w:rPr>
      </w:pPr>
      <w:r>
        <w:rPr>
          <w:color w:val="1F497D"/>
        </w:rPr>
        <w:br/>
        <w:t>Thanks very much,</w:t>
      </w:r>
    </w:p>
    <w:p w14:paraId="0A8F28AB" w14:textId="77777777" w:rsidR="003B77E8" w:rsidRDefault="003B77E8" w:rsidP="003B77E8">
      <w:pPr>
        <w:spacing w:after="0"/>
        <w:rPr>
          <w:color w:val="1F497D"/>
        </w:rPr>
      </w:pPr>
      <w:r>
        <w:rPr>
          <w:color w:val="1F497D"/>
        </w:rPr>
        <w:br/>
        <w:t>Robert</w:t>
      </w:r>
    </w:p>
    <w:p w14:paraId="3117E052" w14:textId="77777777" w:rsidR="003B77E8" w:rsidRDefault="003B77E8" w:rsidP="003B77E8">
      <w:pPr>
        <w:spacing w:after="0"/>
        <w:rPr>
          <w:color w:val="1F497D"/>
        </w:rPr>
      </w:pPr>
    </w:p>
    <w:p w14:paraId="7C05661A" w14:textId="77777777" w:rsidR="003B77E8" w:rsidRDefault="003B77E8" w:rsidP="003B77E8">
      <w:pPr>
        <w:spacing w:after="0"/>
        <w:outlineLvl w:val="0"/>
      </w:pPr>
      <w:r>
        <w:rPr>
          <w:b/>
          <w:bCs/>
        </w:rPr>
        <w:t>From:</w:t>
      </w:r>
      <w:r>
        <w:t xml:space="preserve"> Phil Demas </w:t>
      </w:r>
      <w:r>
        <w:br/>
      </w:r>
      <w:r>
        <w:rPr>
          <w:b/>
          <w:bCs/>
        </w:rPr>
        <w:t>Sent:</w:t>
      </w:r>
      <w:r>
        <w:t xml:space="preserve"> Wednesday, July 01, 2015 8:35 PM</w:t>
      </w:r>
      <w:r>
        <w:br/>
      </w:r>
      <w:r>
        <w:rPr>
          <w:b/>
          <w:bCs/>
        </w:rPr>
        <w:t>To:</w:t>
      </w:r>
      <w:r>
        <w:t xml:space="preserve"> Robert Damashek; Dan Schaaf</w:t>
      </w:r>
      <w:r>
        <w:br/>
      </w:r>
      <w:r>
        <w:rPr>
          <w:b/>
          <w:bCs/>
        </w:rPr>
        <w:t>Cc:</w:t>
      </w:r>
      <w:r>
        <w:t xml:space="preserve"> Gail Chen; Patrick Reardon; Rafael Diaz; Rose Wang; David Stephens</w:t>
      </w:r>
      <w:r>
        <w:br/>
      </w:r>
      <w:r>
        <w:rPr>
          <w:b/>
          <w:bCs/>
        </w:rPr>
        <w:t>Subject:</w:t>
      </w:r>
      <w:r>
        <w:t xml:space="preserve"> GSA/FDA 18F - Install readme</w:t>
      </w:r>
    </w:p>
    <w:p w14:paraId="762AFC1D" w14:textId="77777777" w:rsidR="003B77E8" w:rsidRDefault="003B77E8" w:rsidP="003B77E8">
      <w:pPr>
        <w:spacing w:after="0"/>
      </w:pPr>
    </w:p>
    <w:p w14:paraId="6A16CA5C" w14:textId="77777777" w:rsidR="003B77E8" w:rsidRDefault="003B77E8" w:rsidP="003B77E8">
      <w:pPr>
        <w:spacing w:after="0"/>
      </w:pPr>
      <w:r>
        <w:t>All,</w:t>
      </w:r>
    </w:p>
    <w:p w14:paraId="075E25EF" w14:textId="77777777" w:rsidR="003B77E8" w:rsidRDefault="003B77E8" w:rsidP="003B77E8">
      <w:pPr>
        <w:spacing w:after="0"/>
      </w:pPr>
    </w:p>
    <w:p w14:paraId="41E1F4A0" w14:textId="77777777" w:rsidR="003B77E8" w:rsidRDefault="003B77E8" w:rsidP="003B77E8">
      <w:pPr>
        <w:spacing w:after="0"/>
      </w:pPr>
      <w:r>
        <w:t>I was able to get the local copy of APP to work on AWS.  The documentation has been updated.  I will need to try a clean install following the readme exactly.  Also, it appears the webserver stops after I shutdown Putty (SSH program into server.)  Not sure if this is by design because it’s local/desktop copy?  I will check with developers tomorrow.</w:t>
      </w:r>
    </w:p>
    <w:p w14:paraId="14727DD0" w14:textId="77777777" w:rsidR="003B77E8" w:rsidRDefault="003B77E8" w:rsidP="003B77E8">
      <w:pPr>
        <w:spacing w:after="0"/>
      </w:pPr>
    </w:p>
    <w:p w14:paraId="07514652" w14:textId="77777777" w:rsidR="003B77E8" w:rsidRDefault="003B77E8" w:rsidP="003B77E8">
      <w:pPr>
        <w:spacing w:after="0"/>
      </w:pPr>
      <w:r>
        <w:t>Phil</w:t>
      </w:r>
    </w:p>
    <w:p w14:paraId="54035C47" w14:textId="77777777" w:rsidR="003B77E8" w:rsidRDefault="003B77E8" w:rsidP="003B77E8">
      <w:pPr>
        <w:spacing w:after="0"/>
      </w:pPr>
    </w:p>
    <w:p w14:paraId="1FF7FB3E" w14:textId="77777777" w:rsidR="003B77E8" w:rsidRDefault="003B77E8" w:rsidP="003B77E8">
      <w:pPr>
        <w:spacing w:after="0"/>
      </w:pPr>
    </w:p>
    <w:p w14:paraId="076E3F23" w14:textId="77777777" w:rsidR="003B77E8" w:rsidRDefault="003B77E8" w:rsidP="003B77E8">
      <w:pPr>
        <w:spacing w:after="0"/>
      </w:pPr>
    </w:p>
    <w:p w14:paraId="7BD00F2C" w14:textId="77777777" w:rsidR="00892B65" w:rsidRDefault="00892B65" w:rsidP="003B77E8">
      <w:pPr>
        <w:spacing w:after="0"/>
      </w:pPr>
    </w:p>
    <w:sectPr w:rsidR="00892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ladimir Script">
    <w:panose1 w:val="03050402040407070305"/>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D5659"/>
    <w:multiLevelType w:val="hybridMultilevel"/>
    <w:tmpl w:val="B36EF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296AFE"/>
    <w:multiLevelType w:val="hybridMultilevel"/>
    <w:tmpl w:val="C4B26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9A0BE5"/>
    <w:multiLevelType w:val="hybridMultilevel"/>
    <w:tmpl w:val="F2A2B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3080975"/>
    <w:multiLevelType w:val="hybridMultilevel"/>
    <w:tmpl w:val="73864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D3300C2"/>
    <w:multiLevelType w:val="hybridMultilevel"/>
    <w:tmpl w:val="6D90B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20F0AEA"/>
    <w:multiLevelType w:val="hybridMultilevel"/>
    <w:tmpl w:val="EA52E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47F02F8"/>
    <w:multiLevelType w:val="hybridMultilevel"/>
    <w:tmpl w:val="9C9A6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6F52FB6"/>
    <w:multiLevelType w:val="hybridMultilevel"/>
    <w:tmpl w:val="05EA6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931275C"/>
    <w:multiLevelType w:val="hybridMultilevel"/>
    <w:tmpl w:val="47028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47"/>
    <w:rsid w:val="0033307F"/>
    <w:rsid w:val="003B77E8"/>
    <w:rsid w:val="006A2A40"/>
    <w:rsid w:val="006F4447"/>
    <w:rsid w:val="00824877"/>
    <w:rsid w:val="00892B65"/>
    <w:rsid w:val="00DF0D08"/>
    <w:rsid w:val="00F6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FF89"/>
  <w15:chartTrackingRefBased/>
  <w15:docId w15:val="{8A5825E3-CE80-4432-81FB-B3314B7C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4447"/>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A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6F444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F4447"/>
    <w:rPr>
      <w:rFonts w:ascii="Calibri" w:hAnsi="Calibri"/>
      <w:szCs w:val="21"/>
    </w:rPr>
  </w:style>
  <w:style w:type="character" w:styleId="Hyperlink">
    <w:name w:val="Hyperlink"/>
    <w:basedOn w:val="DefaultParagraphFont"/>
    <w:uiPriority w:val="99"/>
    <w:semiHidden/>
    <w:unhideWhenUsed/>
    <w:rsid w:val="006F4447"/>
    <w:rPr>
      <w:color w:val="0000FF"/>
      <w:u w:val="single"/>
    </w:rPr>
  </w:style>
  <w:style w:type="paragraph" w:styleId="Title">
    <w:name w:val="Title"/>
    <w:basedOn w:val="Normal"/>
    <w:next w:val="Normal"/>
    <w:link w:val="TitleChar"/>
    <w:uiPriority w:val="10"/>
    <w:qFormat/>
    <w:rsid w:val="006F44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4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44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6F4447"/>
  </w:style>
  <w:style w:type="paragraph" w:styleId="ListParagraph">
    <w:name w:val="List Paragraph"/>
    <w:basedOn w:val="Normal"/>
    <w:uiPriority w:val="34"/>
    <w:qFormat/>
    <w:rsid w:val="00F65A0C"/>
    <w:pPr>
      <w:spacing w:after="0" w:line="240" w:lineRule="auto"/>
      <w:ind w:left="720"/>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F65A0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52148">
      <w:bodyDiv w:val="1"/>
      <w:marLeft w:val="0"/>
      <w:marRight w:val="0"/>
      <w:marTop w:val="0"/>
      <w:marBottom w:val="0"/>
      <w:divBdr>
        <w:top w:val="none" w:sz="0" w:space="0" w:color="auto"/>
        <w:left w:val="none" w:sz="0" w:space="0" w:color="auto"/>
        <w:bottom w:val="none" w:sz="0" w:space="0" w:color="auto"/>
        <w:right w:val="none" w:sz="0" w:space="0" w:color="auto"/>
      </w:divBdr>
    </w:div>
    <w:div w:id="1685327859">
      <w:bodyDiv w:val="1"/>
      <w:marLeft w:val="0"/>
      <w:marRight w:val="0"/>
      <w:marTop w:val="0"/>
      <w:marBottom w:val="0"/>
      <w:divBdr>
        <w:top w:val="none" w:sz="0" w:space="0" w:color="auto"/>
        <w:left w:val="none" w:sz="0" w:space="0" w:color="auto"/>
        <w:bottom w:val="none" w:sz="0" w:space="0" w:color="auto"/>
        <w:right w:val="none" w:sz="0" w:space="0" w:color="auto"/>
      </w:divBdr>
    </w:div>
    <w:div w:id="1700080732">
      <w:bodyDiv w:val="1"/>
      <w:marLeft w:val="0"/>
      <w:marRight w:val="0"/>
      <w:marTop w:val="0"/>
      <w:marBottom w:val="0"/>
      <w:divBdr>
        <w:top w:val="none" w:sz="0" w:space="0" w:color="auto"/>
        <w:left w:val="none" w:sz="0" w:space="0" w:color="auto"/>
        <w:bottom w:val="none" w:sz="0" w:space="0" w:color="auto"/>
        <w:right w:val="none" w:sz="0" w:space="0" w:color="auto"/>
      </w:divBdr>
    </w:div>
    <w:div w:id="1741319192">
      <w:bodyDiv w:val="1"/>
      <w:marLeft w:val="0"/>
      <w:marRight w:val="0"/>
      <w:marTop w:val="0"/>
      <w:marBottom w:val="0"/>
      <w:divBdr>
        <w:top w:val="none" w:sz="0" w:space="0" w:color="auto"/>
        <w:left w:val="none" w:sz="0" w:space="0" w:color="auto"/>
        <w:bottom w:val="none" w:sz="0" w:space="0" w:color="auto"/>
        <w:right w:val="none" w:sz="0" w:space="0" w:color="auto"/>
      </w:divBdr>
    </w:div>
    <w:div w:id="1939948783">
      <w:bodyDiv w:val="1"/>
      <w:marLeft w:val="0"/>
      <w:marRight w:val="0"/>
      <w:marTop w:val="0"/>
      <w:marBottom w:val="0"/>
      <w:divBdr>
        <w:top w:val="none" w:sz="0" w:space="0" w:color="auto"/>
        <w:left w:val="none" w:sz="0" w:space="0" w:color="auto"/>
        <w:bottom w:val="none" w:sz="0" w:space="0" w:color="auto"/>
        <w:right w:val="none" w:sz="0" w:space="0" w:color="auto"/>
      </w:divBdr>
    </w:div>
    <w:div w:id="2104034968">
      <w:bodyDiv w:val="1"/>
      <w:marLeft w:val="0"/>
      <w:marRight w:val="0"/>
      <w:marTop w:val="0"/>
      <w:marBottom w:val="0"/>
      <w:divBdr>
        <w:top w:val="none" w:sz="0" w:space="0" w:color="auto"/>
        <w:left w:val="none" w:sz="0" w:space="0" w:color="auto"/>
        <w:bottom w:val="none" w:sz="0" w:space="0" w:color="auto"/>
        <w:right w:val="none" w:sz="0" w:space="0" w:color="auto"/>
      </w:divBdr>
    </w:div>
    <w:div w:id="210475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wang@binarygroup.com" TargetMode="External"/><Relationship Id="rId13" Type="http://schemas.openxmlformats.org/officeDocument/2006/relationships/hyperlink" Target="mailto:rdamashek@binarygroup.com" TargetMode="External"/><Relationship Id="rId18" Type="http://schemas.openxmlformats.org/officeDocument/2006/relationships/hyperlink" Target="mailto:kevin@fishermenlabs.com" TargetMode="External"/><Relationship Id="rId26" Type="http://schemas.openxmlformats.org/officeDocument/2006/relationships/hyperlink" Target="http://www.binarygroup.com/blog" TargetMode="External"/><Relationship Id="rId3" Type="http://schemas.openxmlformats.org/officeDocument/2006/relationships/customXml" Target="../customXml/item3.xml"/><Relationship Id="rId21" Type="http://schemas.openxmlformats.org/officeDocument/2006/relationships/hyperlink" Target="mailto:rdamashek@binarygroup.com"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twitter.com/intent/follow?original_referer=https%3A%2F%2Ftwitter.com%2Fabout%2Fresources%2Fbuttons&amp;region=follow_link&amp;screen_name=edenchen&amp;tw_p=followbutton&amp;variant=2.0" TargetMode="External"/><Relationship Id="rId17" Type="http://schemas.openxmlformats.org/officeDocument/2006/relationships/hyperlink" Target="mailto:rwang@binarygroup.com" TargetMode="External"/><Relationship Id="rId25" Type="http://schemas.openxmlformats.org/officeDocument/2006/relationships/hyperlink" Target="http://www.binarygroup.com/" TargetMode="External"/><Relationship Id="rId33" Type="http://schemas.openxmlformats.org/officeDocument/2006/relationships/hyperlink" Target="http://www.binarygroup.com/blog" TargetMode="External"/><Relationship Id="rId2" Type="http://schemas.openxmlformats.org/officeDocument/2006/relationships/customXml" Target="../customXml/item2.xml"/><Relationship Id="rId16" Type="http://schemas.openxmlformats.org/officeDocument/2006/relationships/hyperlink" Target="http://www.binarygroup.com/blog" TargetMode="External"/><Relationship Id="rId20" Type="http://schemas.openxmlformats.org/officeDocument/2006/relationships/hyperlink" Target="http://www.fishermenlabs.com" TargetMode="External"/><Relationship Id="rId29" Type="http://schemas.openxmlformats.org/officeDocument/2006/relationships/hyperlink" Target="http://www.binarygroup.com/blo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ishermenlabs.com" TargetMode="External"/><Relationship Id="rId24" Type="http://schemas.openxmlformats.org/officeDocument/2006/relationships/hyperlink" Target="mailto:rdamashek@binarygroup.com" TargetMode="External"/><Relationship Id="rId32" Type="http://schemas.openxmlformats.org/officeDocument/2006/relationships/hyperlink" Target="http://www.binarygroup.com/" TargetMode="External"/><Relationship Id="rId5" Type="http://schemas.openxmlformats.org/officeDocument/2006/relationships/styles" Target="styles.xml"/><Relationship Id="rId15" Type="http://schemas.openxmlformats.org/officeDocument/2006/relationships/hyperlink" Target="http://www.binarygroup.com/" TargetMode="External"/><Relationship Id="rId23" Type="http://schemas.openxmlformats.org/officeDocument/2006/relationships/hyperlink" Target="http://www.binarygroup.com/blog" TargetMode="External"/><Relationship Id="rId28" Type="http://schemas.openxmlformats.org/officeDocument/2006/relationships/hyperlink" Target="http://www.binarygroup.com/" TargetMode="External"/><Relationship Id="rId10" Type="http://schemas.openxmlformats.org/officeDocument/2006/relationships/hyperlink" Target="mailto:eden@fishermenlabs.com" TargetMode="External"/><Relationship Id="rId19" Type="http://schemas.openxmlformats.org/officeDocument/2006/relationships/hyperlink" Target="http://openfda-production.elasticbeanstalk.com/" TargetMode="External"/><Relationship Id="rId31" Type="http://schemas.openxmlformats.org/officeDocument/2006/relationships/image" Target="cid:image003.jpg@01D0B52E.4838CEF0" TargetMode="External"/><Relationship Id="rId4" Type="http://schemas.openxmlformats.org/officeDocument/2006/relationships/numbering" Target="numbering.xml"/><Relationship Id="rId9" Type="http://schemas.openxmlformats.org/officeDocument/2006/relationships/hyperlink" Target="mailto:eden@fishermenlabs.com" TargetMode="External"/><Relationship Id="rId14" Type="http://schemas.openxmlformats.org/officeDocument/2006/relationships/hyperlink" Target="mailto:rdamashek@binarygroup.com" TargetMode="External"/><Relationship Id="rId22" Type="http://schemas.openxmlformats.org/officeDocument/2006/relationships/hyperlink" Target="http://www.binarygroup.com/" TargetMode="External"/><Relationship Id="rId27" Type="http://schemas.openxmlformats.org/officeDocument/2006/relationships/hyperlink" Target="mailto:rdamashek@binarygroup.com" TargetMode="External"/><Relationship Id="rId30" Type="http://schemas.openxmlformats.org/officeDocument/2006/relationships/image" Target="media/image1.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7673FC8C569D48A1228F19B23CA528" ma:contentTypeVersion="" ma:contentTypeDescription="Create a new document." ma:contentTypeScope="" ma:versionID="08ec63b36bff85b5b2910079046b4b13">
  <xsd:schema xmlns:xsd="http://www.w3.org/2001/XMLSchema" xmlns:xs="http://www.w3.org/2001/XMLSchema" xmlns:p="http://schemas.microsoft.com/office/2006/metadata/properties" xmlns:ns2="a416958a-ab4e-452a-aea8-148780f674a9" xmlns:ns3="4b91b61b-f977-492e-8765-13f1d3d131c0" targetNamespace="http://schemas.microsoft.com/office/2006/metadata/properties" ma:root="true" ma:fieldsID="5bdbb3d5133f6f06c659db7d44542e37" ns2:_="" ns3:_="">
    <xsd:import namespace="a416958a-ab4e-452a-aea8-148780f674a9"/>
    <xsd:import namespace="4b91b61b-f977-492e-8765-13f1d3d131c0"/>
    <xsd:element name="properties">
      <xsd:complexType>
        <xsd:sequence>
          <xsd:element name="documentManagement">
            <xsd:complexType>
              <xsd:all>
                <xsd:element ref="ns2: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6958a-ab4e-452a-aea8-148780f674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91b61b-f977-492e-8765-13f1d3d131c0" elementFormDefault="qualified">
    <xsd:import namespace="http://schemas.microsoft.com/office/2006/documentManagement/types"/>
    <xsd:import namespace="http://schemas.microsoft.com/office/infopath/2007/PartnerControls"/>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6C3E85-BEF7-454D-B483-FE1967652738}">
  <ds:schemaRefs>
    <ds:schemaRef ds:uri="http://schemas.microsoft.com/sharepoint/v3/contenttype/forms"/>
  </ds:schemaRefs>
</ds:datastoreItem>
</file>

<file path=customXml/itemProps2.xml><?xml version="1.0" encoding="utf-8"?>
<ds:datastoreItem xmlns:ds="http://schemas.openxmlformats.org/officeDocument/2006/customXml" ds:itemID="{DEC93CAC-2EEC-40F6-A033-CD012D2363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6958a-ab4e-452a-aea8-148780f674a9"/>
    <ds:schemaRef ds:uri="4b91b61b-f977-492e-8765-13f1d3d13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76D683-9692-41A9-908E-0966A3F29A7E}">
  <ds:schemaRefs>
    <ds:schemaRef ds:uri="http://www.w3.org/XML/1998/namespace"/>
    <ds:schemaRef ds:uri="http://purl.org/dc/elements/1.1/"/>
    <ds:schemaRef ds:uri="http://schemas.openxmlformats.org/package/2006/metadata/core-properties"/>
    <ds:schemaRef ds:uri="http://purl.org/dc/terms/"/>
    <ds:schemaRef ds:uri="http://schemas.microsoft.com/office/2006/metadata/properties"/>
    <ds:schemaRef ds:uri="4b91b61b-f977-492e-8765-13f1d3d131c0"/>
    <ds:schemaRef ds:uri="http://schemas.microsoft.com/office/2006/documentManagement/types"/>
    <ds:schemaRef ds:uri="http://purl.org/dc/dcmitype/"/>
    <ds:schemaRef ds:uri="http://schemas.microsoft.com/office/infopath/2007/PartnerControls"/>
    <ds:schemaRef ds:uri="a416958a-ab4e-452a-aea8-148780f674a9"/>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3229</Words>
  <Characters>18409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Damashek</dc:creator>
  <cp:keywords/>
  <dc:description/>
  <cp:lastModifiedBy>Robert Damashek</cp:lastModifiedBy>
  <cp:revision>6</cp:revision>
  <dcterms:created xsi:type="dcterms:W3CDTF">2015-07-05T21:18:00Z</dcterms:created>
  <dcterms:modified xsi:type="dcterms:W3CDTF">2015-07-05T21:43:00Z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0x010100F77673FC8C569D48A1228F19B23CA528</vt:lpwstr>
  </property>
</Properties>
</file>