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33" w:rsidRDefault="003D79AE" w:rsidP="003D79AE">
      <w:pPr>
        <w:pStyle w:val="Heading1"/>
        <w:jc w:val="center"/>
      </w:pPr>
      <w:r>
        <w:t>Mobile Accessibility Tests</w:t>
      </w:r>
    </w:p>
    <w:p w:rsidR="003D79AE" w:rsidRDefault="003D79AE"/>
    <w:p w:rsidR="003D79AE" w:rsidRDefault="003D79AE">
      <w:r>
        <w:t>The Tableau analytics and visualization software supports automatic mobile accessibility from mobile web browsers.  The Design Prototype was tested and found to work properly on the following mobile devices:</w:t>
      </w:r>
    </w:p>
    <w:p w:rsidR="003D79AE" w:rsidRDefault="003D79AE" w:rsidP="003D79AE">
      <w:pPr>
        <w:pStyle w:val="ListParagraph"/>
        <w:numPr>
          <w:ilvl w:val="0"/>
          <w:numId w:val="1"/>
        </w:numPr>
      </w:pPr>
      <w:r>
        <w:t>Apple iPad – Safari and Chrome</w:t>
      </w:r>
    </w:p>
    <w:p w:rsidR="003D79AE" w:rsidRDefault="003D79AE" w:rsidP="003D79AE">
      <w:pPr>
        <w:pStyle w:val="ListParagraph"/>
        <w:numPr>
          <w:ilvl w:val="0"/>
          <w:numId w:val="1"/>
        </w:numPr>
      </w:pPr>
      <w:r>
        <w:t>Microsoft Surface – Internet Explorer</w:t>
      </w:r>
    </w:p>
    <w:p w:rsidR="003D79AE" w:rsidRDefault="003D79AE" w:rsidP="003D79AE">
      <w:pPr>
        <w:pStyle w:val="ListParagraph"/>
        <w:numPr>
          <w:ilvl w:val="0"/>
          <w:numId w:val="1"/>
        </w:numPr>
      </w:pPr>
      <w:r>
        <w:t>Apple iPhone – Safari and Chrome</w:t>
      </w:r>
    </w:p>
    <w:p w:rsidR="003D79AE" w:rsidRDefault="001217AC" w:rsidP="003D79AE">
      <w:r>
        <w:t>All of the dashboard functions were tested and operate as expected including filters, data selections, dynamic visualization, drop-downs, navigation and scrolling.</w:t>
      </w:r>
    </w:p>
    <w:p w:rsidR="001217AC" w:rsidRDefault="001217AC" w:rsidP="003D79AE">
      <w:bookmarkStart w:id="0" w:name="_GoBack"/>
      <w:bookmarkEnd w:id="0"/>
    </w:p>
    <w:sectPr w:rsidR="0012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B3F1E"/>
    <w:multiLevelType w:val="hybridMultilevel"/>
    <w:tmpl w:val="5EBE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23"/>
    <w:rsid w:val="001217AC"/>
    <w:rsid w:val="0033307F"/>
    <w:rsid w:val="003D79AE"/>
    <w:rsid w:val="00971C23"/>
    <w:rsid w:val="00D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D6285-2F1D-4E52-8389-4F8788EF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9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9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Damashek</dc:creator>
  <cp:keywords/>
  <dc:description/>
  <cp:lastModifiedBy>Robert Damashek</cp:lastModifiedBy>
  <cp:revision>3</cp:revision>
  <dcterms:created xsi:type="dcterms:W3CDTF">2015-07-07T14:26:00Z</dcterms:created>
  <dcterms:modified xsi:type="dcterms:W3CDTF">2015-07-07T14:35:00Z</dcterms:modified>
</cp:coreProperties>
</file>