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CDE69" w14:textId="04EDB98F" w:rsidR="00466686" w:rsidRPr="00734F98" w:rsidRDefault="00466686" w:rsidP="003A041E">
      <w:pPr>
        <w:tabs>
          <w:tab w:val="num" w:pos="720"/>
        </w:tabs>
        <w:ind w:left="720" w:hanging="360"/>
      </w:pPr>
      <w:r w:rsidRPr="00734F98">
        <w:t>Part One</w:t>
      </w:r>
    </w:p>
    <w:p w14:paraId="584D2BBD" w14:textId="6CD06BD9" w:rsidR="006523BB" w:rsidRPr="00734F98" w:rsidRDefault="006523BB" w:rsidP="003A041E">
      <w:pPr>
        <w:numPr>
          <w:ilvl w:val="0"/>
          <w:numId w:val="3"/>
        </w:numPr>
      </w:pPr>
      <w:r w:rsidRPr="00734F98">
        <w:t>What is the identification and description of each technology?</w:t>
      </w:r>
    </w:p>
    <w:p w14:paraId="07C41D53" w14:textId="77777777" w:rsidR="006523BB" w:rsidRPr="00734F98" w:rsidRDefault="006523BB" w:rsidP="006523BB">
      <w:r w:rsidRPr="00734F98">
        <w:t>Two disruptive technologies that have significantly impacted various industries are IoT (Internet of Things) and 3D printing. In the past, we were mostly connected to the internet through our phones or personal computers. However, today, almost every device is connected, offering more advanced features and capabilities. The Internet of Things (IoT) is a network of physical devices, vehicles, appliances, and other objects embedded with sensors, software, and technologies that allow them to connect and exchange data over the internet. These "smart" devices can communicate with each other, gather information from their surroundings, and perform tasks with minimal human intervention. On the other hand, 3D printing is gaining more traction and is being utilized in various sectors, such as fashion, art, construction, and automotive industries. It’s a process of creating three-dimensional objects from a digital file, with materials like plastic or resin, using CAD (Computer-Aided Design) or scanning real-world objects to produce designs layer by layer.</w:t>
      </w:r>
    </w:p>
    <w:p w14:paraId="7375AADB" w14:textId="77777777" w:rsidR="006523BB" w:rsidRPr="00734F98" w:rsidRDefault="006523BB" w:rsidP="006523BB"/>
    <w:p w14:paraId="24D324EA" w14:textId="6465B6C0" w:rsidR="006523BB" w:rsidRPr="00734F98" w:rsidRDefault="006523BB" w:rsidP="006523BB">
      <w:pPr>
        <w:numPr>
          <w:ilvl w:val="0"/>
          <w:numId w:val="4"/>
        </w:numPr>
      </w:pPr>
      <w:r w:rsidRPr="00734F98">
        <w:t>What are the likely impacts on computer science or your career?</w:t>
      </w:r>
    </w:p>
    <w:p w14:paraId="09A5B313" w14:textId="04289B1C" w:rsidR="006523BB" w:rsidRPr="00734F98" w:rsidRDefault="006523BB" w:rsidP="006523BB">
      <w:r w:rsidRPr="00734F98">
        <w:t xml:space="preserve">In terms of careers, both IoT and 3D printing </w:t>
      </w:r>
      <w:proofErr w:type="gramStart"/>
      <w:r w:rsidRPr="00734F98">
        <w:t>open up</w:t>
      </w:r>
      <w:proofErr w:type="gramEnd"/>
      <w:r w:rsidRPr="00734F98">
        <w:t xml:space="preserve"> opportunities and create a demand for specialized knowledge. For IoT, expertise in embedded systems is highly beneficial, as many IoT devices rely on these systems for their functionality. Additionally, an understanding of product design, such as the development and functionality of smartwatches or smart fridges, can be crucial. On the other hand, while programming skills are not strictly necessary for 3D printing, having a solid understanding of programming is beneficial, especially when working with 3D modeling software or developing applications for customized printing. Expertise in materials science, CAD, and simulation technologies will also be useful in the field of 3D printing. Both fields require a combination of technical expertise and creativity, making them exciting career paths for someone with a computer science degree.</w:t>
      </w:r>
    </w:p>
    <w:p w14:paraId="1357A47C" w14:textId="6E594046" w:rsidR="006523BB" w:rsidRPr="00734F98" w:rsidRDefault="006523BB" w:rsidP="006523BB">
      <w:pPr>
        <w:numPr>
          <w:ilvl w:val="0"/>
          <w:numId w:val="5"/>
        </w:numPr>
      </w:pPr>
      <w:r w:rsidRPr="00734F98">
        <w:t>How might the two technologies impact humans, communities, or the world?</w:t>
      </w:r>
    </w:p>
    <w:p w14:paraId="34D3A30A" w14:textId="7482980C" w:rsidR="006523BB" w:rsidRPr="00734F98" w:rsidRDefault="006523BB" w:rsidP="006523BB">
      <w:r w:rsidRPr="00734F98">
        <w:t xml:space="preserve">For humans and societies, the impact of IoT and 3D printing will likely be positive, improving convenience, efficiency, and being highly useful in important sectors like healthcare. The Internet of Things will help individuals make smarter, data-driven choices in their daily lives. For instance, wearable devices like fitness trackers can monitor health data in real time, encouraging healthier habits. Similarly, smart cars can improve city traffic by optimizing traffic flow and reducing congestion. On the other hand, while 3D printing may not be widely adopted by consumers due to cost, it holds great promise for industries. </w:t>
      </w:r>
      <w:r w:rsidRPr="00734F98">
        <w:lastRenderedPageBreak/>
        <w:t xml:space="preserve">It can be used to make essential items like prosthetics and medical devices more affordable and accessible, benefiting communities globally. Or help create light weight and sturdy materials for Aerospace Engineering </w:t>
      </w:r>
    </w:p>
    <w:p w14:paraId="4D501349" w14:textId="6F77C1E4" w:rsidR="006523BB" w:rsidRPr="00734F98" w:rsidRDefault="006523BB" w:rsidP="006523BB">
      <w:pPr>
        <w:numPr>
          <w:ilvl w:val="0"/>
          <w:numId w:val="6"/>
        </w:numPr>
      </w:pPr>
      <w:proofErr w:type="gramStart"/>
      <w:r w:rsidRPr="00734F98">
        <w:t>Which course</w:t>
      </w:r>
      <w:proofErr w:type="gramEnd"/>
      <w:r w:rsidRPr="00734F98">
        <w:t xml:space="preserve"> outcomes have you achieved so far, and which ones remain?</w:t>
      </w:r>
    </w:p>
    <w:p w14:paraId="3F8AEB12" w14:textId="16601972" w:rsidR="006523BB" w:rsidRPr="00734F98" w:rsidRDefault="006523BB" w:rsidP="006523BB">
      <w:r w:rsidRPr="00734F98">
        <w:t xml:space="preserve">As of right now I have completed </w:t>
      </w:r>
      <w:proofErr w:type="gramStart"/>
      <w:r w:rsidR="00466686" w:rsidRPr="00734F98">
        <w:t>all of</w:t>
      </w:r>
      <w:proofErr w:type="gramEnd"/>
      <w:r w:rsidR="00466686" w:rsidRPr="00734F98">
        <w:t xml:space="preserve"> my enhancements, my app works as intended without any bugs. Now, I mostly need to prepare my portfolio and clean up some of my code and proper comments. </w:t>
      </w:r>
    </w:p>
    <w:p w14:paraId="362286E2" w14:textId="77777777" w:rsidR="006523BB" w:rsidRPr="006523BB" w:rsidRDefault="006523BB" w:rsidP="006523BB">
      <w:pPr>
        <w:rPr>
          <w:vanish/>
        </w:rPr>
      </w:pPr>
      <w:r w:rsidRPr="006523BB">
        <w:rPr>
          <w:vanish/>
        </w:rPr>
        <w:t>Top of Form</w:t>
      </w:r>
    </w:p>
    <w:p w14:paraId="5FB35EDF" w14:textId="77777777" w:rsidR="006523BB" w:rsidRPr="006523BB" w:rsidRDefault="006523BB" w:rsidP="006523BB">
      <w:pPr>
        <w:rPr>
          <w:vanish/>
        </w:rPr>
      </w:pPr>
      <w:r w:rsidRPr="006523BB">
        <w:rPr>
          <w:vanish/>
        </w:rPr>
        <w:t>Bottom of Form</w:t>
      </w:r>
    </w:p>
    <w:p w14:paraId="66D583C1" w14:textId="77777777" w:rsidR="006523BB" w:rsidRPr="006523BB" w:rsidRDefault="006523BB" w:rsidP="006523BB">
      <w:pPr>
        <w:rPr>
          <w:vanish/>
        </w:rPr>
      </w:pPr>
      <w:r w:rsidRPr="006523BB">
        <w:rPr>
          <w:vanish/>
        </w:rPr>
        <w:t>Top of Form</w:t>
      </w:r>
    </w:p>
    <w:p w14:paraId="282C6E56" w14:textId="77777777" w:rsidR="006523BB" w:rsidRPr="006523BB" w:rsidRDefault="006523BB" w:rsidP="006523BB">
      <w:pPr>
        <w:rPr>
          <w:vanish/>
        </w:rPr>
      </w:pPr>
      <w:r w:rsidRPr="006523BB">
        <w:rPr>
          <w:vanish/>
        </w:rPr>
        <w:t>Bottom of Form</w:t>
      </w:r>
    </w:p>
    <w:p w14:paraId="1D176BC2" w14:textId="77777777" w:rsidR="00E50298" w:rsidRDefault="00E50298" w:rsidP="003A041E"/>
    <w:p w14:paraId="75A40557" w14:textId="3F1A91EB" w:rsidR="003A041E" w:rsidRPr="003A041E" w:rsidRDefault="003A041E" w:rsidP="003A041E">
      <w:r w:rsidRPr="003A041E">
        <w:t>Part Two:</w:t>
      </w:r>
    </w:p>
    <w:p w14:paraId="1D5C7E42" w14:textId="77777777" w:rsidR="00466686" w:rsidRPr="00EE0961" w:rsidRDefault="00466686" w:rsidP="00466686">
      <w:pPr>
        <w:rPr>
          <w:b/>
          <w:bCs/>
        </w:rPr>
      </w:pPr>
      <w:r w:rsidRPr="00EE0961">
        <w:rPr>
          <w:b/>
          <w:bCs/>
        </w:rPr>
        <w:t>Status Checkpoints for All Categories</w:t>
      </w:r>
    </w:p>
    <w:tbl>
      <w:tblPr>
        <w:tblStyle w:val="TableGrid"/>
        <w:tblW w:w="0" w:type="auto"/>
        <w:tblLook w:val="04A0" w:firstRow="1" w:lastRow="0" w:firstColumn="1" w:lastColumn="0" w:noHBand="0" w:noVBand="1"/>
      </w:tblPr>
      <w:tblGrid>
        <w:gridCol w:w="2337"/>
        <w:gridCol w:w="2337"/>
        <w:gridCol w:w="2338"/>
        <w:gridCol w:w="2338"/>
      </w:tblGrid>
      <w:tr w:rsidR="00466686" w14:paraId="7D75A16B" w14:textId="77777777" w:rsidTr="00B00C74">
        <w:tc>
          <w:tcPr>
            <w:tcW w:w="2337" w:type="dxa"/>
          </w:tcPr>
          <w:p w14:paraId="00646626" w14:textId="77777777" w:rsidR="00466686" w:rsidRDefault="00466686" w:rsidP="00B00C74">
            <w:r>
              <w:t>Checkpoint</w:t>
            </w:r>
          </w:p>
        </w:tc>
        <w:tc>
          <w:tcPr>
            <w:tcW w:w="2337" w:type="dxa"/>
          </w:tcPr>
          <w:p w14:paraId="26AF6DD0" w14:textId="77777777" w:rsidR="00466686" w:rsidRDefault="00466686" w:rsidP="00B00C74">
            <w:r>
              <w:t>Software Design</w:t>
            </w:r>
          </w:p>
          <w:p w14:paraId="33148C45" w14:textId="77777777" w:rsidR="00466686" w:rsidRDefault="00466686" w:rsidP="00B00C74">
            <w:r>
              <w:t>And Engineering</w:t>
            </w:r>
          </w:p>
        </w:tc>
        <w:tc>
          <w:tcPr>
            <w:tcW w:w="2338" w:type="dxa"/>
          </w:tcPr>
          <w:p w14:paraId="365614C6" w14:textId="77777777" w:rsidR="00466686" w:rsidRDefault="00466686" w:rsidP="00B00C74">
            <w:r>
              <w:t xml:space="preserve">Algorithm And </w:t>
            </w:r>
          </w:p>
          <w:p w14:paraId="1F67C460" w14:textId="77777777" w:rsidR="00466686" w:rsidRDefault="00466686" w:rsidP="00B00C74">
            <w:r>
              <w:t>Data Structures</w:t>
            </w:r>
          </w:p>
        </w:tc>
        <w:tc>
          <w:tcPr>
            <w:tcW w:w="2338" w:type="dxa"/>
          </w:tcPr>
          <w:p w14:paraId="6AE5658C" w14:textId="77777777" w:rsidR="00466686" w:rsidRDefault="00466686" w:rsidP="00B00C74">
            <w:r>
              <w:t>Database</w:t>
            </w:r>
          </w:p>
        </w:tc>
      </w:tr>
      <w:tr w:rsidR="00466686" w14:paraId="51BC0AAC" w14:textId="77777777" w:rsidTr="00B00C74">
        <w:tc>
          <w:tcPr>
            <w:tcW w:w="2337" w:type="dxa"/>
          </w:tcPr>
          <w:p w14:paraId="24BE85ED" w14:textId="77777777" w:rsidR="00466686" w:rsidRDefault="00466686" w:rsidP="00B00C74">
            <w:r>
              <w:t>Name of Artifact Used</w:t>
            </w:r>
          </w:p>
        </w:tc>
        <w:tc>
          <w:tcPr>
            <w:tcW w:w="2337" w:type="dxa"/>
          </w:tcPr>
          <w:p w14:paraId="3C2498E9" w14:textId="77777777" w:rsidR="00466686" w:rsidRPr="00466686" w:rsidRDefault="00466686" w:rsidP="00B00C74">
            <w:pPr>
              <w:rPr>
                <w:b/>
                <w:bCs/>
              </w:rPr>
            </w:pPr>
            <w:r w:rsidRPr="00466686">
              <w:rPr>
                <w:b/>
                <w:bCs/>
              </w:rPr>
              <w:t>Event Tracker</w:t>
            </w:r>
          </w:p>
        </w:tc>
        <w:tc>
          <w:tcPr>
            <w:tcW w:w="2338" w:type="dxa"/>
          </w:tcPr>
          <w:p w14:paraId="630AE4E1" w14:textId="77777777" w:rsidR="00466686" w:rsidRPr="00466686" w:rsidRDefault="00466686" w:rsidP="00B00C74">
            <w:pPr>
              <w:rPr>
                <w:b/>
                <w:bCs/>
              </w:rPr>
            </w:pPr>
            <w:r w:rsidRPr="00466686">
              <w:rPr>
                <w:b/>
                <w:bCs/>
              </w:rPr>
              <w:t>Event Tracker</w:t>
            </w:r>
          </w:p>
        </w:tc>
        <w:tc>
          <w:tcPr>
            <w:tcW w:w="2338" w:type="dxa"/>
          </w:tcPr>
          <w:p w14:paraId="33FB7B75" w14:textId="77777777" w:rsidR="00466686" w:rsidRPr="00466686" w:rsidRDefault="00466686" w:rsidP="00B00C74">
            <w:pPr>
              <w:rPr>
                <w:b/>
                <w:bCs/>
              </w:rPr>
            </w:pPr>
            <w:r w:rsidRPr="00466686">
              <w:rPr>
                <w:b/>
                <w:bCs/>
              </w:rPr>
              <w:t>Event Tracker</w:t>
            </w:r>
          </w:p>
        </w:tc>
      </w:tr>
      <w:tr w:rsidR="00466686" w14:paraId="1B7760CD" w14:textId="77777777" w:rsidTr="00B00C74">
        <w:trPr>
          <w:trHeight w:val="656"/>
        </w:trPr>
        <w:tc>
          <w:tcPr>
            <w:tcW w:w="2337" w:type="dxa"/>
          </w:tcPr>
          <w:p w14:paraId="35F25A27" w14:textId="77777777" w:rsidR="00466686" w:rsidRDefault="00466686" w:rsidP="00B00C74">
            <w:r>
              <w:t>Status of Initial Enhancements</w:t>
            </w:r>
          </w:p>
        </w:tc>
        <w:tc>
          <w:tcPr>
            <w:tcW w:w="2337" w:type="dxa"/>
          </w:tcPr>
          <w:p w14:paraId="2D7952B3" w14:textId="750CABB5" w:rsidR="00466686" w:rsidRDefault="00466686" w:rsidP="00B00C74">
            <w:r w:rsidRPr="00466686">
              <w:rPr>
                <w:b/>
                <w:bCs/>
              </w:rPr>
              <w:t>Complete</w:t>
            </w:r>
            <w:r>
              <w:rPr>
                <w:b/>
                <w:bCs/>
              </w:rPr>
              <w:t>d</w:t>
            </w:r>
            <w:r>
              <w:t xml:space="preserve"> - Change Code from Java to Kotlin on the log in file</w:t>
            </w:r>
          </w:p>
        </w:tc>
        <w:tc>
          <w:tcPr>
            <w:tcW w:w="2338" w:type="dxa"/>
          </w:tcPr>
          <w:p w14:paraId="22667046" w14:textId="02242EB3" w:rsidR="00466686" w:rsidRDefault="00466686" w:rsidP="00B00C74">
            <w:r w:rsidRPr="00466686">
              <w:rPr>
                <w:b/>
                <w:bCs/>
              </w:rPr>
              <w:t>Complete</w:t>
            </w:r>
            <w:r>
              <w:rPr>
                <w:b/>
                <w:bCs/>
              </w:rPr>
              <w:t>d</w:t>
            </w:r>
            <w:r>
              <w:t xml:space="preserve"> – Create a sorting algorithm for users to sort events based on dates. </w:t>
            </w:r>
          </w:p>
        </w:tc>
        <w:tc>
          <w:tcPr>
            <w:tcW w:w="2338" w:type="dxa"/>
          </w:tcPr>
          <w:p w14:paraId="4EEDFFB3" w14:textId="2F4A5D58" w:rsidR="00466686" w:rsidRDefault="00466686" w:rsidP="00B00C74">
            <w:r w:rsidRPr="00466686">
              <w:rPr>
                <w:b/>
                <w:bCs/>
              </w:rPr>
              <w:t>Completed</w:t>
            </w:r>
            <w:r>
              <w:t xml:space="preserve"> – Start changing database from SQLite to Firebase.</w:t>
            </w:r>
          </w:p>
        </w:tc>
      </w:tr>
      <w:tr w:rsidR="00466686" w14:paraId="7AA2FE61" w14:textId="77777777" w:rsidTr="00B00C74">
        <w:tc>
          <w:tcPr>
            <w:tcW w:w="2337" w:type="dxa"/>
          </w:tcPr>
          <w:p w14:paraId="4DC96C18" w14:textId="77777777" w:rsidR="00466686" w:rsidRDefault="00466686" w:rsidP="00B00C74">
            <w:r>
              <w:t>Status Of Final Enhancement</w:t>
            </w:r>
          </w:p>
        </w:tc>
        <w:tc>
          <w:tcPr>
            <w:tcW w:w="2337" w:type="dxa"/>
          </w:tcPr>
          <w:p w14:paraId="4344A378" w14:textId="41204AE4" w:rsidR="00466686" w:rsidRDefault="00466686" w:rsidP="00B00C74">
            <w:r w:rsidRPr="00466686">
              <w:rPr>
                <w:b/>
                <w:bCs/>
              </w:rPr>
              <w:t>Complete</w:t>
            </w:r>
            <w:r>
              <w:rPr>
                <w:b/>
                <w:bCs/>
              </w:rPr>
              <w:t>d</w:t>
            </w:r>
            <w:r>
              <w:t xml:space="preserve"> - Change Code from Java to Kotlin on the entire codebase.</w:t>
            </w:r>
          </w:p>
        </w:tc>
        <w:tc>
          <w:tcPr>
            <w:tcW w:w="2338" w:type="dxa"/>
          </w:tcPr>
          <w:p w14:paraId="3B4008C3" w14:textId="0EE5D9B6" w:rsidR="00466686" w:rsidRDefault="00466686" w:rsidP="00B00C74">
            <w:r w:rsidRPr="00466686">
              <w:rPr>
                <w:b/>
                <w:bCs/>
              </w:rPr>
              <w:t>Complete</w:t>
            </w:r>
            <w:r>
              <w:rPr>
                <w:b/>
                <w:bCs/>
              </w:rPr>
              <w:t>d</w:t>
            </w:r>
            <w:r>
              <w:t xml:space="preserve"> – Allow users to sort events based on most recent, least recent, and date added. </w:t>
            </w:r>
          </w:p>
        </w:tc>
        <w:tc>
          <w:tcPr>
            <w:tcW w:w="2338" w:type="dxa"/>
          </w:tcPr>
          <w:p w14:paraId="229CF656" w14:textId="596F5604" w:rsidR="00466686" w:rsidRDefault="00466686" w:rsidP="00B00C74">
            <w:r w:rsidRPr="00466686">
              <w:rPr>
                <w:b/>
                <w:bCs/>
              </w:rPr>
              <w:t>Completed</w:t>
            </w:r>
            <w:r>
              <w:t xml:space="preserve"> – Make sure each file is compatible with the new database. </w:t>
            </w:r>
          </w:p>
        </w:tc>
      </w:tr>
      <w:tr w:rsidR="00466686" w14:paraId="1DD3AA7C" w14:textId="77777777" w:rsidTr="00B00C74">
        <w:tc>
          <w:tcPr>
            <w:tcW w:w="2337" w:type="dxa"/>
          </w:tcPr>
          <w:p w14:paraId="5A05D7D5" w14:textId="77777777" w:rsidR="00466686" w:rsidRDefault="00466686" w:rsidP="00B00C74">
            <w:r>
              <w:t>Uploaded to E Portfolio</w:t>
            </w:r>
          </w:p>
        </w:tc>
        <w:tc>
          <w:tcPr>
            <w:tcW w:w="2337" w:type="dxa"/>
          </w:tcPr>
          <w:p w14:paraId="2D35E551" w14:textId="0C1E8200" w:rsidR="00466686" w:rsidRDefault="00466686" w:rsidP="00B00C74">
            <w:r w:rsidRPr="00466686">
              <w:rPr>
                <w:b/>
                <w:bCs/>
              </w:rPr>
              <w:t>Completed</w:t>
            </w:r>
            <w:r>
              <w:t xml:space="preserve"> – Files added to GitHub</w:t>
            </w:r>
          </w:p>
        </w:tc>
        <w:tc>
          <w:tcPr>
            <w:tcW w:w="2338" w:type="dxa"/>
          </w:tcPr>
          <w:p w14:paraId="07AB0D3A" w14:textId="59C34CEA" w:rsidR="00466686" w:rsidRDefault="00466686" w:rsidP="00B00C74">
            <w:r w:rsidRPr="00466686">
              <w:rPr>
                <w:b/>
                <w:bCs/>
              </w:rPr>
              <w:t>Completed</w:t>
            </w:r>
            <w:r>
              <w:t xml:space="preserve"> – Files added to GitHub</w:t>
            </w:r>
          </w:p>
        </w:tc>
        <w:tc>
          <w:tcPr>
            <w:tcW w:w="2338" w:type="dxa"/>
          </w:tcPr>
          <w:p w14:paraId="48271168" w14:textId="3214D159" w:rsidR="00466686" w:rsidRDefault="00466686" w:rsidP="00B00C74">
            <w:r w:rsidRPr="00466686">
              <w:rPr>
                <w:b/>
                <w:bCs/>
              </w:rPr>
              <w:t>Completed</w:t>
            </w:r>
            <w:r>
              <w:t xml:space="preserve"> – Files uploaded to GitHub</w:t>
            </w:r>
          </w:p>
        </w:tc>
      </w:tr>
      <w:tr w:rsidR="00466686" w14:paraId="064111E6" w14:textId="77777777" w:rsidTr="00B00C74">
        <w:tc>
          <w:tcPr>
            <w:tcW w:w="2337" w:type="dxa"/>
          </w:tcPr>
          <w:p w14:paraId="5C401982" w14:textId="77777777" w:rsidR="00466686" w:rsidRDefault="00466686" w:rsidP="00B00C74">
            <w:r>
              <w:t>Status of Finalized E Portfolio</w:t>
            </w:r>
          </w:p>
        </w:tc>
        <w:tc>
          <w:tcPr>
            <w:tcW w:w="2337" w:type="dxa"/>
          </w:tcPr>
          <w:p w14:paraId="221F6E7D" w14:textId="77777777" w:rsidR="00466686" w:rsidRPr="00466686" w:rsidRDefault="00466686" w:rsidP="00B00C74">
            <w:pPr>
              <w:rPr>
                <w:b/>
                <w:bCs/>
              </w:rPr>
            </w:pPr>
            <w:r w:rsidRPr="00466686">
              <w:rPr>
                <w:b/>
                <w:bCs/>
              </w:rPr>
              <w:t>In Progress</w:t>
            </w:r>
          </w:p>
        </w:tc>
        <w:tc>
          <w:tcPr>
            <w:tcW w:w="2338" w:type="dxa"/>
          </w:tcPr>
          <w:p w14:paraId="2ADE7838" w14:textId="77777777" w:rsidR="00466686" w:rsidRPr="00466686" w:rsidRDefault="00466686" w:rsidP="00B00C74">
            <w:pPr>
              <w:rPr>
                <w:b/>
                <w:bCs/>
              </w:rPr>
            </w:pPr>
            <w:r w:rsidRPr="00466686">
              <w:rPr>
                <w:b/>
                <w:bCs/>
              </w:rPr>
              <w:t>In Progress</w:t>
            </w:r>
          </w:p>
        </w:tc>
        <w:tc>
          <w:tcPr>
            <w:tcW w:w="2338" w:type="dxa"/>
          </w:tcPr>
          <w:p w14:paraId="33B6C8C6" w14:textId="77777777" w:rsidR="00466686" w:rsidRPr="00466686" w:rsidRDefault="00466686" w:rsidP="00B00C74">
            <w:pPr>
              <w:rPr>
                <w:b/>
                <w:bCs/>
              </w:rPr>
            </w:pPr>
            <w:r w:rsidRPr="00466686">
              <w:rPr>
                <w:b/>
                <w:bCs/>
              </w:rPr>
              <w:t>In Progress</w:t>
            </w:r>
          </w:p>
        </w:tc>
      </w:tr>
    </w:tbl>
    <w:p w14:paraId="06FC9298" w14:textId="77777777" w:rsidR="003A041E" w:rsidRDefault="003A041E"/>
    <w:sectPr w:rsidR="003A0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E2726"/>
    <w:multiLevelType w:val="multilevel"/>
    <w:tmpl w:val="1244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E5D49"/>
    <w:multiLevelType w:val="multilevel"/>
    <w:tmpl w:val="1244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32A0E"/>
    <w:multiLevelType w:val="multilevel"/>
    <w:tmpl w:val="1244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2A7FCF"/>
    <w:multiLevelType w:val="multilevel"/>
    <w:tmpl w:val="1244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3148CB"/>
    <w:multiLevelType w:val="multilevel"/>
    <w:tmpl w:val="8B7E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6A73E4"/>
    <w:multiLevelType w:val="multilevel"/>
    <w:tmpl w:val="1244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08081">
    <w:abstractNumId w:val="2"/>
  </w:num>
  <w:num w:numId="2" w16cid:durableId="805508104">
    <w:abstractNumId w:val="4"/>
  </w:num>
  <w:num w:numId="3" w16cid:durableId="274102325">
    <w:abstractNumId w:val="0"/>
  </w:num>
  <w:num w:numId="4" w16cid:durableId="27413321">
    <w:abstractNumId w:val="1"/>
  </w:num>
  <w:num w:numId="5" w16cid:durableId="928125545">
    <w:abstractNumId w:val="5"/>
  </w:num>
  <w:num w:numId="6" w16cid:durableId="2093163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1E"/>
    <w:rsid w:val="00176E42"/>
    <w:rsid w:val="002E1356"/>
    <w:rsid w:val="003A041E"/>
    <w:rsid w:val="0041018B"/>
    <w:rsid w:val="00466686"/>
    <w:rsid w:val="004977B8"/>
    <w:rsid w:val="006523BB"/>
    <w:rsid w:val="00734F98"/>
    <w:rsid w:val="00932D57"/>
    <w:rsid w:val="00BD181C"/>
    <w:rsid w:val="00D46640"/>
    <w:rsid w:val="00E50298"/>
    <w:rsid w:val="00F2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0604"/>
  <w15:chartTrackingRefBased/>
  <w15:docId w15:val="{8229F103-37A9-4F21-93F3-67785F42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41E"/>
    <w:rPr>
      <w:rFonts w:eastAsiaTheme="majorEastAsia" w:cstheme="majorBidi"/>
      <w:color w:val="272727" w:themeColor="text1" w:themeTint="D8"/>
    </w:rPr>
  </w:style>
  <w:style w:type="paragraph" w:styleId="Title">
    <w:name w:val="Title"/>
    <w:basedOn w:val="Normal"/>
    <w:next w:val="Normal"/>
    <w:link w:val="TitleChar"/>
    <w:uiPriority w:val="10"/>
    <w:qFormat/>
    <w:rsid w:val="003A0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41E"/>
    <w:pPr>
      <w:spacing w:before="160"/>
      <w:jc w:val="center"/>
    </w:pPr>
    <w:rPr>
      <w:i/>
      <w:iCs/>
      <w:color w:val="404040" w:themeColor="text1" w:themeTint="BF"/>
    </w:rPr>
  </w:style>
  <w:style w:type="character" w:customStyle="1" w:styleId="QuoteChar">
    <w:name w:val="Quote Char"/>
    <w:basedOn w:val="DefaultParagraphFont"/>
    <w:link w:val="Quote"/>
    <w:uiPriority w:val="29"/>
    <w:rsid w:val="003A041E"/>
    <w:rPr>
      <w:i/>
      <w:iCs/>
      <w:color w:val="404040" w:themeColor="text1" w:themeTint="BF"/>
    </w:rPr>
  </w:style>
  <w:style w:type="paragraph" w:styleId="ListParagraph">
    <w:name w:val="List Paragraph"/>
    <w:basedOn w:val="Normal"/>
    <w:uiPriority w:val="34"/>
    <w:qFormat/>
    <w:rsid w:val="003A041E"/>
    <w:pPr>
      <w:ind w:left="720"/>
      <w:contextualSpacing/>
    </w:pPr>
  </w:style>
  <w:style w:type="character" w:styleId="IntenseEmphasis">
    <w:name w:val="Intense Emphasis"/>
    <w:basedOn w:val="DefaultParagraphFont"/>
    <w:uiPriority w:val="21"/>
    <w:qFormat/>
    <w:rsid w:val="003A041E"/>
    <w:rPr>
      <w:i/>
      <w:iCs/>
      <w:color w:val="0F4761" w:themeColor="accent1" w:themeShade="BF"/>
    </w:rPr>
  </w:style>
  <w:style w:type="paragraph" w:styleId="IntenseQuote">
    <w:name w:val="Intense Quote"/>
    <w:basedOn w:val="Normal"/>
    <w:next w:val="Normal"/>
    <w:link w:val="IntenseQuoteChar"/>
    <w:uiPriority w:val="30"/>
    <w:qFormat/>
    <w:rsid w:val="003A0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41E"/>
    <w:rPr>
      <w:i/>
      <w:iCs/>
      <w:color w:val="0F4761" w:themeColor="accent1" w:themeShade="BF"/>
    </w:rPr>
  </w:style>
  <w:style w:type="character" w:styleId="IntenseReference">
    <w:name w:val="Intense Reference"/>
    <w:basedOn w:val="DefaultParagraphFont"/>
    <w:uiPriority w:val="32"/>
    <w:qFormat/>
    <w:rsid w:val="003A041E"/>
    <w:rPr>
      <w:b/>
      <w:bCs/>
      <w:smallCaps/>
      <w:color w:val="0F4761" w:themeColor="accent1" w:themeShade="BF"/>
      <w:spacing w:val="5"/>
    </w:rPr>
  </w:style>
  <w:style w:type="character" w:styleId="Hyperlink">
    <w:name w:val="Hyperlink"/>
    <w:basedOn w:val="DefaultParagraphFont"/>
    <w:uiPriority w:val="99"/>
    <w:unhideWhenUsed/>
    <w:rsid w:val="003A041E"/>
    <w:rPr>
      <w:color w:val="467886" w:themeColor="hyperlink"/>
      <w:u w:val="single"/>
    </w:rPr>
  </w:style>
  <w:style w:type="character" w:styleId="UnresolvedMention">
    <w:name w:val="Unresolved Mention"/>
    <w:basedOn w:val="DefaultParagraphFont"/>
    <w:uiPriority w:val="99"/>
    <w:semiHidden/>
    <w:unhideWhenUsed/>
    <w:rsid w:val="003A041E"/>
    <w:rPr>
      <w:color w:val="605E5C"/>
      <w:shd w:val="clear" w:color="auto" w:fill="E1DFDD"/>
    </w:rPr>
  </w:style>
  <w:style w:type="paragraph" w:styleId="NormalWeb">
    <w:name w:val="Normal (Web)"/>
    <w:basedOn w:val="Normal"/>
    <w:uiPriority w:val="99"/>
    <w:semiHidden/>
    <w:unhideWhenUsed/>
    <w:rsid w:val="00932D57"/>
    <w:rPr>
      <w:rFonts w:ascii="Times New Roman" w:hAnsi="Times New Roman" w:cs="Times New Roman"/>
    </w:rPr>
  </w:style>
  <w:style w:type="table" w:styleId="TableGrid">
    <w:name w:val="Table Grid"/>
    <w:basedOn w:val="TableNormal"/>
    <w:uiPriority w:val="39"/>
    <w:rsid w:val="00466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9091">
      <w:bodyDiv w:val="1"/>
      <w:marLeft w:val="0"/>
      <w:marRight w:val="0"/>
      <w:marTop w:val="0"/>
      <w:marBottom w:val="0"/>
      <w:divBdr>
        <w:top w:val="none" w:sz="0" w:space="0" w:color="auto"/>
        <w:left w:val="none" w:sz="0" w:space="0" w:color="auto"/>
        <w:bottom w:val="none" w:sz="0" w:space="0" w:color="auto"/>
        <w:right w:val="none" w:sz="0" w:space="0" w:color="auto"/>
      </w:divBdr>
      <w:divsChild>
        <w:div w:id="1732652665">
          <w:marLeft w:val="0"/>
          <w:marRight w:val="0"/>
          <w:marTop w:val="0"/>
          <w:marBottom w:val="0"/>
          <w:divBdr>
            <w:top w:val="single" w:sz="2" w:space="0" w:color="auto"/>
            <w:left w:val="single" w:sz="2" w:space="0" w:color="auto"/>
            <w:bottom w:val="single" w:sz="2" w:space="0" w:color="auto"/>
            <w:right w:val="single" w:sz="2" w:space="0" w:color="auto"/>
          </w:divBdr>
        </w:div>
        <w:div w:id="1643921411">
          <w:marLeft w:val="0"/>
          <w:marRight w:val="0"/>
          <w:marTop w:val="0"/>
          <w:marBottom w:val="0"/>
          <w:divBdr>
            <w:top w:val="single" w:sz="2" w:space="0" w:color="auto"/>
            <w:left w:val="single" w:sz="2" w:space="0" w:color="auto"/>
            <w:bottom w:val="single" w:sz="2" w:space="0" w:color="auto"/>
            <w:right w:val="single" w:sz="2" w:space="0" w:color="auto"/>
          </w:divBdr>
        </w:div>
        <w:div w:id="1222249195">
          <w:marLeft w:val="0"/>
          <w:marRight w:val="0"/>
          <w:marTop w:val="0"/>
          <w:marBottom w:val="0"/>
          <w:divBdr>
            <w:top w:val="single" w:sz="2" w:space="0" w:color="auto"/>
            <w:left w:val="single" w:sz="2" w:space="0" w:color="auto"/>
            <w:bottom w:val="single" w:sz="2" w:space="0" w:color="auto"/>
            <w:right w:val="single" w:sz="2" w:space="0" w:color="auto"/>
          </w:divBdr>
        </w:div>
        <w:div w:id="1852646970">
          <w:marLeft w:val="0"/>
          <w:marRight w:val="0"/>
          <w:marTop w:val="0"/>
          <w:marBottom w:val="0"/>
          <w:divBdr>
            <w:top w:val="single" w:sz="2" w:space="0" w:color="auto"/>
            <w:left w:val="single" w:sz="2" w:space="0" w:color="auto"/>
            <w:bottom w:val="single" w:sz="2" w:space="0" w:color="auto"/>
            <w:right w:val="single" w:sz="2" w:space="0" w:color="auto"/>
          </w:divBdr>
        </w:div>
      </w:divsChild>
    </w:div>
    <w:div w:id="107747832">
      <w:bodyDiv w:val="1"/>
      <w:marLeft w:val="0"/>
      <w:marRight w:val="0"/>
      <w:marTop w:val="0"/>
      <w:marBottom w:val="0"/>
      <w:divBdr>
        <w:top w:val="none" w:sz="0" w:space="0" w:color="auto"/>
        <w:left w:val="none" w:sz="0" w:space="0" w:color="auto"/>
        <w:bottom w:val="none" w:sz="0" w:space="0" w:color="auto"/>
        <w:right w:val="none" w:sz="0" w:space="0" w:color="auto"/>
      </w:divBdr>
      <w:divsChild>
        <w:div w:id="94401137">
          <w:marLeft w:val="0"/>
          <w:marRight w:val="0"/>
          <w:marTop w:val="0"/>
          <w:marBottom w:val="0"/>
          <w:divBdr>
            <w:top w:val="none" w:sz="0" w:space="0" w:color="auto"/>
            <w:left w:val="none" w:sz="0" w:space="0" w:color="auto"/>
            <w:bottom w:val="none" w:sz="0" w:space="0" w:color="auto"/>
            <w:right w:val="none" w:sz="0" w:space="0" w:color="auto"/>
          </w:divBdr>
          <w:divsChild>
            <w:div w:id="1865558302">
              <w:marLeft w:val="0"/>
              <w:marRight w:val="0"/>
              <w:marTop w:val="0"/>
              <w:marBottom w:val="0"/>
              <w:divBdr>
                <w:top w:val="none" w:sz="0" w:space="0" w:color="auto"/>
                <w:left w:val="none" w:sz="0" w:space="0" w:color="auto"/>
                <w:bottom w:val="none" w:sz="0" w:space="0" w:color="auto"/>
                <w:right w:val="none" w:sz="0" w:space="0" w:color="auto"/>
              </w:divBdr>
              <w:divsChild>
                <w:div w:id="359862983">
                  <w:marLeft w:val="0"/>
                  <w:marRight w:val="0"/>
                  <w:marTop w:val="0"/>
                  <w:marBottom w:val="0"/>
                  <w:divBdr>
                    <w:top w:val="none" w:sz="0" w:space="0" w:color="auto"/>
                    <w:left w:val="none" w:sz="0" w:space="0" w:color="auto"/>
                    <w:bottom w:val="none" w:sz="0" w:space="0" w:color="auto"/>
                    <w:right w:val="none" w:sz="0" w:space="0" w:color="auto"/>
                  </w:divBdr>
                  <w:divsChild>
                    <w:div w:id="957492775">
                      <w:marLeft w:val="0"/>
                      <w:marRight w:val="0"/>
                      <w:marTop w:val="0"/>
                      <w:marBottom w:val="0"/>
                      <w:divBdr>
                        <w:top w:val="none" w:sz="0" w:space="0" w:color="auto"/>
                        <w:left w:val="none" w:sz="0" w:space="0" w:color="auto"/>
                        <w:bottom w:val="none" w:sz="0" w:space="0" w:color="auto"/>
                        <w:right w:val="none" w:sz="0" w:space="0" w:color="auto"/>
                      </w:divBdr>
                      <w:divsChild>
                        <w:div w:id="1873180812">
                          <w:marLeft w:val="0"/>
                          <w:marRight w:val="0"/>
                          <w:marTop w:val="0"/>
                          <w:marBottom w:val="0"/>
                          <w:divBdr>
                            <w:top w:val="none" w:sz="0" w:space="0" w:color="auto"/>
                            <w:left w:val="none" w:sz="0" w:space="0" w:color="auto"/>
                            <w:bottom w:val="none" w:sz="0" w:space="0" w:color="auto"/>
                            <w:right w:val="none" w:sz="0" w:space="0" w:color="auto"/>
                          </w:divBdr>
                          <w:divsChild>
                            <w:div w:id="643776059">
                              <w:marLeft w:val="0"/>
                              <w:marRight w:val="0"/>
                              <w:marTop w:val="0"/>
                              <w:marBottom w:val="0"/>
                              <w:divBdr>
                                <w:top w:val="none" w:sz="0" w:space="0" w:color="auto"/>
                                <w:left w:val="none" w:sz="0" w:space="0" w:color="auto"/>
                                <w:bottom w:val="none" w:sz="0" w:space="0" w:color="auto"/>
                                <w:right w:val="none" w:sz="0" w:space="0" w:color="auto"/>
                              </w:divBdr>
                              <w:divsChild>
                                <w:div w:id="469634981">
                                  <w:marLeft w:val="0"/>
                                  <w:marRight w:val="0"/>
                                  <w:marTop w:val="0"/>
                                  <w:marBottom w:val="0"/>
                                  <w:divBdr>
                                    <w:top w:val="none" w:sz="0" w:space="0" w:color="auto"/>
                                    <w:left w:val="none" w:sz="0" w:space="0" w:color="auto"/>
                                    <w:bottom w:val="none" w:sz="0" w:space="0" w:color="auto"/>
                                    <w:right w:val="none" w:sz="0" w:space="0" w:color="auto"/>
                                  </w:divBdr>
                                  <w:divsChild>
                                    <w:div w:id="716321266">
                                      <w:marLeft w:val="0"/>
                                      <w:marRight w:val="0"/>
                                      <w:marTop w:val="0"/>
                                      <w:marBottom w:val="0"/>
                                      <w:divBdr>
                                        <w:top w:val="none" w:sz="0" w:space="0" w:color="auto"/>
                                        <w:left w:val="none" w:sz="0" w:space="0" w:color="auto"/>
                                        <w:bottom w:val="none" w:sz="0" w:space="0" w:color="auto"/>
                                        <w:right w:val="none" w:sz="0" w:space="0" w:color="auto"/>
                                      </w:divBdr>
                                      <w:divsChild>
                                        <w:div w:id="1121723399">
                                          <w:marLeft w:val="0"/>
                                          <w:marRight w:val="0"/>
                                          <w:marTop w:val="0"/>
                                          <w:marBottom w:val="0"/>
                                          <w:divBdr>
                                            <w:top w:val="none" w:sz="0" w:space="0" w:color="auto"/>
                                            <w:left w:val="none" w:sz="0" w:space="0" w:color="auto"/>
                                            <w:bottom w:val="none" w:sz="0" w:space="0" w:color="auto"/>
                                            <w:right w:val="none" w:sz="0" w:space="0" w:color="auto"/>
                                          </w:divBdr>
                                          <w:divsChild>
                                            <w:div w:id="1064598869">
                                              <w:marLeft w:val="0"/>
                                              <w:marRight w:val="0"/>
                                              <w:marTop w:val="0"/>
                                              <w:marBottom w:val="0"/>
                                              <w:divBdr>
                                                <w:top w:val="none" w:sz="0" w:space="0" w:color="auto"/>
                                                <w:left w:val="none" w:sz="0" w:space="0" w:color="auto"/>
                                                <w:bottom w:val="none" w:sz="0" w:space="0" w:color="auto"/>
                                                <w:right w:val="none" w:sz="0" w:space="0" w:color="auto"/>
                                              </w:divBdr>
                                              <w:divsChild>
                                                <w:div w:id="8344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410189">
          <w:marLeft w:val="0"/>
          <w:marRight w:val="0"/>
          <w:marTop w:val="0"/>
          <w:marBottom w:val="0"/>
          <w:divBdr>
            <w:top w:val="none" w:sz="0" w:space="0" w:color="auto"/>
            <w:left w:val="none" w:sz="0" w:space="0" w:color="auto"/>
            <w:bottom w:val="none" w:sz="0" w:space="0" w:color="auto"/>
            <w:right w:val="none" w:sz="0" w:space="0" w:color="auto"/>
          </w:divBdr>
          <w:divsChild>
            <w:div w:id="101263909">
              <w:marLeft w:val="0"/>
              <w:marRight w:val="0"/>
              <w:marTop w:val="0"/>
              <w:marBottom w:val="0"/>
              <w:divBdr>
                <w:top w:val="none" w:sz="0" w:space="0" w:color="auto"/>
                <w:left w:val="none" w:sz="0" w:space="0" w:color="auto"/>
                <w:bottom w:val="none" w:sz="0" w:space="0" w:color="auto"/>
                <w:right w:val="none" w:sz="0" w:space="0" w:color="auto"/>
              </w:divBdr>
              <w:divsChild>
                <w:div w:id="1607613231">
                  <w:marLeft w:val="0"/>
                  <w:marRight w:val="0"/>
                  <w:marTop w:val="0"/>
                  <w:marBottom w:val="0"/>
                  <w:divBdr>
                    <w:top w:val="none" w:sz="0" w:space="0" w:color="auto"/>
                    <w:left w:val="none" w:sz="0" w:space="0" w:color="auto"/>
                    <w:bottom w:val="none" w:sz="0" w:space="0" w:color="auto"/>
                    <w:right w:val="none" w:sz="0" w:space="0" w:color="auto"/>
                  </w:divBdr>
                  <w:divsChild>
                    <w:div w:id="337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940661">
      <w:bodyDiv w:val="1"/>
      <w:marLeft w:val="0"/>
      <w:marRight w:val="0"/>
      <w:marTop w:val="0"/>
      <w:marBottom w:val="0"/>
      <w:divBdr>
        <w:top w:val="none" w:sz="0" w:space="0" w:color="auto"/>
        <w:left w:val="none" w:sz="0" w:space="0" w:color="auto"/>
        <w:bottom w:val="none" w:sz="0" w:space="0" w:color="auto"/>
        <w:right w:val="none" w:sz="0" w:space="0" w:color="auto"/>
      </w:divBdr>
      <w:divsChild>
        <w:div w:id="1714425898">
          <w:marLeft w:val="0"/>
          <w:marRight w:val="0"/>
          <w:marTop w:val="0"/>
          <w:marBottom w:val="0"/>
          <w:divBdr>
            <w:top w:val="single" w:sz="2" w:space="0" w:color="auto"/>
            <w:left w:val="single" w:sz="2" w:space="0" w:color="auto"/>
            <w:bottom w:val="single" w:sz="2" w:space="0" w:color="auto"/>
            <w:right w:val="single" w:sz="2" w:space="0" w:color="auto"/>
          </w:divBdr>
        </w:div>
        <w:div w:id="418720982">
          <w:marLeft w:val="0"/>
          <w:marRight w:val="0"/>
          <w:marTop w:val="0"/>
          <w:marBottom w:val="0"/>
          <w:divBdr>
            <w:top w:val="single" w:sz="2" w:space="0" w:color="auto"/>
            <w:left w:val="single" w:sz="2" w:space="0" w:color="auto"/>
            <w:bottom w:val="single" w:sz="2" w:space="0" w:color="auto"/>
            <w:right w:val="single" w:sz="2" w:space="0" w:color="auto"/>
          </w:divBdr>
        </w:div>
        <w:div w:id="798183212">
          <w:marLeft w:val="0"/>
          <w:marRight w:val="0"/>
          <w:marTop w:val="0"/>
          <w:marBottom w:val="0"/>
          <w:divBdr>
            <w:top w:val="single" w:sz="2" w:space="0" w:color="auto"/>
            <w:left w:val="single" w:sz="2" w:space="0" w:color="auto"/>
            <w:bottom w:val="single" w:sz="2" w:space="0" w:color="auto"/>
            <w:right w:val="single" w:sz="2" w:space="0" w:color="auto"/>
          </w:divBdr>
        </w:div>
        <w:div w:id="857935456">
          <w:marLeft w:val="0"/>
          <w:marRight w:val="0"/>
          <w:marTop w:val="0"/>
          <w:marBottom w:val="0"/>
          <w:divBdr>
            <w:top w:val="single" w:sz="2" w:space="0" w:color="auto"/>
            <w:left w:val="single" w:sz="2" w:space="0" w:color="auto"/>
            <w:bottom w:val="single" w:sz="2" w:space="0" w:color="auto"/>
            <w:right w:val="single" w:sz="2" w:space="0" w:color="auto"/>
          </w:divBdr>
        </w:div>
      </w:divsChild>
    </w:div>
    <w:div w:id="328140506">
      <w:bodyDiv w:val="1"/>
      <w:marLeft w:val="0"/>
      <w:marRight w:val="0"/>
      <w:marTop w:val="0"/>
      <w:marBottom w:val="0"/>
      <w:divBdr>
        <w:top w:val="none" w:sz="0" w:space="0" w:color="auto"/>
        <w:left w:val="none" w:sz="0" w:space="0" w:color="auto"/>
        <w:bottom w:val="none" w:sz="0" w:space="0" w:color="auto"/>
        <w:right w:val="none" w:sz="0" w:space="0" w:color="auto"/>
      </w:divBdr>
    </w:div>
    <w:div w:id="644630908">
      <w:bodyDiv w:val="1"/>
      <w:marLeft w:val="0"/>
      <w:marRight w:val="0"/>
      <w:marTop w:val="0"/>
      <w:marBottom w:val="0"/>
      <w:divBdr>
        <w:top w:val="none" w:sz="0" w:space="0" w:color="auto"/>
        <w:left w:val="none" w:sz="0" w:space="0" w:color="auto"/>
        <w:bottom w:val="none" w:sz="0" w:space="0" w:color="auto"/>
        <w:right w:val="none" w:sz="0" w:space="0" w:color="auto"/>
      </w:divBdr>
    </w:div>
    <w:div w:id="700865974">
      <w:bodyDiv w:val="1"/>
      <w:marLeft w:val="0"/>
      <w:marRight w:val="0"/>
      <w:marTop w:val="0"/>
      <w:marBottom w:val="0"/>
      <w:divBdr>
        <w:top w:val="none" w:sz="0" w:space="0" w:color="auto"/>
        <w:left w:val="none" w:sz="0" w:space="0" w:color="auto"/>
        <w:bottom w:val="none" w:sz="0" w:space="0" w:color="auto"/>
        <w:right w:val="none" w:sz="0" w:space="0" w:color="auto"/>
      </w:divBdr>
    </w:div>
    <w:div w:id="860707391">
      <w:bodyDiv w:val="1"/>
      <w:marLeft w:val="0"/>
      <w:marRight w:val="0"/>
      <w:marTop w:val="0"/>
      <w:marBottom w:val="0"/>
      <w:divBdr>
        <w:top w:val="none" w:sz="0" w:space="0" w:color="auto"/>
        <w:left w:val="none" w:sz="0" w:space="0" w:color="auto"/>
        <w:bottom w:val="none" w:sz="0" w:space="0" w:color="auto"/>
        <w:right w:val="none" w:sz="0" w:space="0" w:color="auto"/>
      </w:divBdr>
    </w:div>
    <w:div w:id="1113667571">
      <w:bodyDiv w:val="1"/>
      <w:marLeft w:val="0"/>
      <w:marRight w:val="0"/>
      <w:marTop w:val="0"/>
      <w:marBottom w:val="0"/>
      <w:divBdr>
        <w:top w:val="none" w:sz="0" w:space="0" w:color="auto"/>
        <w:left w:val="none" w:sz="0" w:space="0" w:color="auto"/>
        <w:bottom w:val="none" w:sz="0" w:space="0" w:color="auto"/>
        <w:right w:val="none" w:sz="0" w:space="0" w:color="auto"/>
      </w:divBdr>
      <w:divsChild>
        <w:div w:id="1778675764">
          <w:marLeft w:val="0"/>
          <w:marRight w:val="0"/>
          <w:marTop w:val="0"/>
          <w:marBottom w:val="0"/>
          <w:divBdr>
            <w:top w:val="none" w:sz="0" w:space="0" w:color="auto"/>
            <w:left w:val="none" w:sz="0" w:space="0" w:color="auto"/>
            <w:bottom w:val="none" w:sz="0" w:space="0" w:color="auto"/>
            <w:right w:val="none" w:sz="0" w:space="0" w:color="auto"/>
          </w:divBdr>
          <w:divsChild>
            <w:div w:id="1127317339">
              <w:marLeft w:val="0"/>
              <w:marRight w:val="0"/>
              <w:marTop w:val="0"/>
              <w:marBottom w:val="0"/>
              <w:divBdr>
                <w:top w:val="none" w:sz="0" w:space="0" w:color="auto"/>
                <w:left w:val="none" w:sz="0" w:space="0" w:color="auto"/>
                <w:bottom w:val="none" w:sz="0" w:space="0" w:color="auto"/>
                <w:right w:val="none" w:sz="0" w:space="0" w:color="auto"/>
              </w:divBdr>
              <w:divsChild>
                <w:div w:id="1635714030">
                  <w:marLeft w:val="0"/>
                  <w:marRight w:val="0"/>
                  <w:marTop w:val="0"/>
                  <w:marBottom w:val="0"/>
                  <w:divBdr>
                    <w:top w:val="none" w:sz="0" w:space="0" w:color="auto"/>
                    <w:left w:val="none" w:sz="0" w:space="0" w:color="auto"/>
                    <w:bottom w:val="none" w:sz="0" w:space="0" w:color="auto"/>
                    <w:right w:val="none" w:sz="0" w:space="0" w:color="auto"/>
                  </w:divBdr>
                  <w:divsChild>
                    <w:div w:id="616642436">
                      <w:marLeft w:val="0"/>
                      <w:marRight w:val="0"/>
                      <w:marTop w:val="0"/>
                      <w:marBottom w:val="0"/>
                      <w:divBdr>
                        <w:top w:val="none" w:sz="0" w:space="0" w:color="auto"/>
                        <w:left w:val="none" w:sz="0" w:space="0" w:color="auto"/>
                        <w:bottom w:val="none" w:sz="0" w:space="0" w:color="auto"/>
                        <w:right w:val="none" w:sz="0" w:space="0" w:color="auto"/>
                      </w:divBdr>
                      <w:divsChild>
                        <w:div w:id="1159998988">
                          <w:marLeft w:val="0"/>
                          <w:marRight w:val="0"/>
                          <w:marTop w:val="0"/>
                          <w:marBottom w:val="0"/>
                          <w:divBdr>
                            <w:top w:val="none" w:sz="0" w:space="0" w:color="auto"/>
                            <w:left w:val="none" w:sz="0" w:space="0" w:color="auto"/>
                            <w:bottom w:val="none" w:sz="0" w:space="0" w:color="auto"/>
                            <w:right w:val="none" w:sz="0" w:space="0" w:color="auto"/>
                          </w:divBdr>
                          <w:divsChild>
                            <w:div w:id="1225945978">
                              <w:marLeft w:val="0"/>
                              <w:marRight w:val="0"/>
                              <w:marTop w:val="0"/>
                              <w:marBottom w:val="0"/>
                              <w:divBdr>
                                <w:top w:val="none" w:sz="0" w:space="0" w:color="auto"/>
                                <w:left w:val="none" w:sz="0" w:space="0" w:color="auto"/>
                                <w:bottom w:val="none" w:sz="0" w:space="0" w:color="auto"/>
                                <w:right w:val="none" w:sz="0" w:space="0" w:color="auto"/>
                              </w:divBdr>
                              <w:divsChild>
                                <w:div w:id="366179898">
                                  <w:marLeft w:val="0"/>
                                  <w:marRight w:val="0"/>
                                  <w:marTop w:val="0"/>
                                  <w:marBottom w:val="0"/>
                                  <w:divBdr>
                                    <w:top w:val="none" w:sz="0" w:space="0" w:color="auto"/>
                                    <w:left w:val="none" w:sz="0" w:space="0" w:color="auto"/>
                                    <w:bottom w:val="none" w:sz="0" w:space="0" w:color="auto"/>
                                    <w:right w:val="none" w:sz="0" w:space="0" w:color="auto"/>
                                  </w:divBdr>
                                  <w:divsChild>
                                    <w:div w:id="239025607">
                                      <w:marLeft w:val="0"/>
                                      <w:marRight w:val="0"/>
                                      <w:marTop w:val="0"/>
                                      <w:marBottom w:val="0"/>
                                      <w:divBdr>
                                        <w:top w:val="none" w:sz="0" w:space="0" w:color="auto"/>
                                        <w:left w:val="none" w:sz="0" w:space="0" w:color="auto"/>
                                        <w:bottom w:val="none" w:sz="0" w:space="0" w:color="auto"/>
                                        <w:right w:val="none" w:sz="0" w:space="0" w:color="auto"/>
                                      </w:divBdr>
                                      <w:divsChild>
                                        <w:div w:id="991759301">
                                          <w:marLeft w:val="0"/>
                                          <w:marRight w:val="0"/>
                                          <w:marTop w:val="0"/>
                                          <w:marBottom w:val="0"/>
                                          <w:divBdr>
                                            <w:top w:val="none" w:sz="0" w:space="0" w:color="auto"/>
                                            <w:left w:val="none" w:sz="0" w:space="0" w:color="auto"/>
                                            <w:bottom w:val="none" w:sz="0" w:space="0" w:color="auto"/>
                                            <w:right w:val="none" w:sz="0" w:space="0" w:color="auto"/>
                                          </w:divBdr>
                                          <w:divsChild>
                                            <w:div w:id="1690520106">
                                              <w:marLeft w:val="0"/>
                                              <w:marRight w:val="0"/>
                                              <w:marTop w:val="0"/>
                                              <w:marBottom w:val="0"/>
                                              <w:divBdr>
                                                <w:top w:val="none" w:sz="0" w:space="0" w:color="auto"/>
                                                <w:left w:val="none" w:sz="0" w:space="0" w:color="auto"/>
                                                <w:bottom w:val="none" w:sz="0" w:space="0" w:color="auto"/>
                                                <w:right w:val="none" w:sz="0" w:space="0" w:color="auto"/>
                                              </w:divBdr>
                                              <w:divsChild>
                                                <w:div w:id="6003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559950">
          <w:marLeft w:val="0"/>
          <w:marRight w:val="0"/>
          <w:marTop w:val="0"/>
          <w:marBottom w:val="0"/>
          <w:divBdr>
            <w:top w:val="none" w:sz="0" w:space="0" w:color="auto"/>
            <w:left w:val="none" w:sz="0" w:space="0" w:color="auto"/>
            <w:bottom w:val="none" w:sz="0" w:space="0" w:color="auto"/>
            <w:right w:val="none" w:sz="0" w:space="0" w:color="auto"/>
          </w:divBdr>
          <w:divsChild>
            <w:div w:id="994575017">
              <w:marLeft w:val="0"/>
              <w:marRight w:val="0"/>
              <w:marTop w:val="0"/>
              <w:marBottom w:val="0"/>
              <w:divBdr>
                <w:top w:val="none" w:sz="0" w:space="0" w:color="auto"/>
                <w:left w:val="none" w:sz="0" w:space="0" w:color="auto"/>
                <w:bottom w:val="none" w:sz="0" w:space="0" w:color="auto"/>
                <w:right w:val="none" w:sz="0" w:space="0" w:color="auto"/>
              </w:divBdr>
              <w:divsChild>
                <w:div w:id="1927881502">
                  <w:marLeft w:val="0"/>
                  <w:marRight w:val="0"/>
                  <w:marTop w:val="0"/>
                  <w:marBottom w:val="0"/>
                  <w:divBdr>
                    <w:top w:val="none" w:sz="0" w:space="0" w:color="auto"/>
                    <w:left w:val="none" w:sz="0" w:space="0" w:color="auto"/>
                    <w:bottom w:val="none" w:sz="0" w:space="0" w:color="auto"/>
                    <w:right w:val="none" w:sz="0" w:space="0" w:color="auto"/>
                  </w:divBdr>
                  <w:divsChild>
                    <w:div w:id="2100178143">
                      <w:marLeft w:val="0"/>
                      <w:marRight w:val="0"/>
                      <w:marTop w:val="0"/>
                      <w:marBottom w:val="0"/>
                      <w:divBdr>
                        <w:top w:val="none" w:sz="0" w:space="0" w:color="auto"/>
                        <w:left w:val="none" w:sz="0" w:space="0" w:color="auto"/>
                        <w:bottom w:val="none" w:sz="0" w:space="0" w:color="auto"/>
                        <w:right w:val="none" w:sz="0" w:space="0" w:color="auto"/>
                      </w:divBdr>
                      <w:divsChild>
                        <w:div w:id="1183742954">
                          <w:marLeft w:val="0"/>
                          <w:marRight w:val="0"/>
                          <w:marTop w:val="0"/>
                          <w:marBottom w:val="0"/>
                          <w:divBdr>
                            <w:top w:val="none" w:sz="0" w:space="0" w:color="auto"/>
                            <w:left w:val="none" w:sz="0" w:space="0" w:color="auto"/>
                            <w:bottom w:val="none" w:sz="0" w:space="0" w:color="auto"/>
                            <w:right w:val="none" w:sz="0" w:space="0" w:color="auto"/>
                          </w:divBdr>
                          <w:divsChild>
                            <w:div w:id="1724020726">
                              <w:marLeft w:val="0"/>
                              <w:marRight w:val="0"/>
                              <w:marTop w:val="0"/>
                              <w:marBottom w:val="0"/>
                              <w:divBdr>
                                <w:top w:val="none" w:sz="0" w:space="0" w:color="auto"/>
                                <w:left w:val="none" w:sz="0" w:space="0" w:color="auto"/>
                                <w:bottom w:val="none" w:sz="0" w:space="0" w:color="auto"/>
                                <w:right w:val="none" w:sz="0" w:space="0" w:color="auto"/>
                              </w:divBdr>
                              <w:divsChild>
                                <w:div w:id="194465123">
                                  <w:marLeft w:val="0"/>
                                  <w:marRight w:val="0"/>
                                  <w:marTop w:val="0"/>
                                  <w:marBottom w:val="0"/>
                                  <w:divBdr>
                                    <w:top w:val="none" w:sz="0" w:space="0" w:color="auto"/>
                                    <w:left w:val="none" w:sz="0" w:space="0" w:color="auto"/>
                                    <w:bottom w:val="none" w:sz="0" w:space="0" w:color="auto"/>
                                    <w:right w:val="none" w:sz="0" w:space="0" w:color="auto"/>
                                  </w:divBdr>
                                  <w:divsChild>
                                    <w:div w:id="1370493136">
                                      <w:marLeft w:val="0"/>
                                      <w:marRight w:val="0"/>
                                      <w:marTop w:val="0"/>
                                      <w:marBottom w:val="0"/>
                                      <w:divBdr>
                                        <w:top w:val="none" w:sz="0" w:space="0" w:color="auto"/>
                                        <w:left w:val="none" w:sz="0" w:space="0" w:color="auto"/>
                                        <w:bottom w:val="none" w:sz="0" w:space="0" w:color="auto"/>
                                        <w:right w:val="none" w:sz="0" w:space="0" w:color="auto"/>
                                      </w:divBdr>
                                      <w:divsChild>
                                        <w:div w:id="1163155814">
                                          <w:marLeft w:val="0"/>
                                          <w:marRight w:val="0"/>
                                          <w:marTop w:val="0"/>
                                          <w:marBottom w:val="0"/>
                                          <w:divBdr>
                                            <w:top w:val="none" w:sz="0" w:space="0" w:color="auto"/>
                                            <w:left w:val="none" w:sz="0" w:space="0" w:color="auto"/>
                                            <w:bottom w:val="none" w:sz="0" w:space="0" w:color="auto"/>
                                            <w:right w:val="none" w:sz="0" w:space="0" w:color="auto"/>
                                          </w:divBdr>
                                          <w:divsChild>
                                            <w:div w:id="1254583499">
                                              <w:marLeft w:val="0"/>
                                              <w:marRight w:val="0"/>
                                              <w:marTop w:val="0"/>
                                              <w:marBottom w:val="0"/>
                                              <w:divBdr>
                                                <w:top w:val="none" w:sz="0" w:space="0" w:color="auto"/>
                                                <w:left w:val="none" w:sz="0" w:space="0" w:color="auto"/>
                                                <w:bottom w:val="none" w:sz="0" w:space="0" w:color="auto"/>
                                                <w:right w:val="none" w:sz="0" w:space="0" w:color="auto"/>
                                              </w:divBdr>
                                              <w:divsChild>
                                                <w:div w:id="1826045094">
                                                  <w:marLeft w:val="0"/>
                                                  <w:marRight w:val="0"/>
                                                  <w:marTop w:val="0"/>
                                                  <w:marBottom w:val="0"/>
                                                  <w:divBdr>
                                                    <w:top w:val="none" w:sz="0" w:space="0" w:color="auto"/>
                                                    <w:left w:val="none" w:sz="0" w:space="0" w:color="auto"/>
                                                    <w:bottom w:val="none" w:sz="0" w:space="0" w:color="auto"/>
                                                    <w:right w:val="none" w:sz="0" w:space="0" w:color="auto"/>
                                                  </w:divBdr>
                                                  <w:divsChild>
                                                    <w:div w:id="7687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4193442">
      <w:bodyDiv w:val="1"/>
      <w:marLeft w:val="0"/>
      <w:marRight w:val="0"/>
      <w:marTop w:val="0"/>
      <w:marBottom w:val="0"/>
      <w:divBdr>
        <w:top w:val="none" w:sz="0" w:space="0" w:color="auto"/>
        <w:left w:val="none" w:sz="0" w:space="0" w:color="auto"/>
        <w:bottom w:val="none" w:sz="0" w:space="0" w:color="auto"/>
        <w:right w:val="none" w:sz="0" w:space="0" w:color="auto"/>
      </w:divBdr>
      <w:divsChild>
        <w:div w:id="2004234461">
          <w:marLeft w:val="0"/>
          <w:marRight w:val="0"/>
          <w:marTop w:val="0"/>
          <w:marBottom w:val="0"/>
          <w:divBdr>
            <w:top w:val="none" w:sz="0" w:space="0" w:color="auto"/>
            <w:left w:val="none" w:sz="0" w:space="0" w:color="auto"/>
            <w:bottom w:val="none" w:sz="0" w:space="0" w:color="auto"/>
            <w:right w:val="none" w:sz="0" w:space="0" w:color="auto"/>
          </w:divBdr>
          <w:divsChild>
            <w:div w:id="1476265731">
              <w:marLeft w:val="0"/>
              <w:marRight w:val="0"/>
              <w:marTop w:val="0"/>
              <w:marBottom w:val="0"/>
              <w:divBdr>
                <w:top w:val="none" w:sz="0" w:space="0" w:color="auto"/>
                <w:left w:val="none" w:sz="0" w:space="0" w:color="auto"/>
                <w:bottom w:val="none" w:sz="0" w:space="0" w:color="auto"/>
                <w:right w:val="none" w:sz="0" w:space="0" w:color="auto"/>
              </w:divBdr>
              <w:divsChild>
                <w:div w:id="1398892417">
                  <w:marLeft w:val="0"/>
                  <w:marRight w:val="0"/>
                  <w:marTop w:val="0"/>
                  <w:marBottom w:val="0"/>
                  <w:divBdr>
                    <w:top w:val="none" w:sz="0" w:space="0" w:color="auto"/>
                    <w:left w:val="none" w:sz="0" w:space="0" w:color="auto"/>
                    <w:bottom w:val="none" w:sz="0" w:space="0" w:color="auto"/>
                    <w:right w:val="none" w:sz="0" w:space="0" w:color="auto"/>
                  </w:divBdr>
                  <w:divsChild>
                    <w:div w:id="174194780">
                      <w:marLeft w:val="0"/>
                      <w:marRight w:val="0"/>
                      <w:marTop w:val="0"/>
                      <w:marBottom w:val="0"/>
                      <w:divBdr>
                        <w:top w:val="none" w:sz="0" w:space="0" w:color="auto"/>
                        <w:left w:val="none" w:sz="0" w:space="0" w:color="auto"/>
                        <w:bottom w:val="none" w:sz="0" w:space="0" w:color="auto"/>
                        <w:right w:val="none" w:sz="0" w:space="0" w:color="auto"/>
                      </w:divBdr>
                      <w:divsChild>
                        <w:div w:id="1287783381">
                          <w:marLeft w:val="0"/>
                          <w:marRight w:val="0"/>
                          <w:marTop w:val="0"/>
                          <w:marBottom w:val="0"/>
                          <w:divBdr>
                            <w:top w:val="none" w:sz="0" w:space="0" w:color="auto"/>
                            <w:left w:val="none" w:sz="0" w:space="0" w:color="auto"/>
                            <w:bottom w:val="none" w:sz="0" w:space="0" w:color="auto"/>
                            <w:right w:val="none" w:sz="0" w:space="0" w:color="auto"/>
                          </w:divBdr>
                          <w:divsChild>
                            <w:div w:id="1262181935">
                              <w:marLeft w:val="0"/>
                              <w:marRight w:val="0"/>
                              <w:marTop w:val="0"/>
                              <w:marBottom w:val="0"/>
                              <w:divBdr>
                                <w:top w:val="none" w:sz="0" w:space="0" w:color="auto"/>
                                <w:left w:val="none" w:sz="0" w:space="0" w:color="auto"/>
                                <w:bottom w:val="none" w:sz="0" w:space="0" w:color="auto"/>
                                <w:right w:val="none" w:sz="0" w:space="0" w:color="auto"/>
                              </w:divBdr>
                              <w:divsChild>
                                <w:div w:id="1748991170">
                                  <w:marLeft w:val="0"/>
                                  <w:marRight w:val="0"/>
                                  <w:marTop w:val="0"/>
                                  <w:marBottom w:val="0"/>
                                  <w:divBdr>
                                    <w:top w:val="none" w:sz="0" w:space="0" w:color="auto"/>
                                    <w:left w:val="none" w:sz="0" w:space="0" w:color="auto"/>
                                    <w:bottom w:val="none" w:sz="0" w:space="0" w:color="auto"/>
                                    <w:right w:val="none" w:sz="0" w:space="0" w:color="auto"/>
                                  </w:divBdr>
                                  <w:divsChild>
                                    <w:div w:id="88279217">
                                      <w:marLeft w:val="0"/>
                                      <w:marRight w:val="0"/>
                                      <w:marTop w:val="0"/>
                                      <w:marBottom w:val="0"/>
                                      <w:divBdr>
                                        <w:top w:val="none" w:sz="0" w:space="0" w:color="auto"/>
                                        <w:left w:val="none" w:sz="0" w:space="0" w:color="auto"/>
                                        <w:bottom w:val="none" w:sz="0" w:space="0" w:color="auto"/>
                                        <w:right w:val="none" w:sz="0" w:space="0" w:color="auto"/>
                                      </w:divBdr>
                                      <w:divsChild>
                                        <w:div w:id="1289161822">
                                          <w:marLeft w:val="0"/>
                                          <w:marRight w:val="0"/>
                                          <w:marTop w:val="0"/>
                                          <w:marBottom w:val="0"/>
                                          <w:divBdr>
                                            <w:top w:val="none" w:sz="0" w:space="0" w:color="auto"/>
                                            <w:left w:val="none" w:sz="0" w:space="0" w:color="auto"/>
                                            <w:bottom w:val="none" w:sz="0" w:space="0" w:color="auto"/>
                                            <w:right w:val="none" w:sz="0" w:space="0" w:color="auto"/>
                                          </w:divBdr>
                                          <w:divsChild>
                                            <w:div w:id="806168941">
                                              <w:marLeft w:val="0"/>
                                              <w:marRight w:val="0"/>
                                              <w:marTop w:val="0"/>
                                              <w:marBottom w:val="0"/>
                                              <w:divBdr>
                                                <w:top w:val="none" w:sz="0" w:space="0" w:color="auto"/>
                                                <w:left w:val="none" w:sz="0" w:space="0" w:color="auto"/>
                                                <w:bottom w:val="none" w:sz="0" w:space="0" w:color="auto"/>
                                                <w:right w:val="none" w:sz="0" w:space="0" w:color="auto"/>
                                              </w:divBdr>
                                              <w:divsChild>
                                                <w:div w:id="9082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8199297">
          <w:marLeft w:val="0"/>
          <w:marRight w:val="0"/>
          <w:marTop w:val="0"/>
          <w:marBottom w:val="0"/>
          <w:divBdr>
            <w:top w:val="none" w:sz="0" w:space="0" w:color="auto"/>
            <w:left w:val="none" w:sz="0" w:space="0" w:color="auto"/>
            <w:bottom w:val="none" w:sz="0" w:space="0" w:color="auto"/>
            <w:right w:val="none" w:sz="0" w:space="0" w:color="auto"/>
          </w:divBdr>
          <w:divsChild>
            <w:div w:id="377441830">
              <w:marLeft w:val="0"/>
              <w:marRight w:val="0"/>
              <w:marTop w:val="0"/>
              <w:marBottom w:val="0"/>
              <w:divBdr>
                <w:top w:val="none" w:sz="0" w:space="0" w:color="auto"/>
                <w:left w:val="none" w:sz="0" w:space="0" w:color="auto"/>
                <w:bottom w:val="none" w:sz="0" w:space="0" w:color="auto"/>
                <w:right w:val="none" w:sz="0" w:space="0" w:color="auto"/>
              </w:divBdr>
              <w:divsChild>
                <w:div w:id="378288980">
                  <w:marLeft w:val="0"/>
                  <w:marRight w:val="0"/>
                  <w:marTop w:val="0"/>
                  <w:marBottom w:val="0"/>
                  <w:divBdr>
                    <w:top w:val="none" w:sz="0" w:space="0" w:color="auto"/>
                    <w:left w:val="none" w:sz="0" w:space="0" w:color="auto"/>
                    <w:bottom w:val="none" w:sz="0" w:space="0" w:color="auto"/>
                    <w:right w:val="none" w:sz="0" w:space="0" w:color="auto"/>
                  </w:divBdr>
                  <w:divsChild>
                    <w:div w:id="346254004">
                      <w:marLeft w:val="0"/>
                      <w:marRight w:val="0"/>
                      <w:marTop w:val="0"/>
                      <w:marBottom w:val="0"/>
                      <w:divBdr>
                        <w:top w:val="none" w:sz="0" w:space="0" w:color="auto"/>
                        <w:left w:val="none" w:sz="0" w:space="0" w:color="auto"/>
                        <w:bottom w:val="none" w:sz="0" w:space="0" w:color="auto"/>
                        <w:right w:val="none" w:sz="0" w:space="0" w:color="auto"/>
                      </w:divBdr>
                      <w:divsChild>
                        <w:div w:id="1183124918">
                          <w:marLeft w:val="0"/>
                          <w:marRight w:val="0"/>
                          <w:marTop w:val="0"/>
                          <w:marBottom w:val="0"/>
                          <w:divBdr>
                            <w:top w:val="none" w:sz="0" w:space="0" w:color="auto"/>
                            <w:left w:val="none" w:sz="0" w:space="0" w:color="auto"/>
                            <w:bottom w:val="none" w:sz="0" w:space="0" w:color="auto"/>
                            <w:right w:val="none" w:sz="0" w:space="0" w:color="auto"/>
                          </w:divBdr>
                          <w:divsChild>
                            <w:div w:id="1902977445">
                              <w:marLeft w:val="0"/>
                              <w:marRight w:val="0"/>
                              <w:marTop w:val="0"/>
                              <w:marBottom w:val="0"/>
                              <w:divBdr>
                                <w:top w:val="none" w:sz="0" w:space="0" w:color="auto"/>
                                <w:left w:val="none" w:sz="0" w:space="0" w:color="auto"/>
                                <w:bottom w:val="none" w:sz="0" w:space="0" w:color="auto"/>
                                <w:right w:val="none" w:sz="0" w:space="0" w:color="auto"/>
                              </w:divBdr>
                              <w:divsChild>
                                <w:div w:id="1295402515">
                                  <w:marLeft w:val="0"/>
                                  <w:marRight w:val="0"/>
                                  <w:marTop w:val="0"/>
                                  <w:marBottom w:val="0"/>
                                  <w:divBdr>
                                    <w:top w:val="none" w:sz="0" w:space="0" w:color="auto"/>
                                    <w:left w:val="none" w:sz="0" w:space="0" w:color="auto"/>
                                    <w:bottom w:val="none" w:sz="0" w:space="0" w:color="auto"/>
                                    <w:right w:val="none" w:sz="0" w:space="0" w:color="auto"/>
                                  </w:divBdr>
                                  <w:divsChild>
                                    <w:div w:id="35550915">
                                      <w:marLeft w:val="0"/>
                                      <w:marRight w:val="0"/>
                                      <w:marTop w:val="0"/>
                                      <w:marBottom w:val="0"/>
                                      <w:divBdr>
                                        <w:top w:val="none" w:sz="0" w:space="0" w:color="auto"/>
                                        <w:left w:val="none" w:sz="0" w:space="0" w:color="auto"/>
                                        <w:bottom w:val="none" w:sz="0" w:space="0" w:color="auto"/>
                                        <w:right w:val="none" w:sz="0" w:space="0" w:color="auto"/>
                                      </w:divBdr>
                                      <w:divsChild>
                                        <w:div w:id="587350294">
                                          <w:marLeft w:val="0"/>
                                          <w:marRight w:val="0"/>
                                          <w:marTop w:val="0"/>
                                          <w:marBottom w:val="0"/>
                                          <w:divBdr>
                                            <w:top w:val="none" w:sz="0" w:space="0" w:color="auto"/>
                                            <w:left w:val="none" w:sz="0" w:space="0" w:color="auto"/>
                                            <w:bottom w:val="none" w:sz="0" w:space="0" w:color="auto"/>
                                            <w:right w:val="none" w:sz="0" w:space="0" w:color="auto"/>
                                          </w:divBdr>
                                          <w:divsChild>
                                            <w:div w:id="932519619">
                                              <w:marLeft w:val="0"/>
                                              <w:marRight w:val="0"/>
                                              <w:marTop w:val="0"/>
                                              <w:marBottom w:val="0"/>
                                              <w:divBdr>
                                                <w:top w:val="none" w:sz="0" w:space="0" w:color="auto"/>
                                                <w:left w:val="none" w:sz="0" w:space="0" w:color="auto"/>
                                                <w:bottom w:val="none" w:sz="0" w:space="0" w:color="auto"/>
                                                <w:right w:val="none" w:sz="0" w:space="0" w:color="auto"/>
                                              </w:divBdr>
                                              <w:divsChild>
                                                <w:div w:id="957878181">
                                                  <w:marLeft w:val="0"/>
                                                  <w:marRight w:val="0"/>
                                                  <w:marTop w:val="0"/>
                                                  <w:marBottom w:val="0"/>
                                                  <w:divBdr>
                                                    <w:top w:val="none" w:sz="0" w:space="0" w:color="auto"/>
                                                    <w:left w:val="none" w:sz="0" w:space="0" w:color="auto"/>
                                                    <w:bottom w:val="none" w:sz="0" w:space="0" w:color="auto"/>
                                                    <w:right w:val="none" w:sz="0" w:space="0" w:color="auto"/>
                                                  </w:divBdr>
                                                  <w:divsChild>
                                                    <w:div w:id="8815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9062280">
      <w:bodyDiv w:val="1"/>
      <w:marLeft w:val="0"/>
      <w:marRight w:val="0"/>
      <w:marTop w:val="0"/>
      <w:marBottom w:val="0"/>
      <w:divBdr>
        <w:top w:val="none" w:sz="0" w:space="0" w:color="auto"/>
        <w:left w:val="none" w:sz="0" w:space="0" w:color="auto"/>
        <w:bottom w:val="none" w:sz="0" w:space="0" w:color="auto"/>
        <w:right w:val="none" w:sz="0" w:space="0" w:color="auto"/>
      </w:divBdr>
      <w:divsChild>
        <w:div w:id="2054648647">
          <w:marLeft w:val="0"/>
          <w:marRight w:val="0"/>
          <w:marTop w:val="0"/>
          <w:marBottom w:val="0"/>
          <w:divBdr>
            <w:top w:val="none" w:sz="0" w:space="0" w:color="auto"/>
            <w:left w:val="none" w:sz="0" w:space="0" w:color="auto"/>
            <w:bottom w:val="none" w:sz="0" w:space="0" w:color="auto"/>
            <w:right w:val="none" w:sz="0" w:space="0" w:color="auto"/>
          </w:divBdr>
          <w:divsChild>
            <w:div w:id="2012172520">
              <w:marLeft w:val="0"/>
              <w:marRight w:val="0"/>
              <w:marTop w:val="0"/>
              <w:marBottom w:val="0"/>
              <w:divBdr>
                <w:top w:val="none" w:sz="0" w:space="0" w:color="auto"/>
                <w:left w:val="none" w:sz="0" w:space="0" w:color="auto"/>
                <w:bottom w:val="none" w:sz="0" w:space="0" w:color="auto"/>
                <w:right w:val="none" w:sz="0" w:space="0" w:color="auto"/>
              </w:divBdr>
              <w:divsChild>
                <w:div w:id="1237783023">
                  <w:marLeft w:val="0"/>
                  <w:marRight w:val="0"/>
                  <w:marTop w:val="0"/>
                  <w:marBottom w:val="0"/>
                  <w:divBdr>
                    <w:top w:val="none" w:sz="0" w:space="0" w:color="auto"/>
                    <w:left w:val="none" w:sz="0" w:space="0" w:color="auto"/>
                    <w:bottom w:val="none" w:sz="0" w:space="0" w:color="auto"/>
                    <w:right w:val="none" w:sz="0" w:space="0" w:color="auto"/>
                  </w:divBdr>
                  <w:divsChild>
                    <w:div w:id="1965502309">
                      <w:marLeft w:val="0"/>
                      <w:marRight w:val="0"/>
                      <w:marTop w:val="0"/>
                      <w:marBottom w:val="0"/>
                      <w:divBdr>
                        <w:top w:val="none" w:sz="0" w:space="0" w:color="auto"/>
                        <w:left w:val="none" w:sz="0" w:space="0" w:color="auto"/>
                        <w:bottom w:val="none" w:sz="0" w:space="0" w:color="auto"/>
                        <w:right w:val="none" w:sz="0" w:space="0" w:color="auto"/>
                      </w:divBdr>
                      <w:divsChild>
                        <w:div w:id="801728132">
                          <w:marLeft w:val="0"/>
                          <w:marRight w:val="0"/>
                          <w:marTop w:val="0"/>
                          <w:marBottom w:val="0"/>
                          <w:divBdr>
                            <w:top w:val="none" w:sz="0" w:space="0" w:color="auto"/>
                            <w:left w:val="none" w:sz="0" w:space="0" w:color="auto"/>
                            <w:bottom w:val="none" w:sz="0" w:space="0" w:color="auto"/>
                            <w:right w:val="none" w:sz="0" w:space="0" w:color="auto"/>
                          </w:divBdr>
                          <w:divsChild>
                            <w:div w:id="937106412">
                              <w:marLeft w:val="0"/>
                              <w:marRight w:val="0"/>
                              <w:marTop w:val="0"/>
                              <w:marBottom w:val="0"/>
                              <w:divBdr>
                                <w:top w:val="none" w:sz="0" w:space="0" w:color="auto"/>
                                <w:left w:val="none" w:sz="0" w:space="0" w:color="auto"/>
                                <w:bottom w:val="none" w:sz="0" w:space="0" w:color="auto"/>
                                <w:right w:val="none" w:sz="0" w:space="0" w:color="auto"/>
                              </w:divBdr>
                              <w:divsChild>
                                <w:div w:id="661349001">
                                  <w:marLeft w:val="0"/>
                                  <w:marRight w:val="0"/>
                                  <w:marTop w:val="0"/>
                                  <w:marBottom w:val="0"/>
                                  <w:divBdr>
                                    <w:top w:val="none" w:sz="0" w:space="0" w:color="auto"/>
                                    <w:left w:val="none" w:sz="0" w:space="0" w:color="auto"/>
                                    <w:bottom w:val="none" w:sz="0" w:space="0" w:color="auto"/>
                                    <w:right w:val="none" w:sz="0" w:space="0" w:color="auto"/>
                                  </w:divBdr>
                                  <w:divsChild>
                                    <w:div w:id="1456949104">
                                      <w:marLeft w:val="0"/>
                                      <w:marRight w:val="0"/>
                                      <w:marTop w:val="0"/>
                                      <w:marBottom w:val="0"/>
                                      <w:divBdr>
                                        <w:top w:val="none" w:sz="0" w:space="0" w:color="auto"/>
                                        <w:left w:val="none" w:sz="0" w:space="0" w:color="auto"/>
                                        <w:bottom w:val="none" w:sz="0" w:space="0" w:color="auto"/>
                                        <w:right w:val="none" w:sz="0" w:space="0" w:color="auto"/>
                                      </w:divBdr>
                                      <w:divsChild>
                                        <w:div w:id="1071464278">
                                          <w:marLeft w:val="0"/>
                                          <w:marRight w:val="0"/>
                                          <w:marTop w:val="0"/>
                                          <w:marBottom w:val="0"/>
                                          <w:divBdr>
                                            <w:top w:val="none" w:sz="0" w:space="0" w:color="auto"/>
                                            <w:left w:val="none" w:sz="0" w:space="0" w:color="auto"/>
                                            <w:bottom w:val="none" w:sz="0" w:space="0" w:color="auto"/>
                                            <w:right w:val="none" w:sz="0" w:space="0" w:color="auto"/>
                                          </w:divBdr>
                                          <w:divsChild>
                                            <w:div w:id="678195363">
                                              <w:marLeft w:val="0"/>
                                              <w:marRight w:val="0"/>
                                              <w:marTop w:val="0"/>
                                              <w:marBottom w:val="0"/>
                                              <w:divBdr>
                                                <w:top w:val="none" w:sz="0" w:space="0" w:color="auto"/>
                                                <w:left w:val="none" w:sz="0" w:space="0" w:color="auto"/>
                                                <w:bottom w:val="none" w:sz="0" w:space="0" w:color="auto"/>
                                                <w:right w:val="none" w:sz="0" w:space="0" w:color="auto"/>
                                              </w:divBdr>
                                              <w:divsChild>
                                                <w:div w:id="18585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4666733">
          <w:marLeft w:val="0"/>
          <w:marRight w:val="0"/>
          <w:marTop w:val="0"/>
          <w:marBottom w:val="0"/>
          <w:divBdr>
            <w:top w:val="none" w:sz="0" w:space="0" w:color="auto"/>
            <w:left w:val="none" w:sz="0" w:space="0" w:color="auto"/>
            <w:bottom w:val="none" w:sz="0" w:space="0" w:color="auto"/>
            <w:right w:val="none" w:sz="0" w:space="0" w:color="auto"/>
          </w:divBdr>
          <w:divsChild>
            <w:div w:id="771706330">
              <w:marLeft w:val="0"/>
              <w:marRight w:val="0"/>
              <w:marTop w:val="0"/>
              <w:marBottom w:val="0"/>
              <w:divBdr>
                <w:top w:val="none" w:sz="0" w:space="0" w:color="auto"/>
                <w:left w:val="none" w:sz="0" w:space="0" w:color="auto"/>
                <w:bottom w:val="none" w:sz="0" w:space="0" w:color="auto"/>
                <w:right w:val="none" w:sz="0" w:space="0" w:color="auto"/>
              </w:divBdr>
              <w:divsChild>
                <w:div w:id="1939941437">
                  <w:marLeft w:val="0"/>
                  <w:marRight w:val="0"/>
                  <w:marTop w:val="0"/>
                  <w:marBottom w:val="0"/>
                  <w:divBdr>
                    <w:top w:val="none" w:sz="0" w:space="0" w:color="auto"/>
                    <w:left w:val="none" w:sz="0" w:space="0" w:color="auto"/>
                    <w:bottom w:val="none" w:sz="0" w:space="0" w:color="auto"/>
                    <w:right w:val="none" w:sz="0" w:space="0" w:color="auto"/>
                  </w:divBdr>
                  <w:divsChild>
                    <w:div w:id="3051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rimal</dc:creator>
  <cp:keywords/>
  <dc:description/>
  <cp:lastModifiedBy>binaya rimal</cp:lastModifiedBy>
  <cp:revision>3</cp:revision>
  <dcterms:created xsi:type="dcterms:W3CDTF">2025-02-15T19:28:00Z</dcterms:created>
  <dcterms:modified xsi:type="dcterms:W3CDTF">2025-02-17T02:27:00Z</dcterms:modified>
</cp:coreProperties>
</file>