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EB768" w14:textId="74C8366D" w:rsidR="00EA2239" w:rsidRPr="00DA1075" w:rsidRDefault="00EA2239" w:rsidP="00DA1075">
      <w:pPr>
        <w:spacing w:line="480" w:lineRule="auto"/>
      </w:pPr>
      <w:r w:rsidRPr="00DA1075">
        <w:t>Binaya Rimal</w:t>
      </w:r>
    </w:p>
    <w:p w14:paraId="1A457403" w14:textId="7F18EA40" w:rsidR="00EA2239" w:rsidRPr="00DA1075" w:rsidRDefault="00EA2239" w:rsidP="00DA1075">
      <w:pPr>
        <w:spacing w:line="480" w:lineRule="auto"/>
      </w:pPr>
      <w:r w:rsidRPr="00DA1075">
        <w:t>01/26/2025</w:t>
      </w:r>
    </w:p>
    <w:p w14:paraId="0F76FC9C" w14:textId="448997AF" w:rsidR="00DA1075" w:rsidRPr="00DA1075" w:rsidRDefault="00DA1075" w:rsidP="00DA1075">
      <w:pPr>
        <w:spacing w:line="480" w:lineRule="auto"/>
      </w:pPr>
      <w:r w:rsidRPr="00DA1075">
        <w:t>Software Design and Engineering</w:t>
      </w:r>
    </w:p>
    <w:p w14:paraId="21D8D061" w14:textId="77777777" w:rsidR="00DA1075" w:rsidRPr="00DA1075" w:rsidRDefault="00DA1075" w:rsidP="00DA1075">
      <w:pPr>
        <w:spacing w:line="480" w:lineRule="auto"/>
      </w:pPr>
      <w:r w:rsidRPr="00DA1075">
        <w:t>For the Software Design and Engineering portion of our project, I have been converting my code from Java to Kotlin. Once all the code is converted, we will begin addressing some of the issues encountered during the original development of the application, primarily the notification feature.</w:t>
      </w:r>
    </w:p>
    <w:p w14:paraId="15BEE3F2" w14:textId="77777777" w:rsidR="00DA1075" w:rsidRPr="00DA1075" w:rsidRDefault="00DA1075" w:rsidP="00DA1075">
      <w:pPr>
        <w:spacing w:line="480" w:lineRule="auto"/>
      </w:pPr>
      <w:r w:rsidRPr="00DA1075">
        <w:t>To facilitate the conversion, I first updated our Gradle configuration to include the Kotlin plugin, enabling our project to handle Kotlin files.</w:t>
      </w:r>
    </w:p>
    <w:p w14:paraId="573B720F" w14:textId="77777777" w:rsidR="00DA1075" w:rsidRPr="00DA1075" w:rsidRDefault="00DA1075" w:rsidP="00DA1075">
      <w:pPr>
        <w:spacing w:line="480" w:lineRule="auto"/>
      </w:pPr>
      <w:r w:rsidRPr="00DA1075">
        <w:t>I then began the conversion process by researching Kotlin for Android development and systematically converting files one by one. One syntax difference that caused some challenges was Kotlin’s use of nullable types, indicated by a question mark (?). Kotlin introduces several modern features, including null safety, extension functions, and a more concise syntax. Aside from these minor adjustments, the transition proceeded smoothly.</w:t>
      </w:r>
    </w:p>
    <w:p w14:paraId="1E939DAA" w14:textId="77777777" w:rsidR="00DA1075" w:rsidRPr="00DA1075" w:rsidRDefault="00DA1075" w:rsidP="00DA1075">
      <w:pPr>
        <w:spacing w:line="480" w:lineRule="auto"/>
      </w:pPr>
      <w:r w:rsidRPr="00DA1075">
        <w:t>Here is an example of the converted code:</w:t>
      </w:r>
    </w:p>
    <w:p w14:paraId="5AB2AE0D" w14:textId="77777777" w:rsidR="00DA1075" w:rsidRPr="00DA1075" w:rsidRDefault="00DA1075" w:rsidP="00DA1075">
      <w:pPr>
        <w:spacing w:line="480" w:lineRule="auto"/>
      </w:pPr>
      <w:r w:rsidRPr="00DA1075">
        <w:rPr>
          <w:noProof/>
        </w:rPr>
        <w:drawing>
          <wp:inline distT="0" distB="0" distL="0" distR="0" wp14:anchorId="1CBDBB1D" wp14:editId="35C00DF8">
            <wp:extent cx="4008467" cy="929721"/>
            <wp:effectExtent l="0" t="0" r="0" b="3810"/>
            <wp:docPr id="23593937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8205" name="Picture 1" descr="A screen 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008467" cy="929721"/>
                    </a:xfrm>
                    <a:prstGeom prst="rect">
                      <a:avLst/>
                    </a:prstGeom>
                  </pic:spPr>
                </pic:pic>
              </a:graphicData>
            </a:graphic>
          </wp:inline>
        </w:drawing>
      </w:r>
    </w:p>
    <w:p w14:paraId="469BDD7D" w14:textId="23111CE4" w:rsidR="00DA1075" w:rsidRPr="00DA1075" w:rsidRDefault="00DA1075" w:rsidP="00DA1075">
      <w:pPr>
        <w:spacing w:line="480" w:lineRule="auto"/>
      </w:pPr>
      <w:r w:rsidRPr="00DA1075">
        <w:lastRenderedPageBreak/>
        <w:t xml:space="preserve">I prioritized converting the code before adding new features to ensure the existing functionality remains intact in the new language. This also guarantees compatibility with Kotlin-based libraries or frameworks that we may integrate in the future. </w:t>
      </w:r>
    </w:p>
    <w:p w14:paraId="3A04A08C" w14:textId="17509CD0" w:rsidR="00DA1075" w:rsidRPr="00DA1075" w:rsidRDefault="00DA1075" w:rsidP="00DA1075">
      <w:pPr>
        <w:spacing w:line="480" w:lineRule="auto"/>
      </w:pPr>
      <w:r w:rsidRPr="00DA1075">
        <w:t>Below is an example of code converted from the Java to Kotlin:</w:t>
      </w:r>
    </w:p>
    <w:p w14:paraId="0D4ECE99" w14:textId="23586EF8" w:rsidR="00DA1075" w:rsidRPr="00DA1075" w:rsidRDefault="00DA1075" w:rsidP="00DA1075">
      <w:pPr>
        <w:spacing w:line="480" w:lineRule="auto"/>
      </w:pPr>
      <w:r w:rsidRPr="00DA1075">
        <w:rPr>
          <w:noProof/>
        </w:rPr>
        <w:drawing>
          <wp:inline distT="0" distB="0" distL="0" distR="0" wp14:anchorId="12A5DA17" wp14:editId="399DE741">
            <wp:extent cx="4602480" cy="3063895"/>
            <wp:effectExtent l="0" t="0" r="7620" b="3175"/>
            <wp:docPr id="1328534062" name="Picture 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34062" name="Picture 2" descr="A screen shot of a computer pro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9076" cy="3068286"/>
                    </a:xfrm>
                    <a:prstGeom prst="rect">
                      <a:avLst/>
                    </a:prstGeom>
                  </pic:spPr>
                </pic:pic>
              </a:graphicData>
            </a:graphic>
          </wp:inline>
        </w:drawing>
      </w:r>
    </w:p>
    <w:p w14:paraId="35DECA28" w14:textId="77777777" w:rsidR="00DA1075" w:rsidRPr="00DA1075" w:rsidRDefault="00DA1075" w:rsidP="00DA1075">
      <w:pPr>
        <w:spacing w:line="480" w:lineRule="auto"/>
      </w:pPr>
    </w:p>
    <w:p w14:paraId="648CE36B" w14:textId="77777777" w:rsidR="00DA1075" w:rsidRPr="00DA1075" w:rsidRDefault="00DA1075" w:rsidP="00DA1075">
      <w:pPr>
        <w:spacing w:line="480" w:lineRule="auto"/>
      </w:pPr>
      <w:r w:rsidRPr="00DA1075">
        <w:t>Another major improvement in this iteration is the notification feature. The previous version of the app had issues with notifications, particularly the lack of real-time text notifications for same-day events. To address this, I implemented a feature that triggers real-time SMS notifications when an event occurs on the same day.</w:t>
      </w:r>
    </w:p>
    <w:p w14:paraId="0BFD6600" w14:textId="77777777" w:rsidR="00DA1075" w:rsidRDefault="00DA1075" w:rsidP="00DA1075">
      <w:pPr>
        <w:spacing w:line="480" w:lineRule="auto"/>
      </w:pPr>
      <w:r w:rsidRPr="00DA1075">
        <w:t>To achieve this, we now request SMS notification permissions upon login. This prompt appears only if the necessary permissions have not already been granted. The permission check and request are handled within the login file of our codebase.</w:t>
      </w:r>
    </w:p>
    <w:p w14:paraId="66941BCE" w14:textId="346E8B5D" w:rsidR="00DA1075" w:rsidRDefault="00DA1075" w:rsidP="00DA1075">
      <w:pPr>
        <w:spacing w:line="480" w:lineRule="auto"/>
      </w:pPr>
      <w:r>
        <w:rPr>
          <w:noProof/>
        </w:rPr>
        <w:lastRenderedPageBreak/>
        <w:drawing>
          <wp:inline distT="0" distB="0" distL="0" distR="0" wp14:anchorId="5841679F" wp14:editId="5AFBA891">
            <wp:extent cx="5943600" cy="1513205"/>
            <wp:effectExtent l="0" t="0" r="0" b="0"/>
            <wp:docPr id="143498787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87874" name="Picture 1" descr="A screenshot of a computer pro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13205"/>
                    </a:xfrm>
                    <a:prstGeom prst="rect">
                      <a:avLst/>
                    </a:prstGeom>
                  </pic:spPr>
                </pic:pic>
              </a:graphicData>
            </a:graphic>
          </wp:inline>
        </w:drawing>
      </w:r>
    </w:p>
    <w:p w14:paraId="6E7D403B" w14:textId="56160D5F" w:rsidR="003D3054" w:rsidRDefault="001532D4" w:rsidP="00DA1075">
      <w:pPr>
        <w:spacing w:line="480" w:lineRule="auto"/>
      </w:pPr>
      <w:r>
        <w:t xml:space="preserve">On the events page that lists all the events in the database, I check the date of each event and </w:t>
      </w:r>
      <w:r w:rsidR="00E73D4F">
        <w:t xml:space="preserve">if </w:t>
      </w:r>
      <w:r>
        <w:t xml:space="preserve">the date matches with </w:t>
      </w:r>
      <w:r w:rsidR="003D3054">
        <w:t xml:space="preserve">the </w:t>
      </w:r>
      <w:r w:rsidR="00E73D4F">
        <w:t>current day(today)</w:t>
      </w:r>
      <w:r>
        <w:t xml:space="preserve"> we send an </w:t>
      </w:r>
      <w:r w:rsidR="003D3054">
        <w:t>SMS</w:t>
      </w:r>
      <w:r>
        <w:t xml:space="preserve"> message</w:t>
      </w:r>
      <w:r w:rsidR="00E73D4F">
        <w:t xml:space="preserve"> reminding the user of the event. Below is the code send </w:t>
      </w:r>
      <w:r w:rsidR="003D3054">
        <w:t>SMS</w:t>
      </w:r>
      <w:r w:rsidR="00E73D4F">
        <w:t xml:space="preserve"> function that sends the message. </w:t>
      </w:r>
      <w:r w:rsidR="003D3054">
        <w:t xml:space="preserve"> </w:t>
      </w:r>
      <w:r w:rsidR="003D3054">
        <w:rPr>
          <w:noProof/>
        </w:rPr>
        <w:drawing>
          <wp:inline distT="0" distB="0" distL="0" distR="0" wp14:anchorId="00AEF8AE" wp14:editId="4132FE8A">
            <wp:extent cx="5943600" cy="1964690"/>
            <wp:effectExtent l="0" t="0" r="0" b="0"/>
            <wp:docPr id="1277804982"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04982" name="Picture 2" descr="A screenshot of a computer scree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1964690"/>
                    </a:xfrm>
                    <a:prstGeom prst="rect">
                      <a:avLst/>
                    </a:prstGeom>
                  </pic:spPr>
                </pic:pic>
              </a:graphicData>
            </a:graphic>
          </wp:inline>
        </w:drawing>
      </w:r>
    </w:p>
    <w:p w14:paraId="12CD34E0" w14:textId="662257E9" w:rsidR="003D3054" w:rsidRDefault="003D3054" w:rsidP="00DA1075">
      <w:pPr>
        <w:spacing w:line="480" w:lineRule="auto"/>
        <w:rPr>
          <w:noProof/>
        </w:rPr>
      </w:pPr>
      <w:r>
        <w:rPr>
          <w:noProof/>
        </w:rPr>
        <w:t>One of the events that match the current date:</w:t>
      </w:r>
    </w:p>
    <w:p w14:paraId="54DF0D19" w14:textId="5C8C0228" w:rsidR="003D3054" w:rsidRDefault="003D3054" w:rsidP="00DA1075">
      <w:pPr>
        <w:spacing w:line="480" w:lineRule="auto"/>
      </w:pPr>
      <w:r>
        <w:rPr>
          <w:noProof/>
        </w:rPr>
        <w:drawing>
          <wp:inline distT="0" distB="0" distL="0" distR="0" wp14:anchorId="3F593518" wp14:editId="4B858488">
            <wp:extent cx="3170195" cy="434378"/>
            <wp:effectExtent l="0" t="0" r="0" b="3810"/>
            <wp:docPr id="2124763110" name="Picture 3"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63110" name="Picture 3" descr="A white background with black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170195" cy="434378"/>
                    </a:xfrm>
                    <a:prstGeom prst="rect">
                      <a:avLst/>
                    </a:prstGeom>
                  </pic:spPr>
                </pic:pic>
              </a:graphicData>
            </a:graphic>
          </wp:inline>
        </w:drawing>
      </w:r>
    </w:p>
    <w:p w14:paraId="49C31867" w14:textId="76CA63AF" w:rsidR="003D3054" w:rsidRDefault="003D3054" w:rsidP="00DA1075">
      <w:pPr>
        <w:spacing w:line="480" w:lineRule="auto"/>
      </w:pPr>
      <w:r>
        <w:t>Message sent to the user:</w:t>
      </w:r>
    </w:p>
    <w:p w14:paraId="49269F6B" w14:textId="53CF10C4" w:rsidR="003D3054" w:rsidRDefault="003D3054" w:rsidP="00DA1075">
      <w:pPr>
        <w:spacing w:line="480" w:lineRule="auto"/>
      </w:pPr>
      <w:r>
        <w:rPr>
          <w:noProof/>
        </w:rPr>
        <w:lastRenderedPageBreak/>
        <w:drawing>
          <wp:inline distT="0" distB="0" distL="0" distR="0" wp14:anchorId="54048880" wp14:editId="1AFB5205">
            <wp:extent cx="3549273" cy="5243052"/>
            <wp:effectExtent l="0" t="0" r="0" b="0"/>
            <wp:docPr id="697391519" name="Picture 4" descr="A screen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91519" name="Picture 4" descr="A screenshot of a messag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574206" cy="5279883"/>
                    </a:xfrm>
                    <a:prstGeom prst="rect">
                      <a:avLst/>
                    </a:prstGeom>
                  </pic:spPr>
                </pic:pic>
              </a:graphicData>
            </a:graphic>
          </wp:inline>
        </w:drawing>
      </w:r>
    </w:p>
    <w:p w14:paraId="69B99CDF" w14:textId="77777777" w:rsidR="003D3054" w:rsidRPr="00DA1075" w:rsidRDefault="003D3054" w:rsidP="00DA1075">
      <w:pPr>
        <w:spacing w:line="480" w:lineRule="auto"/>
      </w:pPr>
    </w:p>
    <w:sectPr w:rsidR="003D3054" w:rsidRPr="00DA10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85643" w14:textId="77777777" w:rsidR="00575872" w:rsidRDefault="00575872" w:rsidP="003D3054">
      <w:pPr>
        <w:spacing w:after="0" w:line="240" w:lineRule="auto"/>
      </w:pPr>
      <w:r>
        <w:separator/>
      </w:r>
    </w:p>
  </w:endnote>
  <w:endnote w:type="continuationSeparator" w:id="0">
    <w:p w14:paraId="72B94B86" w14:textId="77777777" w:rsidR="00575872" w:rsidRDefault="00575872" w:rsidP="003D3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80E18" w14:textId="77777777" w:rsidR="00575872" w:rsidRDefault="00575872" w:rsidP="003D3054">
      <w:pPr>
        <w:spacing w:after="0" w:line="240" w:lineRule="auto"/>
      </w:pPr>
      <w:r>
        <w:separator/>
      </w:r>
    </w:p>
  </w:footnote>
  <w:footnote w:type="continuationSeparator" w:id="0">
    <w:p w14:paraId="5F8A9702" w14:textId="77777777" w:rsidR="00575872" w:rsidRDefault="00575872" w:rsidP="003D3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71BFF"/>
    <w:multiLevelType w:val="multilevel"/>
    <w:tmpl w:val="924E4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731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57"/>
    <w:rsid w:val="000E5355"/>
    <w:rsid w:val="001532D4"/>
    <w:rsid w:val="003D3054"/>
    <w:rsid w:val="00575872"/>
    <w:rsid w:val="007C496B"/>
    <w:rsid w:val="008D2BE3"/>
    <w:rsid w:val="00925F4F"/>
    <w:rsid w:val="00A97E32"/>
    <w:rsid w:val="00B62557"/>
    <w:rsid w:val="00B83910"/>
    <w:rsid w:val="00DA1075"/>
    <w:rsid w:val="00E73D4F"/>
    <w:rsid w:val="00EA2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79FB5"/>
  <w15:chartTrackingRefBased/>
  <w15:docId w15:val="{AB526FB0-22DB-4CE9-82E8-9BAE1702A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5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5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5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5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5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5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5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5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5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5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5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5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5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5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5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5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5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557"/>
    <w:rPr>
      <w:rFonts w:eastAsiaTheme="majorEastAsia" w:cstheme="majorBidi"/>
      <w:color w:val="272727" w:themeColor="text1" w:themeTint="D8"/>
    </w:rPr>
  </w:style>
  <w:style w:type="paragraph" w:styleId="Title">
    <w:name w:val="Title"/>
    <w:basedOn w:val="Normal"/>
    <w:next w:val="Normal"/>
    <w:link w:val="TitleChar"/>
    <w:uiPriority w:val="10"/>
    <w:qFormat/>
    <w:rsid w:val="00B625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5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5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5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557"/>
    <w:pPr>
      <w:spacing w:before="160"/>
      <w:jc w:val="center"/>
    </w:pPr>
    <w:rPr>
      <w:i/>
      <w:iCs/>
      <w:color w:val="404040" w:themeColor="text1" w:themeTint="BF"/>
    </w:rPr>
  </w:style>
  <w:style w:type="character" w:customStyle="1" w:styleId="QuoteChar">
    <w:name w:val="Quote Char"/>
    <w:basedOn w:val="DefaultParagraphFont"/>
    <w:link w:val="Quote"/>
    <w:uiPriority w:val="29"/>
    <w:rsid w:val="00B62557"/>
    <w:rPr>
      <w:i/>
      <w:iCs/>
      <w:color w:val="404040" w:themeColor="text1" w:themeTint="BF"/>
    </w:rPr>
  </w:style>
  <w:style w:type="paragraph" w:styleId="ListParagraph">
    <w:name w:val="List Paragraph"/>
    <w:basedOn w:val="Normal"/>
    <w:uiPriority w:val="34"/>
    <w:qFormat/>
    <w:rsid w:val="00B62557"/>
    <w:pPr>
      <w:ind w:left="720"/>
      <w:contextualSpacing/>
    </w:pPr>
  </w:style>
  <w:style w:type="character" w:styleId="IntenseEmphasis">
    <w:name w:val="Intense Emphasis"/>
    <w:basedOn w:val="DefaultParagraphFont"/>
    <w:uiPriority w:val="21"/>
    <w:qFormat/>
    <w:rsid w:val="00B62557"/>
    <w:rPr>
      <w:i/>
      <w:iCs/>
      <w:color w:val="0F4761" w:themeColor="accent1" w:themeShade="BF"/>
    </w:rPr>
  </w:style>
  <w:style w:type="paragraph" w:styleId="IntenseQuote">
    <w:name w:val="Intense Quote"/>
    <w:basedOn w:val="Normal"/>
    <w:next w:val="Normal"/>
    <w:link w:val="IntenseQuoteChar"/>
    <w:uiPriority w:val="30"/>
    <w:qFormat/>
    <w:rsid w:val="00B625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557"/>
    <w:rPr>
      <w:i/>
      <w:iCs/>
      <w:color w:val="0F4761" w:themeColor="accent1" w:themeShade="BF"/>
    </w:rPr>
  </w:style>
  <w:style w:type="character" w:styleId="IntenseReference">
    <w:name w:val="Intense Reference"/>
    <w:basedOn w:val="DefaultParagraphFont"/>
    <w:uiPriority w:val="32"/>
    <w:qFormat/>
    <w:rsid w:val="00B62557"/>
    <w:rPr>
      <w:b/>
      <w:bCs/>
      <w:smallCaps/>
      <w:color w:val="0F4761" w:themeColor="accent1" w:themeShade="BF"/>
      <w:spacing w:val="5"/>
    </w:rPr>
  </w:style>
  <w:style w:type="paragraph" w:styleId="NormalWeb">
    <w:name w:val="Normal (Web)"/>
    <w:basedOn w:val="Normal"/>
    <w:uiPriority w:val="99"/>
    <w:semiHidden/>
    <w:unhideWhenUsed/>
    <w:rsid w:val="008D2BE3"/>
    <w:rPr>
      <w:rFonts w:ascii="Times New Roman" w:hAnsi="Times New Roman" w:cs="Times New Roman"/>
    </w:rPr>
  </w:style>
  <w:style w:type="paragraph" w:styleId="Header">
    <w:name w:val="header"/>
    <w:basedOn w:val="Normal"/>
    <w:link w:val="HeaderChar"/>
    <w:uiPriority w:val="99"/>
    <w:unhideWhenUsed/>
    <w:rsid w:val="003D3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054"/>
  </w:style>
  <w:style w:type="paragraph" w:styleId="Footer">
    <w:name w:val="footer"/>
    <w:basedOn w:val="Normal"/>
    <w:link w:val="FooterChar"/>
    <w:uiPriority w:val="99"/>
    <w:unhideWhenUsed/>
    <w:rsid w:val="003D3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356184">
      <w:bodyDiv w:val="1"/>
      <w:marLeft w:val="0"/>
      <w:marRight w:val="0"/>
      <w:marTop w:val="0"/>
      <w:marBottom w:val="0"/>
      <w:divBdr>
        <w:top w:val="none" w:sz="0" w:space="0" w:color="auto"/>
        <w:left w:val="none" w:sz="0" w:space="0" w:color="auto"/>
        <w:bottom w:val="none" w:sz="0" w:space="0" w:color="auto"/>
        <w:right w:val="none" w:sz="0" w:space="0" w:color="auto"/>
      </w:divBdr>
    </w:div>
    <w:div w:id="1337221899">
      <w:bodyDiv w:val="1"/>
      <w:marLeft w:val="0"/>
      <w:marRight w:val="0"/>
      <w:marTop w:val="0"/>
      <w:marBottom w:val="0"/>
      <w:divBdr>
        <w:top w:val="none" w:sz="0" w:space="0" w:color="auto"/>
        <w:left w:val="none" w:sz="0" w:space="0" w:color="auto"/>
        <w:bottom w:val="none" w:sz="0" w:space="0" w:color="auto"/>
        <w:right w:val="none" w:sz="0" w:space="0" w:color="auto"/>
      </w:divBdr>
    </w:div>
    <w:div w:id="1509829448">
      <w:bodyDiv w:val="1"/>
      <w:marLeft w:val="0"/>
      <w:marRight w:val="0"/>
      <w:marTop w:val="0"/>
      <w:marBottom w:val="0"/>
      <w:divBdr>
        <w:top w:val="none" w:sz="0" w:space="0" w:color="auto"/>
        <w:left w:val="none" w:sz="0" w:space="0" w:color="auto"/>
        <w:bottom w:val="none" w:sz="0" w:space="0" w:color="auto"/>
        <w:right w:val="none" w:sz="0" w:space="0" w:color="auto"/>
      </w:divBdr>
      <w:divsChild>
        <w:div w:id="2066249732">
          <w:marLeft w:val="0"/>
          <w:marRight w:val="0"/>
          <w:marTop w:val="0"/>
          <w:marBottom w:val="0"/>
          <w:divBdr>
            <w:top w:val="none" w:sz="0" w:space="0" w:color="auto"/>
            <w:left w:val="none" w:sz="0" w:space="0" w:color="auto"/>
            <w:bottom w:val="none" w:sz="0" w:space="0" w:color="auto"/>
            <w:right w:val="none" w:sz="0" w:space="0" w:color="auto"/>
          </w:divBdr>
          <w:divsChild>
            <w:div w:id="805395923">
              <w:marLeft w:val="0"/>
              <w:marRight w:val="0"/>
              <w:marTop w:val="0"/>
              <w:marBottom w:val="0"/>
              <w:divBdr>
                <w:top w:val="none" w:sz="0" w:space="0" w:color="auto"/>
                <w:left w:val="none" w:sz="0" w:space="0" w:color="auto"/>
                <w:bottom w:val="none" w:sz="0" w:space="0" w:color="auto"/>
                <w:right w:val="none" w:sz="0" w:space="0" w:color="auto"/>
              </w:divBdr>
              <w:divsChild>
                <w:div w:id="537812653">
                  <w:marLeft w:val="0"/>
                  <w:marRight w:val="0"/>
                  <w:marTop w:val="0"/>
                  <w:marBottom w:val="0"/>
                  <w:divBdr>
                    <w:top w:val="none" w:sz="0" w:space="0" w:color="auto"/>
                    <w:left w:val="none" w:sz="0" w:space="0" w:color="auto"/>
                    <w:bottom w:val="none" w:sz="0" w:space="0" w:color="auto"/>
                    <w:right w:val="none" w:sz="0" w:space="0" w:color="auto"/>
                  </w:divBdr>
                  <w:divsChild>
                    <w:div w:id="1938710042">
                      <w:marLeft w:val="0"/>
                      <w:marRight w:val="0"/>
                      <w:marTop w:val="0"/>
                      <w:marBottom w:val="0"/>
                      <w:divBdr>
                        <w:top w:val="none" w:sz="0" w:space="0" w:color="auto"/>
                        <w:left w:val="none" w:sz="0" w:space="0" w:color="auto"/>
                        <w:bottom w:val="none" w:sz="0" w:space="0" w:color="auto"/>
                        <w:right w:val="none" w:sz="0" w:space="0" w:color="auto"/>
                      </w:divBdr>
                      <w:divsChild>
                        <w:div w:id="871695176">
                          <w:marLeft w:val="0"/>
                          <w:marRight w:val="0"/>
                          <w:marTop w:val="0"/>
                          <w:marBottom w:val="0"/>
                          <w:divBdr>
                            <w:top w:val="none" w:sz="0" w:space="0" w:color="auto"/>
                            <w:left w:val="none" w:sz="0" w:space="0" w:color="auto"/>
                            <w:bottom w:val="none" w:sz="0" w:space="0" w:color="auto"/>
                            <w:right w:val="none" w:sz="0" w:space="0" w:color="auto"/>
                          </w:divBdr>
                          <w:divsChild>
                            <w:div w:id="5925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22016">
      <w:bodyDiv w:val="1"/>
      <w:marLeft w:val="0"/>
      <w:marRight w:val="0"/>
      <w:marTop w:val="0"/>
      <w:marBottom w:val="0"/>
      <w:divBdr>
        <w:top w:val="none" w:sz="0" w:space="0" w:color="auto"/>
        <w:left w:val="none" w:sz="0" w:space="0" w:color="auto"/>
        <w:bottom w:val="none" w:sz="0" w:space="0" w:color="auto"/>
        <w:right w:val="none" w:sz="0" w:space="0" w:color="auto"/>
      </w:divBdr>
      <w:divsChild>
        <w:div w:id="801852384">
          <w:marLeft w:val="0"/>
          <w:marRight w:val="0"/>
          <w:marTop w:val="0"/>
          <w:marBottom w:val="0"/>
          <w:divBdr>
            <w:top w:val="none" w:sz="0" w:space="0" w:color="auto"/>
            <w:left w:val="none" w:sz="0" w:space="0" w:color="auto"/>
            <w:bottom w:val="none" w:sz="0" w:space="0" w:color="auto"/>
            <w:right w:val="none" w:sz="0" w:space="0" w:color="auto"/>
          </w:divBdr>
          <w:divsChild>
            <w:div w:id="1370105309">
              <w:marLeft w:val="0"/>
              <w:marRight w:val="0"/>
              <w:marTop w:val="0"/>
              <w:marBottom w:val="0"/>
              <w:divBdr>
                <w:top w:val="none" w:sz="0" w:space="0" w:color="auto"/>
                <w:left w:val="none" w:sz="0" w:space="0" w:color="auto"/>
                <w:bottom w:val="none" w:sz="0" w:space="0" w:color="auto"/>
                <w:right w:val="none" w:sz="0" w:space="0" w:color="auto"/>
              </w:divBdr>
              <w:divsChild>
                <w:div w:id="2128620486">
                  <w:marLeft w:val="0"/>
                  <w:marRight w:val="0"/>
                  <w:marTop w:val="0"/>
                  <w:marBottom w:val="0"/>
                  <w:divBdr>
                    <w:top w:val="none" w:sz="0" w:space="0" w:color="auto"/>
                    <w:left w:val="none" w:sz="0" w:space="0" w:color="auto"/>
                    <w:bottom w:val="none" w:sz="0" w:space="0" w:color="auto"/>
                    <w:right w:val="none" w:sz="0" w:space="0" w:color="auto"/>
                  </w:divBdr>
                  <w:divsChild>
                    <w:div w:id="1260405124">
                      <w:marLeft w:val="0"/>
                      <w:marRight w:val="0"/>
                      <w:marTop w:val="0"/>
                      <w:marBottom w:val="0"/>
                      <w:divBdr>
                        <w:top w:val="none" w:sz="0" w:space="0" w:color="auto"/>
                        <w:left w:val="none" w:sz="0" w:space="0" w:color="auto"/>
                        <w:bottom w:val="none" w:sz="0" w:space="0" w:color="auto"/>
                        <w:right w:val="none" w:sz="0" w:space="0" w:color="auto"/>
                      </w:divBdr>
                      <w:divsChild>
                        <w:div w:id="1215701313">
                          <w:marLeft w:val="0"/>
                          <w:marRight w:val="0"/>
                          <w:marTop w:val="0"/>
                          <w:marBottom w:val="0"/>
                          <w:divBdr>
                            <w:top w:val="none" w:sz="0" w:space="0" w:color="auto"/>
                            <w:left w:val="none" w:sz="0" w:space="0" w:color="auto"/>
                            <w:bottom w:val="none" w:sz="0" w:space="0" w:color="auto"/>
                            <w:right w:val="none" w:sz="0" w:space="0" w:color="auto"/>
                          </w:divBdr>
                          <w:divsChild>
                            <w:div w:id="327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 rimal</dc:creator>
  <cp:keywords/>
  <dc:description/>
  <cp:lastModifiedBy>binaya rimal</cp:lastModifiedBy>
  <cp:revision>2</cp:revision>
  <dcterms:created xsi:type="dcterms:W3CDTF">2025-01-26T20:41:00Z</dcterms:created>
  <dcterms:modified xsi:type="dcterms:W3CDTF">2025-02-20T22:23:00Z</dcterms:modified>
</cp:coreProperties>
</file>