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E169" w14:textId="77777777" w:rsidR="001C5EEC" w:rsidRDefault="001C5EEC"/>
    <w:p w14:paraId="46CC05D7" w14:textId="54B5690C" w:rsidR="00C57401" w:rsidRDefault="00C57401">
      <w:hyperlink r:id="rId4" w:history="1">
        <w:r w:rsidRPr="00362B8F">
          <w:rPr>
            <w:rStyle w:val="Hyperlink"/>
          </w:rPr>
          <w:t>https://www.youtube.com/watch?v=AiiFbsAlLaI</w:t>
        </w:r>
      </w:hyperlink>
    </w:p>
    <w:p w14:paraId="628913DC" w14:textId="4426A737" w:rsidR="00180322" w:rsidRPr="00180322" w:rsidRDefault="00180322">
      <w:pPr>
        <w:rPr>
          <w:b/>
          <w:bCs/>
        </w:rPr>
      </w:pPr>
      <w:r w:rsidRPr="00180322">
        <w:rPr>
          <w:b/>
          <w:bCs/>
          <w:highlight w:val="cyan"/>
        </w:rPr>
        <w:t>Step0: Nodejs routes below</w:t>
      </w:r>
    </w:p>
    <w:p w14:paraId="09D73056" w14:textId="776FC0EF" w:rsidR="00180322" w:rsidRDefault="00180322">
      <w:r w:rsidRPr="00180322">
        <w:drawing>
          <wp:inline distT="0" distB="0" distL="0" distR="0" wp14:anchorId="15499573" wp14:editId="74C7C996">
            <wp:extent cx="5731510" cy="1515110"/>
            <wp:effectExtent l="0" t="0" r="2540" b="8890"/>
            <wp:docPr id="87915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5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214" w14:textId="77777777" w:rsidR="00C57401" w:rsidRDefault="00C57401"/>
    <w:p w14:paraId="5990FD96" w14:textId="0A968251" w:rsidR="00A42CF7" w:rsidRPr="009759A6" w:rsidRDefault="00DC28F9">
      <w:pPr>
        <w:rPr>
          <w:b/>
          <w:bCs/>
        </w:rPr>
      </w:pPr>
      <w:r w:rsidRPr="009759A6">
        <w:rPr>
          <w:b/>
          <w:bCs/>
          <w:highlight w:val="cyan"/>
        </w:rPr>
        <w:t xml:space="preserve">Step1: Create Elastic container </w:t>
      </w:r>
      <w:r w:rsidR="001A4B90" w:rsidRPr="009759A6">
        <w:rPr>
          <w:b/>
          <w:bCs/>
          <w:highlight w:val="cyan"/>
        </w:rPr>
        <w:t>registry (</w:t>
      </w:r>
      <w:r w:rsidRPr="009759A6">
        <w:rPr>
          <w:b/>
          <w:bCs/>
          <w:highlight w:val="cyan"/>
        </w:rPr>
        <w:t>ECR) in AWS</w:t>
      </w:r>
    </w:p>
    <w:p w14:paraId="37560C74" w14:textId="46D8830E" w:rsidR="00DC28F9" w:rsidRPr="009759A6" w:rsidRDefault="000F26D9">
      <w:pPr>
        <w:rPr>
          <w:b/>
          <w:bCs/>
        </w:rPr>
      </w:pPr>
      <w:r w:rsidRPr="009759A6">
        <w:rPr>
          <w:b/>
          <w:bCs/>
          <w:highlight w:val="cyan"/>
        </w:rPr>
        <w:t xml:space="preserve">Step2: </w:t>
      </w:r>
      <w:r w:rsidR="00F9126B" w:rsidRPr="009759A6">
        <w:rPr>
          <w:b/>
          <w:bCs/>
          <w:highlight w:val="cyan"/>
        </w:rPr>
        <w:t xml:space="preserve"> Push commands for ECR</w:t>
      </w:r>
    </w:p>
    <w:p w14:paraId="08718FF3" w14:textId="77777777" w:rsidR="000F26D9" w:rsidRDefault="000F26D9"/>
    <w:p w14:paraId="6F1CCD02" w14:textId="2B5BA5EC" w:rsidR="000F26D9" w:rsidRDefault="000F26D9">
      <w:r w:rsidRPr="000F26D9">
        <w:drawing>
          <wp:inline distT="0" distB="0" distL="0" distR="0" wp14:anchorId="75F92007" wp14:editId="714EAFD1">
            <wp:extent cx="5563376" cy="3715268"/>
            <wp:effectExtent l="0" t="0" r="0" b="0"/>
            <wp:docPr id="52188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85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462" w14:textId="77777777" w:rsidR="00C368C3" w:rsidRDefault="00C368C3"/>
    <w:p w14:paraId="723F2630" w14:textId="77777777" w:rsidR="00C368C3" w:rsidRDefault="00C368C3"/>
    <w:p w14:paraId="1E5E1D27" w14:textId="77777777" w:rsidR="00C368C3" w:rsidRDefault="00C368C3"/>
    <w:p w14:paraId="27DD4F19" w14:textId="77777777" w:rsidR="00C368C3" w:rsidRDefault="00C368C3"/>
    <w:p w14:paraId="28EB276F" w14:textId="77777777" w:rsidR="000F26D9" w:rsidRDefault="000F26D9"/>
    <w:p w14:paraId="267BF786" w14:textId="0A72EEF9" w:rsidR="000F26D9" w:rsidRPr="009759A6" w:rsidRDefault="000F26D9">
      <w:pPr>
        <w:rPr>
          <w:b/>
          <w:bCs/>
        </w:rPr>
      </w:pPr>
      <w:r w:rsidRPr="009759A6">
        <w:rPr>
          <w:b/>
          <w:bCs/>
          <w:highlight w:val="cyan"/>
        </w:rPr>
        <w:lastRenderedPageBreak/>
        <w:t xml:space="preserve">Step3: </w:t>
      </w:r>
      <w:r w:rsidR="009759A6" w:rsidRPr="009759A6">
        <w:rPr>
          <w:b/>
          <w:bCs/>
          <w:highlight w:val="cyan"/>
        </w:rPr>
        <w:t>Connect with AWS</w:t>
      </w:r>
      <w:r w:rsidR="009759A6" w:rsidRPr="009759A6">
        <w:rPr>
          <w:b/>
          <w:bCs/>
        </w:rPr>
        <w:t xml:space="preserve"> </w:t>
      </w:r>
    </w:p>
    <w:p w14:paraId="0858E9FA" w14:textId="10ED8B75" w:rsidR="00631FB3" w:rsidRDefault="00631FB3">
      <w:r w:rsidRPr="00631FB3">
        <w:drawing>
          <wp:inline distT="0" distB="0" distL="0" distR="0" wp14:anchorId="040BC8C5" wp14:editId="4E9DBE83">
            <wp:extent cx="5731510" cy="2723515"/>
            <wp:effectExtent l="0" t="0" r="2540" b="635"/>
            <wp:docPr id="20307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2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572E" w14:textId="4A040986" w:rsidR="00631FB3" w:rsidRDefault="009D7EE8">
      <w:r>
        <w:t>Then build the image below</w:t>
      </w:r>
    </w:p>
    <w:p w14:paraId="48374F14" w14:textId="14A5699C" w:rsidR="00631FB3" w:rsidRDefault="00631FB3">
      <w:r w:rsidRPr="00631FB3">
        <w:drawing>
          <wp:inline distT="0" distB="0" distL="0" distR="0" wp14:anchorId="28D13913" wp14:editId="6241695A">
            <wp:extent cx="5731510" cy="2813685"/>
            <wp:effectExtent l="0" t="0" r="2540" b="5715"/>
            <wp:docPr id="37672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4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D57" w14:textId="4DFA3D73" w:rsidR="00D80D30" w:rsidRDefault="00D80D30">
      <w:r>
        <w:t>Tag the image</w:t>
      </w:r>
      <w:r w:rsidR="00E94234">
        <w:t xml:space="preserve"> and push the image in </w:t>
      </w:r>
      <w:r w:rsidR="009759A6">
        <w:t>ECR</w:t>
      </w:r>
      <w:r w:rsidR="00C368C3">
        <w:t xml:space="preserve"> below</w:t>
      </w:r>
    </w:p>
    <w:p w14:paraId="316E7F19" w14:textId="27E4A7CE" w:rsidR="00D80D30" w:rsidRDefault="00E94234">
      <w:r w:rsidRPr="00E94234">
        <w:lastRenderedPageBreak/>
        <w:drawing>
          <wp:inline distT="0" distB="0" distL="0" distR="0" wp14:anchorId="0A065EBC" wp14:editId="304EC395">
            <wp:extent cx="5731510" cy="2675255"/>
            <wp:effectExtent l="0" t="0" r="2540" b="0"/>
            <wp:docPr id="20819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2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146" w14:textId="77777777" w:rsidR="00EC3C8C" w:rsidRDefault="00EC3C8C"/>
    <w:p w14:paraId="41E4CE64" w14:textId="6C22D0F4" w:rsidR="00EC3C8C" w:rsidRPr="002813EB" w:rsidRDefault="00EC3C8C">
      <w:pPr>
        <w:rPr>
          <w:b/>
          <w:bCs/>
        </w:rPr>
      </w:pPr>
      <w:r w:rsidRPr="002813EB">
        <w:rPr>
          <w:b/>
          <w:bCs/>
          <w:highlight w:val="cyan"/>
        </w:rPr>
        <w:t>Step4: - Go to ECS and create cluster</w:t>
      </w:r>
    </w:p>
    <w:p w14:paraId="348E4687" w14:textId="77777777" w:rsidR="00D672BA" w:rsidRDefault="00D672BA"/>
    <w:p w14:paraId="63CDA975" w14:textId="4C53BC8D" w:rsidR="00D672BA" w:rsidRDefault="00D672BA">
      <w:r w:rsidRPr="00D672BA">
        <w:drawing>
          <wp:inline distT="0" distB="0" distL="0" distR="0" wp14:anchorId="43755107" wp14:editId="06B2514A">
            <wp:extent cx="4458322" cy="1324160"/>
            <wp:effectExtent l="0" t="0" r="0" b="9525"/>
            <wp:docPr id="31662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2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C9E1" w14:textId="77777777" w:rsidR="00D672BA" w:rsidRDefault="00D672BA"/>
    <w:p w14:paraId="6B1F5860" w14:textId="77777777" w:rsidR="00D672BA" w:rsidRDefault="00D672BA"/>
    <w:p w14:paraId="6912C4FF" w14:textId="284D0615" w:rsidR="00D672BA" w:rsidRPr="00C8213D" w:rsidRDefault="00D672BA">
      <w:pPr>
        <w:rPr>
          <w:b/>
          <w:bCs/>
        </w:rPr>
      </w:pPr>
      <w:r w:rsidRPr="00C8213D">
        <w:rPr>
          <w:b/>
          <w:bCs/>
          <w:highlight w:val="cyan"/>
        </w:rPr>
        <w:t xml:space="preserve">Step5: </w:t>
      </w:r>
      <w:r w:rsidR="005428BD" w:rsidRPr="00C8213D">
        <w:rPr>
          <w:b/>
          <w:bCs/>
          <w:highlight w:val="cyan"/>
        </w:rPr>
        <w:t xml:space="preserve">- Then create </w:t>
      </w:r>
      <w:r w:rsidR="00505100" w:rsidRPr="00C8213D">
        <w:rPr>
          <w:b/>
          <w:bCs/>
          <w:highlight w:val="cyan"/>
        </w:rPr>
        <w:t>a task from “Task Definition”</w:t>
      </w:r>
    </w:p>
    <w:p w14:paraId="470CFBAD" w14:textId="4431C971" w:rsidR="00505100" w:rsidRDefault="00C32BFD">
      <w:r>
        <w:t>And link up image URL here</w:t>
      </w:r>
      <w:r w:rsidR="00131AB0">
        <w:t xml:space="preserve"> in Container-1</w:t>
      </w:r>
    </w:p>
    <w:p w14:paraId="23DED8FE" w14:textId="421FF2A2" w:rsidR="00131AB0" w:rsidRDefault="00E25FF9">
      <w:r>
        <w:t>And provide port like 8000</w:t>
      </w:r>
    </w:p>
    <w:p w14:paraId="6217EB94" w14:textId="0C65382D" w:rsidR="00131AB0" w:rsidRDefault="00A03D64">
      <w:r>
        <w:t xml:space="preserve">And put Health check URL from your </w:t>
      </w:r>
      <w:proofErr w:type="spellStart"/>
      <w:r>
        <w:t>nodejs</w:t>
      </w:r>
      <w:proofErr w:type="spellEnd"/>
      <w:r>
        <w:t xml:space="preserve"> project</w:t>
      </w:r>
    </w:p>
    <w:p w14:paraId="66142ACA" w14:textId="41A0EDAC" w:rsidR="00C8213D" w:rsidRDefault="00C8213D">
      <w:r w:rsidRPr="00C8213D">
        <w:lastRenderedPageBreak/>
        <w:drawing>
          <wp:inline distT="0" distB="0" distL="0" distR="0" wp14:anchorId="55CAB6B3" wp14:editId="63619F91">
            <wp:extent cx="5210175" cy="2535555"/>
            <wp:effectExtent l="0" t="0" r="9525" b="0"/>
            <wp:docPr id="4322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8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6" cy="25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9A00" w14:textId="77777777" w:rsidR="00AE55B2" w:rsidRDefault="00AE55B2"/>
    <w:p w14:paraId="593A54DE" w14:textId="2C2BA9BD" w:rsidR="00C8213D" w:rsidRPr="00AE55B2" w:rsidRDefault="005A353C">
      <w:pPr>
        <w:rPr>
          <w:b/>
          <w:bCs/>
        </w:rPr>
      </w:pPr>
      <w:r w:rsidRPr="00AE55B2">
        <w:rPr>
          <w:b/>
          <w:bCs/>
          <w:highlight w:val="cyan"/>
        </w:rPr>
        <w:t>Step6: - Then go to cluster and create service below</w:t>
      </w:r>
    </w:p>
    <w:p w14:paraId="138A9121" w14:textId="77777777" w:rsidR="005A353C" w:rsidRDefault="005A353C"/>
    <w:p w14:paraId="1326A611" w14:textId="7BE2B871" w:rsidR="00A03D64" w:rsidRDefault="00AE55B2">
      <w:r w:rsidRPr="00AE55B2">
        <w:drawing>
          <wp:inline distT="0" distB="0" distL="0" distR="0" wp14:anchorId="43CACB99" wp14:editId="57AB7F59">
            <wp:extent cx="5056505" cy="2262710"/>
            <wp:effectExtent l="0" t="0" r="0" b="4445"/>
            <wp:docPr id="137995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55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816" cy="22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1976" w14:textId="77777777" w:rsidR="00AE55B2" w:rsidRDefault="00AE55B2"/>
    <w:p w14:paraId="69E034B0" w14:textId="3E37E021" w:rsidR="00065229" w:rsidRDefault="00214F05">
      <w:r w:rsidRPr="00214F05">
        <w:drawing>
          <wp:inline distT="0" distB="0" distL="0" distR="0" wp14:anchorId="009E1534" wp14:editId="7E9CC69E">
            <wp:extent cx="5056843" cy="2143125"/>
            <wp:effectExtent l="0" t="0" r="0" b="0"/>
            <wp:docPr id="91952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21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517" cy="21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24F9" w14:textId="77777777" w:rsidR="00214F05" w:rsidRDefault="00214F05"/>
    <w:p w14:paraId="36BA1A7F" w14:textId="03A49A39" w:rsidR="00214F05" w:rsidRDefault="00925F1F">
      <w:r w:rsidRPr="00925F1F">
        <w:lastRenderedPageBreak/>
        <w:drawing>
          <wp:inline distT="0" distB="0" distL="0" distR="0" wp14:anchorId="5CBD21DF" wp14:editId="76C8F8BF">
            <wp:extent cx="5372735" cy="3086100"/>
            <wp:effectExtent l="0" t="0" r="0" b="0"/>
            <wp:docPr id="170187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78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489" cy="30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C942" w14:textId="77777777" w:rsidR="00925F1F" w:rsidRDefault="00925F1F"/>
    <w:p w14:paraId="328B7DB2" w14:textId="6D372585" w:rsidR="00BF14E9" w:rsidRPr="00E25523" w:rsidRDefault="00BF14E9">
      <w:pPr>
        <w:rPr>
          <w:b/>
          <w:bCs/>
        </w:rPr>
      </w:pPr>
      <w:r w:rsidRPr="00E25523">
        <w:rPr>
          <w:b/>
          <w:bCs/>
          <w:highlight w:val="cyan"/>
        </w:rPr>
        <w:t xml:space="preserve">Step7: If we change code </w:t>
      </w:r>
      <w:r w:rsidR="0092112E" w:rsidRPr="00E25523">
        <w:rPr>
          <w:b/>
          <w:bCs/>
          <w:highlight w:val="cyan"/>
        </w:rPr>
        <w:t>then,</w:t>
      </w:r>
      <w:r w:rsidRPr="00E25523">
        <w:rPr>
          <w:b/>
          <w:bCs/>
          <w:highlight w:val="cyan"/>
        </w:rPr>
        <w:t xml:space="preserve"> how to do “rolling and update”</w:t>
      </w:r>
    </w:p>
    <w:p w14:paraId="3FF10B5D" w14:textId="07A14531" w:rsidR="00BF14E9" w:rsidRDefault="00BF14E9">
      <w:r>
        <w:t xml:space="preserve">Then update the service and check the </w:t>
      </w:r>
      <w:r w:rsidR="00823058">
        <w:t>“</w:t>
      </w:r>
      <w:r>
        <w:t>force deployment</w:t>
      </w:r>
      <w:r w:rsidR="00823058">
        <w:t>”</w:t>
      </w:r>
      <w:r>
        <w:t xml:space="preserve"> option</w:t>
      </w:r>
      <w:r w:rsidR="00D928D6">
        <w:t xml:space="preserve"> </w:t>
      </w:r>
      <w:r w:rsidR="00635F36">
        <w:t>&amp; click</w:t>
      </w:r>
      <w:r w:rsidR="00D928D6">
        <w:t xml:space="preserve"> on update</w:t>
      </w:r>
    </w:p>
    <w:p w14:paraId="6A090C53" w14:textId="77777777" w:rsidR="00BF14E9" w:rsidRDefault="00BF14E9"/>
    <w:p w14:paraId="1CEE90BC" w14:textId="29A27EF5" w:rsidR="00BF14E9" w:rsidRDefault="00BF14E9">
      <w:r w:rsidRPr="00BF14E9">
        <w:drawing>
          <wp:inline distT="0" distB="0" distL="0" distR="0" wp14:anchorId="59ED48C1" wp14:editId="7F0D0673">
            <wp:extent cx="5287113" cy="3124636"/>
            <wp:effectExtent l="0" t="0" r="8890" b="0"/>
            <wp:docPr id="56368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89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203E" w14:textId="77777777" w:rsidR="00925F1F" w:rsidRDefault="00925F1F"/>
    <w:p w14:paraId="284106BB" w14:textId="77777777" w:rsidR="009D7EE8" w:rsidRDefault="009D7EE8"/>
    <w:p w14:paraId="245F7C8C" w14:textId="77777777" w:rsidR="00631FB3" w:rsidRDefault="00631FB3"/>
    <w:p w14:paraId="084996F0" w14:textId="77777777" w:rsidR="00631FB3" w:rsidRDefault="00631FB3"/>
    <w:sectPr w:rsidR="0063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01"/>
    <w:rsid w:val="00065229"/>
    <w:rsid w:val="000F26D9"/>
    <w:rsid w:val="00131AB0"/>
    <w:rsid w:val="00180322"/>
    <w:rsid w:val="001A4B90"/>
    <w:rsid w:val="001C5EEC"/>
    <w:rsid w:val="00214F05"/>
    <w:rsid w:val="002813EB"/>
    <w:rsid w:val="004D23DE"/>
    <w:rsid w:val="00505100"/>
    <w:rsid w:val="005428BD"/>
    <w:rsid w:val="005A353C"/>
    <w:rsid w:val="005D452F"/>
    <w:rsid w:val="00631FB3"/>
    <w:rsid w:val="00635F36"/>
    <w:rsid w:val="00823058"/>
    <w:rsid w:val="0092112E"/>
    <w:rsid w:val="00925F1F"/>
    <w:rsid w:val="009759A6"/>
    <w:rsid w:val="009D7EE8"/>
    <w:rsid w:val="00A03D64"/>
    <w:rsid w:val="00A42CF7"/>
    <w:rsid w:val="00AE55B2"/>
    <w:rsid w:val="00B1687B"/>
    <w:rsid w:val="00BF14E9"/>
    <w:rsid w:val="00C32BFD"/>
    <w:rsid w:val="00C368C3"/>
    <w:rsid w:val="00C57401"/>
    <w:rsid w:val="00C8213D"/>
    <w:rsid w:val="00D672BA"/>
    <w:rsid w:val="00D80D30"/>
    <w:rsid w:val="00D83301"/>
    <w:rsid w:val="00D928D6"/>
    <w:rsid w:val="00DC28F9"/>
    <w:rsid w:val="00E25523"/>
    <w:rsid w:val="00E25FF9"/>
    <w:rsid w:val="00E94234"/>
    <w:rsid w:val="00EC3C8C"/>
    <w:rsid w:val="00F9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D4C5"/>
  <w15:chartTrackingRefBased/>
  <w15:docId w15:val="{CB390F3C-F654-4B43-89BC-56BE5C7D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AiiFbsAlLa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Samanta</dc:creator>
  <cp:keywords/>
  <dc:description/>
  <cp:lastModifiedBy>Binay Samanta</cp:lastModifiedBy>
  <cp:revision>38</cp:revision>
  <dcterms:created xsi:type="dcterms:W3CDTF">2024-04-09T11:53:00Z</dcterms:created>
  <dcterms:modified xsi:type="dcterms:W3CDTF">2024-04-09T12:46:00Z</dcterms:modified>
</cp:coreProperties>
</file>