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312" w:afterLines="100" w:line="480" w:lineRule="auto"/>
        <w:jc w:val="center"/>
        <w:rPr>
          <w:rFonts w:ascii="微软雅黑" w:hAnsi="微软雅黑" w:eastAsia="微软雅黑"/>
          <w:b/>
          <w:sz w:val="28"/>
          <w:szCs w:val="28"/>
        </w:rPr>
      </w:pPr>
      <w:r>
        <w:rPr>
          <w:rFonts w:hint="eastAsia" w:ascii="微软雅黑" w:hAnsi="微软雅黑" w:eastAsia="微软雅黑"/>
          <w:b/>
          <w:sz w:val="28"/>
          <w:szCs w:val="28"/>
        </w:rPr>
        <w:t>PHP基础第5天课程</w:t>
      </w:r>
      <w:bookmarkStart w:id="0" w:name="_GoBack"/>
      <w:bookmarkEnd w:id="0"/>
      <w:r>
        <w:rPr>
          <w:rFonts w:hint="eastAsia" w:ascii="微软雅黑" w:hAnsi="微软雅黑" w:eastAsia="微软雅黑"/>
          <w:b/>
          <w:sz w:val="28"/>
          <w:szCs w:val="28"/>
        </w:rPr>
        <w:t>每日作业训练提示</w:t>
      </w:r>
    </w:p>
    <w:p>
      <w:pPr>
        <w:pStyle w:val="4"/>
        <w:rPr>
          <w:rFonts w:hAnsi="宋体" w:cs="宋体"/>
          <w:b/>
          <w:bCs/>
        </w:rPr>
      </w:pPr>
      <w:r>
        <w:rPr>
          <w:rFonts w:hint="eastAsia" w:hAnsi="宋体" w:cs="宋体"/>
          <w:b/>
          <w:bCs/>
        </w:rPr>
        <w:t>第1题提示：</w:t>
      </w:r>
    </w:p>
    <w:p>
      <w:pPr>
        <w:pStyle w:val="4"/>
        <w:rPr>
          <w:rFonts w:hAnsi="宋体" w:cs="宋体"/>
        </w:rPr>
      </w:pPr>
      <w:r>
        <w:rPr>
          <w:rFonts w:hint="eastAsia" w:hAnsi="宋体" w:cs="宋体"/>
        </w:rPr>
        <w:tab/>
      </w:r>
      <w:r>
        <w:rPr>
          <w:rFonts w:hint="eastAsia" w:hAnsi="宋体" w:cs="宋体"/>
          <w:b/>
          <w:bCs/>
        </w:rPr>
        <w:t>提示1</w:t>
      </w:r>
      <w:r>
        <w:rPr>
          <w:rFonts w:hint="eastAsia" w:hAnsi="宋体" w:cs="宋体"/>
        </w:rPr>
        <w:t>：</w:t>
      </w:r>
      <w:r>
        <w:rPr>
          <w:rFonts w:hint="eastAsia" w:hAnsi="宋体" w:cs="宋体"/>
          <w:lang w:eastAsia="zh-CN"/>
        </w:rPr>
        <w:t>本题是一个应用中对实际数据进行抽象并继而进行数据处理的应用题。这个解题过程主要分做两大步骤：使用二维数组来表示数据，使用二重循环来遍历数据。</w:t>
      </w:r>
    </w:p>
    <w:p>
      <w:pPr>
        <w:pStyle w:val="4"/>
        <w:ind w:firstLine="420"/>
        <w:rPr>
          <w:rFonts w:hint="eastAsia" w:hAnsi="宋体" w:cs="宋体"/>
          <w:lang w:eastAsia="zh-CN"/>
        </w:rPr>
      </w:pPr>
      <w:r>
        <w:rPr>
          <w:rFonts w:hint="eastAsia" w:hAnsi="宋体" w:cs="宋体"/>
          <w:b/>
          <w:bCs/>
        </w:rPr>
        <w:t>提示2</w:t>
      </w:r>
      <w:r>
        <w:rPr>
          <w:rFonts w:hint="eastAsia" w:hAnsi="宋体" w:cs="宋体"/>
        </w:rPr>
        <w:t>：</w:t>
      </w:r>
      <w:r>
        <w:rPr>
          <w:rFonts w:hint="eastAsia" w:hAnsi="宋体" w:cs="宋体"/>
          <w:lang w:eastAsia="zh-CN"/>
        </w:rPr>
        <w:t>首先使用一个二维数组变量，来存储题中所给出的年龄数据。类似这样：</w:t>
      </w:r>
    </w:p>
    <w:p>
      <w:pPr>
        <w:pStyle w:val="4"/>
        <w:ind w:left="420" w:leftChars="0" w:firstLine="420"/>
        <w:rPr>
          <w:rFonts w:hint="eastAsia" w:hAnsi="宋体" w:cs="宋体"/>
          <w:lang w:val="en-US" w:eastAsia="zh-CN"/>
        </w:rPr>
      </w:pPr>
      <w:r>
        <w:rPr>
          <w:rFonts w:hint="eastAsia" w:hAnsi="宋体" w:cs="宋体"/>
          <w:lang w:val="en-US" w:eastAsia="zh-CN"/>
        </w:rPr>
        <w:t>array(</w:t>
      </w:r>
    </w:p>
    <w:p>
      <w:pPr>
        <w:pStyle w:val="4"/>
        <w:ind w:left="840" w:leftChars="0" w:firstLine="420"/>
        <w:rPr>
          <w:rFonts w:hint="eastAsia" w:hAnsi="宋体" w:cs="宋体"/>
          <w:lang w:val="en-US" w:eastAsia="zh-CN"/>
        </w:rPr>
      </w:pPr>
      <w:r>
        <w:rPr>
          <w:rFonts w:hint="eastAsia" w:hAnsi="宋体" w:cs="宋体"/>
          <w:lang w:val="en-US" w:eastAsia="zh-CN"/>
        </w:rPr>
        <w:t>array(数据1，数据2，数据3），</w:t>
      </w:r>
    </w:p>
    <w:p>
      <w:pPr>
        <w:pStyle w:val="4"/>
        <w:ind w:left="840" w:leftChars="0" w:firstLine="420"/>
        <w:rPr>
          <w:rFonts w:hint="eastAsia" w:hAnsi="宋体" w:cs="宋体"/>
          <w:lang w:val="en-US" w:eastAsia="zh-CN"/>
        </w:rPr>
      </w:pPr>
      <w:r>
        <w:rPr>
          <w:rFonts w:hint="eastAsia" w:hAnsi="宋体" w:cs="宋体"/>
          <w:lang w:val="en-US" w:eastAsia="zh-CN"/>
        </w:rPr>
        <w:t>array(数据4，数据5，数据6，数据7，)，</w:t>
      </w:r>
    </w:p>
    <w:p>
      <w:pPr>
        <w:pStyle w:val="4"/>
        <w:ind w:left="840" w:leftChars="0" w:firstLine="420"/>
        <w:rPr>
          <w:rFonts w:hint="eastAsia" w:hAnsi="宋体" w:cs="宋体"/>
          <w:lang w:val="en-US" w:eastAsia="zh-CN"/>
        </w:rPr>
      </w:pPr>
      <w:r>
        <w:rPr>
          <w:rFonts w:hint="eastAsia" w:hAnsi="宋体" w:cs="宋体"/>
          <w:lang w:val="en-US" w:eastAsia="zh-CN"/>
        </w:rPr>
        <w:t>.......</w:t>
      </w:r>
    </w:p>
    <w:p>
      <w:pPr>
        <w:pStyle w:val="4"/>
        <w:ind w:left="420" w:leftChars="0" w:firstLine="420"/>
        <w:rPr>
          <w:rFonts w:hint="eastAsia" w:hAnsi="宋体" w:cs="宋体"/>
          <w:lang w:val="en-US" w:eastAsia="zh-CN"/>
        </w:rPr>
      </w:pPr>
      <w:r>
        <w:rPr>
          <w:rFonts w:hint="eastAsia" w:hAnsi="宋体" w:cs="宋体"/>
          <w:lang w:val="en-US" w:eastAsia="zh-CN"/>
        </w:rPr>
        <w:t>)</w:t>
      </w:r>
    </w:p>
    <w:p>
      <w:pPr>
        <w:pStyle w:val="4"/>
        <w:ind w:firstLine="420"/>
        <w:rPr>
          <w:rFonts w:hAnsi="宋体" w:cs="宋体"/>
        </w:rPr>
      </w:pPr>
      <w:r>
        <w:rPr>
          <w:rFonts w:hint="eastAsia" w:hAnsi="宋体" w:cs="宋体"/>
          <w:b/>
          <w:bCs/>
        </w:rPr>
        <w:t>提示3</w:t>
      </w:r>
      <w:r>
        <w:rPr>
          <w:rFonts w:hint="eastAsia" w:hAnsi="宋体" w:cs="宋体"/>
        </w:rPr>
        <w:t>：</w:t>
      </w:r>
      <w:r>
        <w:rPr>
          <w:rFonts w:hint="eastAsia" w:hAnsi="宋体" w:cs="宋体"/>
          <w:lang w:eastAsia="zh-CN"/>
        </w:rPr>
        <w:t>接下来就是对该数据进行遍历循环以获得最终所要的结果，这个过程首先得先定义两个变量，来表示“年龄之和”和“人数”。</w:t>
      </w:r>
    </w:p>
    <w:p>
      <w:pPr>
        <w:pStyle w:val="4"/>
        <w:ind w:firstLine="420"/>
        <w:rPr>
          <w:rFonts w:hAnsi="宋体" w:cs="宋体"/>
        </w:rPr>
      </w:pPr>
      <w:r>
        <w:rPr>
          <w:rFonts w:hint="eastAsia" w:hAnsi="宋体" w:cs="宋体"/>
          <w:b/>
          <w:bCs/>
        </w:rPr>
        <w:t>提示4</w:t>
      </w:r>
      <w:r>
        <w:rPr>
          <w:rFonts w:hint="eastAsia" w:hAnsi="宋体" w:cs="宋体"/>
        </w:rPr>
        <w:t>：</w:t>
      </w:r>
      <w:r>
        <w:rPr>
          <w:rFonts w:hint="eastAsia" w:hAnsi="宋体" w:cs="宋体"/>
          <w:lang w:eastAsia="zh-CN"/>
        </w:rPr>
        <w:t>二维数组的两重循环就是典型结构了，可以使用</w:t>
      </w:r>
      <w:r>
        <w:rPr>
          <w:rFonts w:hint="eastAsia" w:hAnsi="宋体" w:cs="宋体"/>
          <w:lang w:val="en-US" w:eastAsia="zh-CN"/>
        </w:rPr>
        <w:t>for循环，也可以使用foreach循环。</w:t>
      </w:r>
    </w:p>
    <w:p>
      <w:pPr>
        <w:pStyle w:val="4"/>
        <w:rPr>
          <w:rFonts w:hAnsi="宋体" w:cs="宋体"/>
        </w:rPr>
      </w:pPr>
    </w:p>
    <w:p>
      <w:pPr>
        <w:pStyle w:val="4"/>
        <w:rPr>
          <w:rFonts w:hAnsi="宋体" w:cs="宋体"/>
        </w:rPr>
      </w:pPr>
    </w:p>
    <w:p>
      <w:pPr>
        <w:pStyle w:val="4"/>
        <w:rPr>
          <w:rFonts w:hAnsi="宋体" w:cs="宋体"/>
        </w:rPr>
      </w:pPr>
    </w:p>
    <w:p>
      <w:pPr>
        <w:pStyle w:val="4"/>
        <w:rPr>
          <w:rFonts w:hAnsi="宋体" w:cs="宋体"/>
          <w:b/>
          <w:bCs/>
        </w:rPr>
      </w:pPr>
      <w:r>
        <w:rPr>
          <w:rFonts w:hint="eastAsia" w:hAnsi="宋体" w:cs="宋体"/>
          <w:b/>
          <w:bCs/>
        </w:rPr>
        <w:t>第</w:t>
      </w:r>
      <w:r>
        <w:rPr>
          <w:rFonts w:hint="eastAsia" w:hAnsi="宋体" w:cs="宋体"/>
          <w:b/>
          <w:bCs/>
          <w:lang w:val="en-US" w:eastAsia="zh-CN"/>
        </w:rPr>
        <w:t>2</w:t>
      </w:r>
      <w:r>
        <w:rPr>
          <w:rFonts w:hint="eastAsia" w:hAnsi="宋体" w:cs="宋体"/>
          <w:b/>
          <w:bCs/>
        </w:rPr>
        <w:t>题提示：</w:t>
      </w:r>
    </w:p>
    <w:p>
      <w:pPr>
        <w:pStyle w:val="4"/>
        <w:rPr>
          <w:rFonts w:hAnsi="宋体" w:cs="宋体"/>
        </w:rPr>
      </w:pPr>
      <w:r>
        <w:rPr>
          <w:rFonts w:hint="eastAsia" w:hAnsi="宋体" w:cs="宋体"/>
        </w:rPr>
        <w:tab/>
      </w:r>
      <w:r>
        <w:rPr>
          <w:rFonts w:hint="eastAsia" w:hAnsi="宋体" w:cs="宋体"/>
          <w:b/>
          <w:bCs/>
        </w:rPr>
        <w:t>提示1</w:t>
      </w:r>
      <w:r>
        <w:rPr>
          <w:rFonts w:hint="eastAsia" w:hAnsi="宋体" w:cs="宋体"/>
        </w:rPr>
        <w:t>：</w:t>
      </w:r>
      <w:r>
        <w:rPr>
          <w:rFonts w:hint="eastAsia" w:hAnsi="宋体" w:cs="宋体"/>
          <w:lang w:eastAsia="zh-CN"/>
        </w:rPr>
        <w:t>本题主要实现的功能其实是产生一个可以展示到网页上的“随机字符串”，为后续的实际应用中的验证码功能打下基础。而随机字符串当然也有一个字符范围的限定，我们可以假设为“字母、数字和下划线”。这样我们就会需要去处理以下几个工作：设定字符范围，对字符构建数组，对数组进行随机排序，取出所需要的字符个数。</w:t>
      </w:r>
    </w:p>
    <w:p>
      <w:pPr>
        <w:pStyle w:val="4"/>
        <w:ind w:firstLine="420"/>
        <w:rPr>
          <w:rFonts w:hAnsi="宋体" w:cs="宋体"/>
        </w:rPr>
      </w:pPr>
      <w:r>
        <w:rPr>
          <w:rFonts w:hint="eastAsia" w:hAnsi="宋体" w:cs="宋体"/>
          <w:b/>
          <w:bCs/>
        </w:rPr>
        <w:t>提示2</w:t>
      </w:r>
      <w:r>
        <w:rPr>
          <w:rFonts w:hint="eastAsia" w:hAnsi="宋体" w:cs="宋体"/>
        </w:rPr>
        <w:t>：</w:t>
      </w:r>
      <w:r>
        <w:rPr>
          <w:rFonts w:hint="eastAsia" w:hAnsi="宋体" w:cs="宋体"/>
          <w:lang w:eastAsia="zh-CN"/>
        </w:rPr>
        <w:t>可以使用</w:t>
      </w:r>
      <w:r>
        <w:rPr>
          <w:rFonts w:hint="eastAsia" w:hAnsi="宋体" w:cs="宋体"/>
          <w:lang w:val="en-US" w:eastAsia="zh-CN"/>
        </w:rPr>
        <w:t>range()函数来生成连续的字符数组。目前可以设定这几个范围：range('A','Z'),range('a','z'),range('0','9')。</w:t>
      </w:r>
    </w:p>
    <w:p>
      <w:pPr>
        <w:pStyle w:val="4"/>
        <w:ind w:firstLine="420"/>
        <w:rPr>
          <w:rFonts w:hAnsi="宋体" w:cs="宋体"/>
        </w:rPr>
      </w:pPr>
      <w:r>
        <w:rPr>
          <w:rFonts w:hint="eastAsia" w:hAnsi="宋体" w:cs="宋体"/>
          <w:b/>
          <w:bCs/>
        </w:rPr>
        <w:t>提示3</w:t>
      </w:r>
      <w:r>
        <w:rPr>
          <w:rFonts w:hint="eastAsia" w:hAnsi="宋体" w:cs="宋体"/>
        </w:rPr>
        <w:t>：</w:t>
      </w:r>
      <w:r>
        <w:rPr>
          <w:rFonts w:hint="eastAsia" w:hAnsi="宋体" w:cs="宋体"/>
          <w:lang w:eastAsia="zh-CN"/>
        </w:rPr>
        <w:t>继而我们把这几个字符数组使用</w:t>
      </w:r>
      <w:r>
        <w:rPr>
          <w:rFonts w:hint="eastAsia" w:hAnsi="宋体" w:cs="宋体"/>
          <w:lang w:val="en-US" w:eastAsia="zh-CN"/>
        </w:rPr>
        <w:t>array_merge()函数“拼接”起来（注意下划线也一并考虑拼接进去），成为一个更长的完成的字符数组（就是我们的范围）。</w:t>
      </w:r>
    </w:p>
    <w:p>
      <w:pPr>
        <w:pStyle w:val="4"/>
        <w:ind w:firstLine="420"/>
        <w:rPr>
          <w:rFonts w:hint="eastAsia" w:hAnsi="宋体" w:cs="宋体"/>
          <w:lang w:val="en-US" w:eastAsia="zh-CN"/>
        </w:rPr>
      </w:pPr>
      <w:r>
        <w:rPr>
          <w:rFonts w:hint="eastAsia" w:hAnsi="宋体" w:cs="宋体"/>
          <w:b/>
          <w:bCs/>
        </w:rPr>
        <w:t>提示4</w:t>
      </w:r>
      <w:r>
        <w:rPr>
          <w:rFonts w:hint="eastAsia" w:hAnsi="宋体" w:cs="宋体"/>
        </w:rPr>
        <w:t>：</w:t>
      </w:r>
      <w:r>
        <w:rPr>
          <w:rFonts w:hint="eastAsia" w:hAnsi="宋体" w:cs="宋体"/>
          <w:lang w:eastAsia="zh-CN"/>
        </w:rPr>
        <w:t>使用</w:t>
      </w:r>
      <w:r>
        <w:rPr>
          <w:rFonts w:hint="eastAsia" w:hAnsi="宋体" w:cs="宋体"/>
          <w:lang w:val="en-US" w:eastAsia="zh-CN"/>
        </w:rPr>
        <w:t>shuffle函数对该数组进行“随机打乱”。</w:t>
      </w:r>
    </w:p>
    <w:p>
      <w:pPr>
        <w:pStyle w:val="4"/>
        <w:ind w:firstLine="420"/>
        <w:rPr>
          <w:rFonts w:hint="eastAsia" w:hAnsi="宋体" w:cs="宋体"/>
          <w:lang w:val="en-US" w:eastAsia="zh-CN"/>
        </w:rPr>
      </w:pPr>
      <w:r>
        <w:rPr>
          <w:rFonts w:hint="eastAsia" w:hAnsi="宋体" w:cs="宋体"/>
          <w:b/>
          <w:bCs/>
          <w:lang w:val="en-US" w:eastAsia="zh-CN"/>
        </w:rPr>
        <w:t>提示5</w:t>
      </w:r>
      <w:r>
        <w:rPr>
          <w:rFonts w:hint="eastAsia" w:hAnsi="宋体" w:cs="宋体"/>
          <w:lang w:val="en-US" w:eastAsia="zh-CN"/>
        </w:rPr>
        <w:t>：取出所需要的数组的前几项就可以了（比如4个或5个），然后输出。</w:t>
      </w:r>
    </w:p>
    <w:p>
      <w:pPr>
        <w:pStyle w:val="4"/>
        <w:rPr>
          <w:rFonts w:hAnsi="宋体" w:cs="宋体"/>
        </w:rPr>
      </w:pPr>
    </w:p>
    <w:p>
      <w:pPr>
        <w:pStyle w:val="4"/>
        <w:rPr>
          <w:rFonts w:hAnsi="宋体" w:cs="宋体"/>
        </w:rPr>
      </w:pPr>
    </w:p>
    <w:p>
      <w:pPr>
        <w:pStyle w:val="4"/>
        <w:rPr>
          <w:rFonts w:hAnsi="宋体" w:cs="宋体"/>
        </w:rPr>
      </w:pPr>
    </w:p>
    <w:p>
      <w:pPr>
        <w:pStyle w:val="4"/>
        <w:rPr>
          <w:rFonts w:hAnsi="宋体" w:cs="宋体"/>
          <w:b/>
          <w:bCs/>
        </w:rPr>
      </w:pPr>
      <w:r>
        <w:rPr>
          <w:rFonts w:hint="eastAsia" w:hAnsi="宋体" w:cs="宋体"/>
          <w:b/>
          <w:bCs/>
        </w:rPr>
        <w:t>第</w:t>
      </w:r>
      <w:r>
        <w:rPr>
          <w:rFonts w:hint="eastAsia" w:hAnsi="宋体" w:cs="宋体"/>
          <w:b/>
          <w:bCs/>
          <w:lang w:val="en-US" w:eastAsia="zh-CN"/>
        </w:rPr>
        <w:t>3</w:t>
      </w:r>
      <w:r>
        <w:rPr>
          <w:rFonts w:hint="eastAsia" w:hAnsi="宋体" w:cs="宋体"/>
          <w:b/>
          <w:bCs/>
        </w:rPr>
        <w:t>题提示：</w:t>
      </w:r>
    </w:p>
    <w:p>
      <w:pPr>
        <w:pStyle w:val="4"/>
        <w:rPr>
          <w:rFonts w:hAnsi="宋体" w:cs="宋体"/>
        </w:rPr>
      </w:pPr>
      <w:r>
        <w:rPr>
          <w:rFonts w:hint="eastAsia" w:hAnsi="宋体" w:cs="宋体"/>
        </w:rPr>
        <w:tab/>
      </w:r>
      <w:r>
        <w:rPr>
          <w:rFonts w:hint="eastAsia" w:hAnsi="宋体" w:cs="宋体"/>
          <w:b/>
          <w:bCs/>
        </w:rPr>
        <w:t>提示1</w:t>
      </w:r>
      <w:r>
        <w:rPr>
          <w:rFonts w:hint="eastAsia" w:hAnsi="宋体" w:cs="宋体"/>
        </w:rPr>
        <w:t>：</w:t>
      </w:r>
      <w:r>
        <w:rPr>
          <w:rFonts w:hint="eastAsia" w:hAnsi="宋体" w:cs="宋体"/>
          <w:lang w:eastAsia="zh-CN"/>
        </w:rPr>
        <w:t>本题是一个典型的排序算法的应用，主要使用的就是课堂上学习的排序思想。排序算法有很多个，但课堂上可能只会介绍一两个基本的典型的。掌握其思想精髓或原理就可以，然后用哪个排序算法都可以。</w:t>
      </w:r>
    </w:p>
    <w:p>
      <w:pPr>
        <w:pStyle w:val="4"/>
        <w:ind w:firstLine="420"/>
        <w:rPr>
          <w:rFonts w:hAnsi="宋体" w:cs="宋体"/>
        </w:rPr>
      </w:pPr>
      <w:r>
        <w:rPr>
          <w:rFonts w:hint="eastAsia" w:hAnsi="宋体" w:cs="宋体"/>
          <w:b/>
          <w:bCs/>
        </w:rPr>
        <w:t>提示2</w:t>
      </w:r>
      <w:r>
        <w:rPr>
          <w:rFonts w:hint="eastAsia" w:hAnsi="宋体" w:cs="宋体"/>
        </w:rPr>
        <w:t>：</w:t>
      </w:r>
      <w:r>
        <w:rPr>
          <w:rFonts w:hint="eastAsia" w:hAnsi="宋体" w:cs="宋体"/>
          <w:lang w:eastAsia="zh-CN"/>
        </w:rPr>
        <w:t>冒泡排序的基本原理是：对一个数组从前往后一次次“检查”相邻的两个数，并在他们俩大小关系不符合要求（正序或倒序）时，将他们的位置进行交换。</w:t>
      </w:r>
    </w:p>
    <w:p>
      <w:pPr>
        <w:pStyle w:val="4"/>
        <w:ind w:firstLine="420"/>
        <w:rPr>
          <w:rFonts w:hAnsi="宋体" w:cs="宋体"/>
        </w:rPr>
      </w:pPr>
      <w:r>
        <w:rPr>
          <w:rFonts w:hint="eastAsia" w:hAnsi="宋体" w:cs="宋体"/>
          <w:b/>
          <w:bCs/>
        </w:rPr>
        <w:t>提示3</w:t>
      </w:r>
      <w:r>
        <w:rPr>
          <w:rFonts w:hint="eastAsia" w:hAnsi="宋体" w:cs="宋体"/>
        </w:rPr>
        <w:t>：</w:t>
      </w:r>
      <w:r>
        <w:rPr>
          <w:rFonts w:hint="eastAsia" w:hAnsi="宋体" w:cs="宋体"/>
          <w:lang w:eastAsia="zh-CN"/>
        </w:rPr>
        <w:t>选择排序基本原理是：对一个数组从前往后“遍历一趟”，找出最大（小）的那个，然后将最大（小）的那个放到这一趟元素范围的最后一个。</w:t>
      </w:r>
    </w:p>
    <w:p>
      <w:pPr>
        <w:pStyle w:val="4"/>
        <w:rPr>
          <w:rFonts w:hAnsi="宋体" w:cs="宋体"/>
        </w:rPr>
      </w:pPr>
    </w:p>
    <w:p>
      <w:pPr>
        <w:pStyle w:val="4"/>
        <w:rPr>
          <w:rFonts w:hAnsi="宋体" w:cs="宋体"/>
        </w:rPr>
      </w:pPr>
    </w:p>
    <w:p>
      <w:pPr>
        <w:pStyle w:val="4"/>
        <w:rPr>
          <w:rFonts w:hAnsi="宋体" w:cs="宋体"/>
        </w:rPr>
      </w:pPr>
    </w:p>
    <w:p>
      <w:pPr>
        <w:pStyle w:val="4"/>
        <w:rPr>
          <w:rFonts w:hAnsi="宋体" w:cs="宋体"/>
        </w:rPr>
      </w:pPr>
    </w:p>
    <w:p>
      <w:pPr>
        <w:pStyle w:val="4"/>
        <w:rPr>
          <w:rFonts w:hAnsi="宋体" w:cs="宋体"/>
        </w:rPr>
      </w:pPr>
    </w:p>
    <w:p>
      <w:pPr>
        <w:pStyle w:val="4"/>
        <w:rPr>
          <w:rFonts w:hAnsi="宋体" w:cs="宋体"/>
        </w:rPr>
      </w:pPr>
    </w:p>
    <w:p>
      <w:pPr>
        <w:pStyle w:val="4"/>
        <w:rPr>
          <w:rFonts w:hAnsi="宋体" w:cs="宋体"/>
        </w:rPr>
      </w:pP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00002FF" w:usb1="4000ACFF" w:usb2="00000001" w:usb3="00000000" w:csb0="2000019F" w:csb1="00000000"/>
  </w:font>
  <w:font w:name="微软雅黑">
    <w:panose1 w:val="020B0503020204020204"/>
    <w:charset w:val="86"/>
    <w:family w:val="auto"/>
    <w:pitch w:val="default"/>
    <w:sig w:usb0="8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A01943"/>
    <w:rsid w:val="000B5631"/>
    <w:rsid w:val="000E2791"/>
    <w:rsid w:val="000F6AE0"/>
    <w:rsid w:val="002D2699"/>
    <w:rsid w:val="005534A3"/>
    <w:rsid w:val="00567E67"/>
    <w:rsid w:val="006F2D1A"/>
    <w:rsid w:val="00723BA0"/>
    <w:rsid w:val="008E29E6"/>
    <w:rsid w:val="008F7E6C"/>
    <w:rsid w:val="00960906"/>
    <w:rsid w:val="00A01943"/>
    <w:rsid w:val="00A45489"/>
    <w:rsid w:val="00B4259A"/>
    <w:rsid w:val="00C53199"/>
    <w:rsid w:val="00D17605"/>
    <w:rsid w:val="00DA6358"/>
    <w:rsid w:val="00E8745D"/>
    <w:rsid w:val="00EC4457"/>
    <w:rsid w:val="00F26EB4"/>
    <w:rsid w:val="00FC3B2D"/>
    <w:rsid w:val="02A276E1"/>
    <w:rsid w:val="02F516EA"/>
    <w:rsid w:val="038A1BDD"/>
    <w:rsid w:val="04230AD7"/>
    <w:rsid w:val="050339C8"/>
    <w:rsid w:val="05677E69"/>
    <w:rsid w:val="056B20F3"/>
    <w:rsid w:val="064B395F"/>
    <w:rsid w:val="064F1511"/>
    <w:rsid w:val="077965D0"/>
    <w:rsid w:val="07F923A1"/>
    <w:rsid w:val="08C91775"/>
    <w:rsid w:val="0A0B0E87"/>
    <w:rsid w:val="0AA74589"/>
    <w:rsid w:val="0BEA391B"/>
    <w:rsid w:val="0D313C33"/>
    <w:rsid w:val="0E2C2BD1"/>
    <w:rsid w:val="0F852E02"/>
    <w:rsid w:val="10E130BF"/>
    <w:rsid w:val="12907582"/>
    <w:rsid w:val="12B52B4B"/>
    <w:rsid w:val="12EF539D"/>
    <w:rsid w:val="164A2BA1"/>
    <w:rsid w:val="16565CA8"/>
    <w:rsid w:val="19E6338C"/>
    <w:rsid w:val="1A7F2286"/>
    <w:rsid w:val="1A9C7638"/>
    <w:rsid w:val="1AA1023C"/>
    <w:rsid w:val="1CAA6093"/>
    <w:rsid w:val="1EA700D7"/>
    <w:rsid w:val="1EAE7A62"/>
    <w:rsid w:val="1FCD7EB9"/>
    <w:rsid w:val="20E8770D"/>
    <w:rsid w:val="2154483D"/>
    <w:rsid w:val="22BC2B0B"/>
    <w:rsid w:val="23AF6C1B"/>
    <w:rsid w:val="246A3ACB"/>
    <w:rsid w:val="24B0423F"/>
    <w:rsid w:val="24B8164C"/>
    <w:rsid w:val="268E37D0"/>
    <w:rsid w:val="26FA2AFF"/>
    <w:rsid w:val="27E11AF8"/>
    <w:rsid w:val="2B7938DE"/>
    <w:rsid w:val="2C175D66"/>
    <w:rsid w:val="2D452F54"/>
    <w:rsid w:val="2F7B2B74"/>
    <w:rsid w:val="2FBA5EDC"/>
    <w:rsid w:val="319D7376"/>
    <w:rsid w:val="31B93423"/>
    <w:rsid w:val="31F75486"/>
    <w:rsid w:val="31FE0694"/>
    <w:rsid w:val="32E80292"/>
    <w:rsid w:val="353719F3"/>
    <w:rsid w:val="35A87E15"/>
    <w:rsid w:val="366F435B"/>
    <w:rsid w:val="36A857BA"/>
    <w:rsid w:val="390D04A7"/>
    <w:rsid w:val="39630EB6"/>
    <w:rsid w:val="39E25EAB"/>
    <w:rsid w:val="3A374711"/>
    <w:rsid w:val="3BB452E7"/>
    <w:rsid w:val="3BF511EF"/>
    <w:rsid w:val="3BFA1DF4"/>
    <w:rsid w:val="3C6C0E2E"/>
    <w:rsid w:val="3DC73669"/>
    <w:rsid w:val="3E9571B9"/>
    <w:rsid w:val="41F87BCB"/>
    <w:rsid w:val="42BB570A"/>
    <w:rsid w:val="43677A21"/>
    <w:rsid w:val="44BB4E50"/>
    <w:rsid w:val="44E55C94"/>
    <w:rsid w:val="454702B7"/>
    <w:rsid w:val="47B03BA9"/>
    <w:rsid w:val="49F927E9"/>
    <w:rsid w:val="4A521F7E"/>
    <w:rsid w:val="4BEF2CA4"/>
    <w:rsid w:val="4D2A13A7"/>
    <w:rsid w:val="4D34553A"/>
    <w:rsid w:val="4E5A1A99"/>
    <w:rsid w:val="4E7D4E8D"/>
    <w:rsid w:val="4F88250B"/>
    <w:rsid w:val="50C02208"/>
    <w:rsid w:val="50C2318C"/>
    <w:rsid w:val="50C36A0F"/>
    <w:rsid w:val="514711E7"/>
    <w:rsid w:val="514B1DEB"/>
    <w:rsid w:val="525513A4"/>
    <w:rsid w:val="52D576F4"/>
    <w:rsid w:val="540E28F4"/>
    <w:rsid w:val="55BA03B1"/>
    <w:rsid w:val="55F53B8D"/>
    <w:rsid w:val="569E772A"/>
    <w:rsid w:val="586E66A0"/>
    <w:rsid w:val="589752E6"/>
    <w:rsid w:val="599A3C0F"/>
    <w:rsid w:val="59AD4E2E"/>
    <w:rsid w:val="5A0554BD"/>
    <w:rsid w:val="5BFF437E"/>
    <w:rsid w:val="5DFF18C5"/>
    <w:rsid w:val="5EBC54FC"/>
    <w:rsid w:val="61AB6AC8"/>
    <w:rsid w:val="65597A2B"/>
    <w:rsid w:val="658713A2"/>
    <w:rsid w:val="66D435C2"/>
    <w:rsid w:val="67053D91"/>
    <w:rsid w:val="69B013F1"/>
    <w:rsid w:val="6CC27A7A"/>
    <w:rsid w:val="6DDB184C"/>
    <w:rsid w:val="6E563714"/>
    <w:rsid w:val="6FC957F4"/>
    <w:rsid w:val="70657944"/>
    <w:rsid w:val="72F67F2A"/>
    <w:rsid w:val="72FD3138"/>
    <w:rsid w:val="739D6139"/>
    <w:rsid w:val="73F96853"/>
    <w:rsid w:val="742E12AB"/>
    <w:rsid w:val="74BE1A94"/>
    <w:rsid w:val="75512308"/>
    <w:rsid w:val="76581835"/>
    <w:rsid w:val="76C34768"/>
    <w:rsid w:val="79597C24"/>
    <w:rsid w:val="7968243D"/>
    <w:rsid w:val="79C627D6"/>
    <w:rsid w:val="7A6413DB"/>
    <w:rsid w:val="7ABF07F0"/>
    <w:rsid w:val="7AF122C4"/>
    <w:rsid w:val="7BBF0393"/>
    <w:rsid w:val="7C4437A2"/>
    <w:rsid w:val="7E37429F"/>
    <w:rsid w:val="7EB54B6D"/>
    <w:rsid w:val="7FCE30BB"/>
  </w:rsid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semiHidden="0" w:name="annotation text"/>
    <w:lsdException w:uiPriority="99" w:semiHidden="0" w:name="header"/>
    <w:lsdException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semiHidden="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99" w:semiHidden="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semiHidden="0" w:name="Normal Table"/>
    <w:lsdException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99" w:semiHidden="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8">
    <w:name w:val="Default Paragraph Font"/>
    <w:unhideWhenUsed/>
    <w:uiPriority w:val="1"/>
  </w:style>
  <w:style w:type="table" w:default="1" w:styleId="10">
    <w:name w:val="Normal Table"/>
    <w:unhideWhenUsed/>
    <w:uiPriority w:val="99"/>
    <w:tblPr>
      <w:tblStyle w:val="10"/>
      <w:tblLayout w:type="fixed"/>
      <w:tblCellMar>
        <w:top w:w="0" w:type="dxa"/>
        <w:left w:w="108" w:type="dxa"/>
        <w:bottom w:w="0" w:type="dxa"/>
        <w:right w:w="108" w:type="dxa"/>
      </w:tblCellMar>
    </w:tblPr>
  </w:style>
  <w:style w:type="paragraph" w:styleId="2">
    <w:name w:val="annotation subject"/>
    <w:basedOn w:val="3"/>
    <w:next w:val="3"/>
    <w:link w:val="16"/>
    <w:unhideWhenUsed/>
    <w:uiPriority w:val="0"/>
    <w:rPr>
      <w:b/>
      <w:bCs/>
    </w:rPr>
  </w:style>
  <w:style w:type="paragraph" w:styleId="3">
    <w:name w:val="annotation text"/>
    <w:basedOn w:val="1"/>
    <w:link w:val="15"/>
    <w:unhideWhenUsed/>
    <w:uiPriority w:val="0"/>
    <w:pPr>
      <w:jc w:val="left"/>
    </w:pPr>
  </w:style>
  <w:style w:type="paragraph" w:styleId="4">
    <w:name w:val="Plain Text"/>
    <w:basedOn w:val="1"/>
    <w:link w:val="11"/>
    <w:unhideWhenUsed/>
    <w:uiPriority w:val="99"/>
    <w:rPr>
      <w:rFonts w:ascii="宋体" w:hAnsi="Courier New" w:cs="Courier New"/>
      <w:szCs w:val="21"/>
    </w:rPr>
  </w:style>
  <w:style w:type="paragraph" w:styleId="5">
    <w:name w:val="Balloon Text"/>
    <w:basedOn w:val="1"/>
    <w:link w:val="12"/>
    <w:unhideWhenUsed/>
    <w:uiPriority w:val="99"/>
    <w:rPr>
      <w:sz w:val="18"/>
      <w:szCs w:val="18"/>
    </w:rPr>
  </w:style>
  <w:style w:type="paragraph" w:styleId="6">
    <w:name w:val="footer"/>
    <w:basedOn w:val="1"/>
    <w:link w:val="14"/>
    <w:unhideWhenUsed/>
    <w:uiPriority w:val="99"/>
    <w:pPr>
      <w:tabs>
        <w:tab w:val="center" w:pos="4153"/>
        <w:tab w:val="right" w:pos="8306"/>
      </w:tabs>
      <w:snapToGrid w:val="0"/>
      <w:jc w:val="left"/>
    </w:pPr>
    <w:rPr>
      <w:sz w:val="18"/>
      <w:szCs w:val="18"/>
    </w:rPr>
  </w:style>
  <w:style w:type="paragraph" w:styleId="7">
    <w:name w:val="header"/>
    <w:basedOn w:val="1"/>
    <w:link w:val="13"/>
    <w:unhideWhenUsed/>
    <w:uiPriority w:val="99"/>
    <w:pPr>
      <w:pBdr>
        <w:bottom w:val="single" w:color="auto" w:sz="6" w:space="1"/>
      </w:pBdr>
      <w:tabs>
        <w:tab w:val="center" w:pos="4153"/>
        <w:tab w:val="right" w:pos="8306"/>
      </w:tabs>
      <w:snapToGrid w:val="0"/>
      <w:jc w:val="center"/>
    </w:pPr>
    <w:rPr>
      <w:sz w:val="18"/>
      <w:szCs w:val="18"/>
    </w:rPr>
  </w:style>
  <w:style w:type="character" w:styleId="9">
    <w:name w:val="annotation reference"/>
    <w:basedOn w:val="8"/>
    <w:unhideWhenUsed/>
    <w:uiPriority w:val="0"/>
    <w:rPr>
      <w:sz w:val="21"/>
      <w:szCs w:val="21"/>
    </w:rPr>
  </w:style>
  <w:style w:type="character" w:customStyle="1" w:styleId="11">
    <w:name w:val="纯文本 字符"/>
    <w:basedOn w:val="8"/>
    <w:link w:val="4"/>
    <w:uiPriority w:val="99"/>
    <w:rPr>
      <w:rFonts w:ascii="宋体" w:hAnsi="Courier New" w:eastAsia="宋体" w:cs="Courier New"/>
      <w:szCs w:val="21"/>
    </w:rPr>
  </w:style>
  <w:style w:type="character" w:customStyle="1" w:styleId="12">
    <w:name w:val="批注框文本 字符"/>
    <w:basedOn w:val="8"/>
    <w:link w:val="5"/>
    <w:semiHidden/>
    <w:uiPriority w:val="99"/>
    <w:rPr>
      <w:sz w:val="18"/>
      <w:szCs w:val="18"/>
    </w:rPr>
  </w:style>
  <w:style w:type="character" w:customStyle="1" w:styleId="13">
    <w:name w:val="页眉 字符"/>
    <w:basedOn w:val="8"/>
    <w:link w:val="7"/>
    <w:uiPriority w:val="99"/>
    <w:rPr>
      <w:sz w:val="18"/>
      <w:szCs w:val="18"/>
    </w:rPr>
  </w:style>
  <w:style w:type="character" w:customStyle="1" w:styleId="14">
    <w:name w:val="页脚 字符"/>
    <w:basedOn w:val="8"/>
    <w:link w:val="6"/>
    <w:uiPriority w:val="99"/>
    <w:rPr>
      <w:sz w:val="18"/>
      <w:szCs w:val="18"/>
    </w:rPr>
  </w:style>
  <w:style w:type="character" w:customStyle="1" w:styleId="15">
    <w:name w:val="批注文字 字符"/>
    <w:basedOn w:val="8"/>
    <w:link w:val="3"/>
    <w:semiHidden/>
    <w:uiPriority w:val="0"/>
    <w:rPr>
      <w:rFonts w:ascii="Calibri" w:hAnsi="Calibri"/>
      <w:kern w:val="2"/>
      <w:sz w:val="21"/>
      <w:szCs w:val="22"/>
    </w:rPr>
  </w:style>
  <w:style w:type="character" w:customStyle="1" w:styleId="16">
    <w:name w:val="批注主题 字符"/>
    <w:basedOn w:val="15"/>
    <w:link w:val="2"/>
    <w:semiHidden/>
    <w:uiPriority w:val="0"/>
    <w:rPr>
      <w:rFonts w:ascii="Calibri" w:hAnsi="Calibri"/>
      <w:b/>
      <w:bCs/>
      <w:kern w:val="2"/>
      <w:sz w:val="21"/>
      <w:szCs w:val="22"/>
    </w:rPr>
  </w:style>
</w:styles>
</file>

<file path=word/_rels/document.xml.rels><?xml version="1.0" encoding="UTF-8" standalone="yes"?>
<Relationships xmlns="http://schemas.openxmlformats.org/package/2006/relationships"><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2</Pages>
  <Words>239</Words>
  <Characters>1367</Characters>
  <Lines>11</Lines>
  <Paragraphs>3</Paragraphs>
  <ScaleCrop>false</ScaleCrop>
  <LinksUpToDate>false</LinksUpToDate>
  <CharactersWithSpaces>0</CharactersWithSpaces>
  <Application>WPS Office_9.1.0.5218_F1E327BC-269C-435d-A152-05C5408002CA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2017-06-14T07:57:00Z</dcterms:created>
  <dc:creator>微软中国</dc:creator>
  <cp:lastModifiedBy>dhluo</cp:lastModifiedBy>
  <dcterms:modified xsi:type="dcterms:W3CDTF">2017-06-22T10:28:02Z</dcterms:modified>
  <dc:title>第1题提示：</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2052-9.1.0.5218</vt:lpwstr>
  </property>
</Properties>
</file>